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635F" w14:textId="448A978E" w:rsidR="00612D4D" w:rsidRPr="002208A1" w:rsidRDefault="000B3E2F" w:rsidP="004C651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Dodatek č.</w:t>
      </w:r>
      <w:r w:rsidR="002D75AC">
        <w:rPr>
          <w:b/>
          <w:sz w:val="44"/>
          <w:szCs w:val="44"/>
        </w:rPr>
        <w:t xml:space="preserve"> 1</w:t>
      </w:r>
      <w:r>
        <w:rPr>
          <w:b/>
          <w:sz w:val="44"/>
          <w:szCs w:val="44"/>
        </w:rPr>
        <w:t xml:space="preserve"> ke </w:t>
      </w:r>
      <w:r w:rsidR="0003608D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03608D">
        <w:rPr>
          <w:b/>
          <w:sz w:val="44"/>
          <w:szCs w:val="44"/>
        </w:rPr>
        <w:t xml:space="preserve"> O DÍLO č. </w:t>
      </w:r>
      <w:r w:rsidR="002D75AC">
        <w:rPr>
          <w:b/>
          <w:sz w:val="44"/>
          <w:szCs w:val="44"/>
        </w:rPr>
        <w:t>662021</w:t>
      </w:r>
    </w:p>
    <w:p w14:paraId="0C72E185" w14:textId="77777777" w:rsidR="00612D4D" w:rsidRPr="00132513" w:rsidRDefault="00612D4D" w:rsidP="004C6515">
      <w:pPr>
        <w:jc w:val="center"/>
      </w:pPr>
      <w:r w:rsidRPr="00132513">
        <w:t>uzavřená mezi následujícími smluvními stranami</w:t>
      </w:r>
    </w:p>
    <w:tbl>
      <w:tblPr>
        <w:tblStyle w:val="Mkatabulky"/>
        <w:tblW w:w="4927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432"/>
      </w:tblGrid>
      <w:tr w:rsidR="00612D4D" w:rsidRPr="008833BC" w14:paraId="285EC3E4" w14:textId="77777777" w:rsidTr="00C55B2C">
        <w:trPr>
          <w:trHeight w:val="237"/>
        </w:trPr>
        <w:tc>
          <w:tcPr>
            <w:tcW w:w="1633" w:type="pct"/>
            <w:tcMar>
              <w:left w:w="0" w:type="dxa"/>
            </w:tcMar>
            <w:vAlign w:val="center"/>
          </w:tcPr>
          <w:p w14:paraId="2E427306" w14:textId="698E94F5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OBJEDNATEL</w:t>
            </w:r>
            <w:r w:rsidR="00C55B2C">
              <w:rPr>
                <w:b/>
              </w:rPr>
              <w:t xml:space="preserve">       </w:t>
            </w:r>
          </w:p>
        </w:tc>
        <w:tc>
          <w:tcPr>
            <w:tcW w:w="3367" w:type="pct"/>
            <w:tcMar>
              <w:left w:w="0" w:type="dxa"/>
            </w:tcMar>
          </w:tcPr>
          <w:p w14:paraId="46438C00" w14:textId="0E21CF60" w:rsidR="00612D4D" w:rsidRPr="004C6515" w:rsidRDefault="009B54B9" w:rsidP="009B54B9">
            <w:r>
              <w:t>Galerie Klatovy / Klenová, p.o.</w:t>
            </w:r>
          </w:p>
        </w:tc>
      </w:tr>
      <w:tr w:rsidR="00612D4D" w:rsidRPr="008833BC" w14:paraId="73D3B3C3" w14:textId="77777777" w:rsidTr="00C55B2C">
        <w:trPr>
          <w:trHeight w:val="237"/>
        </w:trPr>
        <w:tc>
          <w:tcPr>
            <w:tcW w:w="1633" w:type="pct"/>
            <w:tcMar>
              <w:left w:w="0" w:type="dxa"/>
            </w:tcMar>
            <w:vAlign w:val="center"/>
          </w:tcPr>
          <w:p w14:paraId="568DC291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367" w:type="pct"/>
            <w:tcMar>
              <w:left w:w="0" w:type="dxa"/>
            </w:tcMar>
          </w:tcPr>
          <w:p w14:paraId="176E0C1F" w14:textId="6CBDA0B5" w:rsidR="00612D4D" w:rsidRPr="004C6515" w:rsidRDefault="009B54B9" w:rsidP="004C6515">
            <w:r>
              <w:t>Klenová 1, 340 21 Janovice nad Úhlavou</w:t>
            </w:r>
          </w:p>
        </w:tc>
      </w:tr>
      <w:tr w:rsidR="00612D4D" w:rsidRPr="008833BC" w14:paraId="276D3887" w14:textId="77777777" w:rsidTr="00C55B2C">
        <w:trPr>
          <w:trHeight w:val="237"/>
        </w:trPr>
        <w:tc>
          <w:tcPr>
            <w:tcW w:w="1633" w:type="pct"/>
            <w:tcMar>
              <w:left w:w="0" w:type="dxa"/>
            </w:tcMar>
            <w:vAlign w:val="center"/>
          </w:tcPr>
          <w:p w14:paraId="1BA42A04" w14:textId="36AB8948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367" w:type="pct"/>
            <w:tcMar>
              <w:left w:w="0" w:type="dxa"/>
            </w:tcMar>
          </w:tcPr>
          <w:p w14:paraId="03EC9DC5" w14:textId="291D1CE5" w:rsidR="00612D4D" w:rsidRPr="004C6515" w:rsidRDefault="009B54B9" w:rsidP="004C6515">
            <w:r>
              <w:t>00177270</w:t>
            </w:r>
          </w:p>
        </w:tc>
      </w:tr>
      <w:tr w:rsidR="00612D4D" w:rsidRPr="008833BC" w14:paraId="471D5410" w14:textId="77777777" w:rsidTr="00C55B2C">
        <w:trPr>
          <w:trHeight w:val="237"/>
        </w:trPr>
        <w:tc>
          <w:tcPr>
            <w:tcW w:w="1633" w:type="pct"/>
            <w:tcMar>
              <w:left w:w="0" w:type="dxa"/>
            </w:tcMar>
            <w:vAlign w:val="center"/>
          </w:tcPr>
          <w:p w14:paraId="241E6218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367" w:type="pct"/>
            <w:tcMar>
              <w:left w:w="0" w:type="dxa"/>
            </w:tcMar>
          </w:tcPr>
          <w:p w14:paraId="3CA5FE66" w14:textId="5CEA56A8" w:rsidR="00612D4D" w:rsidRPr="004C6515" w:rsidRDefault="00612D4D" w:rsidP="004C6515"/>
        </w:tc>
      </w:tr>
      <w:tr w:rsidR="00612D4D" w:rsidRPr="008833BC" w14:paraId="4F9317B4" w14:textId="77777777" w:rsidTr="00C55B2C">
        <w:trPr>
          <w:trHeight w:val="237"/>
        </w:trPr>
        <w:tc>
          <w:tcPr>
            <w:tcW w:w="1633" w:type="pct"/>
            <w:tcMar>
              <w:left w:w="0" w:type="dxa"/>
            </w:tcMar>
            <w:vAlign w:val="center"/>
          </w:tcPr>
          <w:p w14:paraId="49A98475" w14:textId="6860F1EE" w:rsidR="00C55B2C" w:rsidRDefault="00CB6736" w:rsidP="004C6515">
            <w:bookmarkStart w:id="1" w:name="_Hlk87532139"/>
            <w:r w:rsidRPr="00CB6736">
              <w:t>Zastoupený ve věcech smluvních</w:t>
            </w:r>
            <w:r w:rsidR="009B54B9">
              <w:t>:</w:t>
            </w:r>
          </w:p>
          <w:p w14:paraId="4B2ECED1" w14:textId="0A1CD817" w:rsidR="00612D4D" w:rsidRPr="004C6515" w:rsidRDefault="009B54B9" w:rsidP="004C6515">
            <w:r>
              <w:t>Bankovní spojení</w:t>
            </w:r>
            <w:r w:rsidR="00612D4D" w:rsidRPr="004C6515">
              <w:t>:</w:t>
            </w:r>
          </w:p>
        </w:tc>
        <w:tc>
          <w:tcPr>
            <w:tcW w:w="3367" w:type="pct"/>
            <w:tcMar>
              <w:left w:w="0" w:type="dxa"/>
            </w:tcMar>
          </w:tcPr>
          <w:p w14:paraId="13E8FDDB" w14:textId="1EB66873" w:rsidR="00CB6736" w:rsidRDefault="009B54B9" w:rsidP="004C6515">
            <w:r>
              <w:t>Ing. Hana Kristová, ředitelka</w:t>
            </w:r>
          </w:p>
          <w:p w14:paraId="5DC0FC12" w14:textId="3B4F32E9" w:rsidR="00C55B2C" w:rsidRPr="004C6515" w:rsidRDefault="009B54B9" w:rsidP="004C6515">
            <w:r>
              <w:t>1423478/0300</w:t>
            </w:r>
          </w:p>
        </w:tc>
      </w:tr>
    </w:tbl>
    <w:bookmarkEnd w:id="1"/>
    <w:p w14:paraId="5F32AA91" w14:textId="77777777" w:rsidR="00612D4D" w:rsidRPr="004C6515" w:rsidRDefault="00891C8A" w:rsidP="004C6515">
      <w:r w:rsidRPr="004C6515">
        <w:t>dále jen „objednatel“</w:t>
      </w:r>
    </w:p>
    <w:p w14:paraId="35C668A6" w14:textId="77777777" w:rsidR="00891C8A" w:rsidRPr="004C6515" w:rsidRDefault="00891C8A" w:rsidP="004C6515"/>
    <w:tbl>
      <w:tblPr>
        <w:tblStyle w:val="Mkatabulky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86"/>
      </w:tblGrid>
      <w:tr w:rsidR="00612D4D" w:rsidRPr="008833BC" w14:paraId="7393DD3F" w14:textId="77777777" w:rsidTr="00C55B2C">
        <w:trPr>
          <w:trHeight w:val="237"/>
        </w:trPr>
        <w:tc>
          <w:tcPr>
            <w:tcW w:w="1756" w:type="pct"/>
            <w:tcMar>
              <w:left w:w="0" w:type="dxa"/>
            </w:tcMar>
            <w:vAlign w:val="center"/>
          </w:tcPr>
          <w:p w14:paraId="17A97855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ZHOTOVITEL</w:t>
            </w:r>
          </w:p>
        </w:tc>
        <w:tc>
          <w:tcPr>
            <w:tcW w:w="3244" w:type="pct"/>
            <w:tcMar>
              <w:left w:w="0" w:type="dxa"/>
            </w:tcMar>
          </w:tcPr>
          <w:p w14:paraId="5B7A080E" w14:textId="0723B8EE" w:rsidR="00612D4D" w:rsidRPr="001C2976" w:rsidRDefault="005F75C7" w:rsidP="004C65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LS </w:t>
            </w:r>
            <w:r w:rsidR="001C2976" w:rsidRPr="001C2976">
              <w:rPr>
                <w:b/>
                <w:bCs/>
              </w:rPr>
              <w:t xml:space="preserve"> stavby, s.r.o.</w:t>
            </w:r>
          </w:p>
        </w:tc>
      </w:tr>
      <w:tr w:rsidR="00612D4D" w:rsidRPr="008833BC" w14:paraId="0EB14064" w14:textId="77777777" w:rsidTr="00C55B2C">
        <w:trPr>
          <w:trHeight w:val="334"/>
        </w:trPr>
        <w:tc>
          <w:tcPr>
            <w:tcW w:w="1756" w:type="pct"/>
            <w:tcMar>
              <w:left w:w="0" w:type="dxa"/>
            </w:tcMar>
            <w:vAlign w:val="center"/>
          </w:tcPr>
          <w:p w14:paraId="0A9BA3C4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244" w:type="pct"/>
            <w:tcMar>
              <w:left w:w="0" w:type="dxa"/>
            </w:tcMar>
          </w:tcPr>
          <w:p w14:paraId="0FE63CA5" w14:textId="6C674A40" w:rsidR="00612D4D" w:rsidRPr="004C6515" w:rsidRDefault="001C2976" w:rsidP="004C6515">
            <w:r>
              <w:t>Palackého 764, 340 2</w:t>
            </w:r>
            <w:r w:rsidR="00625AB8">
              <w:t xml:space="preserve">2 </w:t>
            </w:r>
            <w:r>
              <w:t>Nýrsko</w:t>
            </w:r>
          </w:p>
        </w:tc>
      </w:tr>
      <w:tr w:rsidR="00612D4D" w:rsidRPr="008833BC" w14:paraId="1E69158D" w14:textId="77777777" w:rsidTr="00C55B2C">
        <w:trPr>
          <w:trHeight w:val="237"/>
        </w:trPr>
        <w:tc>
          <w:tcPr>
            <w:tcW w:w="1756" w:type="pct"/>
            <w:tcMar>
              <w:left w:w="0" w:type="dxa"/>
            </w:tcMar>
            <w:vAlign w:val="center"/>
          </w:tcPr>
          <w:p w14:paraId="40FFE384" w14:textId="6DBE6D30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244" w:type="pct"/>
            <w:tcMar>
              <w:left w:w="0" w:type="dxa"/>
            </w:tcMar>
          </w:tcPr>
          <w:p w14:paraId="33C818B8" w14:textId="78D71095" w:rsidR="00612D4D" w:rsidRPr="004C6515" w:rsidRDefault="001C2976" w:rsidP="004C6515">
            <w:r>
              <w:t>64834042</w:t>
            </w:r>
          </w:p>
        </w:tc>
      </w:tr>
      <w:tr w:rsidR="00612D4D" w:rsidRPr="008833BC" w14:paraId="68E9620F" w14:textId="77777777" w:rsidTr="00C55B2C">
        <w:trPr>
          <w:trHeight w:val="237"/>
        </w:trPr>
        <w:tc>
          <w:tcPr>
            <w:tcW w:w="1756" w:type="pct"/>
            <w:tcMar>
              <w:left w:w="0" w:type="dxa"/>
            </w:tcMar>
            <w:vAlign w:val="center"/>
          </w:tcPr>
          <w:p w14:paraId="406C795F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244" w:type="pct"/>
            <w:tcMar>
              <w:left w:w="0" w:type="dxa"/>
            </w:tcMar>
          </w:tcPr>
          <w:p w14:paraId="1C78FF5D" w14:textId="2D741ABA" w:rsidR="00612D4D" w:rsidRPr="004C6515" w:rsidRDefault="001C2976" w:rsidP="004C6515">
            <w:r>
              <w:t>CZ64834042</w:t>
            </w:r>
          </w:p>
        </w:tc>
      </w:tr>
      <w:tr w:rsidR="006D26AE" w:rsidRPr="008833BC" w14:paraId="78E4A3EA" w14:textId="77777777" w:rsidTr="00C55B2C">
        <w:trPr>
          <w:trHeight w:val="237"/>
        </w:trPr>
        <w:tc>
          <w:tcPr>
            <w:tcW w:w="1756" w:type="pct"/>
            <w:tcMar>
              <w:left w:w="0" w:type="dxa"/>
            </w:tcMar>
            <w:vAlign w:val="center"/>
          </w:tcPr>
          <w:p w14:paraId="0A4897E1" w14:textId="609C8374" w:rsidR="006D26AE" w:rsidRPr="004C6515" w:rsidRDefault="006D26AE" w:rsidP="006D26AE">
            <w:r w:rsidRPr="006D26AE">
              <w:t>zapsaný ve veřejném rejstříku</w:t>
            </w:r>
            <w:r>
              <w:t>:</w:t>
            </w:r>
          </w:p>
        </w:tc>
        <w:tc>
          <w:tcPr>
            <w:tcW w:w="3244" w:type="pct"/>
            <w:vAlign w:val="center"/>
          </w:tcPr>
          <w:p w14:paraId="5C63BA08" w14:textId="38719A6B" w:rsidR="006D26AE" w:rsidRPr="004C6515" w:rsidRDefault="006D26AE" w:rsidP="006D26AE">
            <w:r>
              <w:t xml:space="preserve">Spisová značka: </w:t>
            </w:r>
            <w:r w:rsidR="001C2976">
              <w:t>7565, oddíl C</w:t>
            </w:r>
            <w:r>
              <w:t xml:space="preserve"> uvedená u </w:t>
            </w:r>
            <w:r w:rsidR="001C2976">
              <w:t>KS v Plzni</w:t>
            </w:r>
          </w:p>
        </w:tc>
      </w:tr>
      <w:tr w:rsidR="00612D4D" w:rsidRPr="008833BC" w14:paraId="7DAB0B43" w14:textId="77777777" w:rsidTr="00C55B2C">
        <w:trPr>
          <w:trHeight w:val="237"/>
        </w:trPr>
        <w:tc>
          <w:tcPr>
            <w:tcW w:w="1756" w:type="pct"/>
            <w:tcMar>
              <w:left w:w="0" w:type="dxa"/>
            </w:tcMar>
            <w:vAlign w:val="center"/>
          </w:tcPr>
          <w:p w14:paraId="38ABBC72" w14:textId="69838ED6" w:rsidR="00612D4D" w:rsidRDefault="00CB6736" w:rsidP="004C6515">
            <w:r w:rsidRPr="004C6515">
              <w:t>Z</w:t>
            </w:r>
            <w:r w:rsidR="00612D4D" w:rsidRPr="004C6515">
              <w:t>astoupený</w:t>
            </w:r>
            <w:r>
              <w:t xml:space="preserve"> ve věcech smluvních</w:t>
            </w:r>
            <w:r w:rsidR="00612D4D" w:rsidRPr="004C6515">
              <w:t>:</w:t>
            </w:r>
          </w:p>
          <w:p w14:paraId="76712E22" w14:textId="7CEF906F" w:rsidR="00CB6736" w:rsidRPr="004C6515" w:rsidRDefault="00CB6736" w:rsidP="004C6515">
            <w:r>
              <w:t xml:space="preserve">Zastoupený ve věcech technických: </w:t>
            </w:r>
          </w:p>
        </w:tc>
        <w:tc>
          <w:tcPr>
            <w:tcW w:w="3244" w:type="pct"/>
            <w:tcMar>
              <w:left w:w="0" w:type="dxa"/>
            </w:tcMar>
          </w:tcPr>
          <w:p w14:paraId="5CEB99CB" w14:textId="6A2E16C4" w:rsidR="00612D4D" w:rsidRDefault="001C2976" w:rsidP="004C6515">
            <w:r>
              <w:t>Václav Svobod</w:t>
            </w:r>
            <w:r w:rsidR="005274B7">
              <w:t>a</w:t>
            </w:r>
            <w:r w:rsidR="009B54B9">
              <w:t>, jednatel</w:t>
            </w:r>
          </w:p>
          <w:p w14:paraId="6F03BE5E" w14:textId="2CB8FCA4" w:rsidR="00CB6736" w:rsidRPr="00CB6736" w:rsidRDefault="002D75AC" w:rsidP="009B54B9">
            <w:r>
              <w:t>David Přerost, výrobní ředitel inženýrských staveb</w:t>
            </w:r>
            <w:r w:rsidR="00C55B2C">
              <w:t xml:space="preserve"> </w:t>
            </w:r>
            <w:r w:rsidR="00CB6736">
              <w:t xml:space="preserve"> </w:t>
            </w:r>
          </w:p>
        </w:tc>
      </w:tr>
    </w:tbl>
    <w:p w14:paraId="773E4761" w14:textId="5461313D" w:rsidR="00612D4D" w:rsidRDefault="00891C8A" w:rsidP="004C6515">
      <w:r w:rsidRPr="004C6515">
        <w:t>dále jen „zhotovitel“</w:t>
      </w:r>
    </w:p>
    <w:p w14:paraId="2FAAC888" w14:textId="45DBC353" w:rsidR="000B3E2F" w:rsidRDefault="000B3E2F" w:rsidP="004C6515"/>
    <w:p w14:paraId="1AE130A7" w14:textId="566B990D" w:rsidR="000B3E2F" w:rsidRDefault="000B3E2F" w:rsidP="004C6515">
      <w:r>
        <w:t>jako smluvní strany mezi sebou sjednávaj</w:t>
      </w:r>
      <w:r w:rsidR="00CE5AC7">
        <w:t>í</w:t>
      </w:r>
      <w:r>
        <w:t xml:space="preserve">: </w:t>
      </w:r>
    </w:p>
    <w:p w14:paraId="5C4E2B1A" w14:textId="3897D645" w:rsidR="000B3E2F" w:rsidRDefault="000B3E2F" w:rsidP="004C6515">
      <w:r>
        <w:t xml:space="preserve">                                                                                 Dodatek č.</w:t>
      </w:r>
      <w:r w:rsidR="002D75AC">
        <w:t>1</w:t>
      </w:r>
      <w:r>
        <w:t xml:space="preserve">.  </w:t>
      </w:r>
    </w:p>
    <w:p w14:paraId="746E102E" w14:textId="1D0F2CAF" w:rsidR="000B3E2F" w:rsidRDefault="000B3E2F" w:rsidP="004C6515">
      <w:pPr>
        <w:rPr>
          <w:u w:val="single"/>
        </w:rPr>
      </w:pPr>
      <w:r>
        <w:t>Tímto dodatkem se mění příslušná ustanovení</w:t>
      </w:r>
      <w:r w:rsidR="00790994">
        <w:t xml:space="preserve"> </w:t>
      </w:r>
      <w:r>
        <w:t xml:space="preserve"> článku</w:t>
      </w:r>
      <w:r w:rsidR="008F284F">
        <w:t xml:space="preserve"> 3</w:t>
      </w:r>
      <w:r w:rsidR="00790994">
        <w:t>.</w:t>
      </w:r>
      <w:r w:rsidR="00503DAA">
        <w:t xml:space="preserve"> a článku 6</w:t>
      </w:r>
      <w:r w:rsidR="00790994">
        <w:t xml:space="preserve"> </w:t>
      </w:r>
      <w:r>
        <w:t xml:space="preserve">smlouvy o dílo </w:t>
      </w:r>
      <w:r w:rsidRPr="000B3E2F">
        <w:t xml:space="preserve">č. </w:t>
      </w:r>
      <w:r w:rsidR="002D75AC">
        <w:t>662021</w:t>
      </w:r>
      <w:r>
        <w:t xml:space="preserve"> </w:t>
      </w:r>
      <w:r w:rsidRPr="000B3E2F">
        <w:t>„</w:t>
      </w:r>
      <w:r w:rsidR="002D75AC">
        <w:rPr>
          <w:u w:val="single"/>
        </w:rPr>
        <w:t>Galerie Klenová č.p.3 – zpevněné plochy</w:t>
      </w:r>
      <w:r w:rsidRPr="000B3E2F">
        <w:rPr>
          <w:u w:val="single"/>
        </w:rPr>
        <w:t>“</w:t>
      </w:r>
      <w:r>
        <w:rPr>
          <w:u w:val="single"/>
        </w:rPr>
        <w:t xml:space="preserve"> </w:t>
      </w:r>
    </w:p>
    <w:p w14:paraId="1D061A86" w14:textId="77777777" w:rsidR="000B3E2F" w:rsidRDefault="000B3E2F" w:rsidP="004C6515">
      <w:pPr>
        <w:rPr>
          <w:u w:val="single"/>
        </w:rPr>
      </w:pPr>
    </w:p>
    <w:p w14:paraId="4AA2C08C" w14:textId="5B159804" w:rsidR="000B3E2F" w:rsidRDefault="000B3E2F" w:rsidP="004C6515">
      <w:r w:rsidRPr="000B3E2F">
        <w:t xml:space="preserve">                                                 </w:t>
      </w:r>
      <w:r>
        <w:t xml:space="preserve">   </w:t>
      </w:r>
      <w:r w:rsidRPr="000B3E2F">
        <w:t xml:space="preserve">  </w:t>
      </w:r>
      <w:r w:rsidR="00705AD0">
        <w:t>II</w:t>
      </w:r>
      <w:r w:rsidRPr="000B3E2F">
        <w:t>.</w:t>
      </w:r>
      <w:r w:rsidRPr="000B3E2F">
        <w:tab/>
      </w:r>
      <w:r w:rsidR="00705AD0">
        <w:t xml:space="preserve">PŘEDMĚT </w:t>
      </w:r>
      <w:r w:rsidR="00C55B2C">
        <w:t xml:space="preserve">SMLOUVY </w:t>
      </w:r>
    </w:p>
    <w:p w14:paraId="18557B53" w14:textId="0B8E2607" w:rsidR="007D70A7" w:rsidRPr="00790994" w:rsidRDefault="000B3E2F" w:rsidP="007D70A7">
      <w:r>
        <w:t>Předmět díla se mění ve smyslu položkových rozpočtů víceprací, které jsou nedílnou součástí dodatku č.</w:t>
      </w:r>
      <w:r w:rsidR="002D75AC">
        <w:t>1</w:t>
      </w:r>
      <w:r w:rsidR="005A6B35">
        <w:t xml:space="preserve">. </w:t>
      </w:r>
      <w:r w:rsidR="007D70A7" w:rsidRPr="007D70A7">
        <w:rPr>
          <w:b/>
          <w:bCs/>
        </w:rPr>
        <w:t xml:space="preserve"> </w:t>
      </w:r>
    </w:p>
    <w:p w14:paraId="48EEEA2E" w14:textId="109AB683" w:rsidR="000B3E2F" w:rsidRDefault="000B3E2F" w:rsidP="004C6515"/>
    <w:p w14:paraId="1A58843A" w14:textId="1B304215" w:rsidR="000B3E2F" w:rsidRDefault="000B3E2F" w:rsidP="004C6515">
      <w:r>
        <w:t xml:space="preserve">                                                      </w:t>
      </w:r>
      <w:r w:rsidR="00503DAA">
        <w:t>III</w:t>
      </w:r>
      <w:r w:rsidRPr="000B3E2F">
        <w:t>.</w:t>
      </w:r>
      <w:r w:rsidRPr="000B3E2F">
        <w:tab/>
      </w:r>
      <w:r w:rsidR="00C55B2C">
        <w:t>CENOVÉ PODMÍNKY</w:t>
      </w:r>
      <w:r w:rsidR="00705AD0">
        <w:t xml:space="preserve">  </w:t>
      </w:r>
    </w:p>
    <w:p w14:paraId="56EF4347" w14:textId="566D1C0D" w:rsidR="000B3E2F" w:rsidRDefault="000F407A" w:rsidP="004C6515">
      <w:r>
        <w:t xml:space="preserve">Smluvní strany se dohodly na provedení změny prací a dodatečných prací , jejichž rozsah je uveden ve </w:t>
      </w:r>
      <w:r w:rsidR="008F284F">
        <w:t>položkovém rozpočtu</w:t>
      </w:r>
      <w:r w:rsidR="001C41D3" w:rsidRPr="001C41D3">
        <w:t xml:space="preserve"> víceprací, které jsou nedílnou součástí dodatku č.</w:t>
      </w:r>
      <w:r w:rsidR="002D75AC">
        <w:t>1</w:t>
      </w:r>
      <w:r>
        <w:t xml:space="preserve">. Cena díla dle tohoto dodatku se mění takto : </w:t>
      </w:r>
    </w:p>
    <w:p w14:paraId="4D6BA881" w14:textId="77777777" w:rsidR="006120F9" w:rsidRDefault="006120F9" w:rsidP="004C6515">
      <w:pPr>
        <w:rPr>
          <w:b/>
          <w:bCs/>
        </w:rPr>
      </w:pPr>
    </w:p>
    <w:p w14:paraId="6152EDAB" w14:textId="14208831" w:rsidR="006120F9" w:rsidRPr="006120F9" w:rsidRDefault="006120F9" w:rsidP="006120F9">
      <w:pPr>
        <w:rPr>
          <w:u w:val="single"/>
        </w:rPr>
      </w:pPr>
      <w:r w:rsidRPr="006120F9">
        <w:rPr>
          <w:u w:val="single"/>
        </w:rPr>
        <w:t xml:space="preserve">Cena dle SOD </w:t>
      </w:r>
    </w:p>
    <w:p w14:paraId="7EC0801C" w14:textId="19479E2E" w:rsidR="006120F9" w:rsidRDefault="002D75AC" w:rsidP="006120F9">
      <w:pPr>
        <w:rPr>
          <w:b/>
          <w:bCs/>
        </w:rPr>
      </w:pPr>
      <w:r>
        <w:rPr>
          <w:b/>
          <w:bCs/>
        </w:rPr>
        <w:t>783 854</w:t>
      </w:r>
      <w:r w:rsidR="00B54A18">
        <w:rPr>
          <w:b/>
          <w:bCs/>
        </w:rPr>
        <w:t xml:space="preserve"> </w:t>
      </w:r>
      <w:r w:rsidR="006120F9">
        <w:rPr>
          <w:b/>
          <w:bCs/>
        </w:rPr>
        <w:t xml:space="preserve"> </w:t>
      </w:r>
      <w:r w:rsidR="006120F9" w:rsidRPr="006120F9">
        <w:rPr>
          <w:b/>
          <w:bCs/>
        </w:rPr>
        <w:t>Kč</w:t>
      </w:r>
      <w:r w:rsidR="00870B0E">
        <w:rPr>
          <w:b/>
          <w:bCs/>
        </w:rPr>
        <w:t xml:space="preserve"> bez DPH </w:t>
      </w:r>
      <w:r w:rsidR="006120F9" w:rsidRPr="006120F9">
        <w:rPr>
          <w:b/>
          <w:bCs/>
        </w:rPr>
        <w:t xml:space="preserve"> (slovy: </w:t>
      </w:r>
      <w:r w:rsidR="005A6B35" w:rsidRPr="00C70CD2">
        <w:rPr>
          <w:szCs w:val="22"/>
        </w:rPr>
        <w:t xml:space="preserve">slovy: </w:t>
      </w:r>
      <w:r>
        <w:rPr>
          <w:szCs w:val="22"/>
        </w:rPr>
        <w:t>Sedmsetosmdesáttřitisíceosmsetpadesátčtyři</w:t>
      </w:r>
      <w:r w:rsidR="00C55B2C" w:rsidRPr="00C55B2C">
        <w:rPr>
          <w:szCs w:val="22"/>
        </w:rPr>
        <w:t xml:space="preserve"> korun českých</w:t>
      </w:r>
      <w:r w:rsidR="006120F9" w:rsidRPr="006120F9">
        <w:rPr>
          <w:b/>
          <w:bCs/>
        </w:rPr>
        <w:t>)</w:t>
      </w:r>
    </w:p>
    <w:p w14:paraId="41AAD942" w14:textId="77777777" w:rsidR="00C70CD2" w:rsidRDefault="00C70CD2" w:rsidP="004C6515">
      <w:pPr>
        <w:rPr>
          <w:b/>
          <w:bCs/>
        </w:rPr>
      </w:pPr>
    </w:p>
    <w:p w14:paraId="7160095F" w14:textId="5037AD11" w:rsidR="000F407A" w:rsidRPr="00C70CD2" w:rsidRDefault="000F407A" w:rsidP="004C6515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C70CD2">
        <w:rPr>
          <w:u w:val="single"/>
        </w:rPr>
        <w:t xml:space="preserve">Celkové vyčíslení  </w:t>
      </w:r>
      <w:r w:rsidR="00503DAA">
        <w:rPr>
          <w:u w:val="single"/>
        </w:rPr>
        <w:t>méněprací</w:t>
      </w:r>
      <w:r w:rsidR="00215198">
        <w:rPr>
          <w:u w:val="single"/>
        </w:rPr>
        <w:t xml:space="preserve"> k dodatku č.</w:t>
      </w:r>
      <w:r w:rsidR="002D75AC">
        <w:rPr>
          <w:u w:val="single"/>
        </w:rPr>
        <w:t>1</w:t>
      </w:r>
      <w:r w:rsidR="00215198">
        <w:rPr>
          <w:u w:val="single"/>
        </w:rPr>
        <w:t xml:space="preserve"> </w:t>
      </w:r>
      <w:r w:rsidRPr="00C70CD2">
        <w:rPr>
          <w:u w:val="single"/>
        </w:rPr>
        <w:t xml:space="preserve">činí : </w:t>
      </w:r>
    </w:p>
    <w:p w14:paraId="65634981" w14:textId="6CB4B873" w:rsidR="00C70CD2" w:rsidRDefault="00503DAA" w:rsidP="004C6515">
      <w:r>
        <w:rPr>
          <w:b/>
          <w:bCs/>
        </w:rPr>
        <w:t>130 708</w:t>
      </w:r>
      <w:r w:rsidR="001C41D3">
        <w:rPr>
          <w:b/>
          <w:bCs/>
        </w:rPr>
        <w:t xml:space="preserve"> </w:t>
      </w:r>
      <w:r w:rsidR="000F407A" w:rsidRPr="00C70CD2">
        <w:rPr>
          <w:b/>
          <w:bCs/>
        </w:rPr>
        <w:t>Kč bez DPH</w:t>
      </w:r>
      <w:r w:rsidR="000F407A" w:rsidRPr="00C70CD2">
        <w:t xml:space="preserve"> </w:t>
      </w:r>
      <w:r w:rsidR="00C70CD2" w:rsidRPr="00C70CD2">
        <w:t xml:space="preserve">(slovy: </w:t>
      </w:r>
      <w:r>
        <w:t>Jednostotřicettisícsedmsetosm</w:t>
      </w:r>
      <w:r w:rsidR="00C55B2C" w:rsidRPr="00C55B2C">
        <w:t xml:space="preserve"> korun českých</w:t>
      </w:r>
      <w:r w:rsidR="00870B0E">
        <w:t xml:space="preserve"> </w:t>
      </w:r>
      <w:r w:rsidR="00C70CD2" w:rsidRPr="00C70CD2">
        <w:t>)</w:t>
      </w:r>
    </w:p>
    <w:p w14:paraId="690E9222" w14:textId="77777777" w:rsidR="00C70CD2" w:rsidRPr="00C70CD2" w:rsidRDefault="00C70CD2" w:rsidP="004C6515"/>
    <w:p w14:paraId="5D356AE5" w14:textId="7E256784" w:rsidR="000F407A" w:rsidRPr="00C70CD2" w:rsidRDefault="000F407A" w:rsidP="004C6515">
      <w:pPr>
        <w:rPr>
          <w:u w:val="single"/>
        </w:rPr>
      </w:pPr>
      <w:r w:rsidRPr="00C70CD2">
        <w:rPr>
          <w:u w:val="single"/>
        </w:rPr>
        <w:lastRenderedPageBreak/>
        <w:t>Konečná celková cena díla d</w:t>
      </w:r>
      <w:r w:rsidR="00790994">
        <w:rPr>
          <w:u w:val="single"/>
        </w:rPr>
        <w:t xml:space="preserve">le smlouvy o dílo a dodatku </w:t>
      </w:r>
      <w:r w:rsidR="00503DAA">
        <w:rPr>
          <w:u w:val="single"/>
        </w:rPr>
        <w:t>č.1</w:t>
      </w:r>
      <w:r w:rsidR="005A6B35">
        <w:rPr>
          <w:u w:val="single"/>
        </w:rPr>
        <w:t xml:space="preserve">. </w:t>
      </w:r>
      <w:r w:rsidRPr="00C70CD2">
        <w:rPr>
          <w:u w:val="single"/>
        </w:rPr>
        <w:t xml:space="preserve">činí : </w:t>
      </w:r>
    </w:p>
    <w:p w14:paraId="3084C6B9" w14:textId="2B3C9021" w:rsidR="000F407A" w:rsidRDefault="000F407A" w:rsidP="004C6515">
      <w:pPr>
        <w:rPr>
          <w:szCs w:val="22"/>
        </w:rPr>
      </w:pPr>
      <w:r>
        <w:rPr>
          <w:b/>
          <w:bCs/>
        </w:rPr>
        <w:t xml:space="preserve">         </w:t>
      </w:r>
      <w:r w:rsidR="00503DAA">
        <w:rPr>
          <w:b/>
          <w:bCs/>
          <w:sz w:val="28"/>
          <w:szCs w:val="32"/>
        </w:rPr>
        <w:t>653 146</w:t>
      </w:r>
      <w:r w:rsidR="005A6B35">
        <w:rPr>
          <w:b/>
          <w:bCs/>
          <w:sz w:val="28"/>
          <w:szCs w:val="32"/>
        </w:rPr>
        <w:t xml:space="preserve"> </w:t>
      </w:r>
      <w:r w:rsidRPr="000F407A">
        <w:rPr>
          <w:b/>
          <w:bCs/>
          <w:sz w:val="28"/>
          <w:szCs w:val="32"/>
        </w:rPr>
        <w:t xml:space="preserve"> Kč bez DPH </w:t>
      </w:r>
      <w:r w:rsidR="00C70CD2" w:rsidRPr="00C70CD2">
        <w:rPr>
          <w:sz w:val="28"/>
          <w:szCs w:val="32"/>
        </w:rPr>
        <w:t>(</w:t>
      </w:r>
      <w:bookmarkStart w:id="2" w:name="_Hlk86133914"/>
      <w:r w:rsidR="00C70CD2" w:rsidRPr="00C70CD2">
        <w:rPr>
          <w:szCs w:val="22"/>
        </w:rPr>
        <w:t>slovy</w:t>
      </w:r>
      <w:bookmarkEnd w:id="2"/>
      <w:r w:rsidR="00503DAA">
        <w:rPr>
          <w:szCs w:val="22"/>
        </w:rPr>
        <w:t xml:space="preserve">: Šestsetpadesáttřitisícejednostočtyřicetšest </w:t>
      </w:r>
      <w:r w:rsidR="00C55B2C" w:rsidRPr="00C55B2C">
        <w:rPr>
          <w:szCs w:val="22"/>
        </w:rPr>
        <w:t>korun českých</w:t>
      </w:r>
      <w:r w:rsidR="00215198">
        <w:rPr>
          <w:szCs w:val="22"/>
        </w:rPr>
        <w:t xml:space="preserve"> )</w:t>
      </w:r>
    </w:p>
    <w:p w14:paraId="5BF57EAB" w14:textId="77777777" w:rsidR="00790994" w:rsidRPr="000F407A" w:rsidRDefault="00790994" w:rsidP="004C6515">
      <w:pPr>
        <w:rPr>
          <w:b/>
          <w:bCs/>
          <w:sz w:val="28"/>
          <w:szCs w:val="32"/>
        </w:rPr>
      </w:pPr>
    </w:p>
    <w:p w14:paraId="09F85014" w14:textId="2C5D944E" w:rsidR="00790994" w:rsidRPr="00790994" w:rsidRDefault="00790994" w:rsidP="00790994">
      <w:pPr>
        <w:rPr>
          <w:bCs/>
        </w:rPr>
      </w:pPr>
      <w:r>
        <w:rPr>
          <w:b/>
          <w:bCs/>
        </w:rPr>
        <w:t xml:space="preserve">                                                       </w:t>
      </w:r>
      <w:r w:rsidR="00503DAA">
        <w:rPr>
          <w:bCs/>
        </w:rPr>
        <w:t>IV</w:t>
      </w:r>
      <w:r w:rsidRPr="00790994">
        <w:rPr>
          <w:bCs/>
        </w:rPr>
        <w:t>.</w:t>
      </w:r>
      <w:r>
        <w:rPr>
          <w:bCs/>
        </w:rPr>
        <w:t xml:space="preserve"> </w:t>
      </w:r>
      <w:r w:rsidRPr="00790994">
        <w:rPr>
          <w:bCs/>
        </w:rPr>
        <w:t>Č</w:t>
      </w:r>
      <w:r>
        <w:rPr>
          <w:bCs/>
        </w:rPr>
        <w:t>as plnění</w:t>
      </w:r>
      <w:r w:rsidRPr="00790994">
        <w:rPr>
          <w:bCs/>
        </w:rPr>
        <w:t xml:space="preserve"> , lhůty   </w:t>
      </w:r>
    </w:p>
    <w:p w14:paraId="6B9BC706" w14:textId="41E71D28" w:rsidR="000F407A" w:rsidRDefault="00790994" w:rsidP="00790994">
      <w:pPr>
        <w:rPr>
          <w:b/>
          <w:bCs/>
        </w:rPr>
      </w:pPr>
      <w:r>
        <w:rPr>
          <w:bCs/>
        </w:rPr>
        <w:t xml:space="preserve">Čas plnění , lhůty  </w:t>
      </w:r>
      <w:r w:rsidRPr="00790994">
        <w:rPr>
          <w:bCs/>
        </w:rPr>
        <w:t xml:space="preserve">se mění ve smyslu </w:t>
      </w:r>
      <w:r w:rsidR="008F284F">
        <w:rPr>
          <w:bCs/>
        </w:rPr>
        <w:t>víceprací</w:t>
      </w:r>
      <w:r>
        <w:rPr>
          <w:bCs/>
        </w:rPr>
        <w:t xml:space="preserve"> </w:t>
      </w:r>
      <w:r w:rsidRPr="00790994">
        <w:rPr>
          <w:bCs/>
        </w:rPr>
        <w:t>takto :</w:t>
      </w:r>
      <w:r w:rsidR="008F284F">
        <w:rPr>
          <w:b/>
          <w:bCs/>
        </w:rPr>
        <w:t xml:space="preserve"> </w:t>
      </w:r>
      <w:r>
        <w:rPr>
          <w:b/>
          <w:bCs/>
        </w:rPr>
        <w:t xml:space="preserve"> termín dokončení díla  </w:t>
      </w:r>
      <w:r w:rsidR="008F284F">
        <w:rPr>
          <w:b/>
          <w:bCs/>
        </w:rPr>
        <w:t>28.2.2022.</w:t>
      </w:r>
      <w:r w:rsidR="000F407A">
        <w:rPr>
          <w:b/>
          <w:bCs/>
        </w:rPr>
        <w:t xml:space="preserve">            </w:t>
      </w:r>
    </w:p>
    <w:p w14:paraId="475AEE7D" w14:textId="77777777" w:rsidR="00C70CD2" w:rsidRDefault="00C70CD2" w:rsidP="004C6515">
      <w:pPr>
        <w:rPr>
          <w:b/>
          <w:bCs/>
        </w:rPr>
      </w:pPr>
    </w:p>
    <w:p w14:paraId="2D21CB7B" w14:textId="6B55B3B9" w:rsidR="000E7C52" w:rsidRDefault="0003608D" w:rsidP="000E7C52">
      <w:r>
        <w:t xml:space="preserve">Příloha č. 1 </w:t>
      </w:r>
      <w:r w:rsidR="00C55B2C">
        <w:t>–</w:t>
      </w:r>
      <w:r>
        <w:t xml:space="preserve"> </w:t>
      </w:r>
      <w:r w:rsidR="008F284F">
        <w:t>Nabídkový rozpočet – Oprava zpevněných ploch</w:t>
      </w:r>
    </w:p>
    <w:p w14:paraId="07AB97E1" w14:textId="77777777" w:rsidR="00612D4D" w:rsidRPr="004C6515" w:rsidRDefault="00612D4D" w:rsidP="004C6515">
      <w:pPr>
        <w:rPr>
          <w:highlight w:val="yellow"/>
        </w:rPr>
      </w:pPr>
    </w:p>
    <w:p w14:paraId="3C41FB11" w14:textId="77777777" w:rsidR="00612D4D" w:rsidRPr="00310A5C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76"/>
      </w:tblGrid>
      <w:tr w:rsidR="00612D4D" w:rsidRPr="008833BC" w14:paraId="787BDB5F" w14:textId="77777777" w:rsidTr="00C55B2C">
        <w:trPr>
          <w:trHeight w:val="1535"/>
        </w:trPr>
        <w:tc>
          <w:tcPr>
            <w:tcW w:w="5954" w:type="dxa"/>
          </w:tcPr>
          <w:p w14:paraId="4A498EDF" w14:textId="77777777" w:rsidR="003D382A" w:rsidRPr="004C6515" w:rsidRDefault="003D382A" w:rsidP="004C6515"/>
          <w:p w14:paraId="02FAD6BC" w14:textId="51DCA68F" w:rsidR="00612D4D" w:rsidRPr="004C6515" w:rsidRDefault="00FF7B2A" w:rsidP="004C6515">
            <w:r>
              <w:t>v</w:t>
            </w:r>
            <w:r w:rsidR="00C55B2C">
              <w:t xml:space="preserve"> Janovicích nad Úhlavou </w:t>
            </w:r>
          </w:p>
          <w:p w14:paraId="6C0C95FA" w14:textId="77777777" w:rsidR="00612D4D" w:rsidRPr="004C6515" w:rsidRDefault="00612D4D" w:rsidP="004C6515"/>
          <w:p w14:paraId="39E2940E" w14:textId="76ED71F1" w:rsidR="00612D4D" w:rsidRPr="00EF4280" w:rsidRDefault="008F284F" w:rsidP="004C6515">
            <w:pPr>
              <w:rPr>
                <w:b/>
              </w:rPr>
            </w:pPr>
            <w:r>
              <w:rPr>
                <w:b/>
              </w:rPr>
              <w:t>Ing. Hana Kristová</w:t>
            </w:r>
          </w:p>
          <w:p w14:paraId="39C0BD7E" w14:textId="424F5E1B" w:rsidR="00612D4D" w:rsidRPr="004C6515" w:rsidRDefault="00C55B2C" w:rsidP="004C6515">
            <w:r>
              <w:t xml:space="preserve">               </w:t>
            </w:r>
            <w:r w:rsidR="008F284F">
              <w:t>ředitelka</w:t>
            </w:r>
          </w:p>
          <w:p w14:paraId="515377D4" w14:textId="77777777" w:rsidR="00612D4D" w:rsidRPr="004C6515" w:rsidRDefault="00612D4D" w:rsidP="00CE5AC7"/>
        </w:tc>
        <w:tc>
          <w:tcPr>
            <w:tcW w:w="2876" w:type="dxa"/>
          </w:tcPr>
          <w:p w14:paraId="0A28E28D" w14:textId="77777777" w:rsidR="003D382A" w:rsidRPr="004C6515" w:rsidRDefault="003D382A" w:rsidP="004C6515"/>
          <w:p w14:paraId="5D87E93A" w14:textId="18EE9A96" w:rsidR="00612D4D" w:rsidRPr="004C6515" w:rsidRDefault="00612D4D" w:rsidP="004C6515">
            <w:r w:rsidRPr="004C6515">
              <w:t>v</w:t>
            </w:r>
            <w:r w:rsidR="00BB373C">
              <w:t> </w:t>
            </w:r>
            <w:r w:rsidR="0003608D">
              <w:t>Nýrsku</w:t>
            </w:r>
            <w:r w:rsidR="00BB373C">
              <w:t xml:space="preserve"> </w:t>
            </w:r>
          </w:p>
          <w:p w14:paraId="420B4424" w14:textId="77777777" w:rsidR="00612D4D" w:rsidRPr="004C6515" w:rsidRDefault="00612D4D" w:rsidP="004C6515"/>
          <w:p w14:paraId="4541EC66" w14:textId="5C1986D5" w:rsidR="00612D4D" w:rsidRPr="001828F8" w:rsidRDefault="001828F8" w:rsidP="004C6515">
            <w:pPr>
              <w:rPr>
                <w:b/>
                <w:bCs/>
              </w:rPr>
            </w:pPr>
            <w:r w:rsidRPr="001828F8">
              <w:rPr>
                <w:b/>
                <w:bCs/>
              </w:rPr>
              <w:t>Václav Svoboda</w:t>
            </w:r>
          </w:p>
          <w:p w14:paraId="142EC859" w14:textId="483B9739" w:rsidR="00EF4280" w:rsidRPr="004C6515" w:rsidRDefault="001828F8" w:rsidP="004C6515">
            <w:r>
              <w:t>jednatel</w:t>
            </w:r>
          </w:p>
          <w:p w14:paraId="28AC63C2" w14:textId="77777777" w:rsidR="00612D4D" w:rsidRPr="004C6515" w:rsidRDefault="00612D4D" w:rsidP="00CE5AC7"/>
        </w:tc>
      </w:tr>
    </w:tbl>
    <w:p w14:paraId="429BB9CE" w14:textId="77777777" w:rsidR="00612D4D" w:rsidRPr="008833BC" w:rsidRDefault="00612D4D" w:rsidP="004C6515"/>
    <w:p w14:paraId="6B33FC0F" w14:textId="77777777" w:rsidR="00612D4D" w:rsidRPr="008833BC" w:rsidRDefault="00612D4D" w:rsidP="00310A5C"/>
    <w:p w14:paraId="4459BEB0" w14:textId="77777777" w:rsidR="00612D4D" w:rsidRPr="008833BC" w:rsidRDefault="00612D4D" w:rsidP="004C6515"/>
    <w:p w14:paraId="41F54DDD" w14:textId="77777777" w:rsidR="00612D4D" w:rsidRPr="008833BC" w:rsidRDefault="00612D4D" w:rsidP="004C6515"/>
    <w:p w14:paraId="7AB8EEA6" w14:textId="77777777" w:rsidR="00612D4D" w:rsidRPr="008833BC" w:rsidRDefault="00612D4D" w:rsidP="004C6515"/>
    <w:p w14:paraId="23A84E91" w14:textId="77777777" w:rsidR="00612D4D" w:rsidRPr="008833BC" w:rsidRDefault="00612D4D" w:rsidP="004C6515"/>
    <w:p w14:paraId="0ADAD8AF" w14:textId="77777777" w:rsidR="00612D4D" w:rsidRPr="008833BC" w:rsidRDefault="00612D4D" w:rsidP="00310A5C"/>
    <w:sectPr w:rsidR="00612D4D" w:rsidRPr="008833BC" w:rsidSect="001C2976">
      <w:headerReference w:type="default" r:id="rId8"/>
      <w:footerReference w:type="default" r:id="rId9"/>
      <w:pgSz w:w="11906" w:h="16838"/>
      <w:pgMar w:top="899" w:right="1133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9CE1" w14:textId="77777777" w:rsidR="00714AAE" w:rsidRDefault="00714AAE" w:rsidP="005C54F7">
      <w:pPr>
        <w:spacing w:after="0"/>
      </w:pPr>
      <w:r>
        <w:separator/>
      </w:r>
    </w:p>
  </w:endnote>
  <w:endnote w:type="continuationSeparator" w:id="0">
    <w:p w14:paraId="21E7E522" w14:textId="77777777" w:rsidR="00714AAE" w:rsidRDefault="00714AAE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77777777"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29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29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E7C6F" w14:textId="77777777" w:rsidR="00714AAE" w:rsidRDefault="00714AAE" w:rsidP="005C54F7">
      <w:pPr>
        <w:spacing w:after="0"/>
      </w:pPr>
      <w:r>
        <w:separator/>
      </w:r>
    </w:p>
  </w:footnote>
  <w:footnote w:type="continuationSeparator" w:id="0">
    <w:p w14:paraId="482BFE26" w14:textId="77777777" w:rsidR="00714AAE" w:rsidRDefault="00714AAE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3291" w14:textId="00B560D7" w:rsidR="00646856" w:rsidRDefault="00646856" w:rsidP="003F1587">
    <w:pPr>
      <w:pStyle w:val="Zhlav"/>
      <w:jc w:val="center"/>
    </w:pPr>
  </w:p>
  <w:p w14:paraId="248195A7" w14:textId="77777777" w:rsidR="0003608D" w:rsidRDefault="000360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0F4AE32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741E34"/>
    <w:multiLevelType w:val="hybridMultilevel"/>
    <w:tmpl w:val="A4E09C64"/>
    <w:lvl w:ilvl="0" w:tplc="44C4A0C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547"/>
    <w:multiLevelType w:val="hybridMultilevel"/>
    <w:tmpl w:val="59EC1616"/>
    <w:lvl w:ilvl="0" w:tplc="C20E3F00">
      <w:start w:val="1"/>
      <w:numFmt w:val="decimal"/>
      <w:lvlText w:val="1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E8A7E49"/>
    <w:multiLevelType w:val="hybridMultilevel"/>
    <w:tmpl w:val="A0E2869E"/>
    <w:lvl w:ilvl="0" w:tplc="E796F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961"/>
    <w:multiLevelType w:val="hybridMultilevel"/>
    <w:tmpl w:val="EDF67550"/>
    <w:lvl w:ilvl="0" w:tplc="DF80D9B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5" w15:restartNumberingAfterBreak="0">
    <w:nsid w:val="6C166188"/>
    <w:multiLevelType w:val="hybridMultilevel"/>
    <w:tmpl w:val="D18A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32"/>
  </w:num>
  <w:num w:numId="5">
    <w:abstractNumId w:val="33"/>
  </w:num>
  <w:num w:numId="6">
    <w:abstractNumId w:val="4"/>
  </w:num>
  <w:num w:numId="7">
    <w:abstractNumId w:val="23"/>
  </w:num>
  <w:num w:numId="8">
    <w:abstractNumId w:val="14"/>
  </w:num>
  <w:num w:numId="9">
    <w:abstractNumId w:val="25"/>
  </w:num>
  <w:num w:numId="10">
    <w:abstractNumId w:val="8"/>
  </w:num>
  <w:num w:numId="11">
    <w:abstractNumId w:val="37"/>
  </w:num>
  <w:num w:numId="12">
    <w:abstractNumId w:val="13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2"/>
  </w:num>
  <w:num w:numId="22">
    <w:abstractNumId w:val="39"/>
  </w:num>
  <w:num w:numId="23">
    <w:abstractNumId w:val="34"/>
  </w:num>
  <w:num w:numId="24">
    <w:abstractNumId w:val="36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8"/>
  </w:num>
  <w:num w:numId="30">
    <w:abstractNumId w:val="9"/>
  </w:num>
  <w:num w:numId="31">
    <w:abstractNumId w:val="30"/>
  </w:num>
  <w:num w:numId="32">
    <w:abstractNumId w:val="28"/>
  </w:num>
  <w:num w:numId="33">
    <w:abstractNumId w:val="2"/>
  </w:num>
  <w:num w:numId="34">
    <w:abstractNumId w:val="31"/>
  </w:num>
  <w:num w:numId="35">
    <w:abstractNumId w:val="24"/>
  </w:num>
  <w:num w:numId="36">
    <w:abstractNumId w:val="0"/>
  </w:num>
  <w:num w:numId="37">
    <w:abstractNumId w:val="3"/>
  </w:num>
  <w:num w:numId="38">
    <w:abstractNumId w:val="11"/>
  </w:num>
  <w:num w:numId="39">
    <w:abstractNumId w:val="15"/>
  </w:num>
  <w:num w:numId="40">
    <w:abstractNumId w:val="16"/>
  </w:num>
  <w:num w:numId="41">
    <w:abstractNumId w:val="35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35273"/>
    <w:rsid w:val="0003608D"/>
    <w:rsid w:val="00062E2B"/>
    <w:rsid w:val="00072082"/>
    <w:rsid w:val="0008571D"/>
    <w:rsid w:val="000900B7"/>
    <w:rsid w:val="00091206"/>
    <w:rsid w:val="00091425"/>
    <w:rsid w:val="000A5E45"/>
    <w:rsid w:val="000B2D5E"/>
    <w:rsid w:val="000B3E2F"/>
    <w:rsid w:val="000B6795"/>
    <w:rsid w:val="000C3861"/>
    <w:rsid w:val="000C3CF6"/>
    <w:rsid w:val="000C3FA0"/>
    <w:rsid w:val="000D6D40"/>
    <w:rsid w:val="000E08FD"/>
    <w:rsid w:val="000E7C52"/>
    <w:rsid w:val="000F0E9F"/>
    <w:rsid w:val="000F271E"/>
    <w:rsid w:val="000F407A"/>
    <w:rsid w:val="000F4285"/>
    <w:rsid w:val="001079BA"/>
    <w:rsid w:val="00112598"/>
    <w:rsid w:val="0012212A"/>
    <w:rsid w:val="00132407"/>
    <w:rsid w:val="00132513"/>
    <w:rsid w:val="00156768"/>
    <w:rsid w:val="001828F8"/>
    <w:rsid w:val="00183BBC"/>
    <w:rsid w:val="00186DCE"/>
    <w:rsid w:val="0019753B"/>
    <w:rsid w:val="001B683A"/>
    <w:rsid w:val="001B7905"/>
    <w:rsid w:val="001C2976"/>
    <w:rsid w:val="001C41D3"/>
    <w:rsid w:val="001C512E"/>
    <w:rsid w:val="001E0E89"/>
    <w:rsid w:val="001E152A"/>
    <w:rsid w:val="001F32AB"/>
    <w:rsid w:val="0020680F"/>
    <w:rsid w:val="00215198"/>
    <w:rsid w:val="002208A1"/>
    <w:rsid w:val="00221D17"/>
    <w:rsid w:val="00235D4C"/>
    <w:rsid w:val="00244D79"/>
    <w:rsid w:val="0025360B"/>
    <w:rsid w:val="00254060"/>
    <w:rsid w:val="002543B5"/>
    <w:rsid w:val="00255322"/>
    <w:rsid w:val="00255D2E"/>
    <w:rsid w:val="00256276"/>
    <w:rsid w:val="00262A1B"/>
    <w:rsid w:val="00264202"/>
    <w:rsid w:val="002710BC"/>
    <w:rsid w:val="00285669"/>
    <w:rsid w:val="00297570"/>
    <w:rsid w:val="002A17E7"/>
    <w:rsid w:val="002B2E96"/>
    <w:rsid w:val="002C5450"/>
    <w:rsid w:val="002D4656"/>
    <w:rsid w:val="002D75AC"/>
    <w:rsid w:val="00303134"/>
    <w:rsid w:val="00310A5C"/>
    <w:rsid w:val="00321E12"/>
    <w:rsid w:val="003364FE"/>
    <w:rsid w:val="003422C1"/>
    <w:rsid w:val="00353D55"/>
    <w:rsid w:val="00356D67"/>
    <w:rsid w:val="0036551B"/>
    <w:rsid w:val="00375EE5"/>
    <w:rsid w:val="003767B5"/>
    <w:rsid w:val="00380962"/>
    <w:rsid w:val="00381D99"/>
    <w:rsid w:val="00382673"/>
    <w:rsid w:val="00382E72"/>
    <w:rsid w:val="003915FD"/>
    <w:rsid w:val="003D382A"/>
    <w:rsid w:val="003D58CA"/>
    <w:rsid w:val="003F1587"/>
    <w:rsid w:val="00410D36"/>
    <w:rsid w:val="00422A68"/>
    <w:rsid w:val="00423180"/>
    <w:rsid w:val="004329EB"/>
    <w:rsid w:val="004406E8"/>
    <w:rsid w:val="004434EB"/>
    <w:rsid w:val="0044653C"/>
    <w:rsid w:val="00446FB4"/>
    <w:rsid w:val="0046113B"/>
    <w:rsid w:val="0048347E"/>
    <w:rsid w:val="00497F82"/>
    <w:rsid w:val="004B7B43"/>
    <w:rsid w:val="004C6515"/>
    <w:rsid w:val="004C7205"/>
    <w:rsid w:val="004D6F9D"/>
    <w:rsid w:val="004F74AE"/>
    <w:rsid w:val="00502FD5"/>
    <w:rsid w:val="00503DAA"/>
    <w:rsid w:val="00512B4E"/>
    <w:rsid w:val="005274B7"/>
    <w:rsid w:val="00540C57"/>
    <w:rsid w:val="00557A89"/>
    <w:rsid w:val="0056207C"/>
    <w:rsid w:val="00574F0A"/>
    <w:rsid w:val="00580CBA"/>
    <w:rsid w:val="00587119"/>
    <w:rsid w:val="005875BE"/>
    <w:rsid w:val="005919F5"/>
    <w:rsid w:val="005A3696"/>
    <w:rsid w:val="005A6B35"/>
    <w:rsid w:val="005C4DAA"/>
    <w:rsid w:val="005C54F7"/>
    <w:rsid w:val="005D2684"/>
    <w:rsid w:val="005F1EA6"/>
    <w:rsid w:val="005F75C7"/>
    <w:rsid w:val="006120F9"/>
    <w:rsid w:val="00612D4D"/>
    <w:rsid w:val="006204B1"/>
    <w:rsid w:val="00625AB8"/>
    <w:rsid w:val="0063461C"/>
    <w:rsid w:val="00634B2A"/>
    <w:rsid w:val="00646856"/>
    <w:rsid w:val="00656C35"/>
    <w:rsid w:val="006648E0"/>
    <w:rsid w:val="006853D3"/>
    <w:rsid w:val="00687F7D"/>
    <w:rsid w:val="0069138C"/>
    <w:rsid w:val="00696096"/>
    <w:rsid w:val="006A7909"/>
    <w:rsid w:val="006B44BD"/>
    <w:rsid w:val="006C4AC0"/>
    <w:rsid w:val="006C5E3F"/>
    <w:rsid w:val="006D26AE"/>
    <w:rsid w:val="006D51A3"/>
    <w:rsid w:val="006E2D7A"/>
    <w:rsid w:val="006E5055"/>
    <w:rsid w:val="006F0ECA"/>
    <w:rsid w:val="006F4C75"/>
    <w:rsid w:val="00705AD0"/>
    <w:rsid w:val="00707584"/>
    <w:rsid w:val="00714AAE"/>
    <w:rsid w:val="00727717"/>
    <w:rsid w:val="00745CD5"/>
    <w:rsid w:val="00754533"/>
    <w:rsid w:val="007556CA"/>
    <w:rsid w:val="00760F45"/>
    <w:rsid w:val="00762113"/>
    <w:rsid w:val="00775E41"/>
    <w:rsid w:val="00786582"/>
    <w:rsid w:val="00790994"/>
    <w:rsid w:val="00793815"/>
    <w:rsid w:val="007D3576"/>
    <w:rsid w:val="007D3BB6"/>
    <w:rsid w:val="007D70A7"/>
    <w:rsid w:val="007E32A6"/>
    <w:rsid w:val="007F7C36"/>
    <w:rsid w:val="00800CEB"/>
    <w:rsid w:val="008015D5"/>
    <w:rsid w:val="00807964"/>
    <w:rsid w:val="00825BF2"/>
    <w:rsid w:val="008577F0"/>
    <w:rsid w:val="00870B0E"/>
    <w:rsid w:val="008833BC"/>
    <w:rsid w:val="00886DBD"/>
    <w:rsid w:val="00891C8A"/>
    <w:rsid w:val="0089534A"/>
    <w:rsid w:val="008A3BAB"/>
    <w:rsid w:val="008C2BEA"/>
    <w:rsid w:val="008C371A"/>
    <w:rsid w:val="008C77A3"/>
    <w:rsid w:val="008E0643"/>
    <w:rsid w:val="008F284F"/>
    <w:rsid w:val="008F75E0"/>
    <w:rsid w:val="008F7CFB"/>
    <w:rsid w:val="00903419"/>
    <w:rsid w:val="009127EE"/>
    <w:rsid w:val="009164C3"/>
    <w:rsid w:val="00932A83"/>
    <w:rsid w:val="0093766D"/>
    <w:rsid w:val="00946F81"/>
    <w:rsid w:val="00963051"/>
    <w:rsid w:val="00973660"/>
    <w:rsid w:val="00992E91"/>
    <w:rsid w:val="009969DD"/>
    <w:rsid w:val="009A212B"/>
    <w:rsid w:val="009B54B9"/>
    <w:rsid w:val="009B6DCB"/>
    <w:rsid w:val="009D4D38"/>
    <w:rsid w:val="009E01CA"/>
    <w:rsid w:val="009E23E0"/>
    <w:rsid w:val="009F3FFA"/>
    <w:rsid w:val="009F4463"/>
    <w:rsid w:val="00A11C04"/>
    <w:rsid w:val="00A34A20"/>
    <w:rsid w:val="00A44F27"/>
    <w:rsid w:val="00A52956"/>
    <w:rsid w:val="00A553C7"/>
    <w:rsid w:val="00A576BD"/>
    <w:rsid w:val="00A64571"/>
    <w:rsid w:val="00A657C7"/>
    <w:rsid w:val="00A75E84"/>
    <w:rsid w:val="00A81E18"/>
    <w:rsid w:val="00A83786"/>
    <w:rsid w:val="00A92AB9"/>
    <w:rsid w:val="00A9642B"/>
    <w:rsid w:val="00AA02B0"/>
    <w:rsid w:val="00AC51E3"/>
    <w:rsid w:val="00AD09DA"/>
    <w:rsid w:val="00AD7502"/>
    <w:rsid w:val="00AD7D59"/>
    <w:rsid w:val="00AF0986"/>
    <w:rsid w:val="00AF1836"/>
    <w:rsid w:val="00B04A0E"/>
    <w:rsid w:val="00B2741C"/>
    <w:rsid w:val="00B54A18"/>
    <w:rsid w:val="00B6188F"/>
    <w:rsid w:val="00B63D42"/>
    <w:rsid w:val="00B66008"/>
    <w:rsid w:val="00B77850"/>
    <w:rsid w:val="00B816C7"/>
    <w:rsid w:val="00B84FBC"/>
    <w:rsid w:val="00B976A8"/>
    <w:rsid w:val="00BB373C"/>
    <w:rsid w:val="00BC3F92"/>
    <w:rsid w:val="00BE17EB"/>
    <w:rsid w:val="00BE65D3"/>
    <w:rsid w:val="00C06638"/>
    <w:rsid w:val="00C10A4C"/>
    <w:rsid w:val="00C163F6"/>
    <w:rsid w:val="00C51AC8"/>
    <w:rsid w:val="00C55B2C"/>
    <w:rsid w:val="00C70CD2"/>
    <w:rsid w:val="00C97D15"/>
    <w:rsid w:val="00CA53B0"/>
    <w:rsid w:val="00CB325D"/>
    <w:rsid w:val="00CB6736"/>
    <w:rsid w:val="00CC7AF5"/>
    <w:rsid w:val="00CD1385"/>
    <w:rsid w:val="00CD453B"/>
    <w:rsid w:val="00CE5AC7"/>
    <w:rsid w:val="00D02218"/>
    <w:rsid w:val="00D05EAA"/>
    <w:rsid w:val="00D132D4"/>
    <w:rsid w:val="00D4074F"/>
    <w:rsid w:val="00D4244B"/>
    <w:rsid w:val="00D44E76"/>
    <w:rsid w:val="00D50C25"/>
    <w:rsid w:val="00D666A1"/>
    <w:rsid w:val="00D752E3"/>
    <w:rsid w:val="00DA2F40"/>
    <w:rsid w:val="00DD1AD7"/>
    <w:rsid w:val="00DF15FA"/>
    <w:rsid w:val="00DF2D96"/>
    <w:rsid w:val="00DF4B49"/>
    <w:rsid w:val="00E374B0"/>
    <w:rsid w:val="00E37DB7"/>
    <w:rsid w:val="00E86E6B"/>
    <w:rsid w:val="00EA207C"/>
    <w:rsid w:val="00EB038C"/>
    <w:rsid w:val="00EB067D"/>
    <w:rsid w:val="00EB4D87"/>
    <w:rsid w:val="00EC7A31"/>
    <w:rsid w:val="00EF4280"/>
    <w:rsid w:val="00F00FBF"/>
    <w:rsid w:val="00F0362A"/>
    <w:rsid w:val="00F1292C"/>
    <w:rsid w:val="00F12A4E"/>
    <w:rsid w:val="00F12A7B"/>
    <w:rsid w:val="00F12E91"/>
    <w:rsid w:val="00F14D03"/>
    <w:rsid w:val="00F165B9"/>
    <w:rsid w:val="00F340C2"/>
    <w:rsid w:val="00F55014"/>
    <w:rsid w:val="00F849E9"/>
    <w:rsid w:val="00F967CA"/>
    <w:rsid w:val="00FA60FA"/>
    <w:rsid w:val="00FB30EC"/>
    <w:rsid w:val="00FC3664"/>
    <w:rsid w:val="00FC4D37"/>
    <w:rsid w:val="00FC79CA"/>
    <w:rsid w:val="00FD19D3"/>
    <w:rsid w:val="00FD7710"/>
    <w:rsid w:val="00FF02BF"/>
    <w:rsid w:val="00FF738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paragraph" w:styleId="Bezmezer">
    <w:name w:val="No Spacing"/>
    <w:uiPriority w:val="1"/>
    <w:qFormat/>
    <w:rsid w:val="003364F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3F25-45CE-40E3-B031-C7B02523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uzivatel</cp:lastModifiedBy>
  <cp:revision>2</cp:revision>
  <cp:lastPrinted>2022-02-18T11:08:00Z</cp:lastPrinted>
  <dcterms:created xsi:type="dcterms:W3CDTF">2022-03-04T14:23:00Z</dcterms:created>
  <dcterms:modified xsi:type="dcterms:W3CDTF">2022-03-04T14:23:00Z</dcterms:modified>
</cp:coreProperties>
</file>