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1641" w14:textId="77777777" w:rsidR="00E055D1" w:rsidRDefault="0067671D">
      <w:pPr>
        <w:pStyle w:val="Normln1"/>
        <w:tabs>
          <w:tab w:val="left" w:pos="454"/>
          <w:tab w:val="left" w:pos="4606"/>
        </w:tabs>
        <w:ind w:right="283"/>
        <w:jc w:val="center"/>
        <w:rPr>
          <w:rFonts w:ascii="Helvetica" w:eastAsia="Helvetica" w:hAnsi="Helvetica" w:cs="Helvetica"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Stavebn</w:t>
      </w:r>
      <w:r>
        <w:rPr>
          <w:rFonts w:ascii="Helvetica" w:hAnsi="Helvetica"/>
          <w:b/>
          <w:bCs/>
          <w:sz w:val="32"/>
          <w:szCs w:val="32"/>
        </w:rPr>
        <w:t xml:space="preserve">í </w:t>
      </w:r>
      <w:r>
        <w:rPr>
          <w:rFonts w:ascii="Helvetica" w:hAnsi="Helvetica"/>
          <w:b/>
          <w:bCs/>
          <w:sz w:val="32"/>
          <w:szCs w:val="32"/>
        </w:rPr>
        <w:t>p</w:t>
      </w:r>
      <w:r>
        <w:rPr>
          <w:rFonts w:ascii="Helvetica" w:hAnsi="Helvetica"/>
          <w:b/>
          <w:bCs/>
          <w:sz w:val="32"/>
          <w:szCs w:val="32"/>
        </w:rPr>
        <w:t>ř</w:t>
      </w:r>
      <w:r>
        <w:rPr>
          <w:rFonts w:ascii="Helvetica" w:hAnsi="Helvetica"/>
          <w:b/>
          <w:bCs/>
          <w:sz w:val="32"/>
          <w:szCs w:val="32"/>
        </w:rPr>
        <w:t xml:space="preserve">ipravenost  </w:t>
      </w:r>
      <w:r>
        <w:rPr>
          <w:rFonts w:ascii="Helvetica" w:hAnsi="Helvetica"/>
          <w:sz w:val="32"/>
          <w:szCs w:val="32"/>
        </w:rPr>
        <w:t xml:space="preserve"> </w:t>
      </w:r>
    </w:p>
    <w:p w14:paraId="7EEE9BD1" w14:textId="77777777" w:rsidR="00E055D1" w:rsidRDefault="0067671D">
      <w:pPr>
        <w:pStyle w:val="Normln1"/>
        <w:tabs>
          <w:tab w:val="left" w:pos="454"/>
          <w:tab w:val="left" w:pos="6746"/>
        </w:tabs>
        <w:ind w:right="15"/>
        <w:jc w:val="center"/>
        <w:rPr>
          <w:rFonts w:ascii="Helvetica" w:eastAsia="Helvetica" w:hAnsi="Helvetica" w:cs="Helvetica"/>
          <w:color w:val="FF3333"/>
          <w:sz w:val="24"/>
          <w:szCs w:val="24"/>
          <w:u w:color="FF3333"/>
        </w:rPr>
      </w:pPr>
      <w:r>
        <w:rPr>
          <w:rFonts w:ascii="Helvetica" w:hAnsi="Helvetica"/>
          <w:sz w:val="24"/>
          <w:szCs w:val="24"/>
          <w:lang w:val="en-US"/>
        </w:rPr>
        <w:t xml:space="preserve">________________________________________________________________________________    </w:t>
      </w:r>
    </w:p>
    <w:p w14:paraId="22DCA9D2" w14:textId="77777777" w:rsidR="00E055D1" w:rsidRDefault="0067671D">
      <w:pPr>
        <w:pStyle w:val="Normln1"/>
        <w:tabs>
          <w:tab w:val="left" w:pos="454"/>
          <w:tab w:val="left" w:pos="6746"/>
        </w:tabs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color="FF3333"/>
        </w:rPr>
        <w:t>P</w:t>
      </w:r>
      <w:r>
        <w:rPr>
          <w:rFonts w:ascii="Helvetica" w:hAnsi="Helvetica"/>
          <w:b/>
          <w:bCs/>
          <w:sz w:val="24"/>
          <w:szCs w:val="24"/>
          <w:u w:color="FF3333"/>
        </w:rPr>
        <w:t>ří</w:t>
      </w:r>
      <w:r>
        <w:rPr>
          <w:rFonts w:ascii="Helvetica" w:hAnsi="Helvetica"/>
          <w:b/>
          <w:bCs/>
          <w:sz w:val="24"/>
          <w:szCs w:val="24"/>
          <w:u w:color="FF3333"/>
        </w:rPr>
        <w:t xml:space="preserve">loha </w:t>
      </w:r>
      <w:r>
        <w:rPr>
          <w:rFonts w:ascii="Helvetica" w:hAnsi="Helvetica"/>
          <w:b/>
          <w:bCs/>
          <w:sz w:val="24"/>
          <w:szCs w:val="24"/>
          <w:u w:color="FF3333"/>
        </w:rPr>
        <w:t>č</w:t>
      </w:r>
      <w:r>
        <w:rPr>
          <w:rFonts w:ascii="Helvetica" w:hAnsi="Helvetica"/>
          <w:b/>
          <w:bCs/>
          <w:sz w:val="24"/>
          <w:szCs w:val="24"/>
          <w:u w:color="FF3333"/>
        </w:rPr>
        <w:t>. 2 smlouvy o d</w:t>
      </w:r>
      <w:r>
        <w:rPr>
          <w:rFonts w:ascii="Helvetica" w:hAnsi="Helvetica"/>
          <w:b/>
          <w:bCs/>
          <w:sz w:val="24"/>
          <w:szCs w:val="24"/>
          <w:u w:color="FF3333"/>
        </w:rPr>
        <w:t>í</w:t>
      </w:r>
      <w:r>
        <w:rPr>
          <w:rFonts w:ascii="Helvetica" w:hAnsi="Helvetica"/>
          <w:b/>
          <w:bCs/>
          <w:sz w:val="24"/>
          <w:szCs w:val="24"/>
          <w:u w:color="FF3333"/>
        </w:rPr>
        <w:t>lo</w:t>
      </w:r>
    </w:p>
    <w:p w14:paraId="066BB1BD" w14:textId="77777777" w:rsidR="00E055D1" w:rsidRDefault="00E055D1">
      <w:pPr>
        <w:pStyle w:val="Normln1"/>
        <w:tabs>
          <w:tab w:val="left" w:pos="4820"/>
        </w:tabs>
        <w:ind w:left="993" w:hanging="709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6C8E47F8" w14:textId="77777777" w:rsidR="00E055D1" w:rsidRDefault="0067671D">
      <w:pPr>
        <w:pStyle w:val="Normln1"/>
        <w:tabs>
          <w:tab w:val="left" w:pos="4820"/>
        </w:tabs>
        <w:ind w:left="993" w:hanging="709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1.1.</w:t>
      </w:r>
      <w:r>
        <w:rPr>
          <w:rFonts w:ascii="Helvetica" w:hAnsi="Helvetica"/>
          <w:b/>
          <w:bCs/>
          <w:sz w:val="24"/>
          <w:szCs w:val="24"/>
        </w:rPr>
        <w:tab/>
        <w:t>Objednatel</w:t>
      </w:r>
      <w:r>
        <w:rPr>
          <w:rFonts w:ascii="Helvetica" w:hAnsi="Helvetica"/>
          <w:b/>
          <w:bCs/>
          <w:sz w:val="24"/>
          <w:szCs w:val="24"/>
        </w:rPr>
        <w:tab/>
        <w:t>Roudnick</w:t>
      </w:r>
      <w:r>
        <w:rPr>
          <w:rFonts w:ascii="Helvetica" w:hAnsi="Helvetica"/>
          <w:b/>
          <w:bCs/>
          <w:sz w:val="24"/>
          <w:szCs w:val="24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</w:rPr>
        <w:t>m</w:t>
      </w:r>
      <w:r>
        <w:rPr>
          <w:rFonts w:ascii="Helvetica" w:hAnsi="Helvetica"/>
          <w:b/>
          <w:bCs/>
          <w:sz w:val="24"/>
          <w:szCs w:val="24"/>
        </w:rPr>
        <w:t>ě</w:t>
      </w:r>
      <w:r>
        <w:rPr>
          <w:rFonts w:ascii="Helvetica" w:hAnsi="Helvetica"/>
          <w:b/>
          <w:bCs/>
          <w:sz w:val="24"/>
          <w:szCs w:val="24"/>
        </w:rPr>
        <w:t>stsk</w:t>
      </w:r>
      <w:r>
        <w:rPr>
          <w:rFonts w:ascii="Helvetica" w:hAnsi="Helvetica"/>
          <w:b/>
          <w:bCs/>
          <w:sz w:val="24"/>
          <w:szCs w:val="24"/>
          <w:lang w:val="fr-FR"/>
        </w:rPr>
        <w:t xml:space="preserve">é </w:t>
      </w:r>
      <w:r>
        <w:rPr>
          <w:rFonts w:ascii="Helvetica" w:hAnsi="Helvetica"/>
          <w:b/>
          <w:bCs/>
          <w:sz w:val="24"/>
          <w:szCs w:val="24"/>
          <w:lang w:val="da-DK"/>
        </w:rPr>
        <w:t>slu</w:t>
      </w:r>
      <w:r>
        <w:rPr>
          <w:rFonts w:ascii="Helvetica" w:hAnsi="Helvetica"/>
          <w:b/>
          <w:bCs/>
          <w:sz w:val="24"/>
          <w:szCs w:val="24"/>
        </w:rPr>
        <w:t>ž</w:t>
      </w:r>
      <w:r>
        <w:rPr>
          <w:rFonts w:ascii="Helvetica" w:hAnsi="Helvetica"/>
          <w:b/>
          <w:bCs/>
          <w:sz w:val="24"/>
          <w:szCs w:val="24"/>
        </w:rPr>
        <w:t>by,</w:t>
      </w:r>
      <w:r>
        <w:rPr>
          <w:rFonts w:ascii="Helvetica" w:hAnsi="Helvetica"/>
          <w:b/>
          <w:bCs/>
          <w:sz w:val="24"/>
          <w:szCs w:val="24"/>
        </w:rPr>
        <w:tab/>
      </w:r>
      <w:r>
        <w:rPr>
          <w:rFonts w:ascii="Helvetica" w:eastAsia="Helvetica" w:hAnsi="Helvetica" w:cs="Helvetica"/>
          <w:b/>
          <w:bCs/>
          <w:sz w:val="24"/>
          <w:szCs w:val="24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Fonts w:ascii="Helvetica" w:hAnsi="Helvetica"/>
          <w:b/>
          <w:bCs/>
          <w:sz w:val="24"/>
          <w:szCs w:val="24"/>
        </w:rPr>
        <w:t>p</w:t>
      </w:r>
      <w:r>
        <w:rPr>
          <w:rFonts w:ascii="Helvetica" w:hAnsi="Helvetica"/>
          <w:b/>
          <w:bCs/>
          <w:sz w:val="24"/>
          <w:szCs w:val="24"/>
        </w:rPr>
        <w:t>ří</w:t>
      </w:r>
      <w:r>
        <w:rPr>
          <w:rFonts w:ascii="Helvetica" w:hAnsi="Helvetica"/>
          <w:b/>
          <w:bCs/>
          <w:sz w:val="24"/>
          <w:szCs w:val="24"/>
        </w:rPr>
        <w:t>sp</w:t>
      </w:r>
      <w:r>
        <w:rPr>
          <w:rFonts w:ascii="Helvetica" w:hAnsi="Helvetica"/>
          <w:b/>
          <w:bCs/>
          <w:sz w:val="24"/>
          <w:szCs w:val="24"/>
        </w:rPr>
        <w:t>ě</w:t>
      </w:r>
      <w:r>
        <w:rPr>
          <w:rFonts w:ascii="Helvetica" w:hAnsi="Helvetica"/>
          <w:b/>
          <w:bCs/>
          <w:sz w:val="24"/>
          <w:szCs w:val="24"/>
        </w:rPr>
        <w:t>vkov</w:t>
      </w:r>
      <w:r>
        <w:rPr>
          <w:rFonts w:ascii="Helvetica" w:hAnsi="Helvetica"/>
          <w:b/>
          <w:bCs/>
          <w:sz w:val="24"/>
          <w:szCs w:val="24"/>
        </w:rPr>
        <w:t xml:space="preserve">á </w:t>
      </w:r>
      <w:r>
        <w:rPr>
          <w:rFonts w:ascii="Helvetica" w:hAnsi="Helvetica"/>
          <w:b/>
          <w:bCs/>
          <w:sz w:val="24"/>
          <w:szCs w:val="24"/>
        </w:rPr>
        <w:t>organizace</w:t>
      </w:r>
      <w:r>
        <w:rPr>
          <w:rFonts w:ascii="Helvetica" w:eastAsia="Helvetica" w:hAnsi="Helvetica" w:cs="Helvetica"/>
          <w:color w:val="FF0000"/>
          <w:sz w:val="24"/>
          <w:szCs w:val="24"/>
          <w:u w:color="FF0000"/>
        </w:rPr>
        <w:tab/>
      </w:r>
      <w:r>
        <w:rPr>
          <w:rFonts w:ascii="Helvetica" w:eastAsia="Helvetica" w:hAnsi="Helvetica" w:cs="Helvetica"/>
          <w:b/>
          <w:bCs/>
          <w:sz w:val="24"/>
          <w:szCs w:val="24"/>
        </w:rPr>
        <w:br/>
        <w:t xml:space="preserve"> </w:t>
      </w:r>
      <w:r>
        <w:rPr>
          <w:rFonts w:ascii="Helvetica" w:eastAsia="Helvetica" w:hAnsi="Helvetica" w:cs="Helvetica"/>
          <w:b/>
          <w:bCs/>
          <w:sz w:val="24"/>
          <w:szCs w:val="24"/>
        </w:rPr>
        <w:tab/>
        <w:t>Ž</w:t>
      </w:r>
      <w:r>
        <w:rPr>
          <w:rFonts w:ascii="Helvetica" w:hAnsi="Helvetica"/>
          <w:b/>
          <w:bCs/>
          <w:sz w:val="24"/>
          <w:szCs w:val="24"/>
        </w:rPr>
        <w:t>i</w:t>
      </w:r>
      <w:r>
        <w:rPr>
          <w:rFonts w:ascii="Helvetica" w:hAnsi="Helvetica"/>
          <w:b/>
          <w:bCs/>
          <w:sz w:val="24"/>
          <w:szCs w:val="24"/>
        </w:rPr>
        <w:t>ž</w:t>
      </w:r>
      <w:r>
        <w:rPr>
          <w:rFonts w:ascii="Helvetica" w:hAnsi="Helvetica"/>
          <w:b/>
          <w:bCs/>
          <w:sz w:val="24"/>
          <w:szCs w:val="24"/>
        </w:rPr>
        <w:t>kova 2482</w:t>
      </w:r>
      <w:r>
        <w:rPr>
          <w:rFonts w:ascii="Helvetica" w:hAnsi="Helvetica"/>
          <w:b/>
          <w:bCs/>
          <w:sz w:val="24"/>
          <w:szCs w:val="24"/>
        </w:rPr>
        <w:tab/>
      </w:r>
      <w:r>
        <w:rPr>
          <w:rFonts w:ascii="Helvetica" w:eastAsia="Helvetica" w:hAnsi="Helvetica" w:cs="Helvetica"/>
          <w:b/>
          <w:bCs/>
          <w:sz w:val="24"/>
          <w:szCs w:val="24"/>
        </w:rPr>
        <w:br/>
      </w: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Fonts w:ascii="Helvetica" w:hAnsi="Helvetica"/>
          <w:b/>
          <w:bCs/>
          <w:sz w:val="24"/>
          <w:szCs w:val="24"/>
        </w:rPr>
        <w:t>413 01 Roudnice nad Labem</w:t>
      </w:r>
      <w:r>
        <w:rPr>
          <w:rFonts w:ascii="Helvetica" w:hAnsi="Helvetica"/>
          <w:b/>
          <w:bCs/>
          <w:sz w:val="24"/>
          <w:szCs w:val="24"/>
        </w:rPr>
        <w:tab/>
      </w:r>
    </w:p>
    <w:p w14:paraId="296BEAA8" w14:textId="77777777" w:rsidR="00E055D1" w:rsidRDefault="0067671D">
      <w:pPr>
        <w:pStyle w:val="Normln1"/>
        <w:tabs>
          <w:tab w:val="left" w:pos="4820"/>
        </w:tabs>
        <w:ind w:left="993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Fonts w:ascii="Helvetica" w:eastAsia="Helvetica" w:hAnsi="Helvetica" w:cs="Helvetica"/>
          <w:b/>
          <w:bCs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I</w:t>
      </w:r>
      <w:r>
        <w:rPr>
          <w:rFonts w:ascii="Helvetica" w:hAnsi="Helvetica"/>
          <w:sz w:val="24"/>
          <w:szCs w:val="24"/>
        </w:rPr>
        <w:t>Č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ab/>
        <w:t>46773851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DI</w:t>
      </w:r>
      <w:r>
        <w:rPr>
          <w:rFonts w:ascii="Helvetica" w:hAnsi="Helvetica"/>
          <w:sz w:val="24"/>
          <w:szCs w:val="24"/>
        </w:rPr>
        <w:t>Č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ab/>
        <w:t>CZ46773851</w:t>
      </w:r>
    </w:p>
    <w:p w14:paraId="2C1608B9" w14:textId="3C51E35B" w:rsidR="00E055D1" w:rsidRDefault="0067671D">
      <w:pPr>
        <w:pStyle w:val="Normln1"/>
        <w:tabs>
          <w:tab w:val="left" w:pos="4820"/>
        </w:tabs>
        <w:ind w:left="993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bankovn</w:t>
      </w:r>
      <w:r>
        <w:rPr>
          <w:rFonts w:ascii="Helvetica" w:hAnsi="Helvetica"/>
          <w:sz w:val="24"/>
          <w:szCs w:val="24"/>
        </w:rPr>
        <w:t xml:space="preserve">í </w:t>
      </w:r>
      <w:r>
        <w:rPr>
          <w:rFonts w:ascii="Helvetica" w:hAnsi="Helvetica"/>
          <w:sz w:val="24"/>
          <w:szCs w:val="24"/>
        </w:rPr>
        <w:t>spojen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ab/>
      </w:r>
      <w:r w:rsidR="005721AD">
        <w:rPr>
          <w:rFonts w:ascii="Helvetica" w:hAnsi="Helvetica"/>
          <w:sz w:val="24"/>
          <w:szCs w:val="24"/>
        </w:rPr>
        <w:t>XXXXX</w:t>
      </w:r>
    </w:p>
    <w:p w14:paraId="645964F1" w14:textId="3BBB614C" w:rsidR="00E055D1" w:rsidRDefault="0067671D">
      <w:pPr>
        <w:pStyle w:val="Normln1"/>
        <w:tabs>
          <w:tab w:val="left" w:pos="4820"/>
        </w:tabs>
        <w:ind w:left="993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č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úč</w:t>
      </w:r>
      <w:r>
        <w:rPr>
          <w:rFonts w:ascii="Helvetica" w:hAnsi="Helvetica"/>
          <w:sz w:val="24"/>
          <w:szCs w:val="24"/>
        </w:rPr>
        <w:t>tu:</w:t>
      </w:r>
      <w:r>
        <w:rPr>
          <w:rFonts w:ascii="Helvetica" w:hAnsi="Helvetica"/>
          <w:sz w:val="24"/>
          <w:szCs w:val="24"/>
        </w:rPr>
        <w:tab/>
      </w:r>
      <w:r w:rsidR="005721AD">
        <w:rPr>
          <w:rFonts w:ascii="Helvetica" w:hAnsi="Helvetica"/>
          <w:sz w:val="24"/>
          <w:szCs w:val="24"/>
        </w:rPr>
        <w:t>XXXXX</w:t>
      </w:r>
      <w:r>
        <w:rPr>
          <w:rFonts w:ascii="Helvetica" w:eastAsia="Helvetica" w:hAnsi="Helvetica" w:cs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t>tel. spojen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ab/>
      </w:r>
      <w:r w:rsidR="005721AD">
        <w:rPr>
          <w:rFonts w:ascii="Helvetica" w:hAnsi="Helvetica"/>
          <w:sz w:val="24"/>
          <w:szCs w:val="24"/>
        </w:rPr>
        <w:t>XXXXX</w:t>
      </w:r>
      <w:r>
        <w:rPr>
          <w:rFonts w:ascii="Helvetica" w:eastAsia="Helvetica" w:hAnsi="Helvetica" w:cs="Helvetica"/>
          <w:color w:val="FF0000"/>
          <w:sz w:val="24"/>
          <w:szCs w:val="24"/>
          <w:u w:color="FF0000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</w:p>
    <w:p w14:paraId="5482532E" w14:textId="14BE3E51" w:rsidR="00E055D1" w:rsidRDefault="0067671D">
      <w:pPr>
        <w:pStyle w:val="Normln1"/>
        <w:tabs>
          <w:tab w:val="left" w:pos="4820"/>
        </w:tabs>
        <w:ind w:left="993" w:hanging="709"/>
        <w:rPr>
          <w:rFonts w:ascii="Helvetica" w:eastAsia="Helvetica" w:hAnsi="Helvetica" w:cs="Helvetica"/>
          <w:color w:val="FF0000"/>
          <w:sz w:val="24"/>
          <w:szCs w:val="24"/>
          <w:u w:color="FF0000"/>
        </w:rPr>
      </w:pP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ab/>
        <w:t>e-mail:</w:t>
      </w:r>
      <w:r>
        <w:rPr>
          <w:rFonts w:ascii="Helvetica" w:hAnsi="Helvetica"/>
          <w:sz w:val="24"/>
          <w:szCs w:val="24"/>
        </w:rPr>
        <w:tab/>
      </w:r>
      <w:r w:rsidR="005721AD">
        <w:rPr>
          <w:rFonts w:ascii="Helvetica" w:hAnsi="Helvetica"/>
          <w:sz w:val="24"/>
          <w:szCs w:val="24"/>
        </w:rPr>
        <w:t>XXXX</w:t>
      </w:r>
    </w:p>
    <w:p w14:paraId="26BDFF8D" w14:textId="77777777" w:rsidR="00E055D1" w:rsidRDefault="00E055D1">
      <w:pPr>
        <w:pStyle w:val="Normln1"/>
        <w:tabs>
          <w:tab w:val="left" w:pos="4820"/>
        </w:tabs>
        <w:ind w:left="993" w:hanging="709"/>
        <w:rPr>
          <w:rFonts w:ascii="Helvetica" w:eastAsia="Helvetica" w:hAnsi="Helvetica" w:cs="Helvetica"/>
          <w:sz w:val="24"/>
          <w:szCs w:val="24"/>
        </w:rPr>
      </w:pPr>
    </w:p>
    <w:p w14:paraId="62019704" w14:textId="77777777" w:rsidR="00E055D1" w:rsidRDefault="0067671D">
      <w:pPr>
        <w:pStyle w:val="Normln1"/>
        <w:tabs>
          <w:tab w:val="left" w:pos="426"/>
          <w:tab w:val="left" w:pos="993"/>
          <w:tab w:val="left" w:pos="4820"/>
        </w:tabs>
        <w:ind w:left="993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 xml:space="preserve">le jen jako </w:t>
      </w:r>
      <w:r>
        <w:rPr>
          <w:rFonts w:ascii="Helvetica" w:hAnsi="Helvetica"/>
          <w:sz w:val="24"/>
          <w:szCs w:val="24"/>
          <w:rtl/>
          <w:lang w:val="ar-SA"/>
        </w:rPr>
        <w:t>“</w:t>
      </w:r>
      <w:r>
        <w:rPr>
          <w:rFonts w:ascii="Helvetica" w:hAnsi="Helvetica"/>
          <w:sz w:val="24"/>
          <w:szCs w:val="24"/>
        </w:rPr>
        <w:t>objednatel</w:t>
      </w:r>
      <w:r>
        <w:rPr>
          <w:rFonts w:ascii="Helvetica" w:hAnsi="Helvetica"/>
          <w:sz w:val="24"/>
          <w:szCs w:val="24"/>
          <w:rtl/>
          <w:lang w:val="ar-SA"/>
        </w:rPr>
        <w:t>“</w:t>
      </w:r>
    </w:p>
    <w:p w14:paraId="720B69A3" w14:textId="77777777" w:rsidR="00E055D1" w:rsidRDefault="00E055D1">
      <w:pPr>
        <w:pStyle w:val="Normln1"/>
        <w:tabs>
          <w:tab w:val="left" w:pos="426"/>
          <w:tab w:val="left" w:pos="993"/>
          <w:tab w:val="left" w:pos="4820"/>
        </w:tabs>
        <w:ind w:left="993"/>
        <w:rPr>
          <w:rFonts w:ascii="Helvetica" w:eastAsia="Helvetica" w:hAnsi="Helvetica" w:cs="Helvetica"/>
          <w:sz w:val="24"/>
          <w:szCs w:val="24"/>
        </w:rPr>
      </w:pPr>
    </w:p>
    <w:p w14:paraId="3AE095B7" w14:textId="35F6D2BF" w:rsidR="00E055D1" w:rsidRDefault="0067671D">
      <w:pPr>
        <w:pStyle w:val="Normln1"/>
        <w:tabs>
          <w:tab w:val="left" w:pos="426"/>
          <w:tab w:val="left" w:pos="993"/>
          <w:tab w:val="left" w:pos="4820"/>
        </w:tabs>
        <w:ind w:left="993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Zastoupen</w:t>
      </w:r>
      <w:r>
        <w:rPr>
          <w:rFonts w:ascii="Helvetica" w:hAnsi="Helvetica"/>
          <w:sz w:val="24"/>
          <w:szCs w:val="24"/>
        </w:rPr>
        <w:t xml:space="preserve">ý </w:t>
      </w:r>
      <w:r>
        <w:rPr>
          <w:rFonts w:ascii="Helvetica" w:hAnsi="Helvetica"/>
          <w:sz w:val="24"/>
          <w:szCs w:val="24"/>
        </w:rPr>
        <w:t xml:space="preserve">Ing. Martinem Chudobou </w:t>
      </w:r>
      <w:r>
        <w:rPr>
          <w:rFonts w:ascii="Helvetica" w:hAnsi="Helvetica"/>
          <w:sz w:val="24"/>
          <w:szCs w:val="24"/>
        </w:rPr>
        <w:t>ř</w:t>
      </w:r>
      <w:r>
        <w:rPr>
          <w:rFonts w:ascii="Helvetica" w:hAnsi="Helvetica"/>
          <w:sz w:val="24"/>
          <w:szCs w:val="24"/>
        </w:rPr>
        <w:t xml:space="preserve">editelem organizace, tel. </w:t>
      </w:r>
      <w:r>
        <w:rPr>
          <w:rFonts w:ascii="Helvetica" w:hAnsi="Helvetica"/>
          <w:sz w:val="24"/>
          <w:szCs w:val="24"/>
        </w:rPr>
        <w:t>spojen</w:t>
      </w:r>
      <w:r>
        <w:rPr>
          <w:rFonts w:ascii="Helvetica" w:hAnsi="Helvetica"/>
          <w:sz w:val="24"/>
          <w:szCs w:val="24"/>
        </w:rPr>
        <w:t xml:space="preserve">í </w:t>
      </w:r>
      <w:r w:rsidR="005721AD">
        <w:rPr>
          <w:rFonts w:ascii="Helvetica" w:hAnsi="Helvetica"/>
          <w:sz w:val="24"/>
          <w:szCs w:val="24"/>
        </w:rPr>
        <w:t>XXXX</w:t>
      </w:r>
    </w:p>
    <w:p w14:paraId="54DC5EED" w14:textId="77777777" w:rsidR="00E055D1" w:rsidRDefault="0067671D">
      <w:pPr>
        <w:pStyle w:val="Normln1"/>
        <w:tabs>
          <w:tab w:val="left" w:pos="426"/>
          <w:tab w:val="left" w:pos="993"/>
          <w:tab w:val="left" w:pos="4820"/>
        </w:tabs>
        <w:ind w:left="993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sz w:val="24"/>
          <w:szCs w:val="24"/>
        </w:rPr>
        <w:t>d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>le jen jako objednatel.</w:t>
      </w:r>
    </w:p>
    <w:p w14:paraId="253294F3" w14:textId="77777777" w:rsidR="00E055D1" w:rsidRDefault="0067671D">
      <w:pPr>
        <w:pStyle w:val="Normln1"/>
        <w:tabs>
          <w:tab w:val="left" w:pos="2552"/>
        </w:tabs>
        <w:ind w:left="426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</w:p>
    <w:p w14:paraId="2088E281" w14:textId="77777777" w:rsidR="00E055D1" w:rsidRDefault="00E055D1">
      <w:pPr>
        <w:pStyle w:val="Normln1"/>
        <w:tabs>
          <w:tab w:val="left" w:pos="2552"/>
        </w:tabs>
        <w:ind w:left="426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3E66397E" w14:textId="77777777" w:rsidR="00E055D1" w:rsidRDefault="0067671D">
      <w:pPr>
        <w:pStyle w:val="Normln1"/>
        <w:tabs>
          <w:tab w:val="left" w:pos="993"/>
          <w:tab w:val="left" w:pos="4820"/>
        </w:tabs>
        <w:ind w:left="993" w:hanging="709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1.2.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b/>
          <w:bCs/>
          <w:sz w:val="24"/>
          <w:szCs w:val="24"/>
        </w:rPr>
        <w:t>Zhotovitel: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b/>
          <w:bCs/>
          <w:sz w:val="24"/>
          <w:szCs w:val="24"/>
        </w:rPr>
        <w:t>PORT tepeln</w:t>
      </w:r>
      <w:r>
        <w:rPr>
          <w:rFonts w:ascii="Helvetica" w:hAnsi="Helvetica"/>
          <w:b/>
          <w:bCs/>
          <w:sz w:val="24"/>
          <w:szCs w:val="24"/>
        </w:rPr>
        <w:t xml:space="preserve">á </w:t>
      </w:r>
      <w:r>
        <w:rPr>
          <w:rFonts w:ascii="Helvetica" w:hAnsi="Helvetica"/>
          <w:b/>
          <w:bCs/>
          <w:sz w:val="24"/>
          <w:szCs w:val="24"/>
        </w:rPr>
        <w:t>technika s.r.o.</w:t>
      </w:r>
    </w:p>
    <w:p w14:paraId="72B86D50" w14:textId="77777777" w:rsidR="00E055D1" w:rsidRDefault="0067671D">
      <w:pPr>
        <w:tabs>
          <w:tab w:val="left" w:pos="3828"/>
        </w:tabs>
        <w:ind w:left="4820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Ka</w:t>
      </w:r>
      <w:r>
        <w:rPr>
          <w:rFonts w:ascii="Helvetica" w:hAnsi="Helvetica"/>
          <w:b/>
          <w:bCs/>
          <w:sz w:val="24"/>
          <w:szCs w:val="24"/>
        </w:rPr>
        <w:t>š</w:t>
      </w:r>
      <w:r>
        <w:rPr>
          <w:rFonts w:ascii="Helvetica" w:hAnsi="Helvetica"/>
          <w:b/>
          <w:bCs/>
          <w:sz w:val="24"/>
          <w:szCs w:val="24"/>
        </w:rPr>
        <w:t>parova 3244/8a</w:t>
      </w:r>
    </w:p>
    <w:p w14:paraId="28468E66" w14:textId="77777777" w:rsidR="00E055D1" w:rsidRDefault="0067671D">
      <w:pPr>
        <w:tabs>
          <w:tab w:val="left" w:pos="3828"/>
        </w:tabs>
        <w:ind w:left="48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lang w:val="pt-PT"/>
        </w:rPr>
        <w:t>415 01 Teplice</w:t>
      </w:r>
      <w:r>
        <w:rPr>
          <w:rFonts w:ascii="Helvetica" w:eastAsia="Helvetica" w:hAnsi="Helvetica" w:cs="Helvetica"/>
          <w:b/>
          <w:bCs/>
          <w:sz w:val="24"/>
          <w:szCs w:val="24"/>
        </w:rPr>
        <w:br/>
      </w:r>
    </w:p>
    <w:p w14:paraId="35D1AE1B" w14:textId="77777777" w:rsidR="00E055D1" w:rsidRDefault="0067671D">
      <w:pPr>
        <w:pStyle w:val="Normln1"/>
        <w:tabs>
          <w:tab w:val="left" w:pos="4820"/>
        </w:tabs>
        <w:ind w:left="993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I</w:t>
      </w:r>
      <w:r>
        <w:rPr>
          <w:rFonts w:ascii="Helvetica" w:hAnsi="Helvetica"/>
          <w:sz w:val="24"/>
          <w:szCs w:val="24"/>
        </w:rPr>
        <w:t>Č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ab/>
        <w:t xml:space="preserve">29006546 </w:t>
      </w:r>
    </w:p>
    <w:p w14:paraId="48110D7C" w14:textId="77777777" w:rsidR="00E055D1" w:rsidRDefault="0067671D">
      <w:pPr>
        <w:pStyle w:val="Normln1"/>
        <w:tabs>
          <w:tab w:val="left" w:pos="4820"/>
        </w:tabs>
        <w:ind w:left="993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DI</w:t>
      </w:r>
      <w:r>
        <w:rPr>
          <w:rFonts w:ascii="Helvetica" w:hAnsi="Helvetica"/>
          <w:sz w:val="24"/>
          <w:szCs w:val="24"/>
        </w:rPr>
        <w:t>Č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ab/>
        <w:t>CZ29006546</w:t>
      </w:r>
    </w:p>
    <w:p w14:paraId="513F396B" w14:textId="673770BD" w:rsidR="00E055D1" w:rsidRDefault="0067671D">
      <w:pPr>
        <w:pStyle w:val="Normln1"/>
        <w:tabs>
          <w:tab w:val="left" w:pos="4820"/>
        </w:tabs>
        <w:ind w:left="993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bankovn</w:t>
      </w:r>
      <w:r>
        <w:rPr>
          <w:rFonts w:ascii="Helvetica" w:hAnsi="Helvetica"/>
          <w:sz w:val="24"/>
          <w:szCs w:val="24"/>
        </w:rPr>
        <w:t xml:space="preserve">í </w:t>
      </w:r>
      <w:r>
        <w:rPr>
          <w:rFonts w:ascii="Helvetica" w:hAnsi="Helvetica"/>
          <w:sz w:val="24"/>
          <w:szCs w:val="24"/>
        </w:rPr>
        <w:t>spojen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ab/>
      </w:r>
      <w:r w:rsidR="005721AD">
        <w:rPr>
          <w:rFonts w:ascii="Helvetica" w:hAnsi="Helvetica"/>
          <w:sz w:val="24"/>
          <w:szCs w:val="24"/>
        </w:rPr>
        <w:t>XXXX</w:t>
      </w:r>
    </w:p>
    <w:p w14:paraId="018AA2E1" w14:textId="0C4BE5B1" w:rsidR="00E055D1" w:rsidRDefault="0067671D">
      <w:pPr>
        <w:pStyle w:val="Normln1"/>
        <w:tabs>
          <w:tab w:val="left" w:pos="4820"/>
        </w:tabs>
        <w:ind w:left="993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č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úč</w:t>
      </w:r>
      <w:r>
        <w:rPr>
          <w:rFonts w:ascii="Helvetica" w:hAnsi="Helvetica"/>
          <w:sz w:val="24"/>
          <w:szCs w:val="24"/>
        </w:rPr>
        <w:t>tu:</w:t>
      </w:r>
      <w:r>
        <w:rPr>
          <w:rFonts w:ascii="Helvetica" w:hAnsi="Helvetica"/>
          <w:sz w:val="24"/>
          <w:szCs w:val="24"/>
        </w:rPr>
        <w:tab/>
      </w:r>
      <w:r w:rsidR="005721AD">
        <w:rPr>
          <w:rFonts w:ascii="Helvetica" w:hAnsi="Helvetica"/>
          <w:sz w:val="24"/>
          <w:szCs w:val="24"/>
        </w:rPr>
        <w:t>XXXXX</w:t>
      </w:r>
    </w:p>
    <w:p w14:paraId="3E973F85" w14:textId="0FDEF652" w:rsidR="00E055D1" w:rsidRDefault="0067671D">
      <w:pPr>
        <w:pStyle w:val="Normln1"/>
        <w:tabs>
          <w:tab w:val="left" w:pos="4820"/>
        </w:tabs>
        <w:ind w:left="993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tel. spojen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ab/>
      </w:r>
      <w:r w:rsidR="005721AD">
        <w:rPr>
          <w:rFonts w:ascii="Helvetica" w:hAnsi="Helvetica"/>
          <w:sz w:val="24"/>
          <w:szCs w:val="24"/>
        </w:rPr>
        <w:t>XXXXX</w:t>
      </w:r>
      <w:r>
        <w:rPr>
          <w:rFonts w:ascii="Helvetica" w:hAnsi="Helvetica"/>
          <w:sz w:val="24"/>
          <w:szCs w:val="24"/>
        </w:rPr>
        <w:t xml:space="preserve">, </w:t>
      </w:r>
    </w:p>
    <w:p w14:paraId="4B6CAA7B" w14:textId="41F8396D" w:rsidR="00E055D1" w:rsidRDefault="0067671D">
      <w:pPr>
        <w:pStyle w:val="Normln1"/>
        <w:tabs>
          <w:tab w:val="left" w:pos="4820"/>
        </w:tabs>
        <w:ind w:left="993"/>
        <w:rPr>
          <w:rFonts w:ascii="Helvetica" w:eastAsia="Helvetica" w:hAnsi="Helvetica" w:cs="Helvetica"/>
          <w:b/>
          <w:bCs/>
          <w:sz w:val="24"/>
          <w:szCs w:val="24"/>
          <w:u w:val="single"/>
        </w:rPr>
      </w:pPr>
      <w:r>
        <w:rPr>
          <w:rFonts w:ascii="Helvetica" w:hAnsi="Helvetica"/>
          <w:sz w:val="24"/>
          <w:szCs w:val="24"/>
          <w:lang w:val="it-IT"/>
        </w:rPr>
        <w:t>e-mail:</w:t>
      </w:r>
      <w:r>
        <w:rPr>
          <w:rFonts w:ascii="Helvetica" w:hAnsi="Helvetica"/>
          <w:sz w:val="24"/>
          <w:szCs w:val="24"/>
          <w:lang w:val="it-IT"/>
        </w:rPr>
        <w:tab/>
      </w:r>
      <w:r w:rsidR="005721AD">
        <w:rPr>
          <w:rFonts w:ascii="Helvetica" w:hAnsi="Helvetica"/>
          <w:sz w:val="24"/>
          <w:szCs w:val="24"/>
          <w:lang w:val="it-IT"/>
        </w:rPr>
        <w:t>XXXX</w:t>
      </w:r>
    </w:p>
    <w:p w14:paraId="22D51BD5" w14:textId="77777777" w:rsidR="00E055D1" w:rsidRDefault="00E055D1">
      <w:pPr>
        <w:rPr>
          <w:rFonts w:ascii="Helvetica" w:eastAsia="Helvetica" w:hAnsi="Helvetica" w:cs="Helvetica"/>
          <w:b/>
          <w:bCs/>
          <w:sz w:val="24"/>
          <w:szCs w:val="24"/>
          <w:u w:val="single"/>
        </w:rPr>
      </w:pPr>
    </w:p>
    <w:p w14:paraId="64998A7A" w14:textId="0DFA5BC4" w:rsidR="00E055D1" w:rsidRDefault="0067671D">
      <w:pPr>
        <w:pStyle w:val="Normln1"/>
        <w:tabs>
          <w:tab w:val="left" w:pos="3828"/>
        </w:tabs>
        <w:ind w:left="993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Zastoupen</w:t>
      </w:r>
      <w:r>
        <w:rPr>
          <w:rFonts w:ascii="Helvetica" w:hAnsi="Helvetica"/>
          <w:sz w:val="24"/>
          <w:szCs w:val="24"/>
        </w:rPr>
        <w:t xml:space="preserve">ý </w:t>
      </w:r>
      <w:r>
        <w:rPr>
          <w:rFonts w:ascii="Helvetica" w:hAnsi="Helvetica"/>
          <w:sz w:val="24"/>
          <w:szCs w:val="24"/>
        </w:rPr>
        <w:t>Ing. Pavlem Portem, jednatelem spole</w:t>
      </w:r>
      <w:r>
        <w:rPr>
          <w:rFonts w:ascii="Helvetica" w:hAnsi="Helvetica"/>
          <w:sz w:val="24"/>
          <w:szCs w:val="24"/>
        </w:rPr>
        <w:t>č</w:t>
      </w:r>
      <w:r>
        <w:rPr>
          <w:rFonts w:ascii="Helvetica" w:hAnsi="Helvetica"/>
          <w:sz w:val="24"/>
          <w:szCs w:val="24"/>
        </w:rPr>
        <w:t>nosti, tel. spojen</w:t>
      </w:r>
      <w:r>
        <w:rPr>
          <w:rFonts w:ascii="Helvetica" w:hAnsi="Helvetica"/>
          <w:sz w:val="24"/>
          <w:szCs w:val="24"/>
        </w:rPr>
        <w:t xml:space="preserve">í </w:t>
      </w:r>
      <w:r w:rsidR="005721AD">
        <w:rPr>
          <w:rFonts w:ascii="Helvetica" w:hAnsi="Helvetica"/>
          <w:sz w:val="24"/>
          <w:szCs w:val="24"/>
        </w:rPr>
        <w:t>XXXXX</w:t>
      </w:r>
      <w:r>
        <w:rPr>
          <w:rFonts w:ascii="Helvetica" w:hAnsi="Helvetica"/>
          <w:sz w:val="24"/>
          <w:szCs w:val="24"/>
        </w:rPr>
        <w:t>,</w:t>
      </w:r>
    </w:p>
    <w:p w14:paraId="71624AD3" w14:textId="77777777" w:rsidR="00E055D1" w:rsidRDefault="0067671D">
      <w:pPr>
        <w:pStyle w:val="Normln1"/>
        <w:widowControl/>
        <w:tabs>
          <w:tab w:val="left" w:pos="2552"/>
        </w:tabs>
        <w:ind w:left="10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 xml:space="preserve">le jen jako </w:t>
      </w:r>
      <w:r>
        <w:rPr>
          <w:rFonts w:ascii="Helvetica" w:hAnsi="Helvetica"/>
          <w:sz w:val="24"/>
          <w:szCs w:val="24"/>
        </w:rPr>
        <w:t>„</w:t>
      </w:r>
      <w:r>
        <w:rPr>
          <w:rFonts w:ascii="Helvetica" w:hAnsi="Helvetica"/>
          <w:sz w:val="24"/>
          <w:szCs w:val="24"/>
        </w:rPr>
        <w:t>zhotovitel</w:t>
      </w:r>
      <w:r>
        <w:rPr>
          <w:rFonts w:ascii="Helvetica" w:hAnsi="Helvetica"/>
          <w:sz w:val="24"/>
          <w:szCs w:val="24"/>
          <w:rtl/>
          <w:lang w:val="ar-SA"/>
        </w:rPr>
        <w:t>“</w:t>
      </w:r>
    </w:p>
    <w:p w14:paraId="62DD7F0E" w14:textId="77777777" w:rsidR="00E055D1" w:rsidRDefault="0067671D">
      <w:pPr>
        <w:pStyle w:val="Normln1"/>
        <w:widowControl/>
        <w:tabs>
          <w:tab w:val="left" w:pos="2552"/>
        </w:tabs>
        <w:ind w:left="10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</w:p>
    <w:p w14:paraId="66602668" w14:textId="77777777" w:rsidR="00E055D1" w:rsidRDefault="0067671D">
      <w:pPr>
        <w:spacing w:before="170"/>
        <w:ind w:firstLine="15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  <w:t>Objednatel se zavazuje prov</w:t>
      </w:r>
      <w:r>
        <w:rPr>
          <w:rFonts w:ascii="Helvetica" w:hAnsi="Helvetica"/>
          <w:sz w:val="24"/>
          <w:szCs w:val="24"/>
        </w:rPr>
        <w:t>é</w:t>
      </w:r>
      <w:r>
        <w:rPr>
          <w:rFonts w:ascii="Helvetica" w:hAnsi="Helvetica"/>
          <w:sz w:val="24"/>
          <w:szCs w:val="24"/>
        </w:rPr>
        <w:t>st drobn</w:t>
      </w:r>
      <w:r>
        <w:rPr>
          <w:rFonts w:ascii="Helvetica" w:hAnsi="Helvetica"/>
          <w:sz w:val="24"/>
          <w:szCs w:val="24"/>
        </w:rPr>
        <w:t xml:space="preserve">é </w:t>
      </w:r>
      <w:r>
        <w:rPr>
          <w:rFonts w:ascii="Helvetica" w:hAnsi="Helvetica"/>
          <w:sz w:val="24"/>
          <w:szCs w:val="24"/>
        </w:rPr>
        <w:t>stavebn</w:t>
      </w:r>
      <w:r>
        <w:rPr>
          <w:rFonts w:ascii="Helvetica" w:hAnsi="Helvetica"/>
          <w:sz w:val="24"/>
          <w:szCs w:val="24"/>
        </w:rPr>
        <w:t>í ú</w:t>
      </w:r>
      <w:r>
        <w:rPr>
          <w:rFonts w:ascii="Helvetica" w:hAnsi="Helvetica"/>
          <w:sz w:val="24"/>
          <w:szCs w:val="24"/>
        </w:rPr>
        <w:t>pravy kotelny. Oprava zd</w:t>
      </w:r>
      <w:r>
        <w:rPr>
          <w:rFonts w:ascii="Helvetica" w:hAnsi="Helvetica"/>
          <w:sz w:val="24"/>
          <w:szCs w:val="24"/>
        </w:rPr>
        <w:t>í</w:t>
      </w:r>
      <w:r>
        <w:rPr>
          <w:rFonts w:ascii="Helvetica" w:hAnsi="Helvetica"/>
          <w:sz w:val="24"/>
          <w:szCs w:val="24"/>
        </w:rPr>
        <w:t>, v</w:t>
      </w:r>
      <w:r>
        <w:rPr>
          <w:rFonts w:ascii="Helvetica" w:hAnsi="Helvetica"/>
          <w:sz w:val="24"/>
          <w:szCs w:val="24"/>
        </w:rPr>
        <w:t>ý</w:t>
      </w:r>
      <w:r>
        <w:rPr>
          <w:rFonts w:ascii="Helvetica" w:hAnsi="Helvetica"/>
          <w:sz w:val="24"/>
          <w:szCs w:val="24"/>
        </w:rPr>
        <w:t xml:space="preserve">malba, </w:t>
      </w:r>
      <w:r>
        <w:rPr>
          <w:rFonts w:ascii="Helvetica" w:hAnsi="Helvetica"/>
          <w:sz w:val="24"/>
          <w:szCs w:val="24"/>
        </w:rPr>
        <w:t>oprava a n</w:t>
      </w:r>
      <w:r>
        <w:rPr>
          <w:rFonts w:ascii="Helvetica" w:hAnsi="Helvetica"/>
          <w:sz w:val="24"/>
          <w:szCs w:val="24"/>
        </w:rPr>
        <w:t>á</w:t>
      </w:r>
      <w:r>
        <w:rPr>
          <w:rFonts w:ascii="Helvetica" w:hAnsi="Helvetica"/>
          <w:sz w:val="24"/>
          <w:szCs w:val="24"/>
        </w:rPr>
        <w:t>t</w:t>
      </w:r>
      <w:r>
        <w:rPr>
          <w:rFonts w:ascii="Helvetica" w:hAnsi="Helvetica"/>
          <w:sz w:val="24"/>
          <w:szCs w:val="24"/>
        </w:rPr>
        <w:t>ě</w:t>
      </w:r>
      <w:r>
        <w:rPr>
          <w:rFonts w:ascii="Helvetica" w:hAnsi="Helvetica"/>
          <w:sz w:val="24"/>
          <w:szCs w:val="24"/>
        </w:rPr>
        <w:t xml:space="preserve">r podlahy. </w:t>
      </w:r>
    </w:p>
    <w:p w14:paraId="11AE5A52" w14:textId="77777777" w:rsidR="00E055D1" w:rsidRDefault="00E055D1">
      <w:pPr>
        <w:spacing w:before="170"/>
        <w:ind w:firstLine="15"/>
        <w:rPr>
          <w:rFonts w:ascii="Helvetica" w:eastAsia="Helvetica" w:hAnsi="Helvetica" w:cs="Helvetica"/>
          <w:sz w:val="24"/>
          <w:szCs w:val="24"/>
        </w:rPr>
      </w:pPr>
    </w:p>
    <w:p w14:paraId="68CBBCE6" w14:textId="77777777" w:rsidR="00E055D1" w:rsidRDefault="0067671D">
      <w:pPr>
        <w:spacing w:before="170"/>
        <w:ind w:firstLine="15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Za objednatele:</w:t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  <w:t>Za zhotovitele:</w:t>
      </w:r>
    </w:p>
    <w:p w14:paraId="6B1ABDD6" w14:textId="77777777" w:rsidR="00E055D1" w:rsidRDefault="00E055D1">
      <w:pPr>
        <w:spacing w:before="170"/>
        <w:ind w:left="720" w:firstLine="15"/>
        <w:rPr>
          <w:rFonts w:ascii="Helvetica" w:eastAsia="Helvetica" w:hAnsi="Helvetica" w:cs="Helvetica"/>
          <w:sz w:val="24"/>
          <w:szCs w:val="24"/>
        </w:rPr>
      </w:pPr>
    </w:p>
    <w:p w14:paraId="7BF1A55D" w14:textId="77777777" w:rsidR="00E055D1" w:rsidRDefault="00E055D1">
      <w:pPr>
        <w:spacing w:before="170"/>
        <w:ind w:left="720" w:firstLine="15"/>
        <w:rPr>
          <w:rFonts w:ascii="Helvetica" w:eastAsia="Helvetica" w:hAnsi="Helvetica" w:cs="Helvetica"/>
          <w:sz w:val="24"/>
          <w:szCs w:val="24"/>
        </w:rPr>
      </w:pPr>
    </w:p>
    <w:p w14:paraId="0061CCE9" w14:textId="77777777" w:rsidR="00E055D1" w:rsidRDefault="00E055D1">
      <w:pPr>
        <w:spacing w:before="170"/>
        <w:ind w:left="720" w:firstLine="15"/>
        <w:rPr>
          <w:rFonts w:ascii="Helvetica" w:eastAsia="Helvetica" w:hAnsi="Helvetica" w:cs="Helvetica"/>
          <w:sz w:val="24"/>
          <w:szCs w:val="24"/>
        </w:rPr>
      </w:pPr>
    </w:p>
    <w:p w14:paraId="42FEBE51" w14:textId="2565EC1E" w:rsidR="00E055D1" w:rsidRDefault="0067671D">
      <w:pPr>
        <w:spacing w:before="170"/>
        <w:ind w:left="720" w:firstLine="15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…………</w:t>
      </w:r>
      <w:r>
        <w:rPr>
          <w:rFonts w:ascii="Helvetica" w:hAnsi="Helvetica"/>
          <w:sz w:val="24"/>
          <w:szCs w:val="24"/>
        </w:rPr>
        <w:t>……………………</w:t>
      </w:r>
      <w:r>
        <w:rPr>
          <w:rFonts w:ascii="Helvetica" w:hAnsi="Helvetica"/>
          <w:sz w:val="24"/>
          <w:szCs w:val="24"/>
        </w:rPr>
        <w:t>..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…………………………………</w:t>
      </w:r>
      <w:r>
        <w:rPr>
          <w:rFonts w:ascii="Helvetica" w:hAnsi="Helvetica"/>
          <w:sz w:val="24"/>
          <w:szCs w:val="24"/>
        </w:rPr>
        <w:t>..</w:t>
      </w:r>
    </w:p>
    <w:p w14:paraId="41D801B1" w14:textId="77777777" w:rsidR="00E055D1" w:rsidRDefault="0067671D">
      <w:pPr>
        <w:spacing w:before="170" w:line="120" w:lineRule="auto"/>
        <w:ind w:left="720" w:firstLine="15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Ing. Martin Chudoba MBA </w:t>
      </w:r>
      <w:r>
        <w:rPr>
          <w:rFonts w:ascii="Helvetica" w:hAnsi="Helvetica"/>
          <w:sz w:val="24"/>
          <w:szCs w:val="24"/>
        </w:rPr>
        <w:t>ř</w:t>
      </w:r>
      <w:r>
        <w:rPr>
          <w:rFonts w:ascii="Helvetica" w:hAnsi="Helvetica"/>
          <w:sz w:val="24"/>
          <w:szCs w:val="24"/>
        </w:rPr>
        <w:t>editel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 Ing. Pavel Port, jednatel</w:t>
      </w:r>
    </w:p>
    <w:p w14:paraId="16C5CA7B" w14:textId="77777777" w:rsidR="00E055D1" w:rsidRDefault="0067671D">
      <w:pPr>
        <w:spacing w:before="170" w:line="120" w:lineRule="auto"/>
        <w:ind w:left="720" w:firstLine="15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16"/>
          <w:szCs w:val="16"/>
        </w:rPr>
        <w:t>Roudnick</w:t>
      </w:r>
      <w:r>
        <w:rPr>
          <w:rFonts w:ascii="Helvetica" w:hAnsi="Helvetica"/>
          <w:sz w:val="16"/>
          <w:szCs w:val="16"/>
        </w:rPr>
        <w:t xml:space="preserve">é </w:t>
      </w:r>
      <w:r>
        <w:rPr>
          <w:rFonts w:ascii="Helvetica" w:hAnsi="Helvetica"/>
          <w:sz w:val="16"/>
          <w:szCs w:val="16"/>
        </w:rPr>
        <w:t>m</w:t>
      </w:r>
      <w:r>
        <w:rPr>
          <w:rFonts w:ascii="Helvetica" w:hAnsi="Helvetica"/>
          <w:sz w:val="16"/>
          <w:szCs w:val="16"/>
        </w:rPr>
        <w:t>ě</w:t>
      </w:r>
      <w:r>
        <w:rPr>
          <w:rFonts w:ascii="Helvetica" w:hAnsi="Helvetica"/>
          <w:sz w:val="16"/>
          <w:szCs w:val="16"/>
        </w:rPr>
        <w:t>stsk</w:t>
      </w:r>
      <w:r>
        <w:rPr>
          <w:rFonts w:ascii="Helvetica" w:hAnsi="Helvetica"/>
          <w:sz w:val="16"/>
          <w:szCs w:val="16"/>
        </w:rPr>
        <w:t xml:space="preserve">é </w:t>
      </w:r>
      <w:r>
        <w:rPr>
          <w:rFonts w:ascii="Helvetica" w:hAnsi="Helvetica"/>
          <w:sz w:val="16"/>
          <w:szCs w:val="16"/>
        </w:rPr>
        <w:t>slu</w:t>
      </w:r>
      <w:r>
        <w:rPr>
          <w:rFonts w:ascii="Helvetica" w:hAnsi="Helvetica"/>
          <w:sz w:val="16"/>
          <w:szCs w:val="16"/>
        </w:rPr>
        <w:t>ž</w:t>
      </w:r>
      <w:r>
        <w:rPr>
          <w:rFonts w:ascii="Helvetica" w:hAnsi="Helvetica"/>
          <w:sz w:val="16"/>
          <w:szCs w:val="16"/>
        </w:rPr>
        <w:t>by, p</w:t>
      </w:r>
      <w:r>
        <w:rPr>
          <w:rFonts w:ascii="Helvetica" w:hAnsi="Helvetica"/>
          <w:sz w:val="16"/>
          <w:szCs w:val="16"/>
        </w:rPr>
        <w:t>ří</w:t>
      </w:r>
      <w:r>
        <w:rPr>
          <w:rFonts w:ascii="Helvetica" w:hAnsi="Helvetica"/>
          <w:sz w:val="16"/>
          <w:szCs w:val="16"/>
        </w:rPr>
        <w:t>sp</w:t>
      </w:r>
      <w:r>
        <w:rPr>
          <w:rFonts w:ascii="Helvetica" w:hAnsi="Helvetica"/>
          <w:sz w:val="16"/>
          <w:szCs w:val="16"/>
        </w:rPr>
        <w:t>ě</w:t>
      </w:r>
      <w:r>
        <w:rPr>
          <w:rFonts w:ascii="Helvetica" w:hAnsi="Helvetica"/>
          <w:sz w:val="16"/>
          <w:szCs w:val="16"/>
        </w:rPr>
        <w:t>vkov</w:t>
      </w:r>
      <w:r>
        <w:rPr>
          <w:rFonts w:ascii="Helvetica" w:hAnsi="Helvetica"/>
          <w:sz w:val="16"/>
          <w:szCs w:val="16"/>
        </w:rPr>
        <w:t xml:space="preserve">á </w:t>
      </w:r>
      <w:r>
        <w:rPr>
          <w:rFonts w:ascii="Helvetica" w:hAnsi="Helvetica"/>
          <w:sz w:val="16"/>
          <w:szCs w:val="16"/>
        </w:rPr>
        <w:t>organizace                          Port tepeln</w:t>
      </w:r>
      <w:r>
        <w:rPr>
          <w:rFonts w:ascii="Helvetica" w:hAnsi="Helvetica"/>
          <w:sz w:val="16"/>
          <w:szCs w:val="16"/>
        </w:rPr>
        <w:t xml:space="preserve">á </w:t>
      </w:r>
      <w:r>
        <w:rPr>
          <w:rFonts w:ascii="Helvetica" w:hAnsi="Helvetica"/>
          <w:sz w:val="16"/>
          <w:szCs w:val="16"/>
        </w:rPr>
        <w:t>technika s.r.o.</w:t>
      </w:r>
    </w:p>
    <w:p w14:paraId="3CF588BB" w14:textId="77777777" w:rsidR="00E055D1" w:rsidRDefault="00E055D1">
      <w:pPr>
        <w:spacing w:before="170"/>
        <w:ind w:left="720" w:firstLine="15"/>
        <w:rPr>
          <w:rFonts w:ascii="Helvetica" w:eastAsia="Helvetica" w:hAnsi="Helvetica" w:cs="Helvetica"/>
          <w:sz w:val="24"/>
          <w:szCs w:val="24"/>
        </w:rPr>
      </w:pPr>
    </w:p>
    <w:p w14:paraId="328B42AE" w14:textId="77777777" w:rsidR="00E055D1" w:rsidRDefault="00E055D1">
      <w:pPr>
        <w:spacing w:before="170" w:line="120" w:lineRule="auto"/>
        <w:ind w:left="720" w:firstLine="15"/>
        <w:rPr>
          <w:rFonts w:ascii="Helvetica" w:eastAsia="Helvetica" w:hAnsi="Helvetica" w:cs="Helvetica"/>
          <w:sz w:val="24"/>
          <w:szCs w:val="24"/>
        </w:rPr>
      </w:pPr>
    </w:p>
    <w:p w14:paraId="2389D166" w14:textId="77777777" w:rsidR="00E055D1" w:rsidRDefault="00E055D1">
      <w:pPr>
        <w:spacing w:before="170"/>
        <w:ind w:left="720" w:firstLine="15"/>
        <w:rPr>
          <w:rFonts w:ascii="Helvetica" w:eastAsia="Helvetica" w:hAnsi="Helvetica" w:cs="Helvetica"/>
          <w:sz w:val="18"/>
          <w:szCs w:val="18"/>
        </w:rPr>
      </w:pPr>
    </w:p>
    <w:p w14:paraId="7932F4C4" w14:textId="77777777" w:rsidR="00E055D1" w:rsidRDefault="0067671D">
      <w:pPr>
        <w:spacing w:before="170"/>
        <w:ind w:firstLine="15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18"/>
          <w:szCs w:val="18"/>
        </w:rPr>
        <w:tab/>
      </w:r>
    </w:p>
    <w:p w14:paraId="32E504AE" w14:textId="77777777" w:rsidR="00E055D1" w:rsidRDefault="0067671D">
      <w:pPr>
        <w:spacing w:before="170"/>
        <w:ind w:firstLine="15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</w:p>
    <w:p w14:paraId="16F15C42" w14:textId="77777777" w:rsidR="00E055D1" w:rsidRDefault="00E055D1">
      <w:pPr>
        <w:spacing w:before="170"/>
        <w:ind w:firstLine="15"/>
        <w:rPr>
          <w:rFonts w:ascii="Helvetica" w:eastAsia="Helvetica" w:hAnsi="Helvetica" w:cs="Helvetica"/>
          <w:sz w:val="24"/>
          <w:szCs w:val="24"/>
        </w:rPr>
      </w:pPr>
    </w:p>
    <w:p w14:paraId="446D09AC" w14:textId="77777777" w:rsidR="00E055D1" w:rsidRDefault="00E055D1">
      <w:pPr>
        <w:spacing w:before="170"/>
        <w:ind w:firstLine="15"/>
        <w:rPr>
          <w:rFonts w:ascii="Helvetica" w:eastAsia="Helvetica" w:hAnsi="Helvetica" w:cs="Helvetica"/>
          <w:sz w:val="24"/>
          <w:szCs w:val="24"/>
        </w:rPr>
      </w:pPr>
    </w:p>
    <w:p w14:paraId="2618E015" w14:textId="77777777" w:rsidR="00E055D1" w:rsidRDefault="00E055D1">
      <w:pPr>
        <w:spacing w:before="170"/>
        <w:ind w:firstLine="15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23593BE1" w14:textId="77777777" w:rsidR="00E055D1" w:rsidRDefault="00E055D1">
      <w:pPr>
        <w:pStyle w:val="Normln1"/>
        <w:tabs>
          <w:tab w:val="left" w:pos="454"/>
          <w:tab w:val="left" w:pos="6746"/>
        </w:tabs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315AEDB2" w14:textId="77777777" w:rsidR="00E055D1" w:rsidRDefault="00E055D1">
      <w:pPr>
        <w:rPr>
          <w:rFonts w:ascii="Helvetica" w:eastAsia="Helvetica" w:hAnsi="Helvetica" w:cs="Helvetica"/>
          <w:sz w:val="24"/>
          <w:szCs w:val="24"/>
        </w:rPr>
      </w:pPr>
    </w:p>
    <w:p w14:paraId="085DA008" w14:textId="77777777" w:rsidR="00E055D1" w:rsidRDefault="00E055D1">
      <w:pPr>
        <w:rPr>
          <w:rFonts w:ascii="Helvetica" w:eastAsia="Helvetica" w:hAnsi="Helvetica" w:cs="Helvetica"/>
          <w:sz w:val="24"/>
          <w:szCs w:val="24"/>
        </w:rPr>
      </w:pPr>
    </w:p>
    <w:p w14:paraId="0AD108A2" w14:textId="77777777" w:rsidR="00E055D1" w:rsidRDefault="00E055D1">
      <w:pPr>
        <w:rPr>
          <w:rFonts w:ascii="Helvetica" w:eastAsia="Helvetica" w:hAnsi="Helvetica" w:cs="Helvetica"/>
          <w:sz w:val="24"/>
          <w:szCs w:val="24"/>
        </w:rPr>
      </w:pPr>
    </w:p>
    <w:p w14:paraId="1044EB66" w14:textId="77777777" w:rsidR="00E055D1" w:rsidRDefault="00E055D1">
      <w:pPr>
        <w:rPr>
          <w:rFonts w:ascii="Helvetica" w:eastAsia="Helvetica" w:hAnsi="Helvetica" w:cs="Helvetica"/>
          <w:sz w:val="24"/>
          <w:szCs w:val="24"/>
        </w:rPr>
      </w:pPr>
    </w:p>
    <w:p w14:paraId="3F07528A" w14:textId="77777777" w:rsidR="00E055D1" w:rsidRDefault="0067671D">
      <w:r>
        <w:rPr>
          <w:rFonts w:ascii="Helvetica" w:hAnsi="Helvetica"/>
          <w:sz w:val="24"/>
          <w:szCs w:val="24"/>
        </w:rPr>
        <w:t xml:space="preserve">             </w:t>
      </w:r>
      <w:r>
        <w:rPr>
          <w:rFonts w:ascii="Helvetica" w:hAnsi="Helvetica"/>
          <w:sz w:val="24"/>
          <w:szCs w:val="24"/>
        </w:rPr>
        <w:tab/>
      </w:r>
    </w:p>
    <w:sectPr w:rsidR="00E055D1">
      <w:headerReference w:type="default" r:id="rId6"/>
      <w:footerReference w:type="default" r:id="rId7"/>
      <w:pgSz w:w="11900" w:h="16840"/>
      <w:pgMar w:top="567" w:right="567" w:bottom="567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3A0A" w14:textId="77777777" w:rsidR="0067671D" w:rsidRDefault="0067671D">
      <w:r>
        <w:separator/>
      </w:r>
    </w:p>
  </w:endnote>
  <w:endnote w:type="continuationSeparator" w:id="0">
    <w:p w14:paraId="7D3741A1" w14:textId="77777777" w:rsidR="0067671D" w:rsidRDefault="0067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F75B" w14:textId="77777777" w:rsidR="00E055D1" w:rsidRDefault="00E055D1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206D" w14:textId="77777777" w:rsidR="0067671D" w:rsidRDefault="0067671D">
      <w:r>
        <w:separator/>
      </w:r>
    </w:p>
  </w:footnote>
  <w:footnote w:type="continuationSeparator" w:id="0">
    <w:p w14:paraId="2A882868" w14:textId="77777777" w:rsidR="0067671D" w:rsidRDefault="0067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3350" w14:textId="77777777" w:rsidR="00E055D1" w:rsidRDefault="00E055D1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5D1"/>
    <w:rsid w:val="005721AD"/>
    <w:rsid w:val="0067671D"/>
    <w:rsid w:val="00841D06"/>
    <w:rsid w:val="00E0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B2D1"/>
  <w15:docId w15:val="{16A7F84D-8BB9-4929-B628-AD3A956B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ln1">
    <w:name w:val="Normální1"/>
    <w:pPr>
      <w:widowControl w:val="0"/>
      <w:suppressAutoHyphens/>
    </w:pPr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viznerova</dc:creator>
  <cp:lastModifiedBy>viznerova</cp:lastModifiedBy>
  <cp:revision>3</cp:revision>
  <dcterms:created xsi:type="dcterms:W3CDTF">2022-03-04T12:10:00Z</dcterms:created>
  <dcterms:modified xsi:type="dcterms:W3CDTF">2022-03-04T12:10:00Z</dcterms:modified>
</cp:coreProperties>
</file>