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B55A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b/>
          <w:bCs/>
          <w:sz w:val="20"/>
        </w:rPr>
        <w:t xml:space="preserve">S M L O U V </w:t>
      </w:r>
      <w:proofErr w:type="gramStart"/>
      <w:r w:rsidRPr="00C95594">
        <w:rPr>
          <w:rFonts w:ascii="Courier New" w:hAnsi="Courier New" w:cs="Courier New"/>
          <w:b/>
          <w:bCs/>
          <w:sz w:val="20"/>
        </w:rPr>
        <w:t>A  o</w:t>
      </w:r>
      <w:proofErr w:type="gramEnd"/>
      <w:r w:rsidRPr="00C95594">
        <w:rPr>
          <w:rFonts w:ascii="Courier New" w:hAnsi="Courier New" w:cs="Courier New"/>
          <w:b/>
          <w:bCs/>
          <w:sz w:val="20"/>
        </w:rPr>
        <w:t xml:space="preserve"> zajištění uměleckého pořadu uzavřená mezi:</w:t>
      </w:r>
      <w:r w:rsidRPr="00C95594">
        <w:rPr>
          <w:rFonts w:ascii="Courier New" w:hAnsi="Courier New" w:cs="Courier New"/>
          <w:sz w:val="20"/>
        </w:rPr>
        <w:t xml:space="preserve">     strana 1</w:t>
      </w:r>
    </w:p>
    <w:p w14:paraId="54D641CB" w14:textId="77777777" w:rsidR="00B00C03" w:rsidRPr="00C95594" w:rsidRDefault="00B00C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AA6EB94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 xml:space="preserve">1. </w:t>
      </w:r>
      <w:proofErr w:type="gramStart"/>
      <w:r w:rsidRPr="00C95594">
        <w:rPr>
          <w:rFonts w:ascii="Courier New" w:hAnsi="Courier New" w:cs="Courier New"/>
          <w:sz w:val="20"/>
        </w:rPr>
        <w:t>Pořadatelem - odběratelem</w:t>
      </w:r>
      <w:proofErr w:type="gramEnd"/>
      <w:r w:rsidRPr="00C95594">
        <w:rPr>
          <w:rFonts w:ascii="Courier New" w:hAnsi="Courier New" w:cs="Courier New"/>
          <w:sz w:val="20"/>
        </w:rPr>
        <w:t xml:space="preserve">     a     2. Agenturou</w:t>
      </w:r>
    </w:p>
    <w:p w14:paraId="30A856A5" w14:textId="77777777" w:rsidR="00B00C03" w:rsidRPr="00C95594" w:rsidRDefault="00B00C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510D587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 xml:space="preserve">Městské kulturní středisko            Agentura HARLEKÝN s.r.o.          </w:t>
      </w:r>
    </w:p>
    <w:p w14:paraId="31DC70DD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 xml:space="preserve">Strakonice                            Václav Hanzlíček, jednatel        </w:t>
      </w:r>
    </w:p>
    <w:p w14:paraId="70E29970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r w:rsidRPr="00C95594">
        <w:rPr>
          <w:rFonts w:ascii="Courier New" w:hAnsi="Courier New" w:cs="Courier New"/>
          <w:sz w:val="20"/>
        </w:rPr>
        <w:t>Fr.Christelbauer</w:t>
      </w:r>
      <w:proofErr w:type="spellEnd"/>
      <w:r w:rsidRPr="00C95594">
        <w:rPr>
          <w:rFonts w:ascii="Courier New" w:hAnsi="Courier New" w:cs="Courier New"/>
          <w:sz w:val="20"/>
        </w:rPr>
        <w:t>, ředitel             Jarníkova 1875/14</w:t>
      </w:r>
    </w:p>
    <w:p w14:paraId="40253EA5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 xml:space="preserve">Mírová 831                            148 00 Praha 4                    </w:t>
      </w:r>
    </w:p>
    <w:p w14:paraId="6FE11B93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 xml:space="preserve">386 01 Strakonice                     IČO: 27196631 DIČ: CZ27196631     </w:t>
      </w:r>
    </w:p>
    <w:p w14:paraId="29EBDC3A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 xml:space="preserve">IČO: 00367869 DIČ: CZ00367869                                           </w:t>
      </w:r>
    </w:p>
    <w:p w14:paraId="586C606E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 xml:space="preserve">            </w:t>
      </w:r>
      <w:proofErr w:type="gramStart"/>
      <w:r w:rsidRPr="00C95594">
        <w:rPr>
          <w:rFonts w:ascii="Courier New" w:hAnsi="Courier New" w:cs="Courier New"/>
          <w:sz w:val="20"/>
        </w:rPr>
        <w:t>( dále</w:t>
      </w:r>
      <w:proofErr w:type="gramEnd"/>
      <w:r w:rsidRPr="00C95594">
        <w:rPr>
          <w:rFonts w:ascii="Courier New" w:hAnsi="Courier New" w:cs="Courier New"/>
          <w:sz w:val="20"/>
        </w:rPr>
        <w:t xml:space="preserve"> jen pořadatel )                 ( dále jen agentura )</w:t>
      </w:r>
    </w:p>
    <w:p w14:paraId="50BC411D" w14:textId="77777777" w:rsidR="00B00C03" w:rsidRPr="00C95594" w:rsidRDefault="00B00C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11AD79D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Vystavená v Praze dne: 01.03.2022     Číslo smlouvy: 77/22/5</w:t>
      </w:r>
    </w:p>
    <w:p w14:paraId="5DCE9952" w14:textId="77777777" w:rsidR="00B00C03" w:rsidRPr="00C95594" w:rsidRDefault="00B00C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9DCBF38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b/>
          <w:bCs/>
          <w:sz w:val="20"/>
        </w:rPr>
        <w:t xml:space="preserve">I. Předmět </w:t>
      </w:r>
      <w:proofErr w:type="gramStart"/>
      <w:r w:rsidRPr="00C95594">
        <w:rPr>
          <w:rFonts w:ascii="Courier New" w:hAnsi="Courier New" w:cs="Courier New"/>
          <w:b/>
          <w:bCs/>
          <w:sz w:val="20"/>
        </w:rPr>
        <w:t>smlouvy:</w:t>
      </w:r>
      <w:r w:rsidRPr="00C95594">
        <w:rPr>
          <w:rFonts w:ascii="Courier New" w:hAnsi="Courier New" w:cs="Courier New"/>
          <w:sz w:val="20"/>
        </w:rPr>
        <w:t xml:space="preserve">  Uskutečnění</w:t>
      </w:r>
      <w:proofErr w:type="gramEnd"/>
      <w:r w:rsidRPr="00C95594">
        <w:rPr>
          <w:rFonts w:ascii="Courier New" w:hAnsi="Courier New" w:cs="Courier New"/>
          <w:sz w:val="20"/>
        </w:rPr>
        <w:t xml:space="preserve"> pořadu</w:t>
      </w:r>
    </w:p>
    <w:p w14:paraId="04A0BEC9" w14:textId="77777777" w:rsidR="00B00C03" w:rsidRPr="00C95594" w:rsidRDefault="00B00C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5C3C6AA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C95594">
        <w:rPr>
          <w:rFonts w:ascii="Courier New" w:hAnsi="Courier New" w:cs="Courier New"/>
          <w:sz w:val="20"/>
        </w:rPr>
        <w:t xml:space="preserve">   </w:t>
      </w:r>
      <w:r w:rsidRPr="00C95594">
        <w:rPr>
          <w:rFonts w:ascii="Courier New" w:hAnsi="Courier New" w:cs="Courier New"/>
          <w:b/>
          <w:bCs/>
          <w:sz w:val="20"/>
        </w:rPr>
        <w:t xml:space="preserve">FILUMENA </w:t>
      </w:r>
      <w:proofErr w:type="gramStart"/>
      <w:r w:rsidRPr="00C95594">
        <w:rPr>
          <w:rFonts w:ascii="Courier New" w:hAnsi="Courier New" w:cs="Courier New"/>
          <w:b/>
          <w:bCs/>
          <w:sz w:val="20"/>
        </w:rPr>
        <w:t>MARTURANO  Eduardo</w:t>
      </w:r>
      <w:proofErr w:type="gramEnd"/>
      <w:r w:rsidRPr="00C95594">
        <w:rPr>
          <w:rFonts w:ascii="Courier New" w:hAnsi="Courier New" w:cs="Courier New"/>
          <w:b/>
          <w:bCs/>
          <w:sz w:val="20"/>
        </w:rPr>
        <w:t xml:space="preserve"> de Filippo                      </w:t>
      </w:r>
    </w:p>
    <w:p w14:paraId="62A93096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 xml:space="preserve">Manželství po italsku s dojetím a komikou. Hrají </w:t>
      </w:r>
      <w:proofErr w:type="spellStart"/>
      <w:r w:rsidRPr="00C95594">
        <w:rPr>
          <w:rFonts w:ascii="Courier New" w:hAnsi="Courier New" w:cs="Courier New"/>
          <w:sz w:val="20"/>
        </w:rPr>
        <w:t>S.Stašová</w:t>
      </w:r>
      <w:proofErr w:type="spellEnd"/>
      <w:r w:rsidRPr="00C95594">
        <w:rPr>
          <w:rFonts w:ascii="Courier New" w:hAnsi="Courier New" w:cs="Courier New"/>
          <w:sz w:val="20"/>
        </w:rPr>
        <w:t xml:space="preserve">, </w:t>
      </w:r>
      <w:proofErr w:type="spellStart"/>
      <w:proofErr w:type="gramStart"/>
      <w:r w:rsidRPr="00C95594">
        <w:rPr>
          <w:rFonts w:ascii="Courier New" w:hAnsi="Courier New" w:cs="Courier New"/>
          <w:sz w:val="20"/>
        </w:rPr>
        <w:t>S,Skopal</w:t>
      </w:r>
      <w:proofErr w:type="spellEnd"/>
      <w:proofErr w:type="gramEnd"/>
      <w:r w:rsidRPr="00C95594">
        <w:rPr>
          <w:rFonts w:ascii="Courier New" w:hAnsi="Courier New" w:cs="Courier New"/>
          <w:sz w:val="20"/>
        </w:rPr>
        <w:t xml:space="preserve">, </w:t>
      </w:r>
      <w:proofErr w:type="spellStart"/>
      <w:r w:rsidRPr="00C95594">
        <w:rPr>
          <w:rFonts w:ascii="Courier New" w:hAnsi="Courier New" w:cs="Courier New"/>
          <w:sz w:val="20"/>
        </w:rPr>
        <w:t>Č.Gebouský</w:t>
      </w:r>
      <w:proofErr w:type="spellEnd"/>
    </w:p>
    <w:p w14:paraId="0FB9D99D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r w:rsidRPr="00C95594">
        <w:rPr>
          <w:rFonts w:ascii="Courier New" w:hAnsi="Courier New" w:cs="Courier New"/>
          <w:sz w:val="20"/>
        </w:rPr>
        <w:t>J.Pokorná</w:t>
      </w:r>
      <w:proofErr w:type="spellEnd"/>
      <w:r w:rsidRPr="00C95594">
        <w:rPr>
          <w:rFonts w:ascii="Courier New" w:hAnsi="Courier New" w:cs="Courier New"/>
          <w:sz w:val="20"/>
        </w:rPr>
        <w:t xml:space="preserve"> / </w:t>
      </w:r>
      <w:proofErr w:type="spellStart"/>
      <w:r w:rsidRPr="00C95594">
        <w:rPr>
          <w:rFonts w:ascii="Courier New" w:hAnsi="Courier New" w:cs="Courier New"/>
          <w:sz w:val="20"/>
        </w:rPr>
        <w:t>J.Tvrzníková</w:t>
      </w:r>
      <w:proofErr w:type="spellEnd"/>
      <w:r w:rsidRPr="00C95594">
        <w:rPr>
          <w:rFonts w:ascii="Courier New" w:hAnsi="Courier New" w:cs="Courier New"/>
          <w:sz w:val="20"/>
        </w:rPr>
        <w:t xml:space="preserve">, </w:t>
      </w:r>
      <w:proofErr w:type="spellStart"/>
      <w:r w:rsidRPr="00C95594">
        <w:rPr>
          <w:rFonts w:ascii="Courier New" w:hAnsi="Courier New" w:cs="Courier New"/>
          <w:sz w:val="20"/>
        </w:rPr>
        <w:t>L.Hruška</w:t>
      </w:r>
      <w:proofErr w:type="spellEnd"/>
      <w:r w:rsidRPr="00C95594">
        <w:rPr>
          <w:rFonts w:ascii="Courier New" w:hAnsi="Courier New" w:cs="Courier New"/>
          <w:sz w:val="20"/>
        </w:rPr>
        <w:t xml:space="preserve"> / </w:t>
      </w:r>
      <w:proofErr w:type="spellStart"/>
      <w:r w:rsidRPr="00C95594">
        <w:rPr>
          <w:rFonts w:ascii="Courier New" w:hAnsi="Courier New" w:cs="Courier New"/>
          <w:sz w:val="20"/>
        </w:rPr>
        <w:t>Z.Hruška</w:t>
      </w:r>
      <w:proofErr w:type="spellEnd"/>
      <w:r w:rsidRPr="00C95594">
        <w:rPr>
          <w:rFonts w:ascii="Courier New" w:hAnsi="Courier New" w:cs="Courier New"/>
          <w:sz w:val="20"/>
        </w:rPr>
        <w:t xml:space="preserve">, </w:t>
      </w:r>
      <w:proofErr w:type="spellStart"/>
      <w:r w:rsidRPr="00C95594">
        <w:rPr>
          <w:rFonts w:ascii="Courier New" w:hAnsi="Courier New" w:cs="Courier New"/>
          <w:sz w:val="20"/>
        </w:rPr>
        <w:t>A.Šoposki</w:t>
      </w:r>
      <w:proofErr w:type="spellEnd"/>
      <w:r w:rsidRPr="00C95594">
        <w:rPr>
          <w:rFonts w:ascii="Courier New" w:hAnsi="Courier New" w:cs="Courier New"/>
          <w:sz w:val="20"/>
        </w:rPr>
        <w:t xml:space="preserve"> / </w:t>
      </w:r>
      <w:proofErr w:type="spellStart"/>
      <w:r w:rsidRPr="00C95594">
        <w:rPr>
          <w:rFonts w:ascii="Courier New" w:hAnsi="Courier New" w:cs="Courier New"/>
          <w:sz w:val="20"/>
        </w:rPr>
        <w:t>A.Ernest</w:t>
      </w:r>
      <w:proofErr w:type="spellEnd"/>
      <w:r w:rsidRPr="00C95594">
        <w:rPr>
          <w:rFonts w:ascii="Courier New" w:hAnsi="Courier New" w:cs="Courier New"/>
          <w:sz w:val="20"/>
        </w:rPr>
        <w:t>,</w:t>
      </w:r>
    </w:p>
    <w:p w14:paraId="67DE1DD2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r w:rsidRPr="00C95594">
        <w:rPr>
          <w:rFonts w:ascii="Courier New" w:hAnsi="Courier New" w:cs="Courier New"/>
          <w:sz w:val="20"/>
        </w:rPr>
        <w:t>F.Cíl</w:t>
      </w:r>
      <w:proofErr w:type="spellEnd"/>
      <w:r w:rsidRPr="00C95594">
        <w:rPr>
          <w:rFonts w:ascii="Courier New" w:hAnsi="Courier New" w:cs="Courier New"/>
          <w:sz w:val="20"/>
        </w:rPr>
        <w:t xml:space="preserve"> / </w:t>
      </w:r>
      <w:proofErr w:type="spellStart"/>
      <w:r w:rsidRPr="00C95594">
        <w:rPr>
          <w:rFonts w:ascii="Courier New" w:hAnsi="Courier New" w:cs="Courier New"/>
          <w:sz w:val="20"/>
        </w:rPr>
        <w:t>R.Hájek</w:t>
      </w:r>
      <w:proofErr w:type="spellEnd"/>
      <w:r w:rsidRPr="00C95594">
        <w:rPr>
          <w:rFonts w:ascii="Courier New" w:hAnsi="Courier New" w:cs="Courier New"/>
          <w:sz w:val="20"/>
        </w:rPr>
        <w:t xml:space="preserve">, </w:t>
      </w:r>
      <w:proofErr w:type="spellStart"/>
      <w:r w:rsidRPr="00C95594">
        <w:rPr>
          <w:rFonts w:ascii="Courier New" w:hAnsi="Courier New" w:cs="Courier New"/>
          <w:sz w:val="20"/>
        </w:rPr>
        <w:t>F.Skopal</w:t>
      </w:r>
      <w:proofErr w:type="spellEnd"/>
      <w:r w:rsidRPr="00C95594">
        <w:rPr>
          <w:rFonts w:ascii="Courier New" w:hAnsi="Courier New" w:cs="Courier New"/>
          <w:sz w:val="20"/>
        </w:rPr>
        <w:t xml:space="preserve">, </w:t>
      </w:r>
      <w:proofErr w:type="spellStart"/>
      <w:r w:rsidRPr="00C95594">
        <w:rPr>
          <w:rFonts w:ascii="Courier New" w:hAnsi="Courier New" w:cs="Courier New"/>
          <w:sz w:val="20"/>
        </w:rPr>
        <w:t>A.Daňková</w:t>
      </w:r>
      <w:proofErr w:type="spellEnd"/>
      <w:r w:rsidRPr="00C95594">
        <w:rPr>
          <w:rFonts w:ascii="Courier New" w:hAnsi="Courier New" w:cs="Courier New"/>
          <w:sz w:val="20"/>
        </w:rPr>
        <w:t>/</w:t>
      </w:r>
      <w:proofErr w:type="spellStart"/>
      <w:r w:rsidRPr="00C95594">
        <w:rPr>
          <w:rFonts w:ascii="Courier New" w:hAnsi="Courier New" w:cs="Courier New"/>
          <w:sz w:val="20"/>
        </w:rPr>
        <w:t>M.Pachlová</w:t>
      </w:r>
      <w:proofErr w:type="spellEnd"/>
      <w:r w:rsidRPr="00C95594">
        <w:rPr>
          <w:rFonts w:ascii="Courier New" w:hAnsi="Courier New" w:cs="Courier New"/>
          <w:sz w:val="20"/>
        </w:rPr>
        <w:t xml:space="preserve">, </w:t>
      </w:r>
      <w:proofErr w:type="spellStart"/>
      <w:r w:rsidRPr="00C95594">
        <w:rPr>
          <w:rFonts w:ascii="Courier New" w:hAnsi="Courier New" w:cs="Courier New"/>
          <w:sz w:val="20"/>
        </w:rPr>
        <w:t>V.Legner</w:t>
      </w:r>
      <w:proofErr w:type="spellEnd"/>
      <w:r w:rsidRPr="00C95594">
        <w:rPr>
          <w:rFonts w:ascii="Courier New" w:hAnsi="Courier New" w:cs="Courier New"/>
          <w:sz w:val="20"/>
        </w:rPr>
        <w:t xml:space="preserve">. Režie </w:t>
      </w:r>
      <w:proofErr w:type="spellStart"/>
      <w:r w:rsidRPr="00C95594">
        <w:rPr>
          <w:rFonts w:ascii="Courier New" w:hAnsi="Courier New" w:cs="Courier New"/>
          <w:sz w:val="20"/>
        </w:rPr>
        <w:t>Z.Kaloč</w:t>
      </w:r>
      <w:proofErr w:type="spellEnd"/>
    </w:p>
    <w:p w14:paraId="4F2AED8F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 xml:space="preserve">                                                </w:t>
      </w:r>
    </w:p>
    <w:p w14:paraId="3CE872D9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C95594">
        <w:rPr>
          <w:rFonts w:ascii="Courier New" w:hAnsi="Courier New" w:cs="Courier New"/>
          <w:b/>
          <w:bCs/>
          <w:sz w:val="20"/>
        </w:rPr>
        <w:t xml:space="preserve">Datum, hodina a </w:t>
      </w:r>
      <w:proofErr w:type="spellStart"/>
      <w:r w:rsidRPr="00C95594">
        <w:rPr>
          <w:rFonts w:ascii="Courier New" w:hAnsi="Courier New" w:cs="Courier New"/>
          <w:b/>
          <w:bCs/>
          <w:sz w:val="20"/>
        </w:rPr>
        <w:t>misto</w:t>
      </w:r>
      <w:proofErr w:type="spellEnd"/>
      <w:r w:rsidRPr="00C95594">
        <w:rPr>
          <w:rFonts w:ascii="Courier New" w:hAnsi="Courier New" w:cs="Courier New"/>
          <w:b/>
          <w:bCs/>
          <w:sz w:val="20"/>
        </w:rPr>
        <w:t xml:space="preserve"> konání:</w:t>
      </w:r>
    </w:p>
    <w:p w14:paraId="3C8AB7E3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C95594">
        <w:rPr>
          <w:rFonts w:ascii="Courier New" w:hAnsi="Courier New" w:cs="Courier New"/>
          <w:b/>
          <w:bCs/>
          <w:sz w:val="20"/>
        </w:rPr>
        <w:t xml:space="preserve">05.03.2022    19.00   Dům kultury / Mírová </w:t>
      </w:r>
      <w:proofErr w:type="gramStart"/>
      <w:r w:rsidRPr="00C95594">
        <w:rPr>
          <w:rFonts w:ascii="Courier New" w:hAnsi="Courier New" w:cs="Courier New"/>
          <w:b/>
          <w:bCs/>
          <w:sz w:val="20"/>
        </w:rPr>
        <w:t>831  STRAKONICE</w:t>
      </w:r>
      <w:proofErr w:type="gramEnd"/>
      <w:r w:rsidRPr="00C95594">
        <w:rPr>
          <w:rFonts w:ascii="Courier New" w:hAnsi="Courier New" w:cs="Courier New"/>
          <w:b/>
          <w:bCs/>
          <w:sz w:val="20"/>
        </w:rPr>
        <w:t xml:space="preserve">             </w:t>
      </w:r>
    </w:p>
    <w:p w14:paraId="30BD5D20" w14:textId="77777777" w:rsidR="00B00C03" w:rsidRPr="00C95594" w:rsidRDefault="00B00C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BAA7069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C95594">
        <w:rPr>
          <w:rFonts w:ascii="Courier New" w:hAnsi="Courier New" w:cs="Courier New"/>
          <w:b/>
          <w:bCs/>
          <w:sz w:val="20"/>
        </w:rPr>
        <w:t>II. Cena za pořad</w:t>
      </w:r>
    </w:p>
    <w:p w14:paraId="04A7598B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Pořadatel uhradí po uskutečnění sjednaného představení na základě vystavené</w:t>
      </w:r>
    </w:p>
    <w:p w14:paraId="2322E477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 xml:space="preserve">faktury a ve lhůtě ve faktuře uvedené částku </w:t>
      </w:r>
      <w:r w:rsidRPr="00C95594">
        <w:rPr>
          <w:rFonts w:ascii="Courier New" w:hAnsi="Courier New" w:cs="Courier New"/>
          <w:b/>
          <w:bCs/>
          <w:sz w:val="20"/>
        </w:rPr>
        <w:t>72600 Kč</w:t>
      </w:r>
      <w:r w:rsidRPr="00C95594">
        <w:rPr>
          <w:rFonts w:ascii="Courier New" w:hAnsi="Courier New" w:cs="Courier New"/>
          <w:sz w:val="20"/>
        </w:rPr>
        <w:t xml:space="preserve"> (včetně DPH 21 %,</w:t>
      </w:r>
    </w:p>
    <w:p w14:paraId="0CA38133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b/>
          <w:bCs/>
          <w:sz w:val="20"/>
        </w:rPr>
        <w:t>60000 Kč</w:t>
      </w:r>
      <w:r w:rsidRPr="00C95594">
        <w:rPr>
          <w:rFonts w:ascii="Courier New" w:hAnsi="Courier New" w:cs="Courier New"/>
          <w:sz w:val="20"/>
        </w:rPr>
        <w:t xml:space="preserve"> bez DPH) na účet agentury.</w:t>
      </w:r>
    </w:p>
    <w:p w14:paraId="77A03E71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 xml:space="preserve">Cena je za </w:t>
      </w:r>
      <w:proofErr w:type="gramStart"/>
      <w:r w:rsidRPr="00C95594">
        <w:rPr>
          <w:rFonts w:ascii="Courier New" w:hAnsi="Courier New" w:cs="Courier New"/>
          <w:sz w:val="20"/>
        </w:rPr>
        <w:t>pořad..</w:t>
      </w:r>
      <w:proofErr w:type="gramEnd"/>
      <w:r w:rsidRPr="00C95594">
        <w:rPr>
          <w:rFonts w:ascii="Courier New" w:hAnsi="Courier New" w:cs="Courier New"/>
          <w:sz w:val="20"/>
        </w:rPr>
        <w:t xml:space="preserve"> Pořadatel hradí autorské odměny (autor a překlad) </w:t>
      </w:r>
      <w:proofErr w:type="spellStart"/>
      <w:r w:rsidRPr="00C95594">
        <w:rPr>
          <w:rFonts w:ascii="Courier New" w:hAnsi="Courier New" w:cs="Courier New"/>
          <w:sz w:val="20"/>
        </w:rPr>
        <w:t>Dilii</w:t>
      </w:r>
      <w:proofErr w:type="spellEnd"/>
      <w:r w:rsidRPr="00C95594">
        <w:rPr>
          <w:rFonts w:ascii="Courier New" w:hAnsi="Courier New" w:cs="Courier New"/>
          <w:sz w:val="20"/>
        </w:rPr>
        <w:t xml:space="preserve"> 12%</w:t>
      </w:r>
    </w:p>
    <w:p w14:paraId="598868BD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z celkové hrubé tržby včetně předplatného + provize Dilia, bankovní výlohy, DPH.</w:t>
      </w:r>
    </w:p>
    <w:p w14:paraId="612705E1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 xml:space="preserve"> </w:t>
      </w:r>
    </w:p>
    <w:p w14:paraId="3119862B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C95594">
        <w:rPr>
          <w:rFonts w:ascii="Courier New" w:hAnsi="Courier New" w:cs="Courier New"/>
          <w:b/>
          <w:bCs/>
          <w:sz w:val="20"/>
        </w:rPr>
        <w:t>III. Součinnost pořadatele</w:t>
      </w:r>
    </w:p>
    <w:p w14:paraId="3B3CFC02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Uskutečnění představení potvrdí pořadatel podpisem vedoucímu souboru.</w:t>
      </w:r>
    </w:p>
    <w:p w14:paraId="2D9CB125" w14:textId="77777777" w:rsidR="00B00C03" w:rsidRPr="00C95594" w:rsidRDefault="00B00C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F4498CD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C95594">
        <w:rPr>
          <w:rFonts w:ascii="Courier New" w:hAnsi="Courier New" w:cs="Courier New"/>
          <w:b/>
          <w:bCs/>
          <w:sz w:val="20"/>
        </w:rPr>
        <w:t>Další ujednání:</w:t>
      </w:r>
    </w:p>
    <w:p w14:paraId="35A6F1CD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Pořadatel dále uhradí na účet fakturu na částku 15000 Kč za provozní zajištění.</w:t>
      </w:r>
    </w:p>
    <w:p w14:paraId="60970CBA" w14:textId="77777777" w:rsidR="00B00C03" w:rsidRPr="00C95594" w:rsidRDefault="00B00C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DD031CF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 xml:space="preserve">Náhrada za titul Na Zlatém jezeře (pro onemocnění </w:t>
      </w:r>
      <w:proofErr w:type="spellStart"/>
      <w:r w:rsidRPr="00C95594">
        <w:rPr>
          <w:rFonts w:ascii="Courier New" w:hAnsi="Courier New" w:cs="Courier New"/>
          <w:sz w:val="20"/>
        </w:rPr>
        <w:t>L.Freje</w:t>
      </w:r>
      <w:proofErr w:type="spellEnd"/>
      <w:r w:rsidRPr="00C95594">
        <w:rPr>
          <w:rFonts w:ascii="Courier New" w:hAnsi="Courier New" w:cs="Courier New"/>
          <w:sz w:val="20"/>
        </w:rPr>
        <w:t>).</w:t>
      </w:r>
    </w:p>
    <w:p w14:paraId="57139DCD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Smlouva č.75226 s dodatkem se tímto ruší.</w:t>
      </w:r>
    </w:p>
    <w:p w14:paraId="2699A5E1" w14:textId="77777777" w:rsidR="00B00C03" w:rsidRPr="00C95594" w:rsidRDefault="00B00C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F7D6B7F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Pořadatel dále uhradí dopravu podle faktury dopravce 32 Kč/km hotově.</w:t>
      </w:r>
    </w:p>
    <w:p w14:paraId="3991E145" w14:textId="77777777" w:rsidR="00B00C03" w:rsidRPr="00C95594" w:rsidRDefault="00B00C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C7BF0E7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b/>
          <w:bCs/>
          <w:sz w:val="20"/>
        </w:rPr>
        <w:t>Pořadatel zajistí tyto technické podmínky:</w:t>
      </w:r>
      <w:r w:rsidRPr="00C95594">
        <w:rPr>
          <w:rFonts w:ascii="Courier New" w:hAnsi="Courier New" w:cs="Courier New"/>
          <w:sz w:val="20"/>
        </w:rPr>
        <w:t xml:space="preserve"> Světla na jeviště, horizont a boční</w:t>
      </w:r>
    </w:p>
    <w:p w14:paraId="29D5A9C8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 xml:space="preserve">výkryty, v PORTÁLE 2x STOLY na rekvizity, 2x </w:t>
      </w:r>
      <w:proofErr w:type="spellStart"/>
      <w:proofErr w:type="gramStart"/>
      <w:r w:rsidRPr="00C95594">
        <w:rPr>
          <w:rFonts w:ascii="Courier New" w:hAnsi="Courier New" w:cs="Courier New"/>
          <w:sz w:val="20"/>
        </w:rPr>
        <w:t>stojan.VĚŠÁK</w:t>
      </w:r>
      <w:proofErr w:type="spellEnd"/>
      <w:proofErr w:type="gramEnd"/>
      <w:r w:rsidRPr="00C95594">
        <w:rPr>
          <w:rFonts w:ascii="Courier New" w:hAnsi="Courier New" w:cs="Courier New"/>
          <w:sz w:val="20"/>
        </w:rPr>
        <w:t>, LAMPIČKY k orientaci,</w:t>
      </w:r>
    </w:p>
    <w:p w14:paraId="04DF2BA9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POJÍZDNÝ VĚŠÁK na kostýmy (pokud je), na JEVIŠTĚ 4x stejné ŽIDLE,1x jídelní STŮL</w:t>
      </w:r>
    </w:p>
    <w:p w14:paraId="009AA93F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 xml:space="preserve">cca 90x90cm, TAH cca </w:t>
      </w:r>
      <w:proofErr w:type="gramStart"/>
      <w:r w:rsidRPr="00C95594">
        <w:rPr>
          <w:rFonts w:ascii="Courier New" w:hAnsi="Courier New" w:cs="Courier New"/>
          <w:sz w:val="20"/>
        </w:rPr>
        <w:t>1m</w:t>
      </w:r>
      <w:proofErr w:type="gramEnd"/>
      <w:r w:rsidRPr="00C95594">
        <w:rPr>
          <w:rFonts w:ascii="Courier New" w:hAnsi="Courier New" w:cs="Courier New"/>
          <w:sz w:val="20"/>
        </w:rPr>
        <w:t xml:space="preserve"> před horizontem /nebo lanko/, po stavbě scény VYLUFOVAT,</w:t>
      </w:r>
    </w:p>
    <w:p w14:paraId="485B87DD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C95594">
        <w:rPr>
          <w:rFonts w:ascii="Courier New" w:hAnsi="Courier New" w:cs="Courier New"/>
          <w:sz w:val="20"/>
        </w:rPr>
        <w:t xml:space="preserve">MÍSTNÍ TECHNIKA /jeviště, 2 lidi k nošení scény, světla, zvuk/ </w:t>
      </w:r>
      <w:r w:rsidRPr="00C95594">
        <w:rPr>
          <w:rFonts w:ascii="Courier New" w:hAnsi="Courier New" w:cs="Courier New"/>
          <w:b/>
          <w:bCs/>
          <w:sz w:val="20"/>
        </w:rPr>
        <w:t>cca 3 hod. před</w:t>
      </w:r>
    </w:p>
    <w:p w14:paraId="7A78090B" w14:textId="6CE07EF9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b/>
          <w:bCs/>
          <w:sz w:val="20"/>
        </w:rPr>
        <w:t xml:space="preserve">začátkem </w:t>
      </w:r>
      <w:proofErr w:type="spellStart"/>
      <w:r w:rsidRPr="00C95594">
        <w:rPr>
          <w:rFonts w:ascii="Courier New" w:hAnsi="Courier New" w:cs="Courier New"/>
          <w:b/>
          <w:bCs/>
          <w:sz w:val="20"/>
        </w:rPr>
        <w:t>předst</w:t>
      </w:r>
      <w:proofErr w:type="spellEnd"/>
      <w:r w:rsidRPr="00C95594">
        <w:rPr>
          <w:rFonts w:ascii="Courier New" w:hAnsi="Courier New" w:cs="Courier New"/>
          <w:b/>
          <w:bCs/>
          <w:sz w:val="20"/>
        </w:rPr>
        <w:t>.</w:t>
      </w:r>
      <w:r w:rsidR="00C95594">
        <w:rPr>
          <w:rFonts w:ascii="Courier New" w:hAnsi="Courier New" w:cs="Courier New"/>
          <w:b/>
          <w:bCs/>
          <w:sz w:val="20"/>
        </w:rPr>
        <w:t xml:space="preserve"> </w:t>
      </w:r>
      <w:r w:rsidRPr="00C95594">
        <w:rPr>
          <w:rFonts w:ascii="Courier New" w:hAnsi="Courier New" w:cs="Courier New"/>
          <w:sz w:val="20"/>
        </w:rPr>
        <w:t>PŘEHRAVAČ NA MINIDISK nebo laptop technika Agentury připojit na</w:t>
      </w:r>
    </w:p>
    <w:p w14:paraId="69FFD58B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místní zesilovač a reprobedny,</w:t>
      </w:r>
      <w:proofErr w:type="gramStart"/>
      <w:r w:rsidRPr="00C95594">
        <w:rPr>
          <w:rFonts w:ascii="Courier New" w:hAnsi="Courier New" w:cs="Courier New"/>
          <w:sz w:val="20"/>
        </w:rPr>
        <w:t>2-4x</w:t>
      </w:r>
      <w:proofErr w:type="gramEnd"/>
      <w:r w:rsidRPr="00C95594">
        <w:rPr>
          <w:rFonts w:ascii="Courier New" w:hAnsi="Courier New" w:cs="Courier New"/>
          <w:sz w:val="20"/>
        </w:rPr>
        <w:t xml:space="preserve"> šatna s hygienickým vybavením - TEPLO předem.</w:t>
      </w:r>
    </w:p>
    <w:p w14:paraId="16B01ABA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b/>
          <w:bCs/>
          <w:sz w:val="20"/>
        </w:rPr>
        <w:t>Délka s přestávkou cca 2 h a 15 minut</w:t>
      </w:r>
      <w:r w:rsidRPr="00C95594">
        <w:rPr>
          <w:rFonts w:ascii="Courier New" w:hAnsi="Courier New" w:cs="Courier New"/>
          <w:sz w:val="20"/>
        </w:rPr>
        <w:t>. 4x volné přístavky pro Agenturu.</w:t>
      </w:r>
    </w:p>
    <w:p w14:paraId="7CFE1441" w14:textId="77777777" w:rsidR="00B00C03" w:rsidRPr="00C95594" w:rsidRDefault="00B00C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A5BF4C7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C95594">
        <w:rPr>
          <w:rFonts w:ascii="Courier New" w:hAnsi="Courier New" w:cs="Courier New"/>
          <w:b/>
          <w:bCs/>
          <w:sz w:val="20"/>
        </w:rPr>
        <w:t xml:space="preserve">Dopravce a technik agentury </w:t>
      </w:r>
      <w:proofErr w:type="spellStart"/>
      <w:r w:rsidRPr="00C95594">
        <w:rPr>
          <w:rFonts w:ascii="Courier New" w:hAnsi="Courier New" w:cs="Courier New"/>
          <w:b/>
          <w:bCs/>
          <w:sz w:val="20"/>
        </w:rPr>
        <w:t>P.Mrázek</w:t>
      </w:r>
      <w:proofErr w:type="spellEnd"/>
      <w:r w:rsidRPr="00C95594">
        <w:rPr>
          <w:rFonts w:ascii="Courier New" w:hAnsi="Courier New" w:cs="Courier New"/>
          <w:b/>
          <w:bCs/>
          <w:sz w:val="20"/>
        </w:rPr>
        <w:t xml:space="preserve"> t.608 816 156</w:t>
      </w:r>
      <w:r w:rsidRPr="00C95594">
        <w:rPr>
          <w:rFonts w:ascii="Courier New" w:hAnsi="Courier New" w:cs="Courier New"/>
          <w:sz w:val="20"/>
        </w:rPr>
        <w:t xml:space="preserve"> </w:t>
      </w:r>
      <w:r w:rsidRPr="00C95594">
        <w:rPr>
          <w:rFonts w:ascii="Courier New" w:hAnsi="Courier New" w:cs="Courier New"/>
          <w:b/>
          <w:bCs/>
          <w:sz w:val="20"/>
        </w:rPr>
        <w:t xml:space="preserve">nebo </w:t>
      </w:r>
      <w:proofErr w:type="spellStart"/>
      <w:r w:rsidRPr="00C95594">
        <w:rPr>
          <w:rFonts w:ascii="Courier New" w:hAnsi="Courier New" w:cs="Courier New"/>
          <w:b/>
          <w:bCs/>
          <w:sz w:val="20"/>
        </w:rPr>
        <w:t>S.Ečer</w:t>
      </w:r>
      <w:proofErr w:type="spellEnd"/>
      <w:r w:rsidRPr="00C95594">
        <w:rPr>
          <w:rFonts w:ascii="Courier New" w:hAnsi="Courier New" w:cs="Courier New"/>
          <w:b/>
          <w:bCs/>
          <w:sz w:val="20"/>
        </w:rPr>
        <w:t xml:space="preserve"> t.775 303 323</w:t>
      </w:r>
    </w:p>
    <w:p w14:paraId="74CA572C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C95594">
        <w:rPr>
          <w:rFonts w:ascii="Courier New" w:hAnsi="Courier New" w:cs="Courier New"/>
          <w:b/>
          <w:bCs/>
          <w:sz w:val="20"/>
        </w:rPr>
        <w:t>- DOMLUVIT SE PŘEDEM</w:t>
      </w:r>
    </w:p>
    <w:p w14:paraId="117F2DDF" w14:textId="77777777" w:rsidR="00B00C03" w:rsidRPr="00C95594" w:rsidRDefault="00B00C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570F734A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IV. Závěrečná ustanovení</w:t>
      </w:r>
    </w:p>
    <w:p w14:paraId="06C6CF54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Smlouva má dvě strany a je vyhotovena ve dvou exemplářích, po jednom pro každou</w:t>
      </w:r>
    </w:p>
    <w:p w14:paraId="140C7D25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smluvní stranu. Nedílnou součástí této smlouvy jsou 'všeobecné podmínky'</w:t>
      </w:r>
    </w:p>
    <w:p w14:paraId="3E29ADB0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na straně 2, bod V. Pořadatel závazně potvrzuje svoji platební schopnost k úhradě</w:t>
      </w:r>
    </w:p>
    <w:p w14:paraId="5FF90A15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všech položek v uzavřené smlouvě a dodrží splatnost vystavené faktury. V případě</w:t>
      </w:r>
    </w:p>
    <w:p w14:paraId="7004BCF7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nedodržení termínu splatnosti faktury uhradí pořadatel agentuře navíc dohodnutou</w:t>
      </w:r>
    </w:p>
    <w:p w14:paraId="00D23ACF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smluvní pokutu ve výši 0.50 % z fakturované částky za každý den prodlení platby</w:t>
      </w:r>
    </w:p>
    <w:p w14:paraId="1C26BA0B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Zaplacením smluvní pokuty nezaniká právo agentury domáhat se škody v plné výši.</w:t>
      </w:r>
    </w:p>
    <w:p w14:paraId="14BBFD3C" w14:textId="77777777" w:rsidR="00B00C03" w:rsidRPr="00C95594" w:rsidRDefault="00B00C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AEE9F7C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Agentura Harlekýn s.r.o. bere na vědomí, že Smlouva může být po jejím podpisu</w:t>
      </w:r>
    </w:p>
    <w:p w14:paraId="7F69081C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pořadatelem, zveřejněna v Registru smluv dle Zákona o registru smluv</w:t>
      </w:r>
    </w:p>
    <w:p w14:paraId="7B691B3C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č. 340/2015 Sb. Smluvní strany prohlašují, že skutečnosti uvedené v této</w:t>
      </w:r>
    </w:p>
    <w:p w14:paraId="0A46B52D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 xml:space="preserve">smlouvě nepovažují za obchodní tajemství a udělují svolení k jejich zpřístupnění. </w:t>
      </w:r>
    </w:p>
    <w:p w14:paraId="55A133DF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 xml:space="preserve">Smluvní strany jsou si vědomy, že přebírají osobní údaje a potvrzují, že při </w:t>
      </w:r>
    </w:p>
    <w:p w14:paraId="244FD884" w14:textId="77777777" w:rsidR="00B00C03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 xml:space="preserve">jejich ochraně se budou řídit Nařízením Evropského parlamentu </w:t>
      </w:r>
    </w:p>
    <w:p w14:paraId="26320603" w14:textId="0F62E2DF" w:rsidR="00B00C03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95594">
        <w:rPr>
          <w:rFonts w:ascii="Courier New" w:hAnsi="Courier New" w:cs="Courier New"/>
          <w:sz w:val="20"/>
        </w:rPr>
        <w:t>a Rady EU 2016/679 ze dne 27.4.2016.</w:t>
      </w:r>
    </w:p>
    <w:p w14:paraId="5FA647C5" w14:textId="091C4AB4" w:rsidR="000E7DC2" w:rsidRDefault="000E7DC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D6A91B7" w14:textId="1C64E769" w:rsidR="000E7DC2" w:rsidRDefault="000E7DC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5B9E1CC" w14:textId="77777777" w:rsidR="000E7DC2" w:rsidRPr="000E7DC2" w:rsidRDefault="000E7DC2" w:rsidP="000E7DC2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0E7DC2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Hlk1916337"/>
      <w:bookmarkStart w:id="1" w:name="_Hlk384663"/>
      <w:bookmarkStart w:id="2" w:name="_Hlk1139233"/>
      <w:bookmarkStart w:id="3" w:name="_Hlk375833"/>
      <w:r w:rsidRPr="000E7DC2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14:paraId="471812B2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</w:p>
    <w:p w14:paraId="01920A5D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0E7DC2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14:paraId="5AA44123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14:paraId="6A63D420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0E7DC2">
        <w:rPr>
          <w:rFonts w:ascii="Arial" w:eastAsia="Times New Roman" w:hAnsi="Arial" w:cs="Arial"/>
          <w:snapToGrid w:val="0"/>
          <w:sz w:val="18"/>
          <w:szCs w:val="20"/>
        </w:rPr>
        <w:t xml:space="preserve">Platí od 1.1.2022 do odvolání pro všechny pořady Agentury Harlekýn </w:t>
      </w:r>
      <w:r w:rsidRPr="000E7DC2">
        <w:rPr>
          <w:rFonts w:ascii="Arial" w:eastAsia="Times New Roman" w:hAnsi="Arial" w:cs="Arial"/>
          <w:snapToGrid w:val="0"/>
          <w:color w:val="FF0000"/>
          <w:sz w:val="18"/>
          <w:szCs w:val="20"/>
        </w:rPr>
        <w:t xml:space="preserve"> </w:t>
      </w:r>
    </w:p>
    <w:p w14:paraId="12CDB0F6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780A7EF7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0E7DC2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45B5D360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6B7AD746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0E7DC2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62A18A9E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0E7DC2">
        <w:rPr>
          <w:rFonts w:ascii="Arial" w:eastAsia="Times New Roman" w:hAnsi="Arial" w:cs="Arial"/>
          <w:snapToGrid w:val="0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6A4FC8B5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0E7DC2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14:paraId="11D3A485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0E7DC2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14:paraId="7F5B30D8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686DC6F4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4" w:name="_Hlk2042520"/>
      <w:r w:rsidRPr="000E7DC2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0E7DC2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56765B7A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0E7DC2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bookmarkEnd w:id="4"/>
    <w:p w14:paraId="15A0332F" w14:textId="77777777" w:rsidR="000E7DC2" w:rsidRPr="000E7DC2" w:rsidRDefault="000E7DC2" w:rsidP="000E7DC2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14:paraId="3DD86013" w14:textId="77777777" w:rsidR="000E7DC2" w:rsidRPr="000E7DC2" w:rsidRDefault="000E7DC2" w:rsidP="000E7DC2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bookmarkStart w:id="5" w:name="_Hlk2042639"/>
      <w:r w:rsidRPr="000E7DC2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14:paraId="30EA961D" w14:textId="77777777" w:rsidR="000E7DC2" w:rsidRPr="000E7DC2" w:rsidRDefault="000E7DC2" w:rsidP="000E7DC2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0E7DC2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bookmarkEnd w:id="5"/>
    <w:p w14:paraId="328DAEE0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007AA723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0E7DC2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14:paraId="7C6AA26F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0E7DC2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0E7DC2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14:paraId="21E6696C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0E7DC2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14:paraId="1F67253C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30C2FD5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6" w:name="_Hlk2042758"/>
      <w:r w:rsidRPr="000E7DC2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0E7DC2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14:paraId="1593F1B2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0E7DC2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14:paraId="67AC020B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0E7DC2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14:paraId="4CD74BAB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7A7EB9A2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0E7DC2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14:paraId="6AA465DF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0E7DC2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bodě 6./, </w:t>
      </w:r>
    </w:p>
    <w:p w14:paraId="3FE51D1D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0E7DC2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0E7DC2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bookmarkEnd w:id="6"/>
    <w:p w14:paraId="539ABA19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71E245BE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0E7DC2">
        <w:rPr>
          <w:rFonts w:ascii="Arial" w:eastAsia="Times New Roman" w:hAnsi="Arial" w:cs="Arial"/>
          <w:snapToGrid w:val="0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0E7DC2">
        <w:rPr>
          <w:rFonts w:ascii="Arial" w:eastAsia="Times New Roman" w:hAnsi="Arial" w:cs="Arial"/>
          <w:snapToGrid w:val="0"/>
          <w:sz w:val="18"/>
          <w:szCs w:val="20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109A831C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12A49108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0E7DC2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4E5C9ACD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1AB7B78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0E7DC2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3AAC91FF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14:paraId="0969B097" w14:textId="77777777" w:rsidR="000E7DC2" w:rsidRPr="000E7DC2" w:rsidRDefault="000E7DC2" w:rsidP="000E7DC2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0E7DC2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14:paraId="36A8593D" w14:textId="77777777" w:rsidR="000E7DC2" w:rsidRPr="000E7DC2" w:rsidRDefault="000E7DC2" w:rsidP="000E7DC2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14:paraId="73743E77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E7DC2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14:paraId="4D8D5C1B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14:paraId="431361D5" w14:textId="77777777" w:rsidR="000E7DC2" w:rsidRPr="000E7DC2" w:rsidRDefault="000E7DC2" w:rsidP="000E7D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0E7DC2">
        <w:rPr>
          <w:rFonts w:ascii="Arial" w:eastAsia="Times New Roman" w:hAnsi="Arial" w:cs="Arial"/>
          <w:b/>
          <w:sz w:val="18"/>
          <w:szCs w:val="18"/>
        </w:rPr>
        <w:t xml:space="preserve">Doručovací adresa agentury (provozovna) </w:t>
      </w:r>
      <w:r w:rsidRPr="000E7DC2">
        <w:rPr>
          <w:rFonts w:ascii="Arial" w:eastAsia="Times New Roman" w:hAnsi="Arial" w:cs="Arial"/>
          <w:b/>
          <w:snapToGrid w:val="0"/>
          <w:sz w:val="18"/>
          <w:szCs w:val="18"/>
        </w:rPr>
        <w:t xml:space="preserve">Agentura HARLEKÝN s.r.o., Švehlova 546, 391 01 Sezimovo Ústí I.  </w:t>
      </w:r>
    </w:p>
    <w:p w14:paraId="599D030A" w14:textId="77777777" w:rsidR="000E7DC2" w:rsidRPr="000E7DC2" w:rsidRDefault="000E7DC2" w:rsidP="000E7D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0E7DC2">
        <w:rPr>
          <w:rFonts w:ascii="Arial" w:eastAsia="Times New Roman" w:hAnsi="Arial" w:cs="Arial"/>
          <w:b/>
          <w:sz w:val="18"/>
          <w:szCs w:val="18"/>
        </w:rPr>
        <w:t xml:space="preserve">- pokud možno zaslat jako obyčejný </w:t>
      </w:r>
      <w:proofErr w:type="gramStart"/>
      <w:r w:rsidRPr="000E7DC2">
        <w:rPr>
          <w:rFonts w:ascii="Arial" w:eastAsia="Times New Roman" w:hAnsi="Arial" w:cs="Arial"/>
          <w:b/>
          <w:sz w:val="18"/>
          <w:szCs w:val="18"/>
        </w:rPr>
        <w:t xml:space="preserve">dopis  </w:t>
      </w:r>
      <w:r w:rsidRPr="000E7DC2">
        <w:rPr>
          <w:rFonts w:ascii="Arial" w:eastAsia="Times New Roman" w:hAnsi="Arial" w:cs="Arial"/>
          <w:sz w:val="18"/>
          <w:szCs w:val="18"/>
        </w:rPr>
        <w:t>n</w:t>
      </w:r>
      <w:r w:rsidRPr="000E7DC2">
        <w:rPr>
          <w:rFonts w:ascii="Arial" w:eastAsia="Times New Roman" w:hAnsi="Arial" w:cs="Arial"/>
          <w:snapToGrid w:val="0"/>
          <w:sz w:val="18"/>
          <w:szCs w:val="18"/>
        </w:rPr>
        <w:t>ebo</w:t>
      </w:r>
      <w:proofErr w:type="gramEnd"/>
      <w:r w:rsidRPr="000E7DC2">
        <w:rPr>
          <w:rFonts w:ascii="Arial" w:eastAsia="Times New Roman" w:hAnsi="Arial" w:cs="Arial"/>
          <w:snapToGrid w:val="0"/>
          <w:sz w:val="18"/>
          <w:szCs w:val="18"/>
        </w:rPr>
        <w:t xml:space="preserve"> zaslat e-mailem   na  </w:t>
      </w:r>
      <w:hyperlink r:id="rId4" w:history="1">
        <w:r w:rsidRPr="000E7DC2">
          <w:rPr>
            <w:rFonts w:ascii="Arial" w:eastAsia="Times New Roman" w:hAnsi="Arial" w:cs="Arial"/>
            <w:b/>
            <w:snapToGrid w:val="0"/>
            <w:color w:val="0000FF"/>
            <w:sz w:val="18"/>
            <w:szCs w:val="18"/>
            <w:u w:val="single"/>
          </w:rPr>
          <w:t>vhanzlicek@harlekyn.cz</w:t>
        </w:r>
      </w:hyperlink>
    </w:p>
    <w:p w14:paraId="778A8E97" w14:textId="77777777" w:rsidR="000E7DC2" w:rsidRPr="000E7DC2" w:rsidRDefault="000E7DC2" w:rsidP="000E7D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198D2FA4" w14:textId="77777777" w:rsidR="000E7DC2" w:rsidRPr="000E7DC2" w:rsidRDefault="000E7DC2" w:rsidP="000E7D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586978EC" w14:textId="6DF37365" w:rsidR="000E7DC2" w:rsidRPr="000E7DC2" w:rsidRDefault="000E7DC2" w:rsidP="000E7DC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napToGrid w:val="0"/>
          <w:sz w:val="18"/>
          <w:szCs w:val="18"/>
        </w:rPr>
      </w:pPr>
      <w:r w:rsidRPr="000E7D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1FF2EFA" wp14:editId="5D1E496B">
            <wp:extent cx="1750060" cy="1060450"/>
            <wp:effectExtent l="0" t="0" r="254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0E779" w14:textId="77777777" w:rsidR="000E7DC2" w:rsidRPr="000E7DC2" w:rsidRDefault="000E7DC2" w:rsidP="000E7DC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0E7DC2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0E7DC2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POŘADATEL – odběratel </w:t>
      </w:r>
      <w:bookmarkEnd w:id="0"/>
      <w:bookmarkEnd w:id="1"/>
      <w:bookmarkEnd w:id="2"/>
      <w:bookmarkEnd w:id="3"/>
    </w:p>
    <w:p w14:paraId="660E5706" w14:textId="4F2D5DA4" w:rsidR="000E7DC2" w:rsidRDefault="000E7DC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A6E3BF7" w14:textId="77777777" w:rsidR="000E7DC2" w:rsidRPr="00C95594" w:rsidRDefault="000E7DC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81D748F" w14:textId="77777777" w:rsidR="00E57638" w:rsidRPr="00C95594" w:rsidRDefault="00E57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sectPr w:rsidR="00E57638" w:rsidRPr="00C95594" w:rsidSect="00C95594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94"/>
    <w:rsid w:val="000E7DC2"/>
    <w:rsid w:val="00B00C03"/>
    <w:rsid w:val="00C95594"/>
    <w:rsid w:val="00E37CA9"/>
    <w:rsid w:val="00E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C9F0A"/>
  <w14:defaultImageDpi w14:val="0"/>
  <w15:docId w15:val="{179CA84F-F8F6-4B46-8B9E-587425CB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1177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Rabova</cp:lastModifiedBy>
  <cp:revision>2</cp:revision>
  <dcterms:created xsi:type="dcterms:W3CDTF">2022-03-04T09:46:00Z</dcterms:created>
  <dcterms:modified xsi:type="dcterms:W3CDTF">2022-03-04T09:46:00Z</dcterms:modified>
</cp:coreProperties>
</file>