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65BE6" w14:textId="77777777" w:rsidR="00012302" w:rsidRPr="00012302" w:rsidRDefault="00012302" w:rsidP="00012302">
      <w:pPr>
        <w:pStyle w:val="Nadpis1"/>
        <w:numPr>
          <w:ilvl w:val="0"/>
          <w:numId w:val="0"/>
        </w:numPr>
        <w:ind w:left="432" w:hanging="432"/>
        <w:jc w:val="left"/>
      </w:pPr>
      <w:r w:rsidRPr="00012302">
        <w:rPr>
          <w:rFonts w:ascii="Arial" w:hAnsi="Arial" w:cs="Arial"/>
          <w:b/>
          <w:bCs/>
          <w:color w:val="000000"/>
        </w:rPr>
        <w:t>Smlouva o zprostředkování</w:t>
      </w:r>
    </w:p>
    <w:p w14:paraId="502087A8" w14:textId="77777777" w:rsidR="00012302" w:rsidRDefault="00012302" w:rsidP="00012302">
      <w:r>
        <w:rPr>
          <w:rFonts w:ascii="Arial" w:hAnsi="Arial" w:cs="Arial"/>
          <w:color w:val="000000"/>
        </w:rPr>
        <w:t xml:space="preserve">uzavřená dnešního dne, měsíce a roku v souladu s ustanovením §2445 a násl. zákona č. 89/2012 </w:t>
      </w:r>
      <w:proofErr w:type="spellStart"/>
      <w:r>
        <w:rPr>
          <w:rFonts w:ascii="Arial" w:hAnsi="Arial" w:cs="Arial"/>
          <w:color w:val="000000"/>
        </w:rPr>
        <w:t>Sb</w:t>
      </w:r>
      <w:proofErr w:type="spellEnd"/>
      <w:r>
        <w:rPr>
          <w:rFonts w:ascii="Arial" w:hAnsi="Arial" w:cs="Arial"/>
          <w:color w:val="000000"/>
        </w:rPr>
        <w:t>, v platném znění</w:t>
      </w:r>
    </w:p>
    <w:p w14:paraId="0B0110AD" w14:textId="77777777" w:rsidR="00012302" w:rsidRDefault="00012302" w:rsidP="00012302">
      <w:pPr>
        <w:rPr>
          <w:rFonts w:ascii="Arial" w:hAnsi="Arial" w:cs="Arial"/>
          <w:b/>
          <w:bCs/>
          <w:color w:val="000000"/>
        </w:rPr>
      </w:pPr>
    </w:p>
    <w:p w14:paraId="42E96BC1" w14:textId="77777777" w:rsidR="00012302" w:rsidRDefault="00012302" w:rsidP="00012302">
      <w:pPr>
        <w:ind w:left="227" w:hanging="227"/>
      </w:pPr>
      <w:r>
        <w:rPr>
          <w:rFonts w:ascii="Arial" w:hAnsi="Arial" w:cs="Arial"/>
          <w:b/>
          <w:bCs/>
          <w:color w:val="000000"/>
        </w:rPr>
        <w:t>I. Smluvní strany</w:t>
      </w:r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</w:p>
    <w:p w14:paraId="0FD799B7" w14:textId="77777777" w:rsidR="00012302" w:rsidRDefault="00012302" w:rsidP="00012302">
      <w:pPr>
        <w:ind w:left="227" w:hanging="227"/>
        <w:rPr>
          <w:rFonts w:ascii="Arial" w:hAnsi="Arial" w:cs="Arial"/>
          <w:color w:val="000000"/>
        </w:rPr>
      </w:pPr>
    </w:p>
    <w:p w14:paraId="5D30C9B6" w14:textId="244E4479" w:rsidR="00525041" w:rsidRPr="00E031E9" w:rsidRDefault="00E031E9" w:rsidP="00012302">
      <w:pPr>
        <w:ind w:left="227" w:hanging="227"/>
        <w:rPr>
          <w:rFonts w:ascii="Arial" w:hAnsi="Arial" w:cs="Arial"/>
          <w:color w:val="000000"/>
        </w:rPr>
      </w:pPr>
      <w:r w:rsidRPr="00E031E9">
        <w:rPr>
          <w:rFonts w:ascii="Arial" w:hAnsi="Arial" w:cs="Arial"/>
          <w:color w:val="000000"/>
        </w:rPr>
        <w:t>Název společnosti: Městská kulturní zařízení, příspěvková organizace</w:t>
      </w:r>
      <w:r w:rsidR="00EE13E1" w:rsidRPr="00E031E9">
        <w:rPr>
          <w:rFonts w:ascii="Arial" w:hAnsi="Arial" w:cs="Arial"/>
          <w:color w:val="000000"/>
        </w:rPr>
        <w:t xml:space="preserve"> </w:t>
      </w:r>
    </w:p>
    <w:p w14:paraId="33B728DB" w14:textId="31EA9F2D" w:rsidR="0033657B" w:rsidRPr="00E031E9" w:rsidRDefault="00501719" w:rsidP="00012302">
      <w:pPr>
        <w:ind w:left="227" w:hanging="227"/>
        <w:rPr>
          <w:rFonts w:ascii="Arial" w:hAnsi="Arial" w:cs="Arial"/>
        </w:rPr>
      </w:pPr>
      <w:r>
        <w:rPr>
          <w:rFonts w:ascii="Arial" w:hAnsi="Arial" w:cs="Arial"/>
        </w:rPr>
        <w:t>Adresa</w:t>
      </w:r>
      <w:r w:rsidR="00012302" w:rsidRPr="00E031E9">
        <w:rPr>
          <w:rFonts w:ascii="Arial" w:hAnsi="Arial" w:cs="Arial"/>
        </w:rPr>
        <w:t>:</w:t>
      </w:r>
      <w:r w:rsidR="00EE13E1" w:rsidRPr="00E031E9">
        <w:rPr>
          <w:rFonts w:ascii="Arial" w:hAnsi="Arial" w:cs="Arial"/>
        </w:rPr>
        <w:t xml:space="preserve"> </w:t>
      </w:r>
      <w:r w:rsidR="00E031E9" w:rsidRPr="00E031E9">
        <w:rPr>
          <w:rFonts w:ascii="Arial" w:hAnsi="Arial" w:cs="Arial"/>
        </w:rPr>
        <w:t>Masarykova 307/20</w:t>
      </w:r>
      <w:r>
        <w:rPr>
          <w:rFonts w:ascii="Arial" w:hAnsi="Arial" w:cs="Arial"/>
        </w:rPr>
        <w:t>, Šternberk 785 01</w:t>
      </w:r>
    </w:p>
    <w:p w14:paraId="6901F48D" w14:textId="526AEF21" w:rsidR="00012302" w:rsidRDefault="00E031E9" w:rsidP="00012302">
      <w:pPr>
        <w:ind w:left="227" w:hanging="227"/>
        <w:rPr>
          <w:rFonts w:ascii="Arial" w:hAnsi="Arial" w:cs="Arial"/>
          <w:color w:val="202124"/>
          <w:shd w:val="clear" w:color="auto" w:fill="FFFFFF"/>
        </w:rPr>
      </w:pPr>
      <w:r w:rsidRPr="00E031E9">
        <w:rPr>
          <w:rFonts w:ascii="Arial" w:hAnsi="Arial" w:cs="Arial"/>
          <w:color w:val="000000"/>
        </w:rPr>
        <w:t>IČO:</w:t>
      </w:r>
      <w:r w:rsidRPr="00E031E9">
        <w:rPr>
          <w:rFonts w:ascii="Arial" w:hAnsi="Arial" w:cs="Arial"/>
          <w:color w:val="202124"/>
          <w:shd w:val="clear" w:color="auto" w:fill="FFFFFF"/>
        </w:rPr>
        <w:t xml:space="preserve"> 00848751</w:t>
      </w:r>
    </w:p>
    <w:p w14:paraId="10E95DE3" w14:textId="1A2D402D" w:rsidR="00501719" w:rsidRPr="00E031E9" w:rsidRDefault="00501719" w:rsidP="00012302">
      <w:pPr>
        <w:ind w:left="227" w:hanging="227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Zastoupená:</w:t>
      </w:r>
      <w:r w:rsidR="00DD272D">
        <w:rPr>
          <w:rFonts w:ascii="Arial" w:hAnsi="Arial" w:cs="Arial"/>
          <w:color w:val="000000"/>
        </w:rPr>
        <w:t xml:space="preserve">             </w:t>
      </w:r>
      <w:r>
        <w:rPr>
          <w:rFonts w:ascii="Arial" w:hAnsi="Arial" w:cs="Arial"/>
          <w:color w:val="000000"/>
        </w:rPr>
        <w:t xml:space="preserve"> ředitelka</w:t>
      </w:r>
      <w:proofErr w:type="gramEnd"/>
    </w:p>
    <w:p w14:paraId="7283CCE7" w14:textId="10379B54" w:rsidR="00012302" w:rsidRDefault="00012302" w:rsidP="00012302">
      <w:pPr>
        <w:ind w:left="227" w:hanging="227"/>
      </w:pPr>
      <w:r w:rsidRPr="00E031E9">
        <w:rPr>
          <w:rFonts w:ascii="Arial" w:hAnsi="Arial" w:cs="Arial"/>
          <w:color w:val="000000"/>
        </w:rPr>
        <w:t>Bankovní spojení:</w:t>
      </w:r>
      <w:r w:rsidR="006E08C3" w:rsidRPr="00E031E9">
        <w:rPr>
          <w:rFonts w:ascii="Arial" w:hAnsi="Arial" w:cs="Arial"/>
          <w:color w:val="000000"/>
        </w:rPr>
        <w:t xml:space="preserve"> </w:t>
      </w:r>
    </w:p>
    <w:p w14:paraId="1312B040" w14:textId="24724160" w:rsidR="00012302" w:rsidRDefault="00012302" w:rsidP="00012302">
      <w:pPr>
        <w:ind w:left="227" w:hanging="227"/>
      </w:pPr>
      <w:r>
        <w:rPr>
          <w:rFonts w:ascii="Arial" w:hAnsi="Arial" w:cs="Arial"/>
          <w:color w:val="000000"/>
        </w:rPr>
        <w:t>ID Záje</w:t>
      </w:r>
      <w:r w:rsidR="008E4BC1">
        <w:rPr>
          <w:rFonts w:ascii="Arial" w:hAnsi="Arial" w:cs="Arial"/>
          <w:color w:val="000000"/>
        </w:rPr>
        <w:t xml:space="preserve">mce (vyplníme za vás): </w:t>
      </w:r>
      <w:r w:rsidR="00525041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 xml:space="preserve"> </w:t>
      </w:r>
      <w:r w:rsidR="00DD272D">
        <w:rPr>
          <w:rFonts w:ascii="Arial" w:hAnsi="Arial" w:cs="Arial"/>
          <w:color w:val="000000"/>
        </w:rPr>
        <w:t>2412</w:t>
      </w:r>
      <w:r w:rsidR="00FE0FF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16"/>
          <w:szCs w:val="16"/>
        </w:rPr>
        <w:t>slouží jako číslo smlouvy</w:t>
      </w:r>
      <w:r w:rsidR="0019162C">
        <w:rPr>
          <w:rFonts w:ascii="Arial" w:hAnsi="Arial" w:cs="Arial"/>
          <w:color w:val="000000"/>
          <w:sz w:val="16"/>
          <w:szCs w:val="16"/>
        </w:rPr>
        <w:t xml:space="preserve"> a dodatku ke smlouvě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14:paraId="4F003BED" w14:textId="77777777" w:rsidR="00012302" w:rsidRDefault="00012302" w:rsidP="00012302">
      <w:pPr>
        <w:rPr>
          <w:rFonts w:ascii="Arial" w:hAnsi="Arial" w:cs="Arial"/>
          <w:color w:val="000000"/>
        </w:rPr>
      </w:pPr>
    </w:p>
    <w:p w14:paraId="5707C12C" w14:textId="77777777" w:rsidR="00012302" w:rsidRPr="00012302" w:rsidRDefault="00012302" w:rsidP="00012302">
      <w:r>
        <w:rPr>
          <w:rFonts w:ascii="Arial" w:hAnsi="Arial" w:cs="Arial"/>
          <w:color w:val="000000"/>
        </w:rPr>
        <w:t xml:space="preserve">dále jen </w:t>
      </w:r>
      <w:r>
        <w:rPr>
          <w:rFonts w:ascii="Arial" w:hAnsi="Arial" w:cs="Arial"/>
          <w:b/>
          <w:color w:val="000000"/>
        </w:rPr>
        <w:t>Zájemce</w:t>
      </w:r>
    </w:p>
    <w:p w14:paraId="5F8A9929" w14:textId="77777777" w:rsidR="00012302" w:rsidRDefault="00012302" w:rsidP="00012302">
      <w:pPr>
        <w:ind w:left="227" w:hanging="227"/>
        <w:rPr>
          <w:rFonts w:ascii="Arial" w:hAnsi="Arial" w:cs="Arial"/>
          <w:b/>
          <w:bCs/>
          <w:color w:val="000000"/>
        </w:rPr>
      </w:pPr>
    </w:p>
    <w:p w14:paraId="6322B47A" w14:textId="77777777" w:rsidR="00E875FB" w:rsidRDefault="0053351F" w:rsidP="0053351F">
      <w:pPr>
        <w:ind w:left="227"/>
        <w:rPr>
          <w:rFonts w:ascii="Arial" w:hAnsi="Arial" w:cs="Arial"/>
          <w:b/>
          <w:bCs/>
          <w:color w:val="000000"/>
        </w:rPr>
      </w:pPr>
      <w:r w:rsidRPr="00E875FB">
        <w:rPr>
          <w:rFonts w:ascii="Arial" w:hAnsi="Arial" w:cs="Arial"/>
          <w:b/>
          <w:bCs/>
          <w:color w:val="000000"/>
          <w:highlight w:val="yellow"/>
        </w:rPr>
        <w:t>DŮLEŽITÉ UPOZORNĚNÍ: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14:paraId="45728C74" w14:textId="77777777" w:rsidR="00E875FB" w:rsidRPr="00E875FB" w:rsidRDefault="00E875FB" w:rsidP="00E875FB">
      <w:pPr>
        <w:suppressAutoHyphens w:val="0"/>
        <w:ind w:left="227"/>
        <w:rPr>
          <w:rFonts w:ascii="Arial" w:hAnsi="Arial" w:cs="Arial"/>
          <w:lang w:eastAsia="cs-CZ"/>
        </w:rPr>
      </w:pPr>
      <w:r w:rsidRPr="00E875FB">
        <w:rPr>
          <w:rFonts w:ascii="Arial" w:hAnsi="Arial" w:cs="Arial"/>
          <w:b/>
          <w:bCs/>
          <w:color w:val="000000"/>
        </w:rPr>
        <w:t xml:space="preserve">1) Pokud </w:t>
      </w:r>
      <w:r w:rsidRPr="00E875FB">
        <w:rPr>
          <w:rFonts w:ascii="Arial" w:hAnsi="Arial" w:cs="Arial"/>
          <w:b/>
          <w:bCs/>
          <w:color w:val="000000"/>
          <w:lang w:eastAsia="cs-CZ"/>
        </w:rPr>
        <w:t>je smlouva vystavena na Rodné Číslo, je potřeba podpis na</w:t>
      </w:r>
      <w:r w:rsidRPr="00E875FB">
        <w:rPr>
          <w:rFonts w:ascii="Arial" w:hAnsi="Arial" w:cs="Arial"/>
          <w:color w:val="000000"/>
          <w:lang w:eastAsia="cs-CZ"/>
        </w:rPr>
        <w:t> </w:t>
      </w:r>
      <w:r w:rsidRPr="00E875FB">
        <w:rPr>
          <w:rFonts w:ascii="Arial" w:hAnsi="Arial" w:cs="Arial"/>
          <w:b/>
          <w:bCs/>
          <w:color w:val="000000"/>
          <w:lang w:eastAsia="cs-CZ"/>
        </w:rPr>
        <w:t xml:space="preserve">smlouvě úředně ověřit – </w:t>
      </w:r>
      <w:r w:rsidRPr="00E875FB">
        <w:rPr>
          <w:rFonts w:ascii="Arial" w:hAnsi="Arial" w:cs="Arial"/>
          <w:color w:val="000000"/>
          <w:lang w:eastAsia="cs-CZ"/>
        </w:rPr>
        <w:t>ověření na počkání provádí například Česká Pošta (</w:t>
      </w:r>
      <w:proofErr w:type="spellStart"/>
      <w:r w:rsidRPr="00E875FB">
        <w:rPr>
          <w:rFonts w:ascii="Arial" w:hAnsi="Arial" w:cs="Arial"/>
          <w:color w:val="000000"/>
          <w:lang w:eastAsia="cs-CZ"/>
        </w:rPr>
        <w:t>Czechpoint</w:t>
      </w:r>
      <w:proofErr w:type="spellEnd"/>
      <w:r w:rsidRPr="00E875FB">
        <w:rPr>
          <w:rFonts w:ascii="Arial" w:hAnsi="Arial" w:cs="Arial"/>
          <w:color w:val="000000"/>
          <w:lang w:eastAsia="cs-CZ"/>
        </w:rPr>
        <w:t>).</w:t>
      </w:r>
    </w:p>
    <w:p w14:paraId="568319B4" w14:textId="77777777" w:rsidR="00E875FB" w:rsidRDefault="00E875FB" w:rsidP="0053351F">
      <w:pPr>
        <w:ind w:left="227"/>
        <w:rPr>
          <w:rFonts w:ascii="Arial" w:hAnsi="Arial" w:cs="Arial"/>
          <w:b/>
          <w:bCs/>
          <w:color w:val="000000"/>
        </w:rPr>
      </w:pPr>
    </w:p>
    <w:p w14:paraId="7E7DE6E1" w14:textId="77777777" w:rsidR="0053351F" w:rsidRPr="0053351F" w:rsidRDefault="00E875FB" w:rsidP="0053351F">
      <w:pPr>
        <w:ind w:left="227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2) </w:t>
      </w:r>
      <w:r w:rsidR="0053351F">
        <w:rPr>
          <w:rFonts w:ascii="Arial" w:hAnsi="Arial" w:cs="Arial"/>
          <w:b/>
          <w:bCs/>
          <w:color w:val="000000"/>
        </w:rPr>
        <w:t xml:space="preserve">Zájemce se zavazuje kontaktovat Zprostředkovatele nejpozději do </w:t>
      </w:r>
      <w:proofErr w:type="gramStart"/>
      <w:r w:rsidR="0053351F">
        <w:rPr>
          <w:rFonts w:ascii="Arial" w:hAnsi="Arial" w:cs="Arial"/>
          <w:b/>
          <w:bCs/>
          <w:color w:val="000000"/>
        </w:rPr>
        <w:t>14ti</w:t>
      </w:r>
      <w:proofErr w:type="gramEnd"/>
      <w:r w:rsidR="0053351F">
        <w:rPr>
          <w:rFonts w:ascii="Arial" w:hAnsi="Arial" w:cs="Arial"/>
          <w:b/>
          <w:bCs/>
          <w:color w:val="000000"/>
        </w:rPr>
        <w:t xml:space="preserve"> dní v případě jakýchkoliv změn údajů uvedených v bodě č. I. této smlouvy (</w:t>
      </w:r>
      <w:r w:rsidR="0053351F" w:rsidRPr="0053351F">
        <w:rPr>
          <w:rFonts w:ascii="Arial" w:hAnsi="Arial" w:cs="Arial"/>
          <w:bCs/>
          <w:color w:val="000000"/>
        </w:rPr>
        <w:t>konkrétně Název společnosti, Adresa, IČ/DIČ, bankovní spojení, plátce DPH a sazba DPH)</w:t>
      </w:r>
      <w:r>
        <w:rPr>
          <w:rFonts w:ascii="Arial" w:hAnsi="Arial" w:cs="Arial"/>
          <w:bCs/>
          <w:color w:val="000000"/>
        </w:rPr>
        <w:t>.</w:t>
      </w:r>
    </w:p>
    <w:p w14:paraId="3F0F336F" w14:textId="77777777" w:rsidR="0053351F" w:rsidRDefault="0053351F" w:rsidP="00012302">
      <w:pPr>
        <w:ind w:left="227" w:hanging="227"/>
        <w:rPr>
          <w:rFonts w:ascii="Arial" w:hAnsi="Arial" w:cs="Arial"/>
          <w:b/>
          <w:bCs/>
          <w:color w:val="000000"/>
        </w:rPr>
      </w:pPr>
    </w:p>
    <w:p w14:paraId="4535002B" w14:textId="77777777" w:rsidR="00012302" w:rsidRDefault="00012302" w:rsidP="00012302">
      <w:pPr>
        <w:ind w:left="227" w:hanging="227"/>
      </w:pPr>
      <w:r>
        <w:rPr>
          <w:rFonts w:ascii="Arial" w:hAnsi="Arial" w:cs="Arial"/>
          <w:b/>
          <w:bCs/>
          <w:color w:val="000000"/>
        </w:rPr>
        <w:t>a</w:t>
      </w:r>
    </w:p>
    <w:p w14:paraId="1D54391B" w14:textId="77777777" w:rsidR="00012302" w:rsidRDefault="00012302" w:rsidP="00012302">
      <w:pPr>
        <w:ind w:left="227" w:hanging="227"/>
      </w:pPr>
      <w:proofErr w:type="spellStart"/>
      <w:r>
        <w:rPr>
          <w:rFonts w:ascii="Arial" w:hAnsi="Arial" w:cs="Arial"/>
          <w:bCs/>
          <w:color w:val="000000"/>
        </w:rPr>
        <w:t>smsticket</w:t>
      </w:r>
      <w:proofErr w:type="spellEnd"/>
      <w:r>
        <w:rPr>
          <w:rFonts w:ascii="Arial" w:hAnsi="Arial" w:cs="Arial"/>
          <w:bCs/>
          <w:color w:val="000000"/>
        </w:rPr>
        <w:t xml:space="preserve"> s.r.o.</w:t>
      </w:r>
    </w:p>
    <w:p w14:paraId="431F7F39" w14:textId="77777777" w:rsidR="00012302" w:rsidRDefault="00012302" w:rsidP="00012302">
      <w:r>
        <w:rPr>
          <w:rFonts w:ascii="Arial" w:hAnsi="Arial" w:cs="Arial"/>
          <w:bCs/>
          <w:color w:val="000000"/>
        </w:rPr>
        <w:t>Štefánikova 836/1, Brno 602 00</w:t>
      </w:r>
    </w:p>
    <w:p w14:paraId="2A609350" w14:textId="77777777" w:rsidR="00012302" w:rsidRDefault="00012302" w:rsidP="00012302">
      <w:pPr>
        <w:ind w:left="227" w:hanging="227"/>
      </w:pPr>
      <w:r>
        <w:rPr>
          <w:rFonts w:ascii="Arial" w:hAnsi="Arial" w:cs="Arial"/>
          <w:bCs/>
          <w:color w:val="000000"/>
        </w:rPr>
        <w:t>DIČ: CZ29298814</w:t>
      </w:r>
    </w:p>
    <w:p w14:paraId="5600233A" w14:textId="0D2DD645" w:rsidR="00012302" w:rsidRDefault="00012302" w:rsidP="00012302">
      <w:pPr>
        <w:ind w:left="227" w:hanging="227"/>
      </w:pPr>
      <w:proofErr w:type="gramStart"/>
      <w:r>
        <w:rPr>
          <w:rFonts w:ascii="Arial" w:hAnsi="Arial" w:cs="Arial"/>
          <w:bCs/>
          <w:color w:val="000000"/>
        </w:rPr>
        <w:t xml:space="preserve">Zastoupená: </w:t>
      </w:r>
      <w:r w:rsidR="00DD272D">
        <w:rPr>
          <w:rFonts w:ascii="Arial" w:hAnsi="Arial" w:cs="Arial"/>
          <w:bCs/>
          <w:color w:val="000000"/>
        </w:rPr>
        <w:t xml:space="preserve">                          </w:t>
      </w:r>
      <w:r>
        <w:rPr>
          <w:rFonts w:ascii="Arial" w:hAnsi="Arial" w:cs="Arial"/>
          <w:bCs/>
          <w:color w:val="000000"/>
        </w:rPr>
        <w:t>jednatel</w:t>
      </w:r>
      <w:proofErr w:type="gramEnd"/>
    </w:p>
    <w:p w14:paraId="5E5446A1" w14:textId="2D1DA847" w:rsidR="00012302" w:rsidRDefault="00012302" w:rsidP="00012302">
      <w:pPr>
        <w:ind w:left="227" w:hanging="227"/>
      </w:pPr>
      <w:r>
        <w:rPr>
          <w:rFonts w:ascii="Arial" w:hAnsi="Arial" w:cs="Arial"/>
          <w:bCs/>
          <w:color w:val="000000"/>
        </w:rPr>
        <w:t xml:space="preserve">Zapsaná v obchodním rejstříku: </w:t>
      </w:r>
    </w:p>
    <w:p w14:paraId="6226712B" w14:textId="3281DD86" w:rsidR="00012302" w:rsidRDefault="00012302" w:rsidP="00012302">
      <w:r>
        <w:rPr>
          <w:rFonts w:ascii="Arial" w:hAnsi="Arial" w:cs="Arial"/>
        </w:rPr>
        <w:t xml:space="preserve">Telefon: </w:t>
      </w:r>
    </w:p>
    <w:p w14:paraId="77D060ED" w14:textId="3B1C29F5" w:rsidR="00012302" w:rsidRDefault="00012302" w:rsidP="00012302">
      <w:pPr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Cs/>
          <w:color w:val="000000"/>
        </w:rPr>
        <w:t xml:space="preserve">E-mail: </w:t>
      </w:r>
    </w:p>
    <w:p w14:paraId="102349EE" w14:textId="77777777" w:rsidR="00012302" w:rsidRDefault="00012302" w:rsidP="00012302">
      <w:pPr>
        <w:ind w:left="227" w:hanging="227"/>
        <w:rPr>
          <w:rFonts w:ascii="Arial" w:hAnsi="Arial" w:cs="Arial"/>
          <w:b/>
          <w:iCs/>
          <w:color w:val="000000"/>
        </w:rPr>
      </w:pPr>
    </w:p>
    <w:p w14:paraId="34D7DD3E" w14:textId="77777777" w:rsidR="00012302" w:rsidRDefault="00012302" w:rsidP="00012302">
      <w:pPr>
        <w:ind w:left="227" w:hanging="227"/>
      </w:pPr>
      <w:r>
        <w:rPr>
          <w:rFonts w:ascii="Arial" w:hAnsi="Arial" w:cs="Arial"/>
          <w:color w:val="000000"/>
        </w:rPr>
        <w:t xml:space="preserve">dále také jen </w:t>
      </w:r>
      <w:r>
        <w:rPr>
          <w:rFonts w:ascii="Arial" w:hAnsi="Arial" w:cs="Arial"/>
          <w:b/>
          <w:color w:val="000000"/>
        </w:rPr>
        <w:t>Zprostředkovatel</w:t>
      </w:r>
      <w:r>
        <w:rPr>
          <w:rFonts w:ascii="Arial" w:hAnsi="Arial" w:cs="Arial"/>
          <w:color w:val="000000"/>
        </w:rPr>
        <w:tab/>
      </w:r>
    </w:p>
    <w:p w14:paraId="584F6CB0" w14:textId="77777777" w:rsidR="00012302" w:rsidRDefault="00012302" w:rsidP="00012302">
      <w:pPr>
        <w:pStyle w:val="Zkladntex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A097B9E" w14:textId="77777777" w:rsidR="00012302" w:rsidRDefault="00012302" w:rsidP="00012302">
      <w:pPr>
        <w:pStyle w:val="Nadpis2"/>
        <w:numPr>
          <w:ilvl w:val="0"/>
          <w:numId w:val="0"/>
        </w:numPr>
        <w:tabs>
          <w:tab w:val="left" w:pos="360"/>
        </w:tabs>
        <w:ind w:hanging="360"/>
      </w:pPr>
      <w:r>
        <w:rPr>
          <w:rFonts w:ascii="Arial" w:hAnsi="Arial" w:cs="Arial"/>
          <w:color w:val="000000"/>
        </w:rPr>
        <w:tab/>
        <w:t>II. Kontaktní údaje:</w:t>
      </w:r>
    </w:p>
    <w:p w14:paraId="58D85AE0" w14:textId="77777777" w:rsidR="00012302" w:rsidRDefault="00012302" w:rsidP="00012302">
      <w:pPr>
        <w:rPr>
          <w:rFonts w:ascii="Arial" w:hAnsi="Arial" w:cs="Arial"/>
          <w:b/>
        </w:rPr>
      </w:pPr>
    </w:p>
    <w:p w14:paraId="7F233497" w14:textId="77777777" w:rsidR="00012302" w:rsidRDefault="00012302" w:rsidP="00012302">
      <w:r>
        <w:rPr>
          <w:rFonts w:ascii="Arial" w:hAnsi="Arial" w:cs="Arial"/>
          <w:b/>
        </w:rPr>
        <w:t>Zájemce:</w:t>
      </w:r>
    </w:p>
    <w:p w14:paraId="04A5704E" w14:textId="77777777" w:rsidR="00012302" w:rsidRDefault="00012302" w:rsidP="00012302">
      <w:pPr>
        <w:rPr>
          <w:rFonts w:ascii="Arial" w:hAnsi="Arial" w:cs="Arial"/>
        </w:rPr>
      </w:pPr>
    </w:p>
    <w:p w14:paraId="59D22618" w14:textId="42827265" w:rsidR="00012302" w:rsidRPr="00E031E9" w:rsidRDefault="00012302" w:rsidP="00012302">
      <w:pPr>
        <w:spacing w:line="480" w:lineRule="auto"/>
      </w:pPr>
      <w:r w:rsidRPr="00E031E9">
        <w:rPr>
          <w:rFonts w:ascii="Arial" w:hAnsi="Arial" w:cs="Arial"/>
        </w:rPr>
        <w:t>Jméno a příjmení:</w:t>
      </w:r>
      <w:r w:rsidR="00E031E9" w:rsidRPr="00E031E9">
        <w:rPr>
          <w:rFonts w:ascii="Arial" w:hAnsi="Arial" w:cs="Arial"/>
        </w:rPr>
        <w:t xml:space="preserve"> </w:t>
      </w:r>
    </w:p>
    <w:p w14:paraId="6E0C44AD" w14:textId="216B7717" w:rsidR="00012302" w:rsidRPr="00E031E9" w:rsidRDefault="00012302" w:rsidP="00012302">
      <w:pPr>
        <w:spacing w:line="480" w:lineRule="auto"/>
      </w:pPr>
      <w:r w:rsidRPr="00E031E9">
        <w:rPr>
          <w:rFonts w:ascii="Arial" w:hAnsi="Arial" w:cs="Arial"/>
        </w:rPr>
        <w:t>Telefon:</w:t>
      </w:r>
      <w:r w:rsidR="00E031E9" w:rsidRPr="00E031E9">
        <w:rPr>
          <w:rFonts w:ascii="Arial" w:hAnsi="Arial" w:cs="Arial"/>
        </w:rPr>
        <w:t xml:space="preserve"> </w:t>
      </w:r>
    </w:p>
    <w:p w14:paraId="67B39882" w14:textId="32C48480" w:rsidR="00012302" w:rsidRPr="00E031E9" w:rsidRDefault="00012302" w:rsidP="00012302">
      <w:pPr>
        <w:spacing w:line="480" w:lineRule="auto"/>
      </w:pPr>
      <w:r w:rsidRPr="00E031E9">
        <w:rPr>
          <w:rFonts w:ascii="Arial" w:hAnsi="Arial" w:cs="Arial"/>
        </w:rPr>
        <w:t>E-mail:</w:t>
      </w:r>
      <w:r w:rsidR="00E031E9" w:rsidRPr="00E031E9">
        <w:rPr>
          <w:rFonts w:ascii="Arial" w:hAnsi="Arial" w:cs="Arial"/>
        </w:rPr>
        <w:t xml:space="preserve"> </w:t>
      </w:r>
    </w:p>
    <w:p w14:paraId="6FEE9036" w14:textId="77777777" w:rsidR="00012302" w:rsidRPr="00E031E9" w:rsidRDefault="0053351F" w:rsidP="00012302">
      <w:pPr>
        <w:spacing w:line="480" w:lineRule="auto"/>
        <w:rPr>
          <w:rFonts w:ascii="Arial" w:hAnsi="Arial" w:cs="Arial"/>
          <w:b/>
        </w:rPr>
      </w:pPr>
      <w:r w:rsidRPr="00E031E9">
        <w:rPr>
          <w:rFonts w:ascii="Arial" w:hAnsi="Arial" w:cs="Arial"/>
          <w:b/>
        </w:rPr>
        <w:t>Veřejný kontakt Zájemce (pro návštěvníky akce)</w:t>
      </w:r>
    </w:p>
    <w:p w14:paraId="2E1F516B" w14:textId="30672722" w:rsidR="0053351F" w:rsidRPr="00E031E9" w:rsidRDefault="0053351F" w:rsidP="00012302">
      <w:pPr>
        <w:spacing w:line="480" w:lineRule="auto"/>
        <w:rPr>
          <w:rFonts w:ascii="Arial" w:hAnsi="Arial" w:cs="Arial"/>
        </w:rPr>
      </w:pPr>
      <w:r w:rsidRPr="00E031E9">
        <w:rPr>
          <w:rFonts w:ascii="Arial" w:hAnsi="Arial" w:cs="Arial"/>
        </w:rPr>
        <w:t>Název společnosti:</w:t>
      </w:r>
      <w:r w:rsidR="00E031E9" w:rsidRPr="00E031E9">
        <w:rPr>
          <w:rFonts w:ascii="Arial" w:hAnsi="Arial" w:cs="Arial"/>
        </w:rPr>
        <w:t xml:space="preserve"> Městská kulturní zařízení, příspěvková organizace</w:t>
      </w:r>
    </w:p>
    <w:p w14:paraId="02833BA2" w14:textId="381BDF7E" w:rsidR="0053351F" w:rsidRPr="00E031E9" w:rsidRDefault="0053351F" w:rsidP="00012302">
      <w:pPr>
        <w:spacing w:line="480" w:lineRule="auto"/>
        <w:rPr>
          <w:rFonts w:ascii="Arial" w:hAnsi="Arial" w:cs="Arial"/>
        </w:rPr>
      </w:pPr>
      <w:r w:rsidRPr="00E031E9">
        <w:rPr>
          <w:rFonts w:ascii="Arial" w:hAnsi="Arial" w:cs="Arial"/>
        </w:rPr>
        <w:t>Email:</w:t>
      </w:r>
      <w:r w:rsidR="00E031E9" w:rsidRPr="00E031E9">
        <w:rPr>
          <w:rFonts w:ascii="Arial" w:hAnsi="Arial" w:cs="Arial"/>
        </w:rPr>
        <w:t xml:space="preserve"> </w:t>
      </w:r>
    </w:p>
    <w:p w14:paraId="7F936D72" w14:textId="2059B912" w:rsidR="0053351F" w:rsidRPr="00E031E9" w:rsidRDefault="0053351F" w:rsidP="00012302">
      <w:pPr>
        <w:spacing w:line="480" w:lineRule="auto"/>
        <w:rPr>
          <w:rFonts w:ascii="Arial" w:hAnsi="Arial" w:cs="Arial"/>
        </w:rPr>
      </w:pPr>
      <w:r w:rsidRPr="00E031E9">
        <w:rPr>
          <w:rFonts w:ascii="Arial" w:hAnsi="Arial" w:cs="Arial"/>
        </w:rPr>
        <w:t>Telefon:</w:t>
      </w:r>
      <w:r w:rsidR="00E031E9" w:rsidRPr="00E031E9">
        <w:rPr>
          <w:rFonts w:ascii="Arial" w:hAnsi="Arial" w:cs="Arial"/>
        </w:rPr>
        <w:t xml:space="preserve"> </w:t>
      </w:r>
    </w:p>
    <w:p w14:paraId="55DAA613" w14:textId="176347D1" w:rsidR="0053351F" w:rsidRPr="0053351F" w:rsidRDefault="0053351F" w:rsidP="00012302">
      <w:pPr>
        <w:spacing w:line="480" w:lineRule="auto"/>
        <w:rPr>
          <w:rFonts w:ascii="Arial" w:hAnsi="Arial" w:cs="Arial"/>
        </w:rPr>
      </w:pPr>
      <w:r w:rsidRPr="00E031E9">
        <w:rPr>
          <w:rFonts w:ascii="Arial" w:hAnsi="Arial" w:cs="Arial"/>
        </w:rPr>
        <w:t>Webové stránky:</w:t>
      </w:r>
      <w:r w:rsidR="00E031E9" w:rsidRPr="00E031E9">
        <w:rPr>
          <w:rFonts w:ascii="Arial" w:hAnsi="Arial" w:cs="Arial"/>
        </w:rPr>
        <w:t xml:space="preserve"> www.mkzsternberk.cz</w:t>
      </w:r>
    </w:p>
    <w:p w14:paraId="40221AD1" w14:textId="77777777" w:rsidR="00012302" w:rsidRDefault="00012302" w:rsidP="00012302">
      <w:r>
        <w:rPr>
          <w:rFonts w:ascii="Arial" w:hAnsi="Arial" w:cs="Arial"/>
          <w:b/>
        </w:rPr>
        <w:t>2. Přihlašovací údaje do systému:</w:t>
      </w:r>
    </w:p>
    <w:p w14:paraId="776B9DB0" w14:textId="77777777" w:rsidR="00012302" w:rsidRDefault="00012302" w:rsidP="00012302">
      <w:pPr>
        <w:ind w:firstLine="360"/>
        <w:rPr>
          <w:rFonts w:ascii="Arial" w:hAnsi="Arial" w:cs="Arial"/>
          <w:b/>
        </w:rPr>
      </w:pPr>
    </w:p>
    <w:p w14:paraId="768D5A00" w14:textId="77777777" w:rsidR="00012302" w:rsidRDefault="00012302" w:rsidP="00012302">
      <w:pPr>
        <w:ind w:firstLine="360"/>
      </w:pPr>
      <w:r>
        <w:rPr>
          <w:rFonts w:ascii="Arial" w:hAnsi="Arial" w:cs="Arial"/>
        </w:rPr>
        <w:t>Adresa: https://www.smsticket.cz</w:t>
      </w:r>
    </w:p>
    <w:p w14:paraId="27C2B5F3" w14:textId="77777777" w:rsidR="00012302" w:rsidRDefault="00012302" w:rsidP="00012302">
      <w:pPr>
        <w:ind w:firstLine="360"/>
      </w:pPr>
      <w:r>
        <w:rPr>
          <w:rFonts w:ascii="Arial" w:hAnsi="Arial" w:cs="Arial"/>
        </w:rPr>
        <w:lastRenderedPageBreak/>
        <w:t xml:space="preserve">Uživatelské jméno: </w:t>
      </w:r>
      <w:r>
        <w:rPr>
          <w:rFonts w:ascii="Arial" w:hAnsi="Arial" w:cs="Arial"/>
          <w:i/>
        </w:rPr>
        <w:t>shodné jako email zaregistrovaného uživatele</w:t>
      </w:r>
    </w:p>
    <w:p w14:paraId="73CB002B" w14:textId="77777777" w:rsidR="00012302" w:rsidRDefault="00012302" w:rsidP="00012302">
      <w:pPr>
        <w:ind w:firstLine="360"/>
      </w:pPr>
      <w:r>
        <w:rPr>
          <w:rFonts w:ascii="Arial" w:hAnsi="Arial" w:cs="Arial"/>
        </w:rPr>
        <w:t xml:space="preserve">Heslo: </w:t>
      </w:r>
      <w:r>
        <w:rPr>
          <w:rFonts w:ascii="Arial" w:hAnsi="Arial" w:cs="Arial"/>
          <w:i/>
        </w:rPr>
        <w:t xml:space="preserve">bylo vytvořeno při registraci pořadatele do pořadatelského rozhraní </w:t>
      </w:r>
      <w:proofErr w:type="spellStart"/>
      <w:r>
        <w:rPr>
          <w:rFonts w:ascii="Arial" w:hAnsi="Arial" w:cs="Arial"/>
          <w:i/>
        </w:rPr>
        <w:t>smsticket</w:t>
      </w:r>
      <w:proofErr w:type="spellEnd"/>
      <w:r>
        <w:rPr>
          <w:rFonts w:ascii="Arial" w:hAnsi="Arial" w:cs="Arial"/>
          <w:i/>
        </w:rPr>
        <w:t xml:space="preserve"> </w:t>
      </w:r>
    </w:p>
    <w:p w14:paraId="4DD26A1B" w14:textId="77777777" w:rsidR="00012302" w:rsidRDefault="00012302" w:rsidP="00012302">
      <w:pPr>
        <w:jc w:val="center"/>
        <w:textAlignment w:val="baseline"/>
        <w:rPr>
          <w:rFonts w:ascii="Arial" w:hAnsi="Arial" w:cs="Arial"/>
          <w:b/>
          <w:bCs/>
        </w:rPr>
      </w:pPr>
    </w:p>
    <w:p w14:paraId="1C3D6AA6" w14:textId="77777777" w:rsidR="00012302" w:rsidRDefault="00012302" w:rsidP="00012302">
      <w:pPr>
        <w:textAlignment w:val="baseline"/>
      </w:pPr>
      <w:r>
        <w:rPr>
          <w:rFonts w:ascii="Arial" w:hAnsi="Arial" w:cs="Arial"/>
          <w:b/>
          <w:bCs/>
        </w:rPr>
        <w:t>III. Podmínky spolupráce:</w:t>
      </w:r>
    </w:p>
    <w:p w14:paraId="7B3117CD" w14:textId="77777777" w:rsidR="00012302" w:rsidRDefault="00012302" w:rsidP="00012302">
      <w:pPr>
        <w:pStyle w:val="Odstavecseseznamem"/>
        <w:ind w:left="0"/>
        <w:textAlignment w:val="baseline"/>
      </w:pPr>
    </w:p>
    <w:p w14:paraId="256B07D7" w14:textId="77777777" w:rsidR="00012302" w:rsidRDefault="00012302" w:rsidP="00012302">
      <w:pPr>
        <w:pStyle w:val="Odstavecseseznamem"/>
        <w:ind w:left="0"/>
        <w:textAlignment w:val="baseline"/>
      </w:pPr>
      <w:r w:rsidRPr="00012302">
        <w:rPr>
          <w:rFonts w:ascii="Arial" w:hAnsi="Arial" w:cs="Arial"/>
        </w:rPr>
        <w:t>1.</w:t>
      </w:r>
      <w:r>
        <w:t xml:space="preserve"> </w:t>
      </w:r>
      <w:r w:rsidRPr="00012302">
        <w:rPr>
          <w:rFonts w:ascii="Arial" w:hAnsi="Arial" w:cs="Arial"/>
          <w:b/>
          <w:bCs/>
          <w:lang w:eastAsia="cs-CZ"/>
        </w:rPr>
        <w:t>Zprostředkovatel</w:t>
      </w:r>
      <w:r w:rsidRPr="00012302">
        <w:rPr>
          <w:rFonts w:ascii="Arial" w:hAnsi="Arial" w:cs="Arial"/>
          <w:lang w:eastAsia="cs-CZ"/>
        </w:rPr>
        <w:t xml:space="preserve"> se zavazuje na základě údajů zájemce provádět rezervace vstupenek a prodej vstupenek na jeho akce po dobu prodeje. K tomu bude používat nástroje platformy </w:t>
      </w:r>
      <w:proofErr w:type="spellStart"/>
      <w:r w:rsidRPr="00012302">
        <w:rPr>
          <w:rFonts w:ascii="Arial" w:hAnsi="Arial" w:cs="Arial"/>
          <w:lang w:eastAsia="cs-CZ"/>
        </w:rPr>
        <w:t>smsticket</w:t>
      </w:r>
      <w:proofErr w:type="spellEnd"/>
      <w:r w:rsidRPr="00012302">
        <w:rPr>
          <w:rFonts w:ascii="Arial" w:hAnsi="Arial" w:cs="Arial"/>
          <w:lang w:eastAsia="cs-CZ"/>
        </w:rPr>
        <w:t>.</w:t>
      </w:r>
    </w:p>
    <w:p w14:paraId="16187A08" w14:textId="77777777" w:rsidR="00012302" w:rsidRDefault="00012302" w:rsidP="00012302">
      <w:pPr>
        <w:textAlignment w:val="baseline"/>
      </w:pPr>
      <w:r>
        <w:rPr>
          <w:rFonts w:ascii="Arial" w:eastAsia="Arial" w:hAnsi="Arial" w:cs="Arial"/>
          <w:lang w:eastAsia="cs-CZ"/>
        </w:rPr>
        <w:t xml:space="preserve"> </w:t>
      </w:r>
    </w:p>
    <w:p w14:paraId="440E3DDA" w14:textId="77777777" w:rsidR="00012302" w:rsidRDefault="00012302" w:rsidP="00012302">
      <w:pPr>
        <w:textAlignment w:val="baseline"/>
      </w:pPr>
      <w:r>
        <w:rPr>
          <w:rFonts w:ascii="Arial" w:hAnsi="Arial" w:cs="Arial"/>
          <w:lang w:eastAsia="cs-CZ"/>
        </w:rPr>
        <w:t xml:space="preserve">2. </w:t>
      </w:r>
      <w:r>
        <w:rPr>
          <w:rFonts w:ascii="Arial" w:hAnsi="Arial" w:cs="Arial"/>
          <w:b/>
          <w:bCs/>
          <w:lang w:eastAsia="cs-CZ"/>
        </w:rPr>
        <w:t>Zprostředkovatel</w:t>
      </w:r>
      <w:r>
        <w:rPr>
          <w:rFonts w:ascii="Arial" w:hAnsi="Arial" w:cs="Arial"/>
          <w:lang w:eastAsia="cs-CZ"/>
        </w:rPr>
        <w:t> se zavazuje propagovat akce zájemce pomocí internetových stránek </w:t>
      </w:r>
      <w:r w:rsidRPr="00012302">
        <w:rPr>
          <w:rFonts w:ascii="Arial" w:hAnsi="Arial" w:cs="Arial"/>
          <w:lang w:eastAsia="cs-CZ"/>
        </w:rPr>
        <w:t>www.smsticket.cz</w:t>
      </w:r>
      <w:r>
        <w:rPr>
          <w:rFonts w:ascii="Arial" w:hAnsi="Arial" w:cs="Arial"/>
          <w:lang w:eastAsia="cs-CZ"/>
        </w:rPr>
        <w:t xml:space="preserve"> a pomocí webových stránek svých partnerů. Seznam partnerských webů je online k dispozici v pořadatelském rozhraní.</w:t>
      </w:r>
    </w:p>
    <w:p w14:paraId="7167AFD4" w14:textId="77777777" w:rsidR="00012302" w:rsidRDefault="00012302" w:rsidP="00012302">
      <w:pPr>
        <w:textAlignment w:val="baseline"/>
      </w:pPr>
    </w:p>
    <w:p w14:paraId="31D15DD7" w14:textId="77777777" w:rsidR="00012302" w:rsidRDefault="00012302" w:rsidP="00012302">
      <w:pPr>
        <w:textAlignment w:val="baseline"/>
      </w:pPr>
      <w:r>
        <w:rPr>
          <w:rFonts w:ascii="Arial" w:hAnsi="Arial" w:cs="Arial"/>
          <w:lang w:eastAsia="cs-CZ"/>
        </w:rPr>
        <w:t xml:space="preserve">3. </w:t>
      </w:r>
      <w:r>
        <w:rPr>
          <w:rFonts w:ascii="Arial" w:hAnsi="Arial" w:cs="Arial"/>
          <w:b/>
          <w:bCs/>
          <w:lang w:eastAsia="cs-CZ"/>
        </w:rPr>
        <w:t>Zprostředkovatel</w:t>
      </w:r>
      <w:r>
        <w:rPr>
          <w:rFonts w:ascii="Arial" w:hAnsi="Arial" w:cs="Arial"/>
          <w:lang w:eastAsia="cs-CZ"/>
        </w:rPr>
        <w:t xml:space="preserve"> je zájemcem oprávněn inkasovat od zákazníků cenu rezervace vstupenky a cenu celé vstupenky, tyto částky po odečtení provize a případných nákladů zprostředkovatele je zprostředkovatel následně povinen </w:t>
      </w:r>
      <w:r w:rsidR="00267CFB">
        <w:rPr>
          <w:rFonts w:ascii="Arial" w:hAnsi="Arial" w:cs="Arial"/>
          <w:lang w:eastAsia="cs-CZ"/>
        </w:rPr>
        <w:t>zaslat na bankovní účet Z</w:t>
      </w:r>
      <w:r>
        <w:rPr>
          <w:rFonts w:ascii="Arial" w:hAnsi="Arial" w:cs="Arial"/>
          <w:lang w:eastAsia="cs-CZ"/>
        </w:rPr>
        <w:t>ájemce.</w:t>
      </w:r>
      <w:r w:rsidR="00267CFB">
        <w:rPr>
          <w:rFonts w:ascii="Arial" w:hAnsi="Arial" w:cs="Arial"/>
          <w:lang w:eastAsia="cs-CZ"/>
        </w:rPr>
        <w:t xml:space="preserve"> O tržbu si Zájemce žádá sám, v pořadatelském rozhraní, kdykoliv po proběhnutí akce Zájemce.</w:t>
      </w:r>
    </w:p>
    <w:p w14:paraId="4809C477" w14:textId="77777777" w:rsidR="00012302" w:rsidRDefault="00012302" w:rsidP="00012302">
      <w:pPr>
        <w:textAlignment w:val="baseline"/>
      </w:pPr>
    </w:p>
    <w:p w14:paraId="39C2EE62" w14:textId="77777777" w:rsidR="00012302" w:rsidRDefault="00012302" w:rsidP="00012302">
      <w:pPr>
        <w:textAlignment w:val="baseline"/>
      </w:pPr>
      <w:r>
        <w:rPr>
          <w:rFonts w:ascii="Arial" w:hAnsi="Arial" w:cs="Arial"/>
          <w:lang w:eastAsia="cs-CZ"/>
        </w:rPr>
        <w:t xml:space="preserve">4. </w:t>
      </w:r>
      <w:r>
        <w:rPr>
          <w:rFonts w:ascii="Arial" w:hAnsi="Arial" w:cs="Arial"/>
          <w:b/>
          <w:bCs/>
          <w:lang w:eastAsia="cs-CZ"/>
        </w:rPr>
        <w:t>Zprostředkovatel</w:t>
      </w:r>
      <w:r>
        <w:rPr>
          <w:rFonts w:ascii="Arial" w:hAnsi="Arial" w:cs="Arial"/>
          <w:lang w:eastAsia="cs-CZ"/>
        </w:rPr>
        <w:t xml:space="preserve"> má právo na 2 volné vstupenky na akci Zájemce. Jedná se o vstupenky HOST, které jsou generované v platformě </w:t>
      </w:r>
      <w:proofErr w:type="spellStart"/>
      <w:r>
        <w:rPr>
          <w:rFonts w:ascii="Arial" w:hAnsi="Arial" w:cs="Arial"/>
          <w:lang w:eastAsia="cs-CZ"/>
        </w:rPr>
        <w:t>smsticket</w:t>
      </w:r>
      <w:proofErr w:type="spellEnd"/>
      <w:r>
        <w:rPr>
          <w:rFonts w:ascii="Arial" w:hAnsi="Arial" w:cs="Arial"/>
          <w:lang w:eastAsia="cs-CZ"/>
        </w:rPr>
        <w:t xml:space="preserve"> a zaslané na email hosta.</w:t>
      </w:r>
    </w:p>
    <w:p w14:paraId="064007B0" w14:textId="77777777" w:rsidR="00012302" w:rsidRDefault="00012302" w:rsidP="00012302">
      <w:pPr>
        <w:textAlignment w:val="baseline"/>
      </w:pPr>
    </w:p>
    <w:p w14:paraId="6173957F" w14:textId="77777777" w:rsidR="00012302" w:rsidRDefault="00012302" w:rsidP="00012302">
      <w:pPr>
        <w:textAlignment w:val="baseline"/>
      </w:pPr>
      <w:r>
        <w:rPr>
          <w:rFonts w:ascii="Arial" w:hAnsi="Arial" w:cs="Arial"/>
          <w:lang w:eastAsia="cs-CZ"/>
        </w:rPr>
        <w:t xml:space="preserve">5. </w:t>
      </w:r>
      <w:r>
        <w:rPr>
          <w:rFonts w:ascii="Arial" w:hAnsi="Arial" w:cs="Arial"/>
          <w:b/>
          <w:bCs/>
          <w:lang w:eastAsia="cs-CZ"/>
        </w:rPr>
        <w:t>Zprostředkovatel</w:t>
      </w:r>
      <w:r>
        <w:rPr>
          <w:rFonts w:ascii="Arial" w:hAnsi="Arial" w:cs="Arial"/>
          <w:lang w:eastAsia="cs-CZ"/>
        </w:rPr>
        <w:t xml:space="preserve"> se zavazuje využít prodejních kanálů tak, aby maximalizoval prodej vstupenek Zájemce. Prodej probíhá on-line a fyzicky v prodejních místech Zprostředkovatele.</w:t>
      </w:r>
    </w:p>
    <w:p w14:paraId="2A3B0992" w14:textId="77777777" w:rsidR="00012302" w:rsidRDefault="00012302" w:rsidP="00012302">
      <w:pPr>
        <w:textAlignment w:val="baseline"/>
      </w:pPr>
    </w:p>
    <w:p w14:paraId="35EAF71D" w14:textId="77777777" w:rsidR="00012302" w:rsidRDefault="00012302" w:rsidP="00012302">
      <w:pPr>
        <w:textAlignment w:val="baseline"/>
      </w:pPr>
      <w:r>
        <w:rPr>
          <w:rFonts w:ascii="Arial" w:hAnsi="Arial" w:cs="Arial"/>
          <w:lang w:eastAsia="cs-CZ"/>
        </w:rPr>
        <w:t xml:space="preserve">6. </w:t>
      </w:r>
      <w:r>
        <w:rPr>
          <w:rFonts w:ascii="Arial" w:hAnsi="Arial" w:cs="Arial"/>
          <w:b/>
          <w:bCs/>
          <w:lang w:eastAsia="cs-CZ"/>
        </w:rPr>
        <w:t>Zájemce</w:t>
      </w:r>
      <w:r>
        <w:rPr>
          <w:rFonts w:ascii="Arial" w:hAnsi="Arial" w:cs="Arial"/>
          <w:lang w:eastAsia="cs-CZ"/>
        </w:rPr>
        <w:t> je povinen se zaregistrovat přes internetový formulář na www.smsticket.cz, kde získá specifické přihlašovací údaje do on-line systému </w:t>
      </w:r>
      <w:r w:rsidRPr="00012302">
        <w:rPr>
          <w:rFonts w:ascii="Arial" w:hAnsi="Arial" w:cs="Arial"/>
          <w:lang w:eastAsia="cs-CZ"/>
        </w:rPr>
        <w:t>www.smsticket.cz</w:t>
      </w:r>
      <w:r>
        <w:rPr>
          <w:rFonts w:ascii="Arial" w:hAnsi="Arial" w:cs="Arial"/>
          <w:lang w:eastAsia="cs-CZ"/>
        </w:rPr>
        <w:t>.</w:t>
      </w:r>
    </w:p>
    <w:p w14:paraId="1216DB8B" w14:textId="77777777" w:rsidR="00012302" w:rsidRDefault="00012302" w:rsidP="00012302">
      <w:pPr>
        <w:textAlignment w:val="baseline"/>
      </w:pPr>
    </w:p>
    <w:p w14:paraId="11F12C54" w14:textId="77777777" w:rsidR="00012302" w:rsidRDefault="00012302" w:rsidP="00012302">
      <w:pPr>
        <w:textAlignment w:val="baseline"/>
      </w:pPr>
      <w:r>
        <w:rPr>
          <w:rFonts w:ascii="Arial" w:hAnsi="Arial" w:cs="Arial"/>
          <w:lang w:eastAsia="cs-CZ"/>
        </w:rPr>
        <w:t xml:space="preserve">7. </w:t>
      </w:r>
      <w:r>
        <w:rPr>
          <w:rFonts w:ascii="Arial" w:hAnsi="Arial" w:cs="Arial"/>
          <w:b/>
          <w:bCs/>
          <w:lang w:eastAsia="cs-CZ"/>
        </w:rPr>
        <w:t>Zájemce</w:t>
      </w:r>
      <w:r>
        <w:rPr>
          <w:rFonts w:ascii="Arial" w:hAnsi="Arial" w:cs="Arial"/>
          <w:lang w:eastAsia="cs-CZ"/>
        </w:rPr>
        <w:t> se zavazuje poskytovat zprostředkovateli potřebnou součinnost, zejména dodávat důležité informace o akcích</w:t>
      </w:r>
      <w:r w:rsidR="00D95C9C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 xml:space="preserve">- Změna termínu akce, změna programu akce nebo změna místa konání a ostatní </w:t>
      </w:r>
      <w:proofErr w:type="spellStart"/>
      <w:r>
        <w:rPr>
          <w:rFonts w:ascii="Arial" w:hAnsi="Arial" w:cs="Arial"/>
          <w:lang w:eastAsia="cs-CZ"/>
        </w:rPr>
        <w:t>infromace</w:t>
      </w:r>
      <w:proofErr w:type="spellEnd"/>
      <w:r>
        <w:rPr>
          <w:rFonts w:ascii="Arial" w:hAnsi="Arial" w:cs="Arial"/>
          <w:lang w:eastAsia="cs-CZ"/>
        </w:rPr>
        <w:t>, které mají vliv na charakter akce.</w:t>
      </w:r>
    </w:p>
    <w:p w14:paraId="6C3E5B45" w14:textId="77777777" w:rsidR="00012302" w:rsidRDefault="00012302" w:rsidP="00012302">
      <w:pPr>
        <w:textAlignment w:val="baseline"/>
      </w:pPr>
    </w:p>
    <w:p w14:paraId="2F404E38" w14:textId="77777777" w:rsidR="00012302" w:rsidRDefault="00012302" w:rsidP="00012302">
      <w:pPr>
        <w:textAlignment w:val="baseline"/>
      </w:pPr>
      <w:r>
        <w:rPr>
          <w:rFonts w:ascii="Arial" w:hAnsi="Arial" w:cs="Arial"/>
          <w:lang w:eastAsia="cs-CZ"/>
        </w:rPr>
        <w:t xml:space="preserve">8. </w:t>
      </w:r>
      <w:r>
        <w:rPr>
          <w:rFonts w:ascii="Arial" w:hAnsi="Arial" w:cs="Arial"/>
          <w:b/>
          <w:bCs/>
          <w:lang w:eastAsia="cs-CZ"/>
        </w:rPr>
        <w:t>Zájemce</w:t>
      </w:r>
      <w:r>
        <w:rPr>
          <w:rFonts w:ascii="Arial" w:hAnsi="Arial" w:cs="Arial"/>
          <w:lang w:eastAsia="cs-CZ"/>
        </w:rPr>
        <w:t xml:space="preserve"> se zavazuje propagovat vhodným způsobem předprodejní platformu </w:t>
      </w:r>
      <w:proofErr w:type="spellStart"/>
      <w:r>
        <w:rPr>
          <w:rFonts w:ascii="Arial" w:hAnsi="Arial" w:cs="Arial"/>
          <w:lang w:eastAsia="cs-CZ"/>
        </w:rPr>
        <w:t>smsticket</w:t>
      </w:r>
      <w:proofErr w:type="spellEnd"/>
      <w:r>
        <w:rPr>
          <w:rFonts w:ascii="Arial" w:hAnsi="Arial" w:cs="Arial"/>
          <w:lang w:eastAsia="cs-CZ"/>
        </w:rPr>
        <w:t xml:space="preserve">. Základní podmínkou spolupráce je umístění informace o prodeji vstupenek na internetovou stránku akce. Preferovaná varianta je umístění prodejního </w:t>
      </w:r>
      <w:proofErr w:type="spellStart"/>
      <w:r>
        <w:rPr>
          <w:rFonts w:ascii="Arial" w:hAnsi="Arial" w:cs="Arial"/>
          <w:lang w:eastAsia="cs-CZ"/>
        </w:rPr>
        <w:t>iframe</w:t>
      </w:r>
      <w:proofErr w:type="spellEnd"/>
      <w:r>
        <w:rPr>
          <w:rFonts w:ascii="Arial" w:hAnsi="Arial" w:cs="Arial"/>
          <w:lang w:eastAsia="cs-CZ"/>
        </w:rPr>
        <w:t xml:space="preserve">, který umožní prodej vstupenek přímo na </w:t>
      </w:r>
      <w:proofErr w:type="spellStart"/>
      <w:r>
        <w:rPr>
          <w:rFonts w:ascii="Arial" w:hAnsi="Arial" w:cs="Arial"/>
          <w:lang w:eastAsia="cs-CZ"/>
        </w:rPr>
        <w:t>webovách</w:t>
      </w:r>
      <w:proofErr w:type="spellEnd"/>
      <w:r>
        <w:rPr>
          <w:rFonts w:ascii="Arial" w:hAnsi="Arial" w:cs="Arial"/>
          <w:lang w:eastAsia="cs-CZ"/>
        </w:rPr>
        <w:t xml:space="preserve"> stránkách Zájemce. Nebo umístění prodejního boxu nebo loga </w:t>
      </w:r>
      <w:proofErr w:type="spellStart"/>
      <w:r>
        <w:rPr>
          <w:rFonts w:ascii="Arial" w:hAnsi="Arial" w:cs="Arial"/>
          <w:lang w:eastAsia="cs-CZ"/>
        </w:rPr>
        <w:t>smsticket</w:t>
      </w:r>
      <w:proofErr w:type="spellEnd"/>
      <w:r>
        <w:rPr>
          <w:rFonts w:ascii="Arial" w:hAnsi="Arial" w:cs="Arial"/>
          <w:lang w:eastAsia="cs-CZ"/>
        </w:rPr>
        <w:t xml:space="preserve"> s odkazem na internetovou stránku </w:t>
      </w:r>
      <w:r w:rsidRPr="00012302">
        <w:rPr>
          <w:rFonts w:ascii="Arial" w:hAnsi="Arial" w:cs="Arial"/>
          <w:lang w:eastAsia="cs-CZ"/>
        </w:rPr>
        <w:t>www.smsticket.cz</w:t>
      </w:r>
      <w:r>
        <w:rPr>
          <w:rFonts w:ascii="Arial" w:hAnsi="Arial" w:cs="Arial"/>
          <w:lang w:eastAsia="cs-CZ"/>
        </w:rPr>
        <w:t xml:space="preserve"> (na přesnou internetovou adresu akce).</w:t>
      </w:r>
    </w:p>
    <w:p w14:paraId="51058067" w14:textId="77777777" w:rsidR="00012302" w:rsidRDefault="00012302" w:rsidP="00012302">
      <w:pPr>
        <w:textAlignment w:val="baseline"/>
      </w:pPr>
      <w:r>
        <w:rPr>
          <w:rFonts w:ascii="Arial" w:hAnsi="Arial" w:cs="Arial"/>
          <w:lang w:eastAsia="cs-CZ"/>
        </w:rPr>
        <w:t xml:space="preserve">Dále Zájemce uvede logo </w:t>
      </w:r>
      <w:proofErr w:type="spellStart"/>
      <w:r>
        <w:rPr>
          <w:rFonts w:ascii="Arial" w:hAnsi="Arial" w:cs="Arial"/>
          <w:lang w:eastAsia="cs-CZ"/>
        </w:rPr>
        <w:t>smsticket</w:t>
      </w:r>
      <w:proofErr w:type="spellEnd"/>
      <w:r>
        <w:rPr>
          <w:rFonts w:ascii="Arial" w:hAnsi="Arial" w:cs="Arial"/>
          <w:lang w:eastAsia="cs-CZ"/>
        </w:rPr>
        <w:t xml:space="preserve"> na propagačních materiálech k jednotlivým akcím – tištěných i elektronických materiálech.</w:t>
      </w:r>
    </w:p>
    <w:p w14:paraId="5B1BC2E3" w14:textId="77777777" w:rsidR="00012302" w:rsidRDefault="00012302" w:rsidP="00012302">
      <w:pPr>
        <w:textAlignment w:val="baseline"/>
        <w:rPr>
          <w:rFonts w:ascii="Arial" w:hAnsi="Arial" w:cs="Arial"/>
          <w:color w:val="000000"/>
        </w:rPr>
      </w:pPr>
    </w:p>
    <w:p w14:paraId="531065A4" w14:textId="77777777" w:rsidR="00012302" w:rsidRDefault="00012302" w:rsidP="00012302">
      <w:pPr>
        <w:tabs>
          <w:tab w:val="left" w:pos="360"/>
        </w:tabs>
        <w:ind w:hanging="360"/>
        <w:jc w:val="center"/>
        <w:rPr>
          <w:rFonts w:ascii="Arial" w:hAnsi="Arial" w:cs="Arial"/>
          <w:color w:val="000000"/>
        </w:rPr>
      </w:pPr>
    </w:p>
    <w:p w14:paraId="371822FD" w14:textId="77777777" w:rsidR="00012302" w:rsidRDefault="00012302" w:rsidP="00012302">
      <w:pPr>
        <w:pStyle w:val="Nadpis2"/>
        <w:numPr>
          <w:ilvl w:val="0"/>
          <w:numId w:val="0"/>
        </w:numPr>
        <w:tabs>
          <w:tab w:val="left" w:pos="360"/>
        </w:tabs>
        <w:ind w:hanging="360"/>
      </w:pPr>
      <w:r>
        <w:rPr>
          <w:rFonts w:ascii="Arial" w:hAnsi="Arial" w:cs="Arial"/>
          <w:color w:val="000000"/>
        </w:rPr>
        <w:tab/>
        <w:t>IV. Ceny služeb:</w:t>
      </w:r>
    </w:p>
    <w:p w14:paraId="340318A8" w14:textId="77777777" w:rsidR="00012302" w:rsidRDefault="00012302" w:rsidP="00012302">
      <w:pPr>
        <w:pStyle w:val="Nadpis2"/>
        <w:numPr>
          <w:ilvl w:val="0"/>
          <w:numId w:val="0"/>
        </w:numPr>
        <w:tabs>
          <w:tab w:val="left" w:pos="360"/>
        </w:tabs>
        <w:ind w:hanging="360"/>
        <w:rPr>
          <w:rFonts w:ascii="Arial" w:hAnsi="Arial" w:cs="Arial"/>
          <w:color w:val="000000"/>
        </w:rPr>
      </w:pPr>
    </w:p>
    <w:p w14:paraId="75D5A937" w14:textId="77777777" w:rsidR="00012302" w:rsidRDefault="00012302" w:rsidP="00012302">
      <w:pPr>
        <w:pStyle w:val="Heading10"/>
        <w:numPr>
          <w:ilvl w:val="0"/>
          <w:numId w:val="0"/>
        </w:numPr>
        <w:tabs>
          <w:tab w:val="left" w:pos="360"/>
        </w:tabs>
        <w:jc w:val="left"/>
      </w:pPr>
      <w:r>
        <w:rPr>
          <w:rFonts w:ascii="Arial" w:hAnsi="Arial" w:cs="Arial"/>
          <w:b w:val="0"/>
          <w:bCs w:val="0"/>
          <w:i w:val="0"/>
          <w:iCs w:val="0"/>
          <w:color w:val="000000"/>
          <w:sz w:val="20"/>
          <w:szCs w:val="20"/>
        </w:rPr>
        <w:t>Ceny za poskytnuté služby a charakter poskytnutých služeb jsou definovány v Dodatku ke smlouvě, který je nedílnou součástí této smlouvy.</w:t>
      </w:r>
    </w:p>
    <w:p w14:paraId="20C98810" w14:textId="77777777" w:rsidR="00012302" w:rsidRDefault="00012302" w:rsidP="00012302">
      <w:pPr>
        <w:ind w:left="360"/>
        <w:rPr>
          <w:rFonts w:ascii="Arial" w:hAnsi="Arial" w:cs="Arial"/>
          <w:bCs/>
          <w:color w:val="000000"/>
          <w:sz w:val="18"/>
          <w:szCs w:val="18"/>
        </w:rPr>
      </w:pPr>
    </w:p>
    <w:p w14:paraId="6E7582A2" w14:textId="77777777" w:rsidR="00012302" w:rsidRDefault="00012302" w:rsidP="00012302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D21833A" w14:textId="77777777" w:rsidR="00012302" w:rsidRDefault="00012302" w:rsidP="00012302">
      <w:r>
        <w:rPr>
          <w:rFonts w:ascii="Arial" w:hAnsi="Arial" w:cs="Arial"/>
          <w:b/>
          <w:bCs/>
          <w:color w:val="000000"/>
        </w:rPr>
        <w:t>V. Platnost smlouvy:</w:t>
      </w:r>
    </w:p>
    <w:p w14:paraId="79B42401" w14:textId="77777777" w:rsidR="00012302" w:rsidRDefault="00012302" w:rsidP="00012302">
      <w:pPr>
        <w:pStyle w:val="Zkladntext"/>
        <w:rPr>
          <w:rFonts w:ascii="Arial" w:hAnsi="Arial" w:cs="Arial"/>
          <w:sz w:val="20"/>
          <w:szCs w:val="20"/>
        </w:rPr>
      </w:pPr>
    </w:p>
    <w:p w14:paraId="0ED635B3" w14:textId="77777777" w:rsidR="00012302" w:rsidRDefault="00012302" w:rsidP="00012302">
      <w:pPr>
        <w:pStyle w:val="Zkladntext"/>
      </w:pPr>
      <w:r>
        <w:rPr>
          <w:rFonts w:ascii="Arial" w:hAnsi="Arial" w:cs="Arial"/>
          <w:sz w:val="20"/>
          <w:szCs w:val="20"/>
        </w:rPr>
        <w:t>1. Zprostředkovatelská smlouva se uzavírá na dobu neurčitou, výpovědní lhůta činí tři</w:t>
      </w:r>
      <w:r w:rsidR="00D95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(3) měsíce ode dne doručení výpovědi.</w:t>
      </w:r>
    </w:p>
    <w:p w14:paraId="4AD6C6E7" w14:textId="77777777" w:rsidR="00012302" w:rsidRDefault="00012302" w:rsidP="00012302">
      <w:pPr>
        <w:pStyle w:val="Zkladntext"/>
        <w:rPr>
          <w:rFonts w:ascii="Arial" w:hAnsi="Arial" w:cs="Arial"/>
          <w:sz w:val="20"/>
          <w:szCs w:val="20"/>
        </w:rPr>
      </w:pPr>
    </w:p>
    <w:p w14:paraId="2C997292" w14:textId="77777777" w:rsidR="00012302" w:rsidRDefault="00012302" w:rsidP="00012302">
      <w:pPr>
        <w:pStyle w:val="Zkladntext"/>
      </w:pPr>
      <w:r>
        <w:rPr>
          <w:rFonts w:ascii="Arial" w:hAnsi="Arial" w:cs="Arial"/>
          <w:sz w:val="20"/>
          <w:szCs w:val="20"/>
        </w:rPr>
        <w:t xml:space="preserve">2. Od smlouvy lze odstoupit v případě jejího vážného porušení jedné ze smluvních stran. Vážným porušením se rozumí zejména: nedodržení podmínek smlouvy, neoprávněný zásah do systému a porušení obchodního tajemství. Důvodem pro odstoupení od smlouvy je též ztráta podnikatelského oprávnění druhé smluvní strany, její úpadek, prohlášení konkursu nebo vstup do likvidace. </w:t>
      </w:r>
    </w:p>
    <w:p w14:paraId="15CD1F09" w14:textId="77777777" w:rsidR="00012302" w:rsidRDefault="00012302" w:rsidP="00012302">
      <w:pPr>
        <w:pStyle w:val="Zkladntext"/>
        <w:rPr>
          <w:rFonts w:ascii="Arial" w:hAnsi="Arial" w:cs="Arial"/>
          <w:sz w:val="20"/>
          <w:szCs w:val="20"/>
        </w:rPr>
      </w:pPr>
    </w:p>
    <w:p w14:paraId="792C677F" w14:textId="77777777" w:rsidR="00012302" w:rsidRDefault="00012302" w:rsidP="00012302">
      <w:pPr>
        <w:pStyle w:val="Zkladntext"/>
      </w:pPr>
      <w:r>
        <w:rPr>
          <w:rFonts w:ascii="Arial" w:hAnsi="Arial" w:cs="Arial"/>
          <w:sz w:val="20"/>
          <w:szCs w:val="20"/>
        </w:rPr>
        <w:t>3. Odstoupení musí být učiněno písemně a doručeno druhé smluvní straně.</w:t>
      </w:r>
    </w:p>
    <w:p w14:paraId="378B5B10" w14:textId="77777777" w:rsidR="00012302" w:rsidRDefault="00012302" w:rsidP="00012302">
      <w:pPr>
        <w:pStyle w:val="Zkladntext"/>
        <w:rPr>
          <w:rFonts w:ascii="Arial" w:hAnsi="Arial" w:cs="Arial"/>
          <w:sz w:val="20"/>
          <w:szCs w:val="20"/>
        </w:rPr>
      </w:pPr>
    </w:p>
    <w:p w14:paraId="78314C40" w14:textId="77777777" w:rsidR="00012302" w:rsidRDefault="00012302" w:rsidP="00012302">
      <w:pPr>
        <w:pStyle w:val="Zkladntext"/>
      </w:pPr>
      <w:r>
        <w:rPr>
          <w:rFonts w:ascii="Arial" w:hAnsi="Arial" w:cs="Arial"/>
          <w:sz w:val="20"/>
          <w:szCs w:val="20"/>
        </w:rPr>
        <w:lastRenderedPageBreak/>
        <w:t xml:space="preserve">4. Tato smlouva je vyhotovena ve dvou vyhotoveních, z nichž po jednom obdrží každá ze smluvních stran. </w:t>
      </w:r>
    </w:p>
    <w:p w14:paraId="1647327B" w14:textId="77777777" w:rsidR="00012302" w:rsidRDefault="00012302" w:rsidP="00012302">
      <w:pPr>
        <w:pStyle w:val="Zkladntext"/>
        <w:rPr>
          <w:rFonts w:ascii="Arial" w:hAnsi="Arial" w:cs="Arial"/>
          <w:sz w:val="20"/>
          <w:szCs w:val="20"/>
        </w:rPr>
      </w:pPr>
    </w:p>
    <w:p w14:paraId="44685CA5" w14:textId="77777777" w:rsidR="00012302" w:rsidRDefault="00012302" w:rsidP="00012302">
      <w:pPr>
        <w:pStyle w:val="Zkladntext"/>
      </w:pPr>
      <w:r>
        <w:rPr>
          <w:rFonts w:ascii="Arial" w:hAnsi="Arial" w:cs="Arial"/>
          <w:sz w:val="20"/>
          <w:szCs w:val="20"/>
        </w:rPr>
        <w:t>5. Je-li anebo stane-li se některé z ustanovení této smlouvy částečně nebo zcela právně neplatným, neúčinným nebo nesrozumitelným, není tím porušena platnost a účinnost ostatních ustanovení smlouvy. Strany se zavazují takové ustanovení bez zbytečného odkladu, nejpozději do 30 dnů od okamžiku, kdy se o této skutečnosti dozvěděly, nahradit jiným ustanovením nejblíže odpovídajícímu právnímu a ekonomickému účelu původního ustanovení.</w:t>
      </w:r>
    </w:p>
    <w:p w14:paraId="72B6F61D" w14:textId="77777777" w:rsidR="00012302" w:rsidRDefault="00012302" w:rsidP="00012302">
      <w:pPr>
        <w:pStyle w:val="Zkladntext"/>
        <w:rPr>
          <w:rFonts w:ascii="Arial" w:hAnsi="Arial" w:cs="Arial"/>
          <w:sz w:val="20"/>
          <w:szCs w:val="20"/>
        </w:rPr>
      </w:pPr>
    </w:p>
    <w:p w14:paraId="700C9E02" w14:textId="77777777" w:rsidR="00012302" w:rsidRDefault="00012302" w:rsidP="00012302">
      <w:pPr>
        <w:pStyle w:val="Zkladntext"/>
      </w:pPr>
      <w:r>
        <w:rPr>
          <w:rFonts w:ascii="Arial" w:hAnsi="Arial" w:cs="Arial"/>
          <w:sz w:val="20"/>
          <w:szCs w:val="20"/>
        </w:rPr>
        <w:t>6. Tato smlouva se řídí českým právem. V případě sporů jsou místně a věcně příslušné soudy na území České republiky.</w:t>
      </w:r>
    </w:p>
    <w:p w14:paraId="2F16AD16" w14:textId="77777777" w:rsidR="00012302" w:rsidRDefault="00012302" w:rsidP="00012302">
      <w:pPr>
        <w:pStyle w:val="Zkladntext"/>
        <w:rPr>
          <w:rFonts w:ascii="Arial" w:hAnsi="Arial" w:cs="Arial"/>
          <w:sz w:val="20"/>
          <w:szCs w:val="20"/>
        </w:rPr>
      </w:pPr>
    </w:p>
    <w:p w14:paraId="13FAF04C" w14:textId="77777777" w:rsidR="00012302" w:rsidRDefault="00012302" w:rsidP="00012302">
      <w:pPr>
        <w:pStyle w:val="Zkladntext"/>
        <w:rPr>
          <w:rFonts w:ascii="Arial" w:hAnsi="Arial" w:cs="Arial"/>
          <w:sz w:val="20"/>
          <w:szCs w:val="20"/>
        </w:rPr>
      </w:pPr>
    </w:p>
    <w:p w14:paraId="1CE15C24" w14:textId="77777777" w:rsidR="00166E2D" w:rsidRDefault="00012302" w:rsidP="00012302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Nedílnou součástí této smlouvy jsou „Obchodní podmínky smsticket.cz“, v aktuálním znění, dostupné na adrese: https://www.smsticket.cz/obchodni-podminky</w:t>
      </w:r>
    </w:p>
    <w:p w14:paraId="0C98A454" w14:textId="77777777" w:rsidR="00166E2D" w:rsidRDefault="00166E2D" w:rsidP="00012302">
      <w:pPr>
        <w:pStyle w:val="Zkladntext"/>
        <w:rPr>
          <w:rFonts w:ascii="Arial" w:hAnsi="Arial" w:cs="Arial"/>
          <w:sz w:val="20"/>
          <w:szCs w:val="20"/>
        </w:rPr>
      </w:pPr>
    </w:p>
    <w:p w14:paraId="56E4D66C" w14:textId="77777777" w:rsidR="00012302" w:rsidRDefault="00012302" w:rsidP="00012302">
      <w:pPr>
        <w:pStyle w:val="Zkladntext"/>
      </w:pPr>
      <w:r>
        <w:rPr>
          <w:rFonts w:ascii="Arial" w:hAnsi="Arial" w:cs="Arial"/>
          <w:sz w:val="20"/>
          <w:szCs w:val="20"/>
        </w:rPr>
        <w:t>8. Zprostředkovatel si vyhrazuje právo jednostranně změnit znění Obchodních podmínek smsticket.cz. O této změně je Zprostředkovatel povinen informovat Zájemce s dvouměsíčním předstihem, než změna vejde v platnost.</w:t>
      </w:r>
    </w:p>
    <w:p w14:paraId="2402D802" w14:textId="77777777" w:rsidR="00012302" w:rsidRDefault="00012302" w:rsidP="00012302">
      <w:pPr>
        <w:pStyle w:val="Zkladntext"/>
      </w:pPr>
    </w:p>
    <w:p w14:paraId="1C259859" w14:textId="77777777" w:rsidR="00012302" w:rsidRDefault="00012302" w:rsidP="00012302">
      <w:pPr>
        <w:rPr>
          <w:rFonts w:ascii="Arial" w:hAnsi="Arial" w:cs="Arial"/>
          <w:b/>
          <w:bCs/>
          <w:color w:val="000000"/>
        </w:rPr>
      </w:pPr>
    </w:p>
    <w:p w14:paraId="69525D14" w14:textId="77777777" w:rsidR="00012302" w:rsidRDefault="00012302" w:rsidP="00012302">
      <w:pPr>
        <w:rPr>
          <w:rFonts w:ascii="Arial" w:hAnsi="Arial" w:cs="Arial"/>
          <w:b/>
          <w:bCs/>
          <w:color w:val="000000"/>
        </w:rPr>
      </w:pPr>
    </w:p>
    <w:p w14:paraId="17C9C4CD" w14:textId="77777777" w:rsidR="00012302" w:rsidRDefault="00012302" w:rsidP="00012302">
      <w:pPr>
        <w:rPr>
          <w:rFonts w:ascii="Arial" w:hAnsi="Arial" w:cs="Arial"/>
          <w:b/>
          <w:bCs/>
          <w:color w:val="000000"/>
        </w:rPr>
      </w:pPr>
    </w:p>
    <w:p w14:paraId="328F9B9B" w14:textId="77777777" w:rsidR="00012302" w:rsidRDefault="00012302" w:rsidP="00012302">
      <w:pPr>
        <w:rPr>
          <w:rFonts w:ascii="Arial" w:hAnsi="Arial" w:cs="Arial"/>
          <w:b/>
          <w:bCs/>
          <w:color w:val="000000"/>
        </w:rPr>
      </w:pPr>
    </w:p>
    <w:p w14:paraId="4A514673" w14:textId="6EC6CCC0" w:rsidR="00012302" w:rsidRPr="00DC63F6" w:rsidRDefault="00012302" w:rsidP="000123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E031E9">
        <w:rPr>
          <w:rFonts w:ascii="Arial" w:hAnsi="Arial" w:cs="Arial"/>
        </w:rPr>
        <w:t>Šternberku</w:t>
      </w:r>
      <w:r>
        <w:rPr>
          <w:rFonts w:ascii="Arial" w:hAnsi="Arial" w:cs="Arial"/>
        </w:rPr>
        <w:t xml:space="preserve"> dne </w:t>
      </w:r>
      <w:r w:rsidR="00E031E9">
        <w:rPr>
          <w:rFonts w:ascii="Arial" w:hAnsi="Arial" w:cs="Arial"/>
        </w:rPr>
        <w:t>23. 2. 2022</w:t>
      </w:r>
    </w:p>
    <w:p w14:paraId="2B088C03" w14:textId="77777777" w:rsidR="00012302" w:rsidRDefault="00012302" w:rsidP="00012302">
      <w:pPr>
        <w:rPr>
          <w:rFonts w:ascii="Arial" w:hAnsi="Arial" w:cs="Arial"/>
        </w:rPr>
      </w:pPr>
    </w:p>
    <w:p w14:paraId="01F00797" w14:textId="77777777" w:rsidR="00012302" w:rsidRDefault="00012302" w:rsidP="00012302">
      <w:pPr>
        <w:rPr>
          <w:rFonts w:ascii="Arial" w:hAnsi="Arial" w:cs="Arial"/>
        </w:rPr>
      </w:pPr>
    </w:p>
    <w:p w14:paraId="705FDDAE" w14:textId="77777777" w:rsidR="00012302" w:rsidRDefault="00012302" w:rsidP="00012302">
      <w:pPr>
        <w:rPr>
          <w:rFonts w:ascii="Arial" w:hAnsi="Arial" w:cs="Arial"/>
        </w:rPr>
      </w:pPr>
    </w:p>
    <w:p w14:paraId="28C85466" w14:textId="77777777" w:rsidR="00012302" w:rsidRDefault="00012302" w:rsidP="00012302">
      <w:pPr>
        <w:rPr>
          <w:rFonts w:ascii="Arial" w:hAnsi="Arial" w:cs="Arial"/>
        </w:rPr>
      </w:pPr>
    </w:p>
    <w:p w14:paraId="285AA519" w14:textId="77777777" w:rsidR="00012302" w:rsidRDefault="00012302" w:rsidP="00012302">
      <w:pPr>
        <w:rPr>
          <w:rFonts w:ascii="Arial" w:hAnsi="Arial" w:cs="Arial"/>
        </w:rPr>
      </w:pPr>
    </w:p>
    <w:p w14:paraId="387C73F8" w14:textId="77777777" w:rsidR="00012302" w:rsidRDefault="00012302" w:rsidP="00012302">
      <w:r>
        <w:t>______________________________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14:paraId="1979BA4D" w14:textId="14EBD692" w:rsidR="00DD272D" w:rsidRDefault="00012302" w:rsidP="00DD272D">
      <w:pPr>
        <w:rPr>
          <w:rFonts w:ascii="Arial" w:hAnsi="Arial" w:cs="Arial"/>
        </w:rPr>
      </w:pPr>
      <w:r>
        <w:rPr>
          <w:rFonts w:ascii="Arial" w:hAnsi="Arial" w:cs="Arial"/>
          <w:b/>
        </w:rPr>
        <w:t>Zprostředkovatel: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color w:val="000000"/>
        </w:rPr>
        <w:t>Zájemce: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6DECE134" w14:textId="36936147" w:rsidR="00012302" w:rsidRPr="00951082" w:rsidRDefault="00012302" w:rsidP="00012302">
      <w:pPr>
        <w:rPr>
          <w:color w:val="D9D9D9" w:themeColor="background1" w:themeShade="D9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031E9">
        <w:rPr>
          <w:rFonts w:ascii="Arial" w:hAnsi="Arial" w:cs="Arial"/>
        </w:rPr>
        <w:t xml:space="preserve"> </w:t>
      </w:r>
    </w:p>
    <w:p w14:paraId="61EC77F3" w14:textId="22DAD886" w:rsidR="00E031E9" w:rsidRDefault="00012302" w:rsidP="0001230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smsticket</w:t>
      </w:r>
      <w:proofErr w:type="spellEnd"/>
      <w:r>
        <w:rPr>
          <w:rFonts w:ascii="Arial" w:hAnsi="Arial" w:cs="Arial"/>
        </w:rPr>
        <w:t xml:space="preserve"> s.r.o.</w:t>
      </w:r>
      <w:r>
        <w:rPr>
          <w:rFonts w:ascii="Arial" w:hAnsi="Arial" w:cs="Arial"/>
        </w:rPr>
        <w:tab/>
      </w:r>
      <w:r w:rsidR="00E031E9">
        <w:rPr>
          <w:rFonts w:ascii="Arial" w:hAnsi="Arial" w:cs="Arial"/>
        </w:rPr>
        <w:t xml:space="preserve">                                                                         </w:t>
      </w:r>
      <w:r w:rsidR="00E031E9" w:rsidRPr="00E031E9">
        <w:rPr>
          <w:rFonts w:ascii="Arial" w:hAnsi="Arial" w:cs="Arial"/>
          <w:sz w:val="16"/>
          <w:szCs w:val="16"/>
        </w:rPr>
        <w:t>Městská kulturní zařízení, příspěvková organizace</w:t>
      </w:r>
    </w:p>
    <w:p w14:paraId="18955A44" w14:textId="77777777" w:rsidR="00E031E9" w:rsidRDefault="00E031E9" w:rsidP="000123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14:paraId="338881CD" w14:textId="34B4B307" w:rsidR="00844866" w:rsidRPr="00E031E9" w:rsidRDefault="00012302" w:rsidP="00012302">
      <w:pPr>
        <w:rPr>
          <w:rFonts w:ascii="Arial" w:hAnsi="Arial" w:cs="Arial"/>
          <w:b/>
          <w:color w:val="D9D9D9" w:themeColor="background1" w:themeShade="D9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51082">
        <w:rPr>
          <w:rFonts w:ascii="Arial" w:hAnsi="Arial" w:cs="Arial"/>
          <w:color w:val="D9D9D9" w:themeColor="background1" w:themeShade="D9"/>
        </w:rPr>
        <w:tab/>
      </w:r>
    </w:p>
    <w:p w14:paraId="16E85D55" w14:textId="77777777" w:rsidR="0093430C" w:rsidRDefault="0093430C" w:rsidP="00012302">
      <w:pPr>
        <w:rPr>
          <w:rFonts w:ascii="Arial" w:hAnsi="Arial" w:cs="Arial"/>
          <w:color w:val="D9D9D9" w:themeColor="background1" w:themeShade="D9"/>
        </w:rPr>
      </w:pPr>
    </w:p>
    <w:p w14:paraId="6B5140C5" w14:textId="77777777" w:rsidR="0093430C" w:rsidRDefault="0093430C" w:rsidP="00012302">
      <w:pPr>
        <w:rPr>
          <w:rFonts w:ascii="Arial" w:hAnsi="Arial" w:cs="Arial"/>
          <w:color w:val="D9D9D9" w:themeColor="background1" w:themeShade="D9"/>
        </w:rPr>
      </w:pPr>
    </w:p>
    <w:p w14:paraId="272EBCEE" w14:textId="77777777" w:rsidR="0093430C" w:rsidRDefault="0093430C" w:rsidP="00012302">
      <w:pPr>
        <w:rPr>
          <w:rFonts w:ascii="Arial" w:hAnsi="Arial" w:cs="Arial"/>
          <w:color w:val="D9D9D9" w:themeColor="background1" w:themeShade="D9"/>
        </w:rPr>
      </w:pPr>
    </w:p>
    <w:p w14:paraId="4712B793" w14:textId="77777777" w:rsidR="0093430C" w:rsidRDefault="0093430C" w:rsidP="00012302">
      <w:pPr>
        <w:rPr>
          <w:rFonts w:ascii="Arial" w:hAnsi="Arial" w:cs="Arial"/>
          <w:color w:val="D9D9D9" w:themeColor="background1" w:themeShade="D9"/>
        </w:rPr>
      </w:pPr>
    </w:p>
    <w:p w14:paraId="34195653" w14:textId="77777777" w:rsidR="0093430C" w:rsidRDefault="0093430C">
      <w:pPr>
        <w:suppressAutoHyphens w:val="0"/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</w:rPr>
        <w:br w:type="page"/>
      </w:r>
    </w:p>
    <w:p w14:paraId="4B117269" w14:textId="4F07AA26" w:rsidR="0093430C" w:rsidRPr="00DC63F6" w:rsidRDefault="0093430C" w:rsidP="0093430C">
      <w:pPr>
        <w:pStyle w:val="Nadpis1"/>
        <w:numPr>
          <w:ilvl w:val="0"/>
          <w:numId w:val="0"/>
        </w:numPr>
        <w:jc w:val="left"/>
      </w:pPr>
      <w:r w:rsidRPr="00DC63F6">
        <w:rPr>
          <w:rFonts w:ascii="Arial" w:hAnsi="Arial" w:cs="Arial"/>
          <w:b/>
          <w:bCs/>
          <w:color w:val="000000"/>
        </w:rPr>
        <w:lastRenderedPageBreak/>
        <w:t xml:space="preserve">Dodatek ke smlouvě č. </w:t>
      </w:r>
      <w:r w:rsidR="00DD272D">
        <w:rPr>
          <w:rFonts w:ascii="Arial" w:hAnsi="Arial" w:cs="Arial"/>
          <w:b/>
          <w:bCs/>
          <w:color w:val="000000"/>
        </w:rPr>
        <w:t>2412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D761DC">
        <w:rPr>
          <w:rFonts w:ascii="Arial" w:hAnsi="Arial" w:cs="Arial"/>
          <w:color w:val="000000"/>
          <w:sz w:val="20"/>
          <w:szCs w:val="20"/>
        </w:rPr>
        <w:t>(číslo smlouvy vyplníme za Vás)</w:t>
      </w:r>
    </w:p>
    <w:p w14:paraId="775F1230" w14:textId="77777777" w:rsidR="0093430C" w:rsidRPr="00951082" w:rsidRDefault="0093430C" w:rsidP="0093430C">
      <w:pPr>
        <w:rPr>
          <w:sz w:val="24"/>
          <w:szCs w:val="24"/>
        </w:rPr>
      </w:pPr>
    </w:p>
    <w:p w14:paraId="1549B8CC" w14:textId="77777777" w:rsidR="0093430C" w:rsidRDefault="0093430C" w:rsidP="0093430C">
      <w:r>
        <w:rPr>
          <w:rFonts w:ascii="Arial" w:hAnsi="Arial" w:cs="Arial"/>
          <w:b/>
        </w:rPr>
        <w:t xml:space="preserve">1.  Základní ustanovení a provize </w:t>
      </w:r>
      <w:r>
        <w:rPr>
          <w:rFonts w:ascii="Arial" w:hAnsi="Arial" w:cs="Arial"/>
        </w:rPr>
        <w:t>za zprostředkování prodeje vstupenek, z konečné ceny vstupenky:</w:t>
      </w:r>
    </w:p>
    <w:p w14:paraId="4843193D" w14:textId="77777777" w:rsidR="0093430C" w:rsidRDefault="0093430C" w:rsidP="0093430C">
      <w:pPr>
        <w:rPr>
          <w:rFonts w:ascii="Arial" w:hAnsi="Arial" w:cs="Arial"/>
        </w:rPr>
      </w:pPr>
    </w:p>
    <w:p w14:paraId="512C1CAA" w14:textId="77777777" w:rsidR="0093430C" w:rsidRDefault="0093430C" w:rsidP="0093430C">
      <w:r>
        <w:rPr>
          <w:rFonts w:ascii="Arial" w:hAnsi="Arial" w:cs="Arial"/>
        </w:rPr>
        <w:tab/>
        <w:t xml:space="preserve">On-line prodej: 5% </w:t>
      </w:r>
    </w:p>
    <w:p w14:paraId="245487FE" w14:textId="77777777" w:rsidR="0093430C" w:rsidRDefault="0093430C" w:rsidP="0093430C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včetně poplatků za platbu kartou, za online bankovní převod</w:t>
      </w:r>
    </w:p>
    <w:p w14:paraId="59F1D3C5" w14:textId="77777777" w:rsidR="0093430C" w:rsidRDefault="0093430C" w:rsidP="0093430C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platba </w:t>
      </w:r>
      <w:proofErr w:type="spellStart"/>
      <w:r>
        <w:rPr>
          <w:rFonts w:ascii="Arial" w:hAnsi="Arial" w:cs="Arial"/>
        </w:rPr>
        <w:t>PayPal</w:t>
      </w:r>
      <w:proofErr w:type="spellEnd"/>
      <w:r>
        <w:rPr>
          <w:rFonts w:ascii="Arial" w:hAnsi="Arial" w:cs="Arial"/>
        </w:rPr>
        <w:t xml:space="preserve"> je navýšena o transakční poplatek, který hradí nakupující</w:t>
      </w:r>
      <w:r>
        <w:rPr>
          <w:rFonts w:ascii="Arial" w:hAnsi="Arial" w:cs="Arial"/>
        </w:rPr>
        <w:tab/>
      </w:r>
    </w:p>
    <w:p w14:paraId="2D5604C2" w14:textId="77777777" w:rsidR="0093430C" w:rsidRDefault="0093430C" w:rsidP="0093430C">
      <w:r>
        <w:rPr>
          <w:rFonts w:ascii="Arial" w:hAnsi="Arial" w:cs="Arial"/>
        </w:rPr>
        <w:tab/>
      </w:r>
    </w:p>
    <w:p w14:paraId="5801584C" w14:textId="77777777" w:rsidR="0093430C" w:rsidRDefault="0093430C" w:rsidP="0093430C">
      <w:r>
        <w:rPr>
          <w:rFonts w:ascii="Arial" w:hAnsi="Arial" w:cs="Arial"/>
        </w:rPr>
        <w:tab/>
        <w:t>Prodejní místa: 5%</w:t>
      </w:r>
    </w:p>
    <w:p w14:paraId="46A542EF" w14:textId="77777777" w:rsidR="0093430C" w:rsidRDefault="0093430C" w:rsidP="0093430C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fyzická prodejní místa pro prodej v hotovosti</w:t>
      </w:r>
    </w:p>
    <w:p w14:paraId="4D05B72C" w14:textId="77777777" w:rsidR="0093430C" w:rsidRDefault="0093430C" w:rsidP="0093430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včetně poplatků </w:t>
      </w:r>
    </w:p>
    <w:p w14:paraId="6F50DF7C" w14:textId="77777777" w:rsidR="0093430C" w:rsidRDefault="0093430C" w:rsidP="0093430C">
      <w:pPr>
        <w:rPr>
          <w:rFonts w:ascii="Arial" w:hAnsi="Arial" w:cs="Arial"/>
        </w:rPr>
      </w:pPr>
    </w:p>
    <w:p w14:paraId="0C9A8359" w14:textId="77777777" w:rsidR="0093430C" w:rsidRDefault="0093430C" w:rsidP="0093430C">
      <w:pPr>
        <w:pStyle w:val="Odstavecseseznamem"/>
        <w:numPr>
          <w:ilvl w:val="0"/>
          <w:numId w:val="9"/>
        </w:numPr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</w:rPr>
        <w:t xml:space="preserve">Marketingová podpora akce </w:t>
      </w:r>
      <w:r>
        <w:rPr>
          <w:rFonts w:ascii="Arial" w:hAnsi="Arial" w:cs="Arial"/>
          <w:bCs/>
          <w:color w:val="000000"/>
        </w:rPr>
        <w:t xml:space="preserve">– Zprostředkovatel si vyhrazuje právo využít 2 ks vstupenek pro účely soutěže na </w:t>
      </w:r>
      <w:proofErr w:type="spellStart"/>
      <w:r>
        <w:rPr>
          <w:rFonts w:ascii="Arial" w:hAnsi="Arial" w:cs="Arial"/>
          <w:bCs/>
          <w:color w:val="000000"/>
        </w:rPr>
        <w:t>Instagramovém</w:t>
      </w:r>
      <w:proofErr w:type="spellEnd"/>
      <w:r>
        <w:rPr>
          <w:rFonts w:ascii="Arial" w:hAnsi="Arial" w:cs="Arial"/>
          <w:bCs/>
          <w:color w:val="000000"/>
        </w:rPr>
        <w:t xml:space="preserve"> účtu Zprostředkovatele.</w:t>
      </w:r>
    </w:p>
    <w:p w14:paraId="1EADA502" w14:textId="77777777" w:rsidR="0093430C" w:rsidRDefault="0093430C" w:rsidP="0093430C"/>
    <w:p w14:paraId="069FEFA2" w14:textId="77777777" w:rsidR="0093430C" w:rsidRDefault="0093430C" w:rsidP="0093430C"/>
    <w:p w14:paraId="40B8CC47" w14:textId="77777777" w:rsidR="0093430C" w:rsidRDefault="0093430C" w:rsidP="0093430C"/>
    <w:p w14:paraId="0C81A300" w14:textId="77777777" w:rsidR="0093430C" w:rsidRDefault="0093430C" w:rsidP="0093430C">
      <w:pPr>
        <w:rPr>
          <w:rFonts w:ascii="Arial" w:hAnsi="Arial" w:cs="Arial"/>
          <w:b/>
        </w:rPr>
      </w:pPr>
    </w:p>
    <w:p w14:paraId="6456FD5B" w14:textId="77777777" w:rsidR="0093430C" w:rsidRDefault="0093430C" w:rsidP="0093430C">
      <w:r>
        <w:rPr>
          <w:rFonts w:ascii="Arial" w:hAnsi="Arial" w:cs="Arial"/>
          <w:b/>
          <w:bCs/>
        </w:rPr>
        <w:t>2. Ostatní služby</w:t>
      </w:r>
    </w:p>
    <w:p w14:paraId="78427B66" w14:textId="77777777" w:rsidR="0093430C" w:rsidRDefault="0093430C" w:rsidP="0093430C">
      <w:r>
        <w:rPr>
          <w:rFonts w:ascii="Arial" w:hAnsi="Arial" w:cs="Arial"/>
        </w:rPr>
        <w:tab/>
      </w:r>
    </w:p>
    <w:p w14:paraId="2984F51D" w14:textId="77777777" w:rsidR="0093430C" w:rsidRDefault="0093430C" w:rsidP="0093430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Zprostředkovatel nabízí Zájemci další služby, které Zájemce může využít.</w:t>
      </w:r>
    </w:p>
    <w:p w14:paraId="6CBC1327" w14:textId="77777777" w:rsidR="0093430C" w:rsidRDefault="0093430C" w:rsidP="0093430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Zájemce je oprávněn využít návazných ostatních služeb. Cena za tyto služby bude zájemci účtována současně s provizí za zprostředkování.</w:t>
      </w:r>
    </w:p>
    <w:p w14:paraId="0637B329" w14:textId="77777777" w:rsidR="0093430C" w:rsidRDefault="0093430C" w:rsidP="0093430C"/>
    <w:p w14:paraId="21E0E644" w14:textId="77777777" w:rsidR="0093430C" w:rsidRPr="00FB7781" w:rsidRDefault="0093430C" w:rsidP="0093430C">
      <w:pPr>
        <w:numPr>
          <w:ilvl w:val="8"/>
          <w:numId w:val="2"/>
        </w:numPr>
        <w:ind w:left="737" w:firstLine="0"/>
        <w:rPr>
          <w:rFonts w:ascii="Arial" w:hAnsi="Arial" w:cs="Arial"/>
        </w:rPr>
      </w:pPr>
    </w:p>
    <w:p w14:paraId="4BEE8549" w14:textId="77777777" w:rsidR="0093430C" w:rsidRPr="007A12B8" w:rsidRDefault="0093430C" w:rsidP="0093430C">
      <w:pPr>
        <w:numPr>
          <w:ilvl w:val="0"/>
          <w:numId w:val="6"/>
        </w:numPr>
      </w:pPr>
      <w:r w:rsidRPr="00516FB6">
        <w:rPr>
          <w:rFonts w:ascii="Arial" w:hAnsi="Arial" w:cs="Arial"/>
          <w:b/>
          <w:bCs/>
          <w:color w:val="000000"/>
        </w:rPr>
        <w:t>Informační SMS</w:t>
      </w:r>
      <w:r>
        <w:rPr>
          <w:rFonts w:ascii="Arial" w:hAnsi="Arial" w:cs="Arial"/>
          <w:bCs/>
          <w:color w:val="000000"/>
        </w:rPr>
        <w:t xml:space="preserve"> - rychlé rozesílání hromadných SMS zpráv zákazníkům zájemce a možnost oslovit návštěvníky připravovaných akcí</w:t>
      </w:r>
      <w:r>
        <w:rPr>
          <w:rFonts w:ascii="Arial" w:hAnsi="Arial" w:cs="Arial"/>
          <w:color w:val="000000"/>
        </w:rPr>
        <w:t xml:space="preserve"> – </w:t>
      </w:r>
      <w:r w:rsidRPr="004C6C76">
        <w:rPr>
          <w:rFonts w:ascii="Arial" w:hAnsi="Arial" w:cs="Arial"/>
          <w:color w:val="000000"/>
        </w:rPr>
        <w:t xml:space="preserve">1 Kč </w:t>
      </w:r>
      <w:r w:rsidRPr="004C6C76">
        <w:rPr>
          <w:rFonts w:ascii="Arial" w:hAnsi="Arial" w:cs="Arial"/>
          <w:bCs/>
          <w:color w:val="000000"/>
        </w:rPr>
        <w:t>/ ks</w:t>
      </w:r>
    </w:p>
    <w:p w14:paraId="187C1F68" w14:textId="77777777" w:rsidR="0093430C" w:rsidRPr="004C6C76" w:rsidRDefault="0093430C" w:rsidP="0093430C">
      <w:pPr>
        <w:ind w:left="720"/>
      </w:pPr>
    </w:p>
    <w:p w14:paraId="6CCDA31C" w14:textId="3D2BD572" w:rsidR="0093430C" w:rsidRPr="007A12B8" w:rsidRDefault="0093430C" w:rsidP="0093430C">
      <w:pPr>
        <w:numPr>
          <w:ilvl w:val="0"/>
          <w:numId w:val="6"/>
        </w:numPr>
      </w:pPr>
      <w:r w:rsidRPr="004C6C76">
        <w:rPr>
          <w:rFonts w:ascii="Arial" w:hAnsi="Arial" w:cs="Arial"/>
          <w:b/>
          <w:bCs/>
          <w:color w:val="000000"/>
        </w:rPr>
        <w:t>Reklamní SMS</w:t>
      </w:r>
      <w:r>
        <w:rPr>
          <w:rFonts w:ascii="Arial" w:hAnsi="Arial" w:cs="Arial"/>
          <w:bCs/>
          <w:color w:val="000000"/>
        </w:rPr>
        <w:t xml:space="preserve"> – možnost oslovit návštěvníky proběhlých akc</w:t>
      </w:r>
      <w:r w:rsidR="00D2194E">
        <w:rPr>
          <w:rFonts w:ascii="Arial" w:hAnsi="Arial" w:cs="Arial"/>
          <w:bCs/>
          <w:color w:val="000000"/>
        </w:rPr>
        <w:t>í</w:t>
      </w:r>
      <w:r>
        <w:rPr>
          <w:rFonts w:ascii="Arial" w:hAnsi="Arial" w:cs="Arial"/>
          <w:color w:val="000000"/>
        </w:rPr>
        <w:t xml:space="preserve"> </w:t>
      </w:r>
      <w:r w:rsidRPr="004C6C76">
        <w:rPr>
          <w:rFonts w:ascii="Arial" w:hAnsi="Arial" w:cs="Arial"/>
          <w:b/>
          <w:bCs/>
          <w:color w:val="000000"/>
        </w:rPr>
        <w:t>–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4C6C76">
        <w:rPr>
          <w:rFonts w:ascii="Arial" w:hAnsi="Arial" w:cs="Arial"/>
          <w:bCs/>
          <w:color w:val="000000"/>
        </w:rPr>
        <w:t>4</w:t>
      </w:r>
      <w:r>
        <w:rPr>
          <w:rFonts w:ascii="Arial" w:hAnsi="Arial" w:cs="Arial"/>
          <w:bCs/>
          <w:color w:val="000000"/>
        </w:rPr>
        <w:t xml:space="preserve"> Kč </w:t>
      </w:r>
      <w:r w:rsidRPr="004C6C76">
        <w:rPr>
          <w:rFonts w:ascii="Arial" w:hAnsi="Arial" w:cs="Arial"/>
          <w:bCs/>
          <w:color w:val="000000"/>
        </w:rPr>
        <w:t>/</w:t>
      </w:r>
      <w:r>
        <w:rPr>
          <w:rFonts w:ascii="Arial" w:hAnsi="Arial" w:cs="Arial"/>
          <w:bCs/>
          <w:color w:val="000000"/>
        </w:rPr>
        <w:t xml:space="preserve"> </w:t>
      </w:r>
      <w:r w:rsidRPr="004C6C76">
        <w:rPr>
          <w:rFonts w:ascii="Arial" w:hAnsi="Arial" w:cs="Arial"/>
          <w:bCs/>
          <w:color w:val="000000"/>
        </w:rPr>
        <w:t>k</w:t>
      </w:r>
      <w:r>
        <w:rPr>
          <w:rFonts w:ascii="Arial" w:hAnsi="Arial" w:cs="Arial"/>
          <w:bCs/>
          <w:color w:val="000000"/>
        </w:rPr>
        <w:t>s</w:t>
      </w:r>
    </w:p>
    <w:p w14:paraId="27F74A35" w14:textId="77777777" w:rsidR="0093430C" w:rsidRPr="00FB7781" w:rsidRDefault="0093430C" w:rsidP="0093430C"/>
    <w:p w14:paraId="54E68F6C" w14:textId="7D825C76" w:rsidR="0093430C" w:rsidRPr="007A12B8" w:rsidRDefault="0093430C" w:rsidP="0093430C">
      <w:pPr>
        <w:numPr>
          <w:ilvl w:val="0"/>
          <w:numId w:val="8"/>
        </w:numPr>
      </w:pPr>
      <w:r w:rsidRPr="004C6C76">
        <w:rPr>
          <w:rFonts w:ascii="Arial" w:hAnsi="Arial" w:cs="Arial"/>
          <w:b/>
        </w:rPr>
        <w:t>Odbavení příchozích návštěvníků</w:t>
      </w:r>
      <w:r>
        <w:rPr>
          <w:rFonts w:ascii="Arial" w:hAnsi="Arial" w:cs="Arial"/>
        </w:rPr>
        <w:t xml:space="preserve"> akce týmem </w:t>
      </w:r>
      <w:proofErr w:type="spellStart"/>
      <w:r>
        <w:rPr>
          <w:rFonts w:ascii="Arial" w:hAnsi="Arial" w:cs="Arial"/>
        </w:rPr>
        <w:t>smsticket</w:t>
      </w:r>
      <w:proofErr w:type="spellEnd"/>
      <w:r>
        <w:rPr>
          <w:rFonts w:ascii="Arial" w:hAnsi="Arial" w:cs="Arial"/>
        </w:rPr>
        <w:t xml:space="preserve"> – přijdeme a postaráme se kompletně o odbavení </w:t>
      </w:r>
      <w:proofErr w:type="gramStart"/>
      <w:r>
        <w:rPr>
          <w:rFonts w:ascii="Arial" w:hAnsi="Arial" w:cs="Arial"/>
        </w:rPr>
        <w:t>akce s našim vybavením</w:t>
      </w:r>
      <w:proofErr w:type="gramEnd"/>
      <w:r>
        <w:rPr>
          <w:rFonts w:ascii="Arial" w:hAnsi="Arial" w:cs="Arial"/>
        </w:rPr>
        <w:t xml:space="preserve"> – </w:t>
      </w:r>
      <w:r w:rsidR="00AB6F13">
        <w:rPr>
          <w:rFonts w:ascii="Arial" w:hAnsi="Arial" w:cs="Arial"/>
        </w:rPr>
        <w:t>50</w:t>
      </w:r>
      <w:r w:rsidRPr="004C6C76">
        <w:rPr>
          <w:rFonts w:ascii="Arial" w:hAnsi="Arial" w:cs="Arial"/>
        </w:rPr>
        <w:t>0 Kč / hod. / člověk</w:t>
      </w:r>
    </w:p>
    <w:p w14:paraId="2C18F69B" w14:textId="77777777" w:rsidR="0093430C" w:rsidRPr="004547FF" w:rsidRDefault="0093430C" w:rsidP="0093430C">
      <w:pPr>
        <w:ind w:left="720"/>
      </w:pPr>
    </w:p>
    <w:p w14:paraId="54B96004" w14:textId="77777777" w:rsidR="0093430C" w:rsidRPr="007A12B8" w:rsidRDefault="0093430C" w:rsidP="0093430C">
      <w:pPr>
        <w:numPr>
          <w:ilvl w:val="0"/>
          <w:numId w:val="7"/>
        </w:numPr>
      </w:pPr>
      <w:r w:rsidRPr="004C6C76">
        <w:rPr>
          <w:rFonts w:ascii="Arial" w:hAnsi="Arial" w:cs="Arial"/>
          <w:b/>
        </w:rPr>
        <w:t xml:space="preserve">Zapůjčení </w:t>
      </w:r>
      <w:r>
        <w:rPr>
          <w:rFonts w:ascii="Arial" w:hAnsi="Arial" w:cs="Arial"/>
          <w:b/>
        </w:rPr>
        <w:t>čtecího zařízení (mobilní telefon / čtečka)</w:t>
      </w:r>
      <w:r>
        <w:rPr>
          <w:rFonts w:ascii="Arial" w:hAnsi="Arial" w:cs="Arial"/>
        </w:rPr>
        <w:t xml:space="preserve"> pro odbavení akce - s aplikací „</w:t>
      </w:r>
      <w:proofErr w:type="spellStart"/>
      <w:r>
        <w:rPr>
          <w:rFonts w:ascii="Arial" w:hAnsi="Arial" w:cs="Arial"/>
        </w:rPr>
        <w:t>smsticket</w:t>
      </w:r>
      <w:proofErr w:type="spellEnd"/>
      <w:r>
        <w:rPr>
          <w:rFonts w:ascii="Arial" w:hAnsi="Arial" w:cs="Arial"/>
        </w:rPr>
        <w:t xml:space="preserve"> brána“ pro odbavení akce – zapůjčeno s datovou SIM </w:t>
      </w:r>
      <w:r w:rsidRPr="0038209A">
        <w:rPr>
          <w:rFonts w:ascii="Arial" w:hAnsi="Arial" w:cs="Arial"/>
          <w:b/>
        </w:rPr>
        <w:t xml:space="preserve">– </w:t>
      </w:r>
      <w:r w:rsidRPr="0038209A">
        <w:rPr>
          <w:rFonts w:ascii="Arial" w:hAnsi="Arial" w:cs="Arial"/>
        </w:rPr>
        <w:t>250 Kč / ks</w:t>
      </w:r>
    </w:p>
    <w:p w14:paraId="66A54CC5" w14:textId="77777777" w:rsidR="0093430C" w:rsidRPr="0038209A" w:rsidRDefault="0093430C" w:rsidP="0093430C">
      <w:pPr>
        <w:ind w:left="720"/>
      </w:pPr>
    </w:p>
    <w:p w14:paraId="6E7F212B" w14:textId="6B5BD5F4" w:rsidR="0093430C" w:rsidRPr="007A12B8" w:rsidRDefault="0093430C" w:rsidP="0093430C">
      <w:pPr>
        <w:numPr>
          <w:ilvl w:val="0"/>
          <w:numId w:val="7"/>
        </w:numPr>
      </w:pPr>
      <w:r w:rsidRPr="0038209A">
        <w:rPr>
          <w:rFonts w:ascii="Arial" w:hAnsi="Arial" w:cs="Arial"/>
          <w:b/>
        </w:rPr>
        <w:t xml:space="preserve">Nastavení </w:t>
      </w:r>
      <w:proofErr w:type="spellStart"/>
      <w:r w:rsidRPr="0038209A">
        <w:rPr>
          <w:rFonts w:ascii="Arial" w:hAnsi="Arial" w:cs="Arial"/>
          <w:b/>
        </w:rPr>
        <w:t>facebookové</w:t>
      </w:r>
      <w:proofErr w:type="spellEnd"/>
      <w:r w:rsidRPr="0038209A">
        <w:rPr>
          <w:rFonts w:ascii="Arial" w:hAnsi="Arial" w:cs="Arial"/>
          <w:b/>
        </w:rPr>
        <w:t xml:space="preserve"> kampaně</w:t>
      </w:r>
      <w:r>
        <w:rPr>
          <w:rFonts w:ascii="Arial" w:hAnsi="Arial" w:cs="Arial"/>
        </w:rPr>
        <w:t xml:space="preserve"> na míru – využijeme vlastní databázi návštěvníků, připravíme grafiku, texty a správné nastavení cílení </w:t>
      </w:r>
      <w:r w:rsidRPr="0038209A">
        <w:rPr>
          <w:rFonts w:ascii="Arial" w:hAnsi="Arial" w:cs="Arial"/>
          <w:b/>
        </w:rPr>
        <w:t xml:space="preserve">– </w:t>
      </w:r>
      <w:r w:rsidR="00D2194E">
        <w:rPr>
          <w:rFonts w:ascii="Arial" w:hAnsi="Arial" w:cs="Arial"/>
        </w:rPr>
        <w:t>2</w:t>
      </w:r>
      <w:r w:rsidRPr="0038209A">
        <w:rPr>
          <w:rFonts w:ascii="Arial" w:hAnsi="Arial" w:cs="Arial"/>
        </w:rPr>
        <w:t>000 Kč / kampaň</w:t>
      </w:r>
    </w:p>
    <w:p w14:paraId="1E285546" w14:textId="77777777" w:rsidR="0093430C" w:rsidRPr="004547FF" w:rsidRDefault="0093430C" w:rsidP="0093430C">
      <w:pPr>
        <w:ind w:left="720"/>
      </w:pPr>
    </w:p>
    <w:p w14:paraId="0C5C3294" w14:textId="3B87EFC7" w:rsidR="0093430C" w:rsidRPr="007A12B8" w:rsidRDefault="0093430C" w:rsidP="0093430C">
      <w:pPr>
        <w:numPr>
          <w:ilvl w:val="0"/>
          <w:numId w:val="7"/>
        </w:numPr>
      </w:pPr>
      <w:r w:rsidRPr="00BE04B7">
        <w:rPr>
          <w:rFonts w:ascii="Arial" w:hAnsi="Arial" w:cs="Arial"/>
          <w:b/>
        </w:rPr>
        <w:t>E-mailová kampaň</w:t>
      </w:r>
      <w:r>
        <w:rPr>
          <w:rFonts w:ascii="Arial" w:hAnsi="Arial" w:cs="Arial"/>
        </w:rPr>
        <w:t xml:space="preserve"> – zacílíme na návštěvníky z naší databáze, kteří navštěvují podobné akce – </w:t>
      </w:r>
      <w:r w:rsidRPr="00BE04B7">
        <w:rPr>
          <w:rFonts w:ascii="Arial" w:hAnsi="Arial" w:cs="Arial"/>
        </w:rPr>
        <w:t>0,20 Kč / e-mail</w:t>
      </w:r>
      <w:r w:rsidR="00D2194E">
        <w:rPr>
          <w:rFonts w:ascii="Arial" w:hAnsi="Arial" w:cs="Arial"/>
        </w:rPr>
        <w:t xml:space="preserve"> / minimální hodnota kampaně 2000 Kč</w:t>
      </w:r>
    </w:p>
    <w:p w14:paraId="480D0A91" w14:textId="77777777" w:rsidR="0093430C" w:rsidRDefault="0093430C" w:rsidP="0093430C">
      <w:pPr>
        <w:ind w:left="720"/>
      </w:pPr>
    </w:p>
    <w:p w14:paraId="375B3C5C" w14:textId="77777777" w:rsidR="0093430C" w:rsidRPr="007A12B8" w:rsidRDefault="0093430C" w:rsidP="0093430C">
      <w:pPr>
        <w:numPr>
          <w:ilvl w:val="0"/>
          <w:numId w:val="7"/>
        </w:numPr>
      </w:pPr>
      <w:r w:rsidRPr="004547FF">
        <w:rPr>
          <w:rFonts w:ascii="Arial" w:hAnsi="Arial" w:cs="Arial"/>
        </w:rPr>
        <w:t xml:space="preserve">Námi </w:t>
      </w:r>
      <w:r w:rsidRPr="00BE04B7">
        <w:rPr>
          <w:rFonts w:ascii="Arial" w:hAnsi="Arial" w:cs="Arial"/>
          <w:b/>
        </w:rPr>
        <w:t>předtištěné vstupenky</w:t>
      </w:r>
      <w:r w:rsidRPr="004547FF">
        <w:rPr>
          <w:rFonts w:ascii="Arial" w:hAnsi="Arial" w:cs="Arial"/>
        </w:rPr>
        <w:t xml:space="preserve"> na konkrétní akci</w:t>
      </w:r>
      <w:r>
        <w:rPr>
          <w:rFonts w:ascii="Arial" w:hAnsi="Arial" w:cs="Arial"/>
        </w:rPr>
        <w:t xml:space="preserve"> – vstupenky vytiskneme na naší tiskárně a Vy si je sami prodáváte za hotovost</w:t>
      </w:r>
      <w:r w:rsidRPr="004547FF">
        <w:rPr>
          <w:rFonts w:ascii="Arial" w:hAnsi="Arial" w:cs="Arial"/>
        </w:rPr>
        <w:t xml:space="preserve"> – </w:t>
      </w:r>
      <w:r w:rsidRPr="00BE04B7">
        <w:rPr>
          <w:rFonts w:ascii="Arial" w:hAnsi="Arial" w:cs="Arial"/>
        </w:rPr>
        <w:t>5 Kč / ks</w:t>
      </w:r>
    </w:p>
    <w:p w14:paraId="42276D8A" w14:textId="77777777" w:rsidR="0093430C" w:rsidRPr="004547FF" w:rsidRDefault="0093430C" w:rsidP="0093430C">
      <w:pPr>
        <w:ind w:left="720"/>
      </w:pPr>
    </w:p>
    <w:p w14:paraId="7DA211FC" w14:textId="77777777" w:rsidR="0093430C" w:rsidRPr="002B30B0" w:rsidRDefault="0093430C" w:rsidP="0093430C">
      <w:pPr>
        <w:numPr>
          <w:ilvl w:val="0"/>
          <w:numId w:val="7"/>
        </w:numPr>
      </w:pPr>
      <w:r w:rsidRPr="00BE04B7">
        <w:rPr>
          <w:rFonts w:ascii="Arial" w:hAnsi="Arial" w:cs="Arial"/>
          <w:b/>
        </w:rPr>
        <w:t>Vstupenková termotiskárna</w:t>
      </w:r>
      <w:r w:rsidRPr="004547FF">
        <w:rPr>
          <w:rFonts w:ascii="Arial" w:hAnsi="Arial" w:cs="Arial"/>
        </w:rPr>
        <w:t xml:space="preserve"> Zebra GK420d za dotovanou cenu (pouze pro partnery </w:t>
      </w:r>
      <w:proofErr w:type="spellStart"/>
      <w:r w:rsidRPr="004547FF">
        <w:rPr>
          <w:rFonts w:ascii="Arial" w:hAnsi="Arial" w:cs="Arial"/>
        </w:rPr>
        <w:t>smsticket</w:t>
      </w:r>
      <w:proofErr w:type="spellEnd"/>
      <w:r>
        <w:rPr>
          <w:rFonts w:ascii="Arial" w:hAnsi="Arial" w:cs="Arial"/>
        </w:rPr>
        <w:t>) – vysoce spolehlivá vstupenková tiskárna s velmi dlouhou životností a zajištěným servisem</w:t>
      </w:r>
      <w:r w:rsidRPr="004547F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75</w:t>
      </w:r>
      <w:r w:rsidRPr="007E624D">
        <w:rPr>
          <w:rFonts w:ascii="Arial" w:hAnsi="Arial" w:cs="Arial"/>
        </w:rPr>
        <w:t>00 Kč / ks</w:t>
      </w:r>
    </w:p>
    <w:p w14:paraId="4D98DBFE" w14:textId="77777777" w:rsidR="0093430C" w:rsidRDefault="0093430C" w:rsidP="0093430C">
      <w:pPr>
        <w:pStyle w:val="Odstavecseseznamem"/>
      </w:pPr>
    </w:p>
    <w:p w14:paraId="7C3C8B64" w14:textId="77777777" w:rsidR="0093430C" w:rsidRPr="002B30B0" w:rsidRDefault="0093430C" w:rsidP="0093430C">
      <w:pPr>
        <w:numPr>
          <w:ilvl w:val="0"/>
          <w:numId w:val="7"/>
        </w:numPr>
        <w:rPr>
          <w:rFonts w:ascii="Arial" w:hAnsi="Arial" w:cs="Arial"/>
        </w:rPr>
      </w:pPr>
      <w:r w:rsidRPr="002B30B0">
        <w:rPr>
          <w:rFonts w:ascii="Arial" w:hAnsi="Arial" w:cs="Arial"/>
          <w:b/>
        </w:rPr>
        <w:t>Instalace a zaškolení</w:t>
      </w:r>
      <w:r w:rsidRPr="002B30B0">
        <w:rPr>
          <w:rFonts w:ascii="Arial" w:hAnsi="Arial" w:cs="Arial"/>
        </w:rPr>
        <w:t xml:space="preserve"> personálu – 1000 Kč/hod</w:t>
      </w:r>
    </w:p>
    <w:p w14:paraId="39BC7FA7" w14:textId="77777777" w:rsidR="0093430C" w:rsidRPr="004547FF" w:rsidRDefault="0093430C" w:rsidP="0093430C">
      <w:pPr>
        <w:ind w:left="720"/>
      </w:pPr>
    </w:p>
    <w:p w14:paraId="0F79FB1E" w14:textId="77777777" w:rsidR="0093430C" w:rsidRPr="007A12B8" w:rsidRDefault="0093430C" w:rsidP="0093430C">
      <w:pPr>
        <w:numPr>
          <w:ilvl w:val="0"/>
          <w:numId w:val="7"/>
        </w:numPr>
        <w:rPr>
          <w:b/>
        </w:rPr>
      </w:pPr>
      <w:r w:rsidRPr="007E624D">
        <w:rPr>
          <w:rFonts w:ascii="Arial" w:hAnsi="Arial" w:cs="Arial"/>
          <w:b/>
        </w:rPr>
        <w:t>Profesionální čtečka Zebra</w:t>
      </w:r>
      <w:r>
        <w:rPr>
          <w:rFonts w:ascii="Arial" w:hAnsi="Arial" w:cs="Arial"/>
        </w:rPr>
        <w:t xml:space="preserve"> </w:t>
      </w:r>
      <w:r w:rsidRPr="007E624D">
        <w:rPr>
          <w:rFonts w:ascii="Arial" w:hAnsi="Arial" w:cs="Arial"/>
          <w:b/>
        </w:rPr>
        <w:t>TC55</w:t>
      </w:r>
      <w:r>
        <w:rPr>
          <w:rFonts w:ascii="Arial" w:hAnsi="Arial" w:cs="Arial"/>
        </w:rPr>
        <w:t xml:space="preserve"> pro rychlé odbavování návštěvníků akcí – čte QR kódy z displejů mobilů i papírových vstupenek. Odbaví až 2500 lidí za hodinu – </w:t>
      </w:r>
      <w:r w:rsidRPr="00DB0BF5">
        <w:rPr>
          <w:rFonts w:ascii="Arial" w:hAnsi="Arial" w:cs="Arial"/>
        </w:rPr>
        <w:t>25000 Kč / ks</w:t>
      </w:r>
    </w:p>
    <w:p w14:paraId="55A37262" w14:textId="77777777" w:rsidR="0093430C" w:rsidRPr="00BF55B5" w:rsidRDefault="0093430C" w:rsidP="0093430C">
      <w:pPr>
        <w:ind w:left="720"/>
        <w:rPr>
          <w:b/>
        </w:rPr>
      </w:pPr>
    </w:p>
    <w:p w14:paraId="7A67F430" w14:textId="0C21E8E1" w:rsidR="0093430C" w:rsidRPr="001F0A79" w:rsidRDefault="0093430C" w:rsidP="0093430C">
      <w:pPr>
        <w:numPr>
          <w:ilvl w:val="0"/>
          <w:numId w:val="7"/>
        </w:numPr>
      </w:pPr>
      <w:r w:rsidRPr="00DB0BF5">
        <w:rPr>
          <w:rFonts w:ascii="Arial" w:hAnsi="Arial" w:cs="Arial"/>
          <w:b/>
        </w:rPr>
        <w:t>Předtištěné vstupenkové archy</w:t>
      </w:r>
      <w:r>
        <w:rPr>
          <w:rFonts w:ascii="Arial" w:hAnsi="Arial" w:cs="Arial"/>
        </w:rPr>
        <w:t xml:space="preserve"> do tiskárny – čisté vstupenky, navinuté na roli nebo poskládané </w:t>
      </w:r>
      <w:proofErr w:type="spellStart"/>
      <w:r>
        <w:rPr>
          <w:rFonts w:ascii="Arial" w:hAnsi="Arial" w:cs="Arial"/>
        </w:rPr>
        <w:t>cik-cak</w:t>
      </w:r>
      <w:proofErr w:type="spellEnd"/>
      <w:r>
        <w:rPr>
          <w:rFonts w:ascii="Arial" w:hAnsi="Arial" w:cs="Arial"/>
        </w:rPr>
        <w:t xml:space="preserve"> v archu po 500 kusech – 5</w:t>
      </w:r>
      <w:r w:rsidR="002267EE">
        <w:rPr>
          <w:rFonts w:ascii="Arial" w:hAnsi="Arial" w:cs="Arial"/>
        </w:rPr>
        <w:t>75</w:t>
      </w:r>
      <w:r w:rsidRPr="00DB0BF5">
        <w:rPr>
          <w:rFonts w:ascii="Arial" w:hAnsi="Arial" w:cs="Arial"/>
        </w:rPr>
        <w:t xml:space="preserve"> Kč / </w:t>
      </w:r>
      <w:r>
        <w:rPr>
          <w:rFonts w:ascii="Arial" w:hAnsi="Arial" w:cs="Arial"/>
        </w:rPr>
        <w:t>1 arch</w:t>
      </w:r>
    </w:p>
    <w:p w14:paraId="010FC66F" w14:textId="77777777" w:rsidR="0093430C" w:rsidRDefault="0093430C" w:rsidP="0093430C">
      <w:pPr>
        <w:pStyle w:val="Odstavecseseznamem"/>
      </w:pPr>
    </w:p>
    <w:p w14:paraId="553C4081" w14:textId="77777777" w:rsidR="0093430C" w:rsidRPr="001F0A79" w:rsidRDefault="0093430C" w:rsidP="0093430C">
      <w:pPr>
        <w:numPr>
          <w:ilvl w:val="0"/>
          <w:numId w:val="7"/>
        </w:numPr>
        <w:rPr>
          <w:rFonts w:ascii="Arial" w:hAnsi="Arial" w:cs="Arial"/>
        </w:rPr>
      </w:pPr>
      <w:r w:rsidRPr="001F0A79">
        <w:rPr>
          <w:rFonts w:ascii="Arial" w:hAnsi="Arial" w:cs="Arial"/>
          <w:b/>
        </w:rPr>
        <w:t>Prodej vstupenek z pořadatelské pokladny</w:t>
      </w:r>
      <w:r w:rsidRPr="001F0A79">
        <w:rPr>
          <w:rFonts w:ascii="Arial" w:hAnsi="Arial" w:cs="Arial"/>
        </w:rPr>
        <w:t xml:space="preserve"> – vlastní prodejní místo pořadatele – 5 Kč / ks</w:t>
      </w:r>
    </w:p>
    <w:p w14:paraId="038366D7" w14:textId="77777777" w:rsidR="0093430C" w:rsidRDefault="0093430C" w:rsidP="0093430C">
      <w:pPr>
        <w:pStyle w:val="Odstavecseseznamem"/>
      </w:pPr>
    </w:p>
    <w:p w14:paraId="630CFA1B" w14:textId="50B26C91" w:rsidR="0093430C" w:rsidRPr="0087597D" w:rsidRDefault="0093430C" w:rsidP="0093430C">
      <w:pPr>
        <w:numPr>
          <w:ilvl w:val="0"/>
          <w:numId w:val="7"/>
        </w:numPr>
        <w:rPr>
          <w:rFonts w:ascii="Arial" w:hAnsi="Arial" w:cs="Arial"/>
        </w:rPr>
      </w:pPr>
      <w:r w:rsidRPr="0087597D">
        <w:rPr>
          <w:rFonts w:ascii="Arial" w:hAnsi="Arial" w:cs="Arial"/>
          <w:b/>
        </w:rPr>
        <w:t>Místenkové sezení</w:t>
      </w:r>
      <w:r w:rsidRPr="0087597D">
        <w:rPr>
          <w:rFonts w:ascii="Arial" w:hAnsi="Arial" w:cs="Arial"/>
        </w:rPr>
        <w:t xml:space="preserve"> – grafické zpracování místenkového sezení dle individuálního rozložení od </w:t>
      </w:r>
      <w:r w:rsidR="00840674">
        <w:rPr>
          <w:rFonts w:ascii="Arial" w:hAnsi="Arial" w:cs="Arial"/>
        </w:rPr>
        <w:t>100</w:t>
      </w:r>
      <w:r w:rsidRPr="0087597D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Pr="0087597D">
        <w:rPr>
          <w:rFonts w:ascii="Arial" w:hAnsi="Arial" w:cs="Arial"/>
        </w:rPr>
        <w:t>Kč</w:t>
      </w:r>
      <w:r>
        <w:rPr>
          <w:rFonts w:ascii="Arial" w:hAnsi="Arial" w:cs="Arial"/>
        </w:rPr>
        <w:t xml:space="preserve"> </w:t>
      </w:r>
    </w:p>
    <w:p w14:paraId="03E3B9E6" w14:textId="77777777" w:rsidR="0093430C" w:rsidRDefault="0093430C" w:rsidP="0093430C">
      <w:pPr>
        <w:ind w:left="720"/>
      </w:pPr>
    </w:p>
    <w:p w14:paraId="525F6919" w14:textId="77777777" w:rsidR="0093430C" w:rsidRPr="00FB7781" w:rsidRDefault="0093430C" w:rsidP="0093430C">
      <w:pPr>
        <w:ind w:left="720"/>
      </w:pPr>
    </w:p>
    <w:p w14:paraId="314FB4EE" w14:textId="77777777" w:rsidR="0093430C" w:rsidRDefault="0093430C" w:rsidP="009343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Vystavování daňových dokladů jménem Zájemce</w:t>
      </w:r>
    </w:p>
    <w:p w14:paraId="59DCE7ED" w14:textId="77777777" w:rsidR="0093430C" w:rsidRDefault="0093430C" w:rsidP="0093430C">
      <w:pPr>
        <w:rPr>
          <w:rFonts w:ascii="Arial" w:hAnsi="Arial" w:cs="Arial"/>
          <w:b/>
          <w:bCs/>
        </w:rPr>
      </w:pPr>
    </w:p>
    <w:p w14:paraId="0ABA444B" w14:textId="77777777" w:rsidR="0093430C" w:rsidRDefault="0093430C" w:rsidP="0093430C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Zájemce si přeje tímto zmocnit společnost </w:t>
      </w:r>
      <w:proofErr w:type="spellStart"/>
      <w:r>
        <w:rPr>
          <w:rFonts w:ascii="Arial" w:hAnsi="Arial" w:cs="Arial"/>
          <w:bCs/>
          <w:color w:val="000000"/>
        </w:rPr>
        <w:t>smsticket</w:t>
      </w:r>
      <w:proofErr w:type="spellEnd"/>
      <w:r>
        <w:rPr>
          <w:rFonts w:ascii="Arial" w:hAnsi="Arial" w:cs="Arial"/>
          <w:bCs/>
          <w:color w:val="000000"/>
        </w:rPr>
        <w:t xml:space="preserve"> s.r.o.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bCs/>
          <w:color w:val="000000"/>
        </w:rPr>
        <w:t>DIČ: CZ29298814,</w:t>
      </w:r>
      <w:r w:rsidRPr="00FB6E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aby jménem Zájemce </w:t>
      </w:r>
      <w:r>
        <w:rPr>
          <w:rFonts w:ascii="Arial" w:hAnsi="Arial" w:cs="Arial"/>
          <w:bCs/>
          <w:color w:val="000000"/>
        </w:rPr>
        <w:t>vystavovala daňové doklady o prodeji vstupenek na akce Zájemce prostřednictvím platformy Smsticket.cz.</w:t>
      </w:r>
    </w:p>
    <w:p w14:paraId="26DAB8E1" w14:textId="77777777" w:rsidR="0093430C" w:rsidRDefault="0093430C" w:rsidP="0093430C">
      <w:pPr>
        <w:rPr>
          <w:rFonts w:ascii="Arial" w:hAnsi="Arial" w:cs="Arial"/>
          <w:bCs/>
          <w:color w:val="000000"/>
        </w:rPr>
      </w:pPr>
    </w:p>
    <w:p w14:paraId="2FF35C17" w14:textId="77777777" w:rsidR="0093430C" w:rsidRPr="00F52687" w:rsidRDefault="0093430C" w:rsidP="0093430C">
      <w:pPr>
        <w:rPr>
          <w:rFonts w:ascii="Arial" w:hAnsi="Arial" w:cs="Arial"/>
          <w:bCs/>
          <w:color w:val="000000"/>
        </w:rPr>
      </w:pPr>
      <w:r w:rsidRPr="00016408">
        <w:rPr>
          <w:rFonts w:ascii="Arial" w:hAnsi="Arial" w:cs="Arial"/>
          <w:b/>
          <w:bCs/>
          <w:color w:val="000000"/>
          <w:u w:val="single"/>
        </w:rPr>
        <w:t>ANO</w:t>
      </w:r>
      <w:r w:rsidRPr="00016408">
        <w:rPr>
          <w:rFonts w:ascii="Arial" w:hAnsi="Arial" w:cs="Arial"/>
          <w:b/>
          <w:bCs/>
          <w:color w:val="000000"/>
        </w:rPr>
        <w:t xml:space="preserve"> / NE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F52687">
        <w:rPr>
          <w:rFonts w:ascii="Arial" w:hAnsi="Arial" w:cs="Arial"/>
          <w:bCs/>
          <w:color w:val="000000"/>
        </w:rPr>
        <w:t>-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vybranou možnost zakroužkujte.</w:t>
      </w:r>
    </w:p>
    <w:p w14:paraId="2620BBB8" w14:textId="77777777" w:rsidR="0093430C" w:rsidRDefault="0093430C" w:rsidP="0093430C">
      <w:pPr>
        <w:rPr>
          <w:rFonts w:ascii="Arial" w:hAnsi="Arial" w:cs="Arial"/>
          <w:bCs/>
          <w:color w:val="000000"/>
        </w:rPr>
      </w:pPr>
    </w:p>
    <w:p w14:paraId="50CE41C2" w14:textId="77777777" w:rsidR="0093430C" w:rsidRDefault="0093430C" w:rsidP="0093430C">
      <w:pPr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Seznam vystavených daňových dokladů bude k dispozici ke stažení v pořadatelské sekci platformy smsticket.cz. Zmocnitel je bude mít k dispozici od Zmocněnce po ukončení kalendářního měsíce, v němž byl daňový doklad vystaven.</w:t>
      </w:r>
    </w:p>
    <w:p w14:paraId="13BD86FF" w14:textId="77777777" w:rsidR="0093430C" w:rsidRDefault="0093430C" w:rsidP="0093430C">
      <w:pPr>
        <w:rPr>
          <w:rFonts w:ascii="Arial" w:hAnsi="Arial" w:cs="Arial"/>
          <w:color w:val="000000"/>
        </w:rPr>
      </w:pPr>
    </w:p>
    <w:p w14:paraId="68F09E1B" w14:textId="1592AD64" w:rsidR="0093430C" w:rsidRDefault="0093430C" w:rsidP="0093430C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S</w:t>
      </w:r>
      <w:r w:rsidRPr="00FB6EA8">
        <w:rPr>
          <w:rFonts w:ascii="Arial" w:hAnsi="Arial" w:cs="Arial"/>
          <w:b/>
          <w:color w:val="000000"/>
        </w:rPr>
        <w:t xml:space="preserve">azbu DPH ve výši </w:t>
      </w:r>
      <w:r>
        <w:rPr>
          <w:rFonts w:ascii="Arial" w:hAnsi="Arial" w:cs="Arial"/>
          <w:b/>
          <w:color w:val="000000"/>
        </w:rPr>
        <w:t>uvedená na dokladech</w:t>
      </w:r>
      <w:r w:rsidRPr="00FB6EA8">
        <w:rPr>
          <w:rFonts w:ascii="Arial" w:hAnsi="Arial" w:cs="Arial"/>
          <w:b/>
          <w:color w:val="000000"/>
        </w:rPr>
        <w:t xml:space="preserve"> </w:t>
      </w:r>
      <w:r w:rsidRPr="00D761DC">
        <w:rPr>
          <w:rFonts w:ascii="Arial" w:hAnsi="Arial" w:cs="Arial"/>
          <w:b/>
          <w:bCs/>
          <w:color w:val="000000"/>
          <w:highlight w:val="yellow"/>
        </w:rPr>
        <w:t>1</w:t>
      </w:r>
      <w:r w:rsidR="00754828">
        <w:rPr>
          <w:rFonts w:ascii="Arial" w:hAnsi="Arial" w:cs="Arial"/>
          <w:b/>
          <w:bCs/>
          <w:color w:val="000000"/>
          <w:highlight w:val="yellow"/>
        </w:rPr>
        <w:t>0</w:t>
      </w:r>
      <w:r w:rsidRPr="00D761DC">
        <w:rPr>
          <w:rFonts w:ascii="Arial" w:hAnsi="Arial" w:cs="Arial"/>
          <w:b/>
          <w:bCs/>
          <w:color w:val="000000"/>
          <w:highlight w:val="yellow"/>
        </w:rPr>
        <w:t>% / 21% / nejsem plátce DPH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F52687">
        <w:rPr>
          <w:rFonts w:ascii="Arial" w:hAnsi="Arial" w:cs="Arial"/>
          <w:bCs/>
          <w:color w:val="000000"/>
        </w:rPr>
        <w:t>-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vybranou možnost zakroužkujte.</w:t>
      </w:r>
    </w:p>
    <w:p w14:paraId="71EE57DC" w14:textId="77777777" w:rsidR="0093430C" w:rsidRPr="00FB6EA8" w:rsidRDefault="0093430C" w:rsidP="0093430C">
      <w:pPr>
        <w:rPr>
          <w:rFonts w:ascii="Arial" w:hAnsi="Arial" w:cs="Arial"/>
          <w:b/>
          <w:color w:val="000000"/>
        </w:rPr>
      </w:pPr>
    </w:p>
    <w:p w14:paraId="5FAD7BE5" w14:textId="77777777" w:rsidR="0093430C" w:rsidRPr="005E2A93" w:rsidRDefault="0093430C" w:rsidP="0093430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Číslování daňových dokladů: Identifikační číslo Zájemce + rok vydání + šestimístné pořadové číslo dokladu. V případě prodeje vstupenek akce v jiné zemi: Identifikační číslo Zájemce + /kód země/ + rok vydání + šestimístné pořadové číslo dokladu. </w:t>
      </w:r>
      <w:r>
        <w:rPr>
          <w:rFonts w:ascii="Arial" w:hAnsi="Arial" w:cs="Arial"/>
          <w:bCs/>
          <w:color w:val="000000"/>
        </w:rPr>
        <w:t>Pokud není Zájemce plátcem DPH, vystaví Zprostředkovatel Stvrzenku.</w:t>
      </w:r>
    </w:p>
    <w:p w14:paraId="1D76EC77" w14:textId="77777777" w:rsidR="0093430C" w:rsidRPr="005E2A93" w:rsidRDefault="0093430C" w:rsidP="0093430C">
      <w:pPr>
        <w:rPr>
          <w:rFonts w:ascii="Arial" w:hAnsi="Arial" w:cs="Arial"/>
          <w:color w:val="000000"/>
        </w:rPr>
      </w:pPr>
    </w:p>
    <w:p w14:paraId="765A56C3" w14:textId="77777777" w:rsidR="0093430C" w:rsidRDefault="0093430C" w:rsidP="0093430C">
      <w:pPr>
        <w:rPr>
          <w:rFonts w:ascii="Arial" w:hAnsi="Arial" w:cs="Arial"/>
        </w:rPr>
      </w:pPr>
    </w:p>
    <w:p w14:paraId="02BF6643" w14:textId="77777777" w:rsidR="0093430C" w:rsidRDefault="0093430C" w:rsidP="0093430C">
      <w:r>
        <w:rPr>
          <w:rFonts w:ascii="Arial" w:hAnsi="Arial" w:cs="Arial"/>
        </w:rPr>
        <w:t>Ceny jsou uvedeny bez DPH 21%</w:t>
      </w:r>
    </w:p>
    <w:p w14:paraId="03C2CFB7" w14:textId="77777777" w:rsidR="0093430C" w:rsidRDefault="0093430C" w:rsidP="0093430C">
      <w:pPr>
        <w:rPr>
          <w:rFonts w:ascii="Arial" w:hAnsi="Arial" w:cs="Arial"/>
        </w:rPr>
      </w:pPr>
    </w:p>
    <w:p w14:paraId="63A75BE0" w14:textId="77777777" w:rsidR="0093430C" w:rsidRDefault="0093430C" w:rsidP="0093430C">
      <w:pPr>
        <w:rPr>
          <w:rFonts w:ascii="Arial" w:hAnsi="Arial" w:cs="Arial"/>
          <w:b/>
          <w:bCs/>
        </w:rPr>
      </w:pPr>
    </w:p>
    <w:p w14:paraId="267C7A48" w14:textId="77777777" w:rsidR="00585900" w:rsidRDefault="00585900" w:rsidP="0093430C">
      <w:pPr>
        <w:rPr>
          <w:rFonts w:ascii="Arial" w:hAnsi="Arial" w:cs="Arial"/>
          <w:b/>
          <w:bCs/>
        </w:rPr>
      </w:pPr>
    </w:p>
    <w:p w14:paraId="106BE584" w14:textId="77777777" w:rsidR="00585900" w:rsidRDefault="00585900" w:rsidP="0093430C">
      <w:pPr>
        <w:rPr>
          <w:rFonts w:ascii="Arial" w:hAnsi="Arial" w:cs="Arial"/>
          <w:b/>
          <w:bCs/>
        </w:rPr>
      </w:pPr>
    </w:p>
    <w:p w14:paraId="1650A5C3" w14:textId="77777777" w:rsidR="00585900" w:rsidRDefault="00585900" w:rsidP="0093430C">
      <w:pPr>
        <w:rPr>
          <w:rFonts w:ascii="Arial" w:hAnsi="Arial" w:cs="Arial"/>
          <w:b/>
          <w:bCs/>
        </w:rPr>
      </w:pPr>
    </w:p>
    <w:p w14:paraId="2EF3F525" w14:textId="77777777" w:rsidR="00585900" w:rsidRDefault="00585900" w:rsidP="0093430C">
      <w:pPr>
        <w:rPr>
          <w:rFonts w:ascii="Arial" w:hAnsi="Arial" w:cs="Arial"/>
          <w:b/>
          <w:bCs/>
        </w:rPr>
      </w:pPr>
    </w:p>
    <w:p w14:paraId="601054F8" w14:textId="77777777" w:rsidR="00585900" w:rsidRDefault="00585900" w:rsidP="0093430C">
      <w:pPr>
        <w:rPr>
          <w:rFonts w:ascii="Arial" w:hAnsi="Arial" w:cs="Arial"/>
          <w:b/>
          <w:bCs/>
        </w:rPr>
      </w:pPr>
    </w:p>
    <w:p w14:paraId="6D98A7B3" w14:textId="77777777" w:rsidR="00585900" w:rsidRDefault="00585900" w:rsidP="0093430C">
      <w:pPr>
        <w:rPr>
          <w:rFonts w:ascii="Arial" w:hAnsi="Arial" w:cs="Arial"/>
        </w:rPr>
      </w:pPr>
    </w:p>
    <w:p w14:paraId="146676AA" w14:textId="77777777" w:rsidR="0093430C" w:rsidRDefault="0093430C" w:rsidP="0093430C">
      <w:pPr>
        <w:rPr>
          <w:rFonts w:ascii="Arial" w:hAnsi="Arial" w:cs="Arial"/>
        </w:rPr>
      </w:pPr>
    </w:p>
    <w:p w14:paraId="39E31C51" w14:textId="29947A44" w:rsidR="0093430C" w:rsidRPr="00DC63F6" w:rsidRDefault="0093430C" w:rsidP="0093430C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031E9">
        <w:rPr>
          <w:rFonts w:ascii="Arial" w:hAnsi="Arial" w:cs="Arial"/>
        </w:rPr>
        <w:t xml:space="preserve"> Šternberku </w:t>
      </w:r>
      <w:r>
        <w:rPr>
          <w:rFonts w:ascii="Arial" w:hAnsi="Arial" w:cs="Arial"/>
        </w:rPr>
        <w:t xml:space="preserve">dne </w:t>
      </w:r>
      <w:r w:rsidR="00E031E9">
        <w:rPr>
          <w:rFonts w:ascii="Arial" w:hAnsi="Arial" w:cs="Arial"/>
        </w:rPr>
        <w:t>23. 2. 2022</w:t>
      </w:r>
    </w:p>
    <w:p w14:paraId="58C230FB" w14:textId="77777777" w:rsidR="0093430C" w:rsidRDefault="0093430C" w:rsidP="0093430C">
      <w:pPr>
        <w:rPr>
          <w:rFonts w:ascii="Arial" w:hAnsi="Arial" w:cs="Arial"/>
        </w:rPr>
      </w:pPr>
    </w:p>
    <w:p w14:paraId="2CDDFA0E" w14:textId="77777777" w:rsidR="0093430C" w:rsidRDefault="0093430C" w:rsidP="0093430C">
      <w:pPr>
        <w:rPr>
          <w:rFonts w:ascii="Arial" w:hAnsi="Arial" w:cs="Arial"/>
        </w:rPr>
      </w:pPr>
    </w:p>
    <w:p w14:paraId="5ACEC200" w14:textId="77777777" w:rsidR="0093430C" w:rsidRDefault="0093430C" w:rsidP="0093430C">
      <w:pPr>
        <w:rPr>
          <w:rFonts w:ascii="Arial" w:hAnsi="Arial" w:cs="Arial"/>
        </w:rPr>
      </w:pPr>
    </w:p>
    <w:p w14:paraId="48F56ED0" w14:textId="77777777" w:rsidR="0093430C" w:rsidRDefault="0093430C" w:rsidP="0093430C">
      <w:pPr>
        <w:rPr>
          <w:rFonts w:ascii="Arial" w:hAnsi="Arial" w:cs="Arial"/>
        </w:rPr>
      </w:pPr>
    </w:p>
    <w:p w14:paraId="0AA90239" w14:textId="77777777" w:rsidR="0093430C" w:rsidRDefault="0093430C" w:rsidP="0093430C">
      <w:pPr>
        <w:rPr>
          <w:rFonts w:ascii="Arial" w:hAnsi="Arial" w:cs="Arial"/>
        </w:rPr>
      </w:pPr>
    </w:p>
    <w:p w14:paraId="10C70453" w14:textId="77777777" w:rsidR="0093430C" w:rsidRDefault="0093430C" w:rsidP="0093430C">
      <w:r>
        <w:t>______________________________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14:paraId="3DFD9FCC" w14:textId="77777777" w:rsidR="0093430C" w:rsidRDefault="0093430C" w:rsidP="0093430C">
      <w:r>
        <w:rPr>
          <w:rFonts w:ascii="Arial" w:hAnsi="Arial" w:cs="Arial"/>
          <w:b/>
        </w:rPr>
        <w:t>Zprostředkovatel: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color w:val="000000"/>
        </w:rPr>
        <w:t>Zájemce: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45E81F10" w14:textId="3C0AB020" w:rsidR="0093430C" w:rsidRPr="00951082" w:rsidRDefault="0093430C" w:rsidP="0093430C">
      <w:pPr>
        <w:rPr>
          <w:color w:val="D9D9D9" w:themeColor="background1" w:themeShade="D9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</w:p>
    <w:p w14:paraId="74FC8D5D" w14:textId="6AE51FF4" w:rsidR="0093430C" w:rsidRDefault="000F6C90" w:rsidP="0093430C">
      <w:proofErr w:type="spellStart"/>
      <w:r>
        <w:rPr>
          <w:rFonts w:ascii="Arial" w:hAnsi="Arial" w:cs="Arial"/>
        </w:rPr>
        <w:t>smsticket</w:t>
      </w:r>
      <w:proofErr w:type="spellEnd"/>
      <w:r>
        <w:rPr>
          <w:rFonts w:ascii="Arial" w:hAnsi="Arial" w:cs="Arial"/>
        </w:rPr>
        <w:t xml:space="preserve"> s.r.o.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Pr="00E031E9">
        <w:rPr>
          <w:rFonts w:ascii="Arial" w:hAnsi="Arial" w:cs="Arial"/>
          <w:sz w:val="16"/>
          <w:szCs w:val="16"/>
        </w:rPr>
        <w:t>Městská kulturní zařízení, příspěvková organizace</w:t>
      </w:r>
    </w:p>
    <w:p w14:paraId="17C81FD9" w14:textId="77777777" w:rsidR="0093430C" w:rsidRDefault="0093430C" w:rsidP="0093430C"/>
    <w:p w14:paraId="737A936F" w14:textId="77777777" w:rsidR="0093430C" w:rsidRPr="00012302" w:rsidRDefault="0093430C" w:rsidP="00012302"/>
    <w:sectPr w:rsidR="0093430C" w:rsidRPr="00012302" w:rsidSect="00A92F82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57B65" w14:textId="77777777" w:rsidR="00FB75A5" w:rsidRDefault="00FB75A5" w:rsidP="00012302">
      <w:r>
        <w:separator/>
      </w:r>
    </w:p>
  </w:endnote>
  <w:endnote w:type="continuationSeparator" w:id="0">
    <w:p w14:paraId="683E81AB" w14:textId="77777777" w:rsidR="00FB75A5" w:rsidRDefault="00FB75A5" w:rsidP="0001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7308E" w14:textId="77777777" w:rsidR="00FB75A5" w:rsidRDefault="00FB75A5" w:rsidP="00012302">
      <w:r>
        <w:separator/>
      </w:r>
    </w:p>
  </w:footnote>
  <w:footnote w:type="continuationSeparator" w:id="0">
    <w:p w14:paraId="1540A57D" w14:textId="77777777" w:rsidR="00FB75A5" w:rsidRDefault="00FB75A5" w:rsidP="00012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FA355" w14:textId="77777777" w:rsidR="00012302" w:rsidRPr="00DC63F6" w:rsidRDefault="00012302" w:rsidP="00012302">
    <w:pPr>
      <w:tabs>
        <w:tab w:val="left" w:pos="4678"/>
        <w:tab w:val="right" w:pos="5245"/>
        <w:tab w:val="left" w:pos="5954"/>
      </w:tabs>
      <w:ind w:left="567"/>
      <w:jc w:val="right"/>
      <w:rPr>
        <w:rFonts w:ascii="Arial" w:hAnsi="Arial" w:cs="Arial"/>
        <w:b/>
        <w:sz w:val="16"/>
        <w:szCs w:val="16"/>
      </w:rPr>
    </w:pPr>
    <w:r w:rsidRPr="00DC63F6">
      <w:rPr>
        <w:rStyle w:val="apple-style-span"/>
        <w:rFonts w:ascii="Arial" w:hAnsi="Arial" w:cs="Arial"/>
        <w:b/>
        <w:color w:val="404141"/>
        <w:sz w:val="16"/>
        <w:szCs w:val="16"/>
      </w:rPr>
      <w:t xml:space="preserve">Jsme on-line platforma pro </w:t>
    </w:r>
    <w:proofErr w:type="spellStart"/>
    <w:r w:rsidRPr="00DC63F6">
      <w:rPr>
        <w:rStyle w:val="apple-style-span"/>
        <w:rFonts w:ascii="Arial" w:hAnsi="Arial" w:cs="Arial"/>
        <w:b/>
        <w:color w:val="404141"/>
        <w:sz w:val="16"/>
        <w:szCs w:val="16"/>
      </w:rPr>
      <w:t>ticketing</w:t>
    </w:r>
    <w:proofErr w:type="spellEnd"/>
  </w:p>
  <w:p w14:paraId="7B69CF37" w14:textId="77777777" w:rsidR="00012302" w:rsidRPr="00DC63F6" w:rsidRDefault="00012302" w:rsidP="00012302">
    <w:pPr>
      <w:pStyle w:val="Zhlav"/>
      <w:tabs>
        <w:tab w:val="left" w:pos="4678"/>
        <w:tab w:val="right" w:pos="5245"/>
        <w:tab w:val="left" w:pos="5954"/>
      </w:tabs>
      <w:ind w:left="567"/>
      <w:jc w:val="right"/>
      <w:rPr>
        <w:rFonts w:ascii="Arial" w:hAnsi="Arial" w:cs="Arial"/>
      </w:rPr>
    </w:pPr>
    <w:r w:rsidRPr="00DC63F6">
      <w:rPr>
        <w:rStyle w:val="apple-style-span"/>
        <w:rFonts w:ascii="Arial" w:hAnsi="Arial" w:cs="Arial"/>
        <w:b/>
        <w:noProof/>
        <w:color w:val="404141"/>
        <w:sz w:val="16"/>
        <w:szCs w:val="16"/>
        <w:lang w:eastAsia="cs-CZ"/>
      </w:rPr>
      <w:drawing>
        <wp:anchor distT="0" distB="0" distL="114935" distR="114935" simplePos="0" relativeHeight="251659264" behindDoc="1" locked="0" layoutInCell="1" allowOverlap="1" wp14:anchorId="7B8BD968" wp14:editId="3F205AE0">
          <wp:simplePos x="0" y="0"/>
          <wp:positionH relativeFrom="column">
            <wp:posOffset>81280</wp:posOffset>
          </wp:positionH>
          <wp:positionV relativeFrom="paragraph">
            <wp:posOffset>121557</wp:posOffset>
          </wp:positionV>
          <wp:extent cx="1226820" cy="225425"/>
          <wp:effectExtent l="0" t="0" r="0" b="317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225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DC63F6">
      <w:rPr>
        <w:rStyle w:val="apple-style-span"/>
        <w:rFonts w:ascii="Arial" w:hAnsi="Arial" w:cs="Arial"/>
        <w:color w:val="404141"/>
        <w:sz w:val="16"/>
        <w:szCs w:val="16"/>
      </w:rPr>
      <w:t xml:space="preserve">provozovatelem služby </w:t>
    </w:r>
    <w:proofErr w:type="spellStart"/>
    <w:r w:rsidRPr="00DC63F6">
      <w:rPr>
        <w:rStyle w:val="apple-style-span"/>
        <w:rFonts w:ascii="Arial" w:hAnsi="Arial" w:cs="Arial"/>
        <w:color w:val="404141"/>
        <w:sz w:val="16"/>
        <w:szCs w:val="16"/>
      </w:rPr>
      <w:t>smsticket</w:t>
    </w:r>
    <w:proofErr w:type="spellEnd"/>
    <w:r w:rsidRPr="00DC63F6">
      <w:rPr>
        <w:rStyle w:val="apple-style-span"/>
        <w:rFonts w:ascii="Arial" w:hAnsi="Arial" w:cs="Arial"/>
        <w:color w:val="404141"/>
        <w:sz w:val="16"/>
        <w:szCs w:val="16"/>
      </w:rPr>
      <w:t xml:space="preserve"> s.r.o. </w:t>
    </w:r>
  </w:p>
  <w:p w14:paraId="253F5AEE" w14:textId="77777777" w:rsidR="00012302" w:rsidRPr="00DC63F6" w:rsidRDefault="00012302" w:rsidP="00012302">
    <w:pPr>
      <w:pStyle w:val="Zhlav"/>
      <w:tabs>
        <w:tab w:val="left" w:pos="4678"/>
        <w:tab w:val="right" w:pos="5245"/>
        <w:tab w:val="left" w:pos="5954"/>
      </w:tabs>
      <w:ind w:left="567"/>
      <w:jc w:val="right"/>
      <w:rPr>
        <w:rFonts w:ascii="Arial" w:hAnsi="Arial" w:cs="Arial"/>
      </w:rPr>
    </w:pPr>
    <w:r w:rsidRPr="00DC63F6">
      <w:rPr>
        <w:rStyle w:val="apple-style-span"/>
        <w:rFonts w:ascii="Arial" w:hAnsi="Arial" w:cs="Arial"/>
        <w:color w:val="404141"/>
        <w:sz w:val="16"/>
        <w:szCs w:val="16"/>
      </w:rPr>
      <w:t>Štefánikova 1, 602 00 Brno</w:t>
    </w:r>
  </w:p>
  <w:p w14:paraId="0A90304F" w14:textId="77777777" w:rsidR="00012302" w:rsidRPr="00DC63F6" w:rsidRDefault="00012302" w:rsidP="00012302">
    <w:pPr>
      <w:pStyle w:val="Zhlav"/>
      <w:tabs>
        <w:tab w:val="left" w:pos="4678"/>
        <w:tab w:val="right" w:pos="5245"/>
        <w:tab w:val="left" w:pos="5954"/>
      </w:tabs>
      <w:ind w:left="567"/>
      <w:jc w:val="right"/>
      <w:rPr>
        <w:rFonts w:ascii="Arial" w:hAnsi="Arial" w:cs="Arial"/>
      </w:rPr>
    </w:pPr>
    <w:r w:rsidRPr="00DC63F6">
      <w:rPr>
        <w:rStyle w:val="apple-style-span"/>
        <w:rFonts w:ascii="Arial" w:hAnsi="Arial" w:cs="Arial"/>
        <w:color w:val="404141"/>
        <w:sz w:val="16"/>
        <w:szCs w:val="16"/>
      </w:rPr>
      <w:t>DIČ CZ29298814</w:t>
    </w:r>
  </w:p>
  <w:p w14:paraId="589A03FD" w14:textId="77777777" w:rsidR="00012302" w:rsidRPr="00DC63F6" w:rsidRDefault="00DD272D" w:rsidP="00012302">
    <w:pPr>
      <w:pStyle w:val="Zhlav"/>
      <w:tabs>
        <w:tab w:val="left" w:pos="4678"/>
        <w:tab w:val="right" w:pos="5245"/>
        <w:tab w:val="left" w:pos="5954"/>
      </w:tabs>
      <w:ind w:left="567"/>
      <w:jc w:val="right"/>
      <w:rPr>
        <w:rStyle w:val="apple-style-span"/>
        <w:rFonts w:ascii="Arial" w:hAnsi="Arial" w:cs="Arial"/>
        <w:color w:val="404141"/>
        <w:sz w:val="16"/>
        <w:szCs w:val="16"/>
      </w:rPr>
    </w:pPr>
    <w:hyperlink r:id="rId2" w:history="1">
      <w:r w:rsidR="00012302" w:rsidRPr="00DC63F6">
        <w:rPr>
          <w:rStyle w:val="apple-style-span"/>
          <w:rFonts w:ascii="Arial" w:hAnsi="Arial" w:cs="Arial"/>
          <w:color w:val="404141"/>
          <w:sz w:val="16"/>
          <w:szCs w:val="16"/>
        </w:rPr>
        <w:t>www.smsticket.cz</w:t>
      </w:r>
    </w:hyperlink>
  </w:p>
  <w:p w14:paraId="2797F114" w14:textId="77777777" w:rsidR="00012302" w:rsidRDefault="00012302" w:rsidP="00012302">
    <w:pPr>
      <w:pStyle w:val="Zhlav"/>
      <w:tabs>
        <w:tab w:val="left" w:pos="4678"/>
        <w:tab w:val="right" w:pos="5245"/>
        <w:tab w:val="left" w:pos="5954"/>
      </w:tabs>
      <w:ind w:left="567"/>
      <w:jc w:val="right"/>
      <w:rPr>
        <w:rStyle w:val="apple-style-span"/>
        <w:rFonts w:ascii="Arial" w:hAnsi="Arial" w:cs="Arial"/>
        <w:color w:val="404141"/>
        <w:sz w:val="16"/>
        <w:szCs w:val="16"/>
      </w:rPr>
    </w:pPr>
    <w:r>
      <w:rPr>
        <w:rStyle w:val="apple-style-span"/>
        <w:rFonts w:ascii="Arial" w:hAnsi="Arial" w:cs="Arial"/>
        <w:color w:val="404141"/>
        <w:sz w:val="16"/>
        <w:szCs w:val="16"/>
      </w:rPr>
      <w:t>poradatel@smsticket.cz</w:t>
    </w:r>
  </w:p>
  <w:p w14:paraId="0B0862E3" w14:textId="77777777" w:rsidR="00012302" w:rsidRPr="00012302" w:rsidRDefault="00012302" w:rsidP="00012302">
    <w:pPr>
      <w:pStyle w:val="Zhlav"/>
      <w:tabs>
        <w:tab w:val="left" w:pos="4678"/>
        <w:tab w:val="right" w:pos="5245"/>
        <w:tab w:val="left" w:pos="5954"/>
      </w:tabs>
      <w:ind w:left="567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Wingdings" w:hAnsi="Wingdings" w:cs="Wingdings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Heading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Wingdings" w:hAnsi="Wingdings" w:cs="Wingdings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94A7B01"/>
    <w:multiLevelType w:val="hybridMultilevel"/>
    <w:tmpl w:val="4C085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62EA0"/>
    <w:multiLevelType w:val="multilevel"/>
    <w:tmpl w:val="9DF8D7B8"/>
    <w:lvl w:ilvl="0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E6D16"/>
    <w:multiLevelType w:val="hybridMultilevel"/>
    <w:tmpl w:val="9DF8D7B8"/>
    <w:lvl w:ilvl="0" w:tplc="DF9CDE96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67DDE"/>
    <w:multiLevelType w:val="hybridMultilevel"/>
    <w:tmpl w:val="1172A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195C36"/>
    <w:multiLevelType w:val="hybridMultilevel"/>
    <w:tmpl w:val="9EDAB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D5E61"/>
    <w:multiLevelType w:val="hybridMultilevel"/>
    <w:tmpl w:val="4F284A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73CD4"/>
    <w:multiLevelType w:val="hybridMultilevel"/>
    <w:tmpl w:val="B8228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415497"/>
    <w:multiLevelType w:val="hybridMultilevel"/>
    <w:tmpl w:val="B504F350"/>
    <w:lvl w:ilvl="0" w:tplc="7F6A93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40078C"/>
    <w:multiLevelType w:val="hybridMultilevel"/>
    <w:tmpl w:val="652CDBD6"/>
    <w:lvl w:ilvl="0" w:tplc="215E8EF8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02"/>
    <w:rsid w:val="00005C33"/>
    <w:rsid w:val="00012302"/>
    <w:rsid w:val="00016408"/>
    <w:rsid w:val="000F6C90"/>
    <w:rsid w:val="00166E2D"/>
    <w:rsid w:val="001843E7"/>
    <w:rsid w:val="0019162C"/>
    <w:rsid w:val="00215505"/>
    <w:rsid w:val="002267EE"/>
    <w:rsid w:val="00267CFB"/>
    <w:rsid w:val="00271EEF"/>
    <w:rsid w:val="002B1CE5"/>
    <w:rsid w:val="002D45A0"/>
    <w:rsid w:val="0033657B"/>
    <w:rsid w:val="003A7668"/>
    <w:rsid w:val="003C6FA6"/>
    <w:rsid w:val="00501719"/>
    <w:rsid w:val="00510847"/>
    <w:rsid w:val="00525041"/>
    <w:rsid w:val="0053351F"/>
    <w:rsid w:val="00541FE4"/>
    <w:rsid w:val="0054790B"/>
    <w:rsid w:val="00585900"/>
    <w:rsid w:val="00597A7B"/>
    <w:rsid w:val="005E63A1"/>
    <w:rsid w:val="00653EB5"/>
    <w:rsid w:val="006E08C3"/>
    <w:rsid w:val="007502E8"/>
    <w:rsid w:val="00754828"/>
    <w:rsid w:val="008314DE"/>
    <w:rsid w:val="00835999"/>
    <w:rsid w:val="00840674"/>
    <w:rsid w:val="00844866"/>
    <w:rsid w:val="0089495F"/>
    <w:rsid w:val="008E4BC1"/>
    <w:rsid w:val="0093430C"/>
    <w:rsid w:val="009D1C65"/>
    <w:rsid w:val="00A92F82"/>
    <w:rsid w:val="00AB6F13"/>
    <w:rsid w:val="00AE7320"/>
    <w:rsid w:val="00B87917"/>
    <w:rsid w:val="00BF3356"/>
    <w:rsid w:val="00D2194E"/>
    <w:rsid w:val="00D95C9C"/>
    <w:rsid w:val="00DA0D40"/>
    <w:rsid w:val="00DD272D"/>
    <w:rsid w:val="00E031E9"/>
    <w:rsid w:val="00E17E99"/>
    <w:rsid w:val="00E875FB"/>
    <w:rsid w:val="00EE13E1"/>
    <w:rsid w:val="00F43E65"/>
    <w:rsid w:val="00F51F9F"/>
    <w:rsid w:val="00F762CA"/>
    <w:rsid w:val="00FA6C65"/>
    <w:rsid w:val="00FB75A5"/>
    <w:rsid w:val="00FC0C9A"/>
    <w:rsid w:val="00FE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A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2302"/>
    <w:pPr>
      <w:suppressAutoHyphens/>
    </w:pPr>
    <w:rPr>
      <w:rFonts w:ascii="Times New Roman" w:eastAsia="Times New Roman" w:hAnsi="Times New Roman" w:cs="Times New Roman"/>
      <w:sz w:val="20"/>
      <w:szCs w:val="20"/>
      <w:lang w:val="cs-CZ" w:eastAsia="zh-CN"/>
    </w:rPr>
  </w:style>
  <w:style w:type="paragraph" w:styleId="Nadpis1">
    <w:name w:val="heading 1"/>
    <w:basedOn w:val="Normln"/>
    <w:next w:val="Normln"/>
    <w:link w:val="Nadpis1Char"/>
    <w:qFormat/>
    <w:rsid w:val="00012302"/>
    <w:pPr>
      <w:keepNext/>
      <w:numPr>
        <w:numId w:val="1"/>
      </w:numPr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12302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012302"/>
  </w:style>
  <w:style w:type="paragraph" w:styleId="Zhlav">
    <w:name w:val="header"/>
    <w:basedOn w:val="Normln"/>
    <w:link w:val="ZhlavChar"/>
    <w:uiPriority w:val="99"/>
    <w:rsid w:val="00012302"/>
  </w:style>
  <w:style w:type="character" w:customStyle="1" w:styleId="ZhlavChar">
    <w:name w:val="Záhlaví Char"/>
    <w:basedOn w:val="Standardnpsmoodstavce"/>
    <w:link w:val="Zhlav"/>
    <w:uiPriority w:val="99"/>
    <w:rsid w:val="00012302"/>
    <w:rPr>
      <w:rFonts w:ascii="Times New Roman" w:eastAsia="Times New Roman" w:hAnsi="Times New Roman" w:cs="Times New Roman"/>
      <w:sz w:val="20"/>
      <w:szCs w:val="20"/>
      <w:lang w:val="cs-CZ" w:eastAsia="zh-CN"/>
    </w:rPr>
  </w:style>
  <w:style w:type="paragraph" w:styleId="Zpat">
    <w:name w:val="footer"/>
    <w:basedOn w:val="Normln"/>
    <w:link w:val="ZpatChar"/>
    <w:uiPriority w:val="99"/>
    <w:unhideWhenUsed/>
    <w:rsid w:val="000123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2302"/>
    <w:rPr>
      <w:rFonts w:ascii="Times New Roman" w:eastAsia="Times New Roman" w:hAnsi="Times New Roman" w:cs="Times New Roman"/>
      <w:sz w:val="20"/>
      <w:szCs w:val="20"/>
      <w:lang w:val="cs-CZ" w:eastAsia="zh-CN"/>
    </w:rPr>
  </w:style>
  <w:style w:type="character" w:customStyle="1" w:styleId="Nadpis1Char">
    <w:name w:val="Nadpis 1 Char"/>
    <w:basedOn w:val="Standardnpsmoodstavce"/>
    <w:link w:val="Nadpis1"/>
    <w:rsid w:val="00012302"/>
    <w:rPr>
      <w:rFonts w:ascii="Times New Roman" w:eastAsia="Times New Roman" w:hAnsi="Times New Roman" w:cs="Times New Roman"/>
      <w:lang w:val="cs-CZ" w:eastAsia="zh-CN"/>
    </w:rPr>
  </w:style>
  <w:style w:type="character" w:customStyle="1" w:styleId="Nadpis2Char">
    <w:name w:val="Nadpis 2 Char"/>
    <w:basedOn w:val="Standardnpsmoodstavce"/>
    <w:link w:val="Nadpis2"/>
    <w:rsid w:val="00012302"/>
    <w:rPr>
      <w:rFonts w:ascii="Times New Roman" w:eastAsia="Times New Roman" w:hAnsi="Times New Roman" w:cs="Times New Roman"/>
      <w:b/>
      <w:bCs/>
      <w:sz w:val="20"/>
      <w:szCs w:val="20"/>
      <w:lang w:val="cs-CZ" w:eastAsia="zh-CN"/>
    </w:rPr>
  </w:style>
  <w:style w:type="character" w:styleId="Hypertextovodkaz">
    <w:name w:val="Hyperlink"/>
    <w:rsid w:val="00012302"/>
    <w:rPr>
      <w:color w:val="0000FF"/>
      <w:u w:val="single"/>
    </w:rPr>
  </w:style>
  <w:style w:type="paragraph" w:styleId="Zkladntext">
    <w:name w:val="Body Text"/>
    <w:basedOn w:val="Normln"/>
    <w:link w:val="ZkladntextChar"/>
    <w:rsid w:val="00012302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12302"/>
    <w:rPr>
      <w:rFonts w:ascii="Times New Roman" w:eastAsia="Times New Roman" w:hAnsi="Times New Roman" w:cs="Times New Roman"/>
      <w:lang w:val="cs-CZ" w:eastAsia="zh-CN"/>
    </w:rPr>
  </w:style>
  <w:style w:type="paragraph" w:customStyle="1" w:styleId="Heading10">
    <w:name w:val="Heading 10"/>
    <w:basedOn w:val="Normln"/>
    <w:next w:val="Zkladntext"/>
    <w:rsid w:val="00012302"/>
    <w:pPr>
      <w:numPr>
        <w:numId w:val="2"/>
      </w:numPr>
      <w:spacing w:before="60" w:after="60"/>
      <w:ind w:left="0" w:firstLine="0"/>
      <w:jc w:val="center"/>
    </w:pPr>
    <w:rPr>
      <w:rFonts w:ascii="Arial Black" w:hAnsi="Arial Black" w:cs="Arial Black"/>
      <w:b/>
      <w:bCs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012302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66E2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E87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2302"/>
    <w:pPr>
      <w:suppressAutoHyphens/>
    </w:pPr>
    <w:rPr>
      <w:rFonts w:ascii="Times New Roman" w:eastAsia="Times New Roman" w:hAnsi="Times New Roman" w:cs="Times New Roman"/>
      <w:sz w:val="20"/>
      <w:szCs w:val="20"/>
      <w:lang w:val="cs-CZ" w:eastAsia="zh-CN"/>
    </w:rPr>
  </w:style>
  <w:style w:type="paragraph" w:styleId="Nadpis1">
    <w:name w:val="heading 1"/>
    <w:basedOn w:val="Normln"/>
    <w:next w:val="Normln"/>
    <w:link w:val="Nadpis1Char"/>
    <w:qFormat/>
    <w:rsid w:val="00012302"/>
    <w:pPr>
      <w:keepNext/>
      <w:numPr>
        <w:numId w:val="1"/>
      </w:numPr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12302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012302"/>
  </w:style>
  <w:style w:type="paragraph" w:styleId="Zhlav">
    <w:name w:val="header"/>
    <w:basedOn w:val="Normln"/>
    <w:link w:val="ZhlavChar"/>
    <w:uiPriority w:val="99"/>
    <w:rsid w:val="00012302"/>
  </w:style>
  <w:style w:type="character" w:customStyle="1" w:styleId="ZhlavChar">
    <w:name w:val="Záhlaví Char"/>
    <w:basedOn w:val="Standardnpsmoodstavce"/>
    <w:link w:val="Zhlav"/>
    <w:uiPriority w:val="99"/>
    <w:rsid w:val="00012302"/>
    <w:rPr>
      <w:rFonts w:ascii="Times New Roman" w:eastAsia="Times New Roman" w:hAnsi="Times New Roman" w:cs="Times New Roman"/>
      <w:sz w:val="20"/>
      <w:szCs w:val="20"/>
      <w:lang w:val="cs-CZ" w:eastAsia="zh-CN"/>
    </w:rPr>
  </w:style>
  <w:style w:type="paragraph" w:styleId="Zpat">
    <w:name w:val="footer"/>
    <w:basedOn w:val="Normln"/>
    <w:link w:val="ZpatChar"/>
    <w:uiPriority w:val="99"/>
    <w:unhideWhenUsed/>
    <w:rsid w:val="000123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2302"/>
    <w:rPr>
      <w:rFonts w:ascii="Times New Roman" w:eastAsia="Times New Roman" w:hAnsi="Times New Roman" w:cs="Times New Roman"/>
      <w:sz w:val="20"/>
      <w:szCs w:val="20"/>
      <w:lang w:val="cs-CZ" w:eastAsia="zh-CN"/>
    </w:rPr>
  </w:style>
  <w:style w:type="character" w:customStyle="1" w:styleId="Nadpis1Char">
    <w:name w:val="Nadpis 1 Char"/>
    <w:basedOn w:val="Standardnpsmoodstavce"/>
    <w:link w:val="Nadpis1"/>
    <w:rsid w:val="00012302"/>
    <w:rPr>
      <w:rFonts w:ascii="Times New Roman" w:eastAsia="Times New Roman" w:hAnsi="Times New Roman" w:cs="Times New Roman"/>
      <w:lang w:val="cs-CZ" w:eastAsia="zh-CN"/>
    </w:rPr>
  </w:style>
  <w:style w:type="character" w:customStyle="1" w:styleId="Nadpis2Char">
    <w:name w:val="Nadpis 2 Char"/>
    <w:basedOn w:val="Standardnpsmoodstavce"/>
    <w:link w:val="Nadpis2"/>
    <w:rsid w:val="00012302"/>
    <w:rPr>
      <w:rFonts w:ascii="Times New Roman" w:eastAsia="Times New Roman" w:hAnsi="Times New Roman" w:cs="Times New Roman"/>
      <w:b/>
      <w:bCs/>
      <w:sz w:val="20"/>
      <w:szCs w:val="20"/>
      <w:lang w:val="cs-CZ" w:eastAsia="zh-CN"/>
    </w:rPr>
  </w:style>
  <w:style w:type="character" w:styleId="Hypertextovodkaz">
    <w:name w:val="Hyperlink"/>
    <w:rsid w:val="00012302"/>
    <w:rPr>
      <w:color w:val="0000FF"/>
      <w:u w:val="single"/>
    </w:rPr>
  </w:style>
  <w:style w:type="paragraph" w:styleId="Zkladntext">
    <w:name w:val="Body Text"/>
    <w:basedOn w:val="Normln"/>
    <w:link w:val="ZkladntextChar"/>
    <w:rsid w:val="00012302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12302"/>
    <w:rPr>
      <w:rFonts w:ascii="Times New Roman" w:eastAsia="Times New Roman" w:hAnsi="Times New Roman" w:cs="Times New Roman"/>
      <w:lang w:val="cs-CZ" w:eastAsia="zh-CN"/>
    </w:rPr>
  </w:style>
  <w:style w:type="paragraph" w:customStyle="1" w:styleId="Heading10">
    <w:name w:val="Heading 10"/>
    <w:basedOn w:val="Normln"/>
    <w:next w:val="Zkladntext"/>
    <w:rsid w:val="00012302"/>
    <w:pPr>
      <w:numPr>
        <w:numId w:val="2"/>
      </w:numPr>
      <w:spacing w:before="60" w:after="60"/>
      <w:ind w:left="0" w:firstLine="0"/>
      <w:jc w:val="center"/>
    </w:pPr>
    <w:rPr>
      <w:rFonts w:ascii="Arial Black" w:hAnsi="Arial Black" w:cs="Arial Black"/>
      <w:b/>
      <w:bCs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012302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66E2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E87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sticket.cz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1379</Words>
  <Characters>8140</Characters>
  <Application>Microsoft Office Word</Application>
  <DocSecurity>0</DocSecurity>
  <Lines>67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Smlouva o zprostředkování</vt:lpstr>
      <vt:lpstr>    II. Kontaktní údaje:</vt:lpstr>
      <vt:lpstr>    IV. Ceny služeb:</vt:lpstr>
      <vt:lpstr>    </vt:lpstr>
    </vt:vector>
  </TitlesOfParts>
  <Company/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kucerova</cp:lastModifiedBy>
  <cp:revision>2</cp:revision>
  <dcterms:created xsi:type="dcterms:W3CDTF">2022-03-04T09:08:00Z</dcterms:created>
  <dcterms:modified xsi:type="dcterms:W3CDTF">2022-03-04T09:08:00Z</dcterms:modified>
</cp:coreProperties>
</file>