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4AE" w:rsidRPr="0071489E" w:rsidRDefault="009134AE"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 xml:space="preserve">Smlouva o spolupráci č. </w:t>
      </w:r>
      <w:r w:rsidR="0000621E">
        <w:rPr>
          <w:sz w:val="22"/>
          <w:szCs w:val="22"/>
        </w:rPr>
        <w:t>1</w:t>
      </w:r>
      <w:r w:rsidR="003227D5">
        <w:rPr>
          <w:sz w:val="22"/>
          <w:szCs w:val="22"/>
        </w:rPr>
        <w:t>3</w:t>
      </w:r>
      <w:r w:rsidR="00AD1AA0" w:rsidRPr="0071489E">
        <w:rPr>
          <w:sz w:val="22"/>
          <w:szCs w:val="22"/>
        </w:rPr>
        <w:t xml:space="preserve">/ZF/RP </w:t>
      </w:r>
      <w:r w:rsidR="000A3FFC">
        <w:rPr>
          <w:sz w:val="22"/>
          <w:szCs w:val="22"/>
        </w:rPr>
        <w:t>Ústí nad Labem</w:t>
      </w:r>
      <w:r w:rsidR="00AD1AA0" w:rsidRPr="0071489E">
        <w:rPr>
          <w:sz w:val="22"/>
          <w:szCs w:val="22"/>
        </w:rPr>
        <w:t>/201</w:t>
      </w:r>
      <w:r w:rsidR="008C2133">
        <w:rPr>
          <w:sz w:val="22"/>
          <w:szCs w:val="22"/>
        </w:rPr>
        <w:t>7</w:t>
      </w:r>
      <w:r w:rsidRPr="0071489E">
        <w:rPr>
          <w:rFonts w:cs="Arial"/>
          <w:sz w:val="22"/>
          <w:szCs w:val="22"/>
        </w:rPr>
        <w:t xml:space="preserve"> </w:t>
      </w:r>
      <w:r w:rsidR="00AE2E58">
        <w:rPr>
          <w:rFonts w:cs="Arial"/>
          <w:sz w:val="22"/>
          <w:szCs w:val="22"/>
        </w:rPr>
        <w:t xml:space="preserve"> ID 1700</w:t>
      </w:r>
      <w:r w:rsidR="0000621E">
        <w:rPr>
          <w:rFonts w:cs="Arial"/>
          <w:sz w:val="22"/>
          <w:szCs w:val="22"/>
        </w:rPr>
        <w:t>2</w:t>
      </w:r>
      <w:r w:rsidR="008C5FCA">
        <w:rPr>
          <w:rFonts w:cs="Arial"/>
          <w:sz w:val="22"/>
          <w:szCs w:val="22"/>
        </w:rPr>
        <w:t>1</w:t>
      </w:r>
      <w:r w:rsidR="003227D5">
        <w:rPr>
          <w:rFonts w:cs="Arial"/>
          <w:sz w:val="22"/>
          <w:szCs w:val="22"/>
        </w:rPr>
        <w:t>7</w:t>
      </w:r>
    </w:p>
    <w:p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rsidR="009134AE" w:rsidRPr="0071489E" w:rsidRDefault="009134AE" w:rsidP="009134AE">
      <w:pPr>
        <w:jc w:val="center"/>
        <w:rPr>
          <w:rFonts w:ascii="Arial" w:hAnsi="Arial" w:cs="Arial"/>
          <w:b/>
          <w:sz w:val="22"/>
          <w:szCs w:val="22"/>
        </w:rPr>
      </w:pPr>
    </w:p>
    <w:p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rsidR="009134AE" w:rsidRPr="0071489E" w:rsidRDefault="009134AE" w:rsidP="0071489E">
      <w:pPr>
        <w:tabs>
          <w:tab w:val="left" w:pos="2552"/>
        </w:tabs>
        <w:ind w:right="-20"/>
        <w:jc w:val="center"/>
        <w:rPr>
          <w:rFonts w:ascii="Arial" w:hAnsi="Arial" w:cs="Arial"/>
          <w:b/>
          <w:sz w:val="22"/>
          <w:szCs w:val="22"/>
        </w:rPr>
      </w:pPr>
    </w:p>
    <w:p w:rsidR="009134AE" w:rsidRPr="0071489E" w:rsidRDefault="009134AE" w:rsidP="009134AE">
      <w:pPr>
        <w:tabs>
          <w:tab w:val="left" w:pos="2552"/>
        </w:tabs>
        <w:jc w:val="center"/>
        <w:rPr>
          <w:rFonts w:ascii="Arial" w:hAnsi="Arial" w:cs="Arial"/>
          <w:b/>
          <w:sz w:val="22"/>
          <w:szCs w:val="22"/>
        </w:rPr>
      </w:pPr>
    </w:p>
    <w:p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rsidR="009134AE" w:rsidRPr="0071489E" w:rsidRDefault="009134AE" w:rsidP="009134AE">
      <w:pPr>
        <w:rPr>
          <w:rFonts w:ascii="Arial" w:hAnsi="Arial" w:cs="Arial"/>
          <w:sz w:val="22"/>
          <w:szCs w:val="22"/>
        </w:rPr>
      </w:pPr>
    </w:p>
    <w:p w:rsidR="0071489E" w:rsidRDefault="0071489E" w:rsidP="0071489E">
      <w:pPr>
        <w:suppressAutoHyphens/>
        <w:rPr>
          <w:rFonts w:ascii="Arial" w:hAnsi="Arial" w:cs="Arial"/>
          <w:b/>
          <w:sz w:val="22"/>
          <w:szCs w:val="22"/>
        </w:rPr>
      </w:pPr>
      <w:r>
        <w:rPr>
          <w:rFonts w:ascii="Arial" w:hAnsi="Arial" w:cs="Arial"/>
          <w:b/>
          <w:sz w:val="22"/>
          <w:szCs w:val="22"/>
        </w:rPr>
        <w:t>1.</w:t>
      </w:r>
    </w:p>
    <w:p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rsidR="008E53C1" w:rsidRPr="00CC35DB" w:rsidRDefault="008E53C1"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r w:rsidR="00597C72">
        <w:rPr>
          <w:rFonts w:ascii="Arial" w:hAnsi="Arial" w:cs="Arial"/>
          <w:sz w:val="22"/>
          <w:szCs w:val="22"/>
        </w:rPr>
        <w:t>xxxxx</w:t>
      </w:r>
    </w:p>
    <w:p w:rsidR="008E53C1" w:rsidRPr="00CC35DB" w:rsidRDefault="008E53C1" w:rsidP="008E53C1">
      <w:pPr>
        <w:tabs>
          <w:tab w:val="left" w:pos="2694"/>
          <w:tab w:val="left" w:pos="3119"/>
        </w:tabs>
        <w:rPr>
          <w:rFonts w:ascii="Arial" w:hAnsi="Arial" w:cs="Arial"/>
          <w:sz w:val="22"/>
          <w:szCs w:val="22"/>
        </w:rPr>
      </w:pPr>
      <w:r>
        <w:rPr>
          <w:rFonts w:ascii="Arial" w:hAnsi="Arial" w:cs="Arial"/>
          <w:sz w:val="22"/>
          <w:szCs w:val="22"/>
        </w:rPr>
        <w:t xml:space="preserve">číslo účtu:            </w:t>
      </w:r>
      <w:r w:rsidR="00597C72">
        <w:rPr>
          <w:rFonts w:ascii="Arial" w:hAnsi="Arial" w:cs="Arial"/>
          <w:sz w:val="22"/>
          <w:szCs w:val="22"/>
        </w:rPr>
        <w:t>xxxxxxxxxx</w:t>
      </w:r>
    </w:p>
    <w:p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rsidR="00430F06" w:rsidRDefault="00430F06" w:rsidP="0071489E">
      <w:pPr>
        <w:pStyle w:val="Zkladntext21"/>
        <w:ind w:left="0"/>
        <w:jc w:val="both"/>
        <w:rPr>
          <w:rFonts w:ascii="Arial" w:hAnsi="Arial" w:cs="Arial"/>
          <w:b/>
          <w:color w:val="000000"/>
          <w:sz w:val="22"/>
          <w:szCs w:val="22"/>
        </w:rPr>
      </w:pPr>
    </w:p>
    <w:p w:rsidR="00BD4636" w:rsidRDefault="00BD4636" w:rsidP="0071489E">
      <w:pPr>
        <w:pStyle w:val="Zkladntext21"/>
        <w:ind w:left="0"/>
        <w:jc w:val="both"/>
        <w:rPr>
          <w:rFonts w:ascii="Arial" w:hAnsi="Arial" w:cs="Arial"/>
          <w:b/>
          <w:color w:val="000000"/>
          <w:sz w:val="22"/>
          <w:szCs w:val="22"/>
        </w:rPr>
      </w:pPr>
    </w:p>
    <w:p w:rsidR="0000621E" w:rsidRDefault="0071489E" w:rsidP="0000621E">
      <w:pPr>
        <w:pStyle w:val="Zkladntext22"/>
        <w:ind w:left="0"/>
        <w:jc w:val="both"/>
        <w:rPr>
          <w:b/>
          <w:bCs/>
        </w:rPr>
      </w:pPr>
      <w:r>
        <w:rPr>
          <w:rFonts w:ascii="Arial" w:hAnsi="Arial" w:cs="Arial"/>
          <w:b/>
          <w:color w:val="000000"/>
          <w:sz w:val="22"/>
          <w:szCs w:val="22"/>
        </w:rPr>
        <w:t>2.</w:t>
      </w:r>
      <w:r w:rsidR="0000621E" w:rsidRPr="0000621E">
        <w:rPr>
          <w:b/>
          <w:bCs/>
        </w:rPr>
        <w:t xml:space="preserve"> </w:t>
      </w:r>
      <w:r w:rsidR="0000621E">
        <w:rPr>
          <w:b/>
          <w:bCs/>
        </w:rPr>
        <w:tab/>
      </w:r>
    </w:p>
    <w:p w:rsidR="003227D5" w:rsidRPr="003227D5" w:rsidRDefault="003227D5" w:rsidP="003227D5">
      <w:pPr>
        <w:suppressAutoHyphens/>
        <w:rPr>
          <w:rFonts w:ascii="Arial" w:hAnsi="Arial" w:cs="Arial"/>
          <w:b/>
          <w:sz w:val="22"/>
          <w:szCs w:val="22"/>
        </w:rPr>
      </w:pPr>
      <w:r w:rsidRPr="003227D5">
        <w:rPr>
          <w:rFonts w:ascii="Arial" w:hAnsi="Arial" w:cs="Arial"/>
          <w:b/>
          <w:sz w:val="22"/>
          <w:szCs w:val="22"/>
        </w:rPr>
        <w:t>Toyoda Gosei Czech, s.r.o.</w:t>
      </w:r>
    </w:p>
    <w:p w:rsidR="003227D5" w:rsidRPr="003227D5" w:rsidRDefault="003227D5" w:rsidP="003227D5">
      <w:pPr>
        <w:pStyle w:val="Zkladntext22"/>
        <w:ind w:left="0"/>
        <w:rPr>
          <w:rFonts w:ascii="Arial" w:hAnsi="Arial" w:cs="Arial"/>
          <w:i w:val="0"/>
          <w:sz w:val="22"/>
          <w:szCs w:val="22"/>
        </w:rPr>
      </w:pPr>
      <w:r w:rsidRPr="003227D5">
        <w:rPr>
          <w:rFonts w:ascii="Arial" w:hAnsi="Arial" w:cs="Arial"/>
          <w:i w:val="0"/>
          <w:sz w:val="22"/>
          <w:szCs w:val="22"/>
        </w:rPr>
        <w:t>se sídlem: Průmyslová 2, Klášterec nad Ohří,  PSČ 431 51</w:t>
      </w:r>
    </w:p>
    <w:p w:rsidR="003227D5" w:rsidRPr="003227D5" w:rsidRDefault="003227D5" w:rsidP="003227D5">
      <w:pPr>
        <w:pStyle w:val="Zkladntext22"/>
        <w:ind w:left="0"/>
        <w:rPr>
          <w:rFonts w:ascii="Arial" w:hAnsi="Arial" w:cs="Arial"/>
          <w:i w:val="0"/>
          <w:sz w:val="22"/>
          <w:szCs w:val="22"/>
        </w:rPr>
      </w:pPr>
      <w:r w:rsidRPr="003227D5">
        <w:rPr>
          <w:rFonts w:ascii="Arial" w:hAnsi="Arial" w:cs="Arial"/>
          <w:i w:val="0"/>
          <w:sz w:val="22"/>
          <w:szCs w:val="22"/>
        </w:rPr>
        <w:t xml:space="preserve">jejímž jménem jedná: </w:t>
      </w:r>
      <w:r w:rsidR="00CE6664">
        <w:rPr>
          <w:rFonts w:ascii="Arial" w:hAnsi="Arial" w:cs="Arial"/>
          <w:i w:val="0"/>
          <w:sz w:val="22"/>
          <w:szCs w:val="22"/>
        </w:rPr>
        <w:t>Ing, Jan Richter, MBA, zmocněnec</w:t>
      </w:r>
      <w:r w:rsidRPr="003227D5">
        <w:rPr>
          <w:rFonts w:ascii="Arial" w:hAnsi="Arial" w:cs="Arial"/>
          <w:i w:val="0"/>
          <w:sz w:val="22"/>
          <w:szCs w:val="22"/>
        </w:rPr>
        <w:t xml:space="preserve"> </w:t>
      </w:r>
    </w:p>
    <w:p w:rsidR="003227D5" w:rsidRPr="003227D5" w:rsidRDefault="003227D5" w:rsidP="003227D5">
      <w:pPr>
        <w:pStyle w:val="Zkladntext22"/>
        <w:ind w:left="0"/>
        <w:rPr>
          <w:rFonts w:ascii="Arial" w:hAnsi="Arial" w:cs="Arial"/>
          <w:i w:val="0"/>
          <w:sz w:val="22"/>
          <w:szCs w:val="22"/>
        </w:rPr>
      </w:pPr>
      <w:r w:rsidRPr="003227D5">
        <w:rPr>
          <w:rFonts w:ascii="Arial" w:hAnsi="Arial" w:cs="Arial"/>
          <w:i w:val="0"/>
          <w:sz w:val="22"/>
          <w:szCs w:val="22"/>
        </w:rPr>
        <w:t>IČ: 26437171</w:t>
      </w:r>
      <w:r w:rsidRPr="003227D5">
        <w:rPr>
          <w:rFonts w:ascii="Arial" w:hAnsi="Arial" w:cs="Arial"/>
          <w:i w:val="0"/>
          <w:sz w:val="22"/>
          <w:szCs w:val="22"/>
        </w:rPr>
        <w:tab/>
      </w:r>
    </w:p>
    <w:p w:rsidR="003227D5" w:rsidRPr="003227D5" w:rsidRDefault="003227D5" w:rsidP="003227D5">
      <w:pPr>
        <w:pStyle w:val="Zkladntext22"/>
        <w:ind w:left="0"/>
        <w:rPr>
          <w:rFonts w:ascii="Arial" w:hAnsi="Arial" w:cs="Arial"/>
          <w:i w:val="0"/>
          <w:sz w:val="22"/>
          <w:szCs w:val="22"/>
        </w:rPr>
      </w:pPr>
      <w:r w:rsidRPr="003227D5">
        <w:rPr>
          <w:rFonts w:ascii="Arial" w:hAnsi="Arial" w:cs="Arial"/>
          <w:i w:val="0"/>
          <w:sz w:val="22"/>
          <w:szCs w:val="22"/>
        </w:rPr>
        <w:t>DIČ: CZ26437171</w:t>
      </w:r>
    </w:p>
    <w:p w:rsidR="003227D5" w:rsidRPr="003227D5" w:rsidRDefault="003227D5" w:rsidP="003227D5">
      <w:pPr>
        <w:pStyle w:val="Zkladntext22"/>
        <w:ind w:left="0"/>
        <w:rPr>
          <w:rFonts w:ascii="Arial" w:hAnsi="Arial" w:cs="Arial"/>
          <w:i w:val="0"/>
          <w:sz w:val="22"/>
          <w:szCs w:val="22"/>
        </w:rPr>
      </w:pPr>
      <w:r w:rsidRPr="003227D5">
        <w:rPr>
          <w:rFonts w:ascii="Arial" w:hAnsi="Arial" w:cs="Arial"/>
          <w:i w:val="0"/>
          <w:sz w:val="22"/>
          <w:szCs w:val="22"/>
        </w:rPr>
        <w:t xml:space="preserve">bankovní spojení: </w:t>
      </w:r>
      <w:r w:rsidR="00597C72">
        <w:rPr>
          <w:rFonts w:ascii="Arial" w:hAnsi="Arial" w:cs="Arial"/>
          <w:i w:val="0"/>
          <w:sz w:val="22"/>
          <w:szCs w:val="22"/>
        </w:rPr>
        <w:t>xxxxxxxxxxxx</w:t>
      </w:r>
      <w:r w:rsidRPr="003227D5">
        <w:rPr>
          <w:rFonts w:ascii="Arial" w:hAnsi="Arial" w:cs="Arial"/>
          <w:i w:val="0"/>
          <w:sz w:val="22"/>
          <w:szCs w:val="22"/>
        </w:rPr>
        <w:br/>
        <w:t xml:space="preserve">č. účtu: </w:t>
      </w:r>
      <w:r w:rsidR="00597C72">
        <w:rPr>
          <w:rFonts w:ascii="Arial" w:hAnsi="Arial" w:cs="Arial"/>
          <w:i w:val="0"/>
          <w:sz w:val="22"/>
          <w:szCs w:val="22"/>
        </w:rPr>
        <w:t>xxxxxxxxxx</w:t>
      </w:r>
    </w:p>
    <w:p w:rsidR="003227D5" w:rsidRPr="003227D5" w:rsidRDefault="003227D5" w:rsidP="003227D5">
      <w:pPr>
        <w:pStyle w:val="Zkladntext22"/>
        <w:ind w:left="0"/>
        <w:jc w:val="both"/>
        <w:rPr>
          <w:rFonts w:ascii="Arial" w:hAnsi="Arial" w:cs="Arial"/>
          <w:i w:val="0"/>
          <w:sz w:val="22"/>
          <w:szCs w:val="22"/>
        </w:rPr>
      </w:pPr>
      <w:r w:rsidRPr="003227D5">
        <w:rPr>
          <w:rFonts w:ascii="Arial" w:hAnsi="Arial" w:cs="Arial"/>
          <w:i w:val="0"/>
          <w:sz w:val="22"/>
          <w:szCs w:val="22"/>
        </w:rPr>
        <w:t>zapsaná v Obchodním rejstříku vedeném Krajským soudem v Ústí nad Labem, oddíl C,</w:t>
      </w:r>
    </w:p>
    <w:p w:rsidR="003227D5" w:rsidRPr="003227D5" w:rsidRDefault="003227D5" w:rsidP="003227D5">
      <w:pPr>
        <w:pStyle w:val="Zkladntext22"/>
        <w:ind w:left="0"/>
        <w:jc w:val="both"/>
        <w:rPr>
          <w:rFonts w:ascii="Arial" w:hAnsi="Arial" w:cs="Arial"/>
          <w:i w:val="0"/>
          <w:sz w:val="22"/>
          <w:szCs w:val="22"/>
        </w:rPr>
      </w:pPr>
      <w:r w:rsidRPr="003227D5">
        <w:rPr>
          <w:rFonts w:ascii="Arial" w:hAnsi="Arial" w:cs="Arial"/>
          <w:i w:val="0"/>
          <w:sz w:val="22"/>
          <w:szCs w:val="22"/>
        </w:rPr>
        <w:t>vložka 18630</w:t>
      </w:r>
    </w:p>
    <w:p w:rsidR="009134AE" w:rsidRPr="0071489E" w:rsidRDefault="00BD4636" w:rsidP="00BD4636">
      <w:pPr>
        <w:pStyle w:val="Zkladntext21"/>
        <w:ind w:left="0"/>
        <w:jc w:val="both"/>
        <w:rPr>
          <w:rFonts w:ascii="Arial" w:hAnsi="Arial" w:cs="Arial"/>
          <w:b/>
          <w:sz w:val="22"/>
          <w:szCs w:val="22"/>
        </w:rPr>
      </w:pPr>
      <w:r w:rsidRPr="0071489E">
        <w:rPr>
          <w:rFonts w:ascii="Arial" w:hAnsi="Arial" w:cs="Arial"/>
          <w:b/>
          <w:sz w:val="22"/>
          <w:szCs w:val="22"/>
        </w:rPr>
        <w:t xml:space="preserve"> </w:t>
      </w:r>
      <w:r w:rsidR="009134AE" w:rsidRPr="0071489E">
        <w:rPr>
          <w:rFonts w:ascii="Arial" w:hAnsi="Arial" w:cs="Arial"/>
          <w:b/>
          <w:sz w:val="22"/>
          <w:szCs w:val="22"/>
        </w:rPr>
        <w:t>(dále jen</w:t>
      </w:r>
      <w:r w:rsidR="0071489E">
        <w:rPr>
          <w:rFonts w:ascii="Arial" w:hAnsi="Arial" w:cs="Arial"/>
          <w:b/>
          <w:sz w:val="22"/>
          <w:szCs w:val="22"/>
        </w:rPr>
        <w:t xml:space="preserve"> </w:t>
      </w:r>
      <w:r w:rsidR="009134AE" w:rsidRPr="0071489E">
        <w:rPr>
          <w:rFonts w:ascii="Arial" w:hAnsi="Arial" w:cs="Arial"/>
          <w:b/>
          <w:sz w:val="22"/>
          <w:szCs w:val="22"/>
        </w:rPr>
        <w:t>„Partner“)</w:t>
      </w:r>
    </w:p>
    <w:p w:rsid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rsidR="00FF5E5E" w:rsidRPr="0071489E" w:rsidRDefault="009134AE" w:rsidP="00BD4636">
      <w:pPr>
        <w:pStyle w:val="Zhlav"/>
        <w:tabs>
          <w:tab w:val="left" w:pos="567"/>
        </w:tabs>
        <w:rPr>
          <w:rFonts w:ascii="Arial" w:hAnsi="Arial" w:cs="Arial"/>
          <w:b/>
          <w:sz w:val="22"/>
          <w:szCs w:val="22"/>
        </w:rPr>
      </w:pPr>
      <w:r w:rsidRPr="0071489E">
        <w:rPr>
          <w:rFonts w:ascii="Arial" w:hAnsi="Arial" w:cs="Arial"/>
          <w:b/>
          <w:sz w:val="22"/>
          <w:szCs w:val="22"/>
        </w:rPr>
        <w:tab/>
      </w:r>
    </w:p>
    <w:p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rsidR="009134AE" w:rsidRPr="0071489E" w:rsidRDefault="009134AE" w:rsidP="009134AE">
      <w:pPr>
        <w:spacing w:after="120"/>
        <w:jc w:val="center"/>
        <w:rPr>
          <w:b/>
          <w:sz w:val="22"/>
          <w:szCs w:val="22"/>
        </w:rPr>
      </w:pPr>
    </w:p>
    <w:p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rok 201</w:t>
      </w:r>
      <w:r w:rsidR="008C2133">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na podporu zaměstnaneckých preventivních programů 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w:t>
      </w:r>
      <w:r w:rsidRPr="0071489E">
        <w:rPr>
          <w:rFonts w:cs="Arial"/>
          <w:b w:val="0"/>
          <w:i w:val="0"/>
          <w:sz w:val="22"/>
          <w:szCs w:val="22"/>
        </w:rPr>
        <w:lastRenderedPageBreak/>
        <w:t xml:space="preserve">Účelem Preventivního programu je předcházení závažným onemocněním v závislosti na vykonávaném zaměstnání pojištěnců VZP ČR. </w:t>
      </w:r>
    </w:p>
    <w:p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sidR="008C2133">
        <w:rPr>
          <w:rFonts w:cs="Arial"/>
          <w:b w:val="0"/>
          <w:i w:val="0"/>
          <w:sz w:val="22"/>
          <w:szCs w:val="22"/>
        </w:rPr>
        <w:t>7</w:t>
      </w:r>
      <w:r w:rsidRPr="0071489E">
        <w:rPr>
          <w:rFonts w:cs="Arial"/>
          <w:b w:val="0"/>
          <w:i w:val="0"/>
          <w:sz w:val="22"/>
          <w:szCs w:val="22"/>
        </w:rPr>
        <w:t>.</w:t>
      </w:r>
    </w:p>
    <w:p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sidR="008C2133">
        <w:rPr>
          <w:rFonts w:cs="Arial"/>
          <w:b w:val="0"/>
          <w:i w:val="0"/>
          <w:sz w:val="22"/>
          <w:szCs w:val="22"/>
        </w:rPr>
        <w:t>reventivním programu v roce 2017</w:t>
      </w:r>
      <w:r w:rsidRPr="0071489E">
        <w:rPr>
          <w:rFonts w:cs="Arial"/>
          <w:b w:val="0"/>
          <w:i w:val="0"/>
          <w:sz w:val="22"/>
          <w:szCs w:val="22"/>
        </w:rPr>
        <w:t xml:space="preserve"> a poskytnout zaměstnancům Partnera, kteří jsou pojištěnci VZP ČR a zároveň členy Klubu pevného zdraví VZP ČR, finanční prostředky na realizaci Preventivního programu. </w:t>
      </w:r>
    </w:p>
    <w:p w:rsidR="00BD4636" w:rsidRDefault="00BD4636" w:rsidP="009134AE">
      <w:pPr>
        <w:jc w:val="center"/>
        <w:rPr>
          <w:rFonts w:ascii="Arial" w:hAnsi="Arial" w:cs="Arial"/>
          <w:b/>
          <w:sz w:val="22"/>
          <w:szCs w:val="22"/>
        </w:rPr>
      </w:pPr>
    </w:p>
    <w:p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sidR="008E53C1">
        <w:rPr>
          <w:rFonts w:cs="Arial"/>
          <w:i w:val="0"/>
          <w:sz w:val="22"/>
          <w:szCs w:val="22"/>
        </w:rPr>
        <w:t xml:space="preserve">aximální a nepřekročitelné výše </w:t>
      </w:r>
      <w:r w:rsidR="003227D5">
        <w:rPr>
          <w:rFonts w:cs="Arial"/>
          <w:i w:val="0"/>
          <w:sz w:val="22"/>
          <w:szCs w:val="22"/>
        </w:rPr>
        <w:t>318.000</w:t>
      </w:r>
      <w:r w:rsidR="00BA536F">
        <w:rPr>
          <w:rFonts w:cs="Arial"/>
          <w:i w:val="0"/>
          <w:sz w:val="22"/>
          <w:szCs w:val="22"/>
        </w:rPr>
        <w:t>,</w:t>
      </w:r>
      <w:r w:rsidR="008C2133">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r w:rsidR="003227D5">
        <w:rPr>
          <w:rFonts w:cs="Arial"/>
          <w:b w:val="0"/>
          <w:i w:val="0"/>
          <w:sz w:val="22"/>
          <w:szCs w:val="22"/>
        </w:rPr>
        <w:t>Třistaosmnácttisíc</w:t>
      </w:r>
      <w:r w:rsidR="008C2133">
        <w:rPr>
          <w:rFonts w:cs="Arial"/>
          <w:b w:val="0"/>
          <w:i w:val="0"/>
          <w:sz w:val="22"/>
          <w:szCs w:val="22"/>
        </w:rPr>
        <w:t>korun</w:t>
      </w:r>
      <w:r w:rsidR="00A76AB2" w:rsidRPr="0071489E">
        <w:rPr>
          <w:rFonts w:cs="Arial"/>
          <w:b w:val="0"/>
          <w:i w:val="0"/>
          <w:sz w:val="22"/>
          <w:szCs w:val="22"/>
        </w:rPr>
        <w:t>českých</w:t>
      </w:r>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EB658B">
        <w:rPr>
          <w:rFonts w:cs="Arial"/>
          <w:i w:val="0"/>
          <w:sz w:val="22"/>
          <w:szCs w:val="22"/>
        </w:rPr>
        <w:t>5</w:t>
      </w:r>
      <w:r w:rsidR="000A3FFC">
        <w:rPr>
          <w:rFonts w:cs="Arial"/>
          <w:i w:val="0"/>
          <w:sz w:val="22"/>
          <w:szCs w:val="22"/>
        </w:rPr>
        <w:t>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EB658B">
        <w:rPr>
          <w:rFonts w:cs="Arial"/>
          <w:b w:val="0"/>
          <w:i w:val="0"/>
          <w:sz w:val="22"/>
          <w:szCs w:val="22"/>
        </w:rPr>
        <w:t>pět</w:t>
      </w:r>
      <w:r w:rsidR="000A3FFC">
        <w:rPr>
          <w:rFonts w:cs="Arial"/>
          <w:b w:val="0"/>
          <w:i w:val="0"/>
          <w:sz w:val="22"/>
          <w:szCs w:val="22"/>
        </w:rPr>
        <w:t xml:space="preserve"> set</w:t>
      </w:r>
      <w:r w:rsidR="00A76AB2" w:rsidRPr="0071489E">
        <w:rPr>
          <w:rFonts w:cs="Arial"/>
          <w:b w:val="0"/>
          <w:i w:val="0"/>
          <w:sz w:val="22"/>
          <w:szCs w:val="22"/>
        </w:rPr>
        <w:t xml:space="preserve"> korun českých</w:t>
      </w:r>
      <w:r w:rsidRPr="0071489E">
        <w:rPr>
          <w:rFonts w:cs="Arial"/>
          <w:b w:val="0"/>
          <w:i w:val="0"/>
          <w:sz w:val="22"/>
          <w:szCs w:val="22"/>
        </w:rPr>
        <w:t xml:space="preserve">). </w:t>
      </w:r>
    </w:p>
    <w:p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rsidR="009134AE" w:rsidRPr="0071489E"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 xml:space="preserve">jsou zároveň členy Klubu pevného zdraví VZP ČR (dále jen „KPZ“). V případě, že zaměstnanec – pojištěnec VZP ČR není dosud registrován v KPZ, může o registraci do KPZ požádat i v okamžiku, kdy požádá o příspěvek, </w:t>
      </w:r>
    </w:p>
    <w:p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oskytnutí finančního příspěvku z FP zaměstnancům Partnera v rámci Preventivního programu dle této Smlouvy je vázáno pouze na:</w:t>
      </w:r>
    </w:p>
    <w:p w:rsidR="00430F06" w:rsidRDefault="00430F06" w:rsidP="00430F06">
      <w:pPr>
        <w:pStyle w:val="Odstavecseseznamem"/>
        <w:spacing w:after="120"/>
        <w:ind w:left="360"/>
        <w:rPr>
          <w:rFonts w:ascii="Arial" w:hAnsi="Arial" w:cs="Arial"/>
          <w:sz w:val="22"/>
          <w:szCs w:val="22"/>
        </w:rPr>
      </w:pPr>
    </w:p>
    <w:p w:rsidR="003227D5" w:rsidRDefault="003227D5" w:rsidP="003227D5">
      <w:pPr>
        <w:pStyle w:val="Odstavecseseznamem"/>
        <w:numPr>
          <w:ilvl w:val="0"/>
          <w:numId w:val="25"/>
        </w:numPr>
        <w:rPr>
          <w:b/>
          <w:bCs/>
        </w:rPr>
      </w:pPr>
      <w:r>
        <w:rPr>
          <w:b/>
          <w:bCs/>
        </w:rPr>
        <w:t xml:space="preserve">balíček s produkty podporující imunitu, </w:t>
      </w:r>
    </w:p>
    <w:p w:rsidR="003227D5" w:rsidRDefault="003227D5" w:rsidP="003227D5">
      <w:pPr>
        <w:pStyle w:val="Odstavecseseznamem"/>
        <w:numPr>
          <w:ilvl w:val="0"/>
          <w:numId w:val="25"/>
        </w:numPr>
        <w:rPr>
          <w:b/>
          <w:bCs/>
        </w:rPr>
      </w:pPr>
      <w:r>
        <w:rPr>
          <w:b/>
          <w:bCs/>
        </w:rPr>
        <w:t>permanentka do bazénu (nebo plavecký výcvik),</w:t>
      </w:r>
    </w:p>
    <w:p w:rsidR="003227D5" w:rsidRDefault="003227D5" w:rsidP="003227D5">
      <w:pPr>
        <w:pStyle w:val="Odstavecseseznamem"/>
        <w:numPr>
          <w:ilvl w:val="0"/>
          <w:numId w:val="25"/>
        </w:numPr>
        <w:rPr>
          <w:b/>
          <w:bCs/>
        </w:rPr>
      </w:pPr>
      <w:r>
        <w:rPr>
          <w:b/>
          <w:bCs/>
        </w:rPr>
        <w:t>rehabilitace (léčebný tělocvik, fyzioterapie, reflexní terapie, cvičení na balonech),</w:t>
      </w:r>
    </w:p>
    <w:p w:rsidR="003227D5" w:rsidRDefault="003227D5" w:rsidP="003227D5">
      <w:pPr>
        <w:pStyle w:val="Odstavecseseznamem"/>
        <w:numPr>
          <w:ilvl w:val="0"/>
          <w:numId w:val="25"/>
        </w:numPr>
        <w:rPr>
          <w:b/>
          <w:bCs/>
        </w:rPr>
      </w:pPr>
      <w:r>
        <w:rPr>
          <w:b/>
          <w:bCs/>
        </w:rPr>
        <w:t>masáže,</w:t>
      </w:r>
    </w:p>
    <w:p w:rsidR="003227D5" w:rsidRDefault="003227D5" w:rsidP="003227D5">
      <w:pPr>
        <w:pStyle w:val="Odstavecseseznamem"/>
        <w:numPr>
          <w:ilvl w:val="0"/>
          <w:numId w:val="25"/>
        </w:numPr>
        <w:rPr>
          <w:b/>
          <w:bCs/>
        </w:rPr>
      </w:pPr>
      <w:r>
        <w:rPr>
          <w:b/>
          <w:bCs/>
        </w:rPr>
        <w:t>nápoje zvyšující imunitu – pitný režim zaměstnanců.</w:t>
      </w:r>
    </w:p>
    <w:p w:rsidR="00FF5E5E" w:rsidRPr="0071489E" w:rsidRDefault="00FF5E5E" w:rsidP="009134AE">
      <w:pPr>
        <w:pStyle w:val="Nadpis1"/>
        <w:keepNext w:val="0"/>
        <w:spacing w:before="0" w:after="0"/>
        <w:jc w:val="center"/>
        <w:rPr>
          <w:rFonts w:cs="Arial"/>
          <w:sz w:val="22"/>
          <w:szCs w:val="22"/>
        </w:rPr>
      </w:pPr>
    </w:p>
    <w:p w:rsidR="00BD4636" w:rsidRDefault="00BD4636" w:rsidP="009134AE">
      <w:pPr>
        <w:pStyle w:val="Nadpis1"/>
        <w:keepNext w:val="0"/>
        <w:spacing w:before="0" w:after="0"/>
        <w:jc w:val="center"/>
        <w:rPr>
          <w:rFonts w:cs="Arial"/>
          <w:sz w:val="22"/>
          <w:szCs w:val="22"/>
        </w:rPr>
      </w:pPr>
    </w:p>
    <w:p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kalendářních dnů od uzavření této Smlouvy uspořádat pro své zaměstnance – pojištěnce VZP ČR propagační a prezentační aktivitu, související s prezentací VZP ČR v rámci Preventivního programu rozesláním Newsletteru do e-mailových schránek všech zaměstnanců – pojištěnců VZP ČR. Podklady pro tento Newsletter jsou uvedeny</w:t>
      </w:r>
      <w:r w:rsidR="00D000E5">
        <w:rPr>
          <w:rFonts w:ascii="Arial" w:hAnsi="Arial" w:cs="Arial"/>
          <w:sz w:val="22"/>
          <w:szCs w:val="22"/>
        </w:rPr>
        <w:t xml:space="preserve">             </w:t>
      </w:r>
      <w:r w:rsidRPr="0087560B">
        <w:rPr>
          <w:rFonts w:ascii="Arial" w:hAnsi="Arial" w:cs="Arial"/>
          <w:sz w:val="22"/>
          <w:szCs w:val="22"/>
        </w:rPr>
        <w:t xml:space="preserve"> </w:t>
      </w:r>
      <w:r w:rsidRPr="0087560B">
        <w:rPr>
          <w:rFonts w:ascii="Arial" w:hAnsi="Arial" w:cs="Arial"/>
          <w:sz w:val="22"/>
          <w:szCs w:val="22"/>
        </w:rPr>
        <w:lastRenderedPageBreak/>
        <w:t xml:space="preserve">v </w:t>
      </w:r>
      <w:r w:rsidRPr="0087560B">
        <w:rPr>
          <w:rFonts w:ascii="Arial" w:hAnsi="Arial" w:cs="Arial"/>
          <w:sz w:val="22"/>
          <w:szCs w:val="22"/>
          <w:u w:val="single"/>
        </w:rPr>
        <w:t>Příloze č. 2</w:t>
      </w:r>
      <w:r w:rsidR="00430F06">
        <w:rPr>
          <w:rFonts w:ascii="Arial" w:hAnsi="Arial" w:cs="Arial"/>
          <w:sz w:val="22"/>
          <w:szCs w:val="22"/>
        </w:rPr>
        <w:t xml:space="preserve"> této </w:t>
      </w:r>
      <w:r w:rsidRPr="0087560B">
        <w:rPr>
          <w:rFonts w:ascii="Arial" w:hAnsi="Arial" w:cs="Arial"/>
          <w:sz w:val="22"/>
          <w:szCs w:val="22"/>
        </w:rPr>
        <w:t>Smlouvy. Před rozesláním Newsletteru zaměstnancům zašle Partner návrh Newsletteru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rsidR="00430F06" w:rsidRPr="00430F06" w:rsidRDefault="00430F06" w:rsidP="00430F06">
      <w:pPr>
        <w:pStyle w:val="Odstavecseseznamem"/>
        <w:rPr>
          <w:rFonts w:ascii="Arial" w:hAnsi="Arial" w:cs="Arial"/>
          <w:sz w:val="22"/>
          <w:szCs w:val="22"/>
        </w:rPr>
      </w:pPr>
    </w:p>
    <w:p w:rsidR="009134AE" w:rsidRPr="00BA536F"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003227D5">
        <w:rPr>
          <w:rFonts w:ascii="Arial" w:hAnsi="Arial" w:cs="Arial"/>
          <w:b/>
          <w:sz w:val="22"/>
          <w:szCs w:val="22"/>
        </w:rPr>
        <w:t>636</w:t>
      </w:r>
      <w:r w:rsidR="00BF5283" w:rsidRPr="00BA536F">
        <w:rPr>
          <w:rFonts w:ascii="Arial" w:hAnsi="Arial" w:cs="Arial"/>
          <w:b/>
          <w:sz w:val="22"/>
          <w:szCs w:val="22"/>
        </w:rPr>
        <w:t xml:space="preserve"> </w:t>
      </w:r>
      <w:r w:rsidR="008A2F56" w:rsidRPr="00BA536F">
        <w:rPr>
          <w:rFonts w:ascii="Arial" w:hAnsi="Arial" w:cs="Arial"/>
          <w:b/>
          <w:sz w:val="22"/>
          <w:szCs w:val="22"/>
        </w:rPr>
        <w:t xml:space="preserve">kusů </w:t>
      </w:r>
      <w:r w:rsidRPr="00BA536F">
        <w:rPr>
          <w:rFonts w:ascii="Arial" w:hAnsi="Arial" w:cs="Arial"/>
          <w:sz w:val="22"/>
          <w:szCs w:val="22"/>
        </w:rPr>
        <w:t xml:space="preserve">(slovy: </w:t>
      </w:r>
      <w:r w:rsidR="003227D5">
        <w:rPr>
          <w:rFonts w:ascii="Arial" w:hAnsi="Arial" w:cs="Arial"/>
          <w:sz w:val="22"/>
          <w:szCs w:val="22"/>
        </w:rPr>
        <w:t>Šestsettřicetšest</w:t>
      </w:r>
      <w:r w:rsidRPr="00BA536F">
        <w:rPr>
          <w:rFonts w:ascii="Arial" w:hAnsi="Arial" w:cs="Arial"/>
          <w:sz w:val="22"/>
          <w:szCs w:val="22"/>
        </w:rPr>
        <w:t>).</w:t>
      </w:r>
      <w:r w:rsidR="00DC4D2F" w:rsidRPr="00BA536F">
        <w:rPr>
          <w:rFonts w:ascii="Arial" w:hAnsi="Arial" w:cs="Arial"/>
          <w:sz w:val="22"/>
          <w:szCs w:val="22"/>
        </w:rPr>
        <w:t xml:space="preserve"> </w:t>
      </w:r>
      <w:r w:rsidR="00DC4D2F" w:rsidRPr="00BA536F">
        <w:rPr>
          <w:rFonts w:ascii="Arial" w:hAnsi="Arial" w:cs="Arial"/>
          <w:b/>
          <w:sz w:val="22"/>
          <w:szCs w:val="22"/>
        </w:rPr>
        <w:t>Č</w:t>
      </w:r>
      <w:r w:rsidR="004842BC" w:rsidRPr="00BA536F">
        <w:rPr>
          <w:rFonts w:ascii="Arial" w:hAnsi="Arial" w:cs="Arial"/>
          <w:b/>
          <w:sz w:val="22"/>
          <w:szCs w:val="22"/>
        </w:rPr>
        <w:t>íselná</w:t>
      </w:r>
      <w:r w:rsidR="0000621E">
        <w:rPr>
          <w:rFonts w:ascii="Arial" w:hAnsi="Arial" w:cs="Arial"/>
          <w:b/>
          <w:sz w:val="22"/>
          <w:szCs w:val="22"/>
        </w:rPr>
        <w:t xml:space="preserve"> řada </w:t>
      </w:r>
      <w:r w:rsidR="00597C72">
        <w:rPr>
          <w:rFonts w:ascii="Arial" w:hAnsi="Arial" w:cs="Arial"/>
          <w:b/>
          <w:sz w:val="22"/>
          <w:szCs w:val="22"/>
        </w:rPr>
        <w:t>xxxxxxxxxx</w:t>
      </w:r>
      <w:r w:rsidR="00DC4D2F" w:rsidRPr="00BA536F">
        <w:rPr>
          <w:rFonts w:ascii="Arial" w:hAnsi="Arial" w:cs="Arial"/>
          <w:b/>
          <w:sz w:val="22"/>
          <w:szCs w:val="22"/>
        </w:rPr>
        <w:t>.</w:t>
      </w:r>
    </w:p>
    <w:p w:rsidR="00430F06" w:rsidRPr="00430F06" w:rsidRDefault="00430F06" w:rsidP="00430F06">
      <w:pPr>
        <w:pStyle w:val="Odstavecseseznamem"/>
        <w:rPr>
          <w:rFonts w:ascii="Arial" w:hAnsi="Arial" w:cs="Arial"/>
          <w:sz w:val="22"/>
          <w:szCs w:val="22"/>
        </w:rPr>
      </w:pPr>
    </w:p>
    <w:p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jméno </w:t>
      </w:r>
      <w:r w:rsidR="00D000E5">
        <w:rPr>
          <w:rFonts w:ascii="Arial" w:hAnsi="Arial" w:cs="Arial"/>
          <w:sz w:val="22"/>
          <w:szCs w:val="22"/>
        </w:rPr>
        <w:t xml:space="preserve"> </w:t>
      </w:r>
      <w:r w:rsidRPr="0087560B">
        <w:rPr>
          <w:rFonts w:ascii="Arial" w:hAnsi="Arial" w:cs="Arial"/>
          <w:sz w:val="22"/>
          <w:szCs w:val="22"/>
        </w:rPr>
        <w:t>a příjmení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rsidR="00430F06" w:rsidRPr="00430F06" w:rsidRDefault="00430F06" w:rsidP="00430F06">
      <w:pPr>
        <w:pStyle w:val="Odstavecseseznamem"/>
        <w:rPr>
          <w:rFonts w:ascii="Arial" w:hAnsi="Arial" w:cs="Arial"/>
          <w:sz w:val="22"/>
          <w:szCs w:val="22"/>
        </w:rPr>
      </w:pPr>
    </w:p>
    <w:p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rsidR="00430F06" w:rsidRPr="00430F06" w:rsidRDefault="00430F06" w:rsidP="00430F06">
      <w:pPr>
        <w:pStyle w:val="Odstavecseseznamem"/>
        <w:rPr>
          <w:rFonts w:ascii="Arial" w:hAnsi="Arial" w:cs="Arial"/>
          <w:sz w:val="22"/>
          <w:szCs w:val="22"/>
        </w:rPr>
      </w:pPr>
    </w:p>
    <w:p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rsidR="00430F06" w:rsidRPr="00430F06" w:rsidRDefault="00430F06" w:rsidP="00430F06">
      <w:pPr>
        <w:pStyle w:val="Odstavecseseznamem"/>
        <w:rPr>
          <w:rFonts w:ascii="Arial" w:hAnsi="Arial" w:cs="Arial"/>
          <w:sz w:val="22"/>
          <w:szCs w:val="22"/>
        </w:rPr>
      </w:pPr>
    </w:p>
    <w:p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rsidR="00430F06" w:rsidRPr="00430F06" w:rsidRDefault="00430F06" w:rsidP="00430F06">
      <w:pPr>
        <w:pStyle w:val="Odstavecseseznamem"/>
        <w:rPr>
          <w:rFonts w:ascii="Arial" w:hAnsi="Arial" w:cs="Arial"/>
          <w:sz w:val="22"/>
          <w:szCs w:val="22"/>
        </w:rPr>
      </w:pPr>
    </w:p>
    <w:p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rsidR="00430F06" w:rsidRPr="00430F06" w:rsidRDefault="00430F06" w:rsidP="00430F06">
      <w:pPr>
        <w:pStyle w:val="Odstavecseseznamem"/>
        <w:rPr>
          <w:rFonts w:ascii="Arial" w:hAnsi="Arial" w:cs="Arial"/>
          <w:sz w:val="22"/>
          <w:szCs w:val="22"/>
        </w:rPr>
      </w:pPr>
    </w:p>
    <w:p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rsidR="00430F06" w:rsidRPr="00430F06" w:rsidRDefault="00430F06" w:rsidP="00430F06">
      <w:pPr>
        <w:pStyle w:val="Odstavecseseznamem"/>
        <w:rPr>
          <w:rFonts w:ascii="Arial" w:hAnsi="Arial" w:cs="Arial"/>
          <w:sz w:val="22"/>
          <w:szCs w:val="22"/>
        </w:rPr>
      </w:pPr>
    </w:p>
    <w:p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rsidR="00BD4636" w:rsidRDefault="00BD4636" w:rsidP="009134AE">
      <w:pPr>
        <w:pStyle w:val="Nadpis1"/>
        <w:spacing w:before="0" w:after="0"/>
        <w:jc w:val="center"/>
        <w:rPr>
          <w:rFonts w:cs="Arial"/>
          <w:sz w:val="22"/>
          <w:szCs w:val="22"/>
        </w:rPr>
      </w:pPr>
    </w:p>
    <w:p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rsidR="009134AE" w:rsidRPr="0071489E" w:rsidRDefault="009134AE" w:rsidP="009134AE">
      <w:pPr>
        <w:rPr>
          <w:rFonts w:ascii="Arial" w:hAnsi="Arial" w:cs="Arial"/>
          <w:sz w:val="22"/>
          <w:szCs w:val="22"/>
          <w:lang w:eastAsia="ar-SA"/>
        </w:rPr>
      </w:pPr>
    </w:p>
    <w:p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rsidR="009134AE" w:rsidRPr="0071489E" w:rsidRDefault="009134AE" w:rsidP="009134AE">
      <w:pPr>
        <w:tabs>
          <w:tab w:val="left" w:pos="993"/>
        </w:tabs>
        <w:suppressAutoHyphens/>
        <w:rPr>
          <w:rFonts w:ascii="Arial" w:hAnsi="Arial" w:cs="Arial"/>
          <w:sz w:val="22"/>
          <w:szCs w:val="22"/>
        </w:rPr>
      </w:pPr>
    </w:p>
    <w:p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lastRenderedPageBreak/>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rsidR="00430F06" w:rsidRPr="00430F06" w:rsidRDefault="00430F06" w:rsidP="00430F06">
      <w:pPr>
        <w:pStyle w:val="Odstavecseseznamem"/>
        <w:rPr>
          <w:rFonts w:ascii="Arial" w:hAnsi="Arial" w:cs="Arial"/>
          <w:sz w:val="22"/>
          <w:szCs w:val="22"/>
        </w:rPr>
      </w:pPr>
    </w:p>
    <w:p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rsidR="00430F06" w:rsidRPr="00430F06" w:rsidRDefault="00430F06" w:rsidP="00430F06">
      <w:pPr>
        <w:pStyle w:val="Odstavecseseznamem"/>
        <w:rPr>
          <w:rFonts w:ascii="Arial" w:hAnsi="Arial" w:cs="Arial"/>
          <w:sz w:val="22"/>
          <w:szCs w:val="22"/>
        </w:rPr>
      </w:pPr>
    </w:p>
    <w:p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w:t>
      </w:r>
      <w:r w:rsidR="008C2133">
        <w:rPr>
          <w:rFonts w:cs="Arial"/>
          <w:b w:val="0"/>
          <w:i w:val="0"/>
          <w:sz w:val="22"/>
          <w:szCs w:val="22"/>
        </w:rPr>
        <w:t>1</w:t>
      </w:r>
      <w:r w:rsidR="000F0A50" w:rsidRPr="0071489E">
        <w:rPr>
          <w:rFonts w:cs="Arial"/>
          <w:b w:val="0"/>
          <w:i w:val="0"/>
          <w:sz w:val="22"/>
          <w:szCs w:val="22"/>
        </w:rPr>
        <w:t>.</w:t>
      </w:r>
      <w:r w:rsidR="006E634A" w:rsidRPr="0071489E">
        <w:rPr>
          <w:rFonts w:cs="Arial"/>
          <w:b w:val="0"/>
          <w:i w:val="0"/>
          <w:sz w:val="22"/>
          <w:szCs w:val="22"/>
        </w:rPr>
        <w:t> </w:t>
      </w:r>
      <w:r w:rsidR="008C2133">
        <w:rPr>
          <w:rFonts w:cs="Arial"/>
          <w:b w:val="0"/>
          <w:i w:val="0"/>
          <w:sz w:val="22"/>
          <w:szCs w:val="22"/>
        </w:rPr>
        <w:t>7</w:t>
      </w:r>
      <w:r w:rsidR="003E6988" w:rsidRPr="0071489E">
        <w:rPr>
          <w:rFonts w:cs="Arial"/>
          <w:b w:val="0"/>
          <w:i w:val="0"/>
          <w:sz w:val="22"/>
          <w:szCs w:val="22"/>
        </w:rPr>
        <w:t>. </w:t>
      </w:r>
      <w:r w:rsidRPr="0071489E">
        <w:rPr>
          <w:rFonts w:cs="Arial"/>
          <w:b w:val="0"/>
          <w:i w:val="0"/>
          <w:sz w:val="22"/>
          <w:szCs w:val="22"/>
        </w:rPr>
        <w:t>201</w:t>
      </w:r>
      <w:r w:rsidR="008C2133">
        <w:rPr>
          <w:rFonts w:cs="Arial"/>
          <w:b w:val="0"/>
          <w:i w:val="0"/>
          <w:sz w:val="22"/>
          <w:szCs w:val="22"/>
        </w:rPr>
        <w:t>7</w:t>
      </w:r>
      <w:r w:rsidRPr="0071489E">
        <w:rPr>
          <w:rFonts w:cs="Arial"/>
          <w:b w:val="0"/>
          <w:i w:val="0"/>
          <w:sz w:val="22"/>
          <w:szCs w:val="22"/>
        </w:rPr>
        <w:t xml:space="preserve"> musí být poslední voucher zaměstnancem Partnera nebo jeho personálním oddělením předán klientskému pracovišti VZP ČR nejpozději </w:t>
      </w:r>
      <w:r w:rsidR="008C2133">
        <w:rPr>
          <w:rFonts w:cs="Arial"/>
          <w:b w:val="0"/>
          <w:i w:val="0"/>
          <w:sz w:val="22"/>
          <w:szCs w:val="22"/>
        </w:rPr>
        <w:t>31.7.2017</w:t>
      </w:r>
    </w:p>
    <w:p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V případě prodlení Partnera s vypracováním a doručením závěrečné hodnotící zprávy</w:t>
      </w:r>
      <w:r w:rsidR="00D000E5">
        <w:rPr>
          <w:rFonts w:ascii="Arial" w:hAnsi="Arial" w:cs="Arial"/>
          <w:sz w:val="22"/>
          <w:szCs w:val="22"/>
        </w:rPr>
        <w:t xml:space="preserve">  </w:t>
      </w:r>
      <w:r w:rsidRPr="0087560B">
        <w:rPr>
          <w:rFonts w:ascii="Arial" w:hAnsi="Arial" w:cs="Arial"/>
          <w:sz w:val="22"/>
          <w:szCs w:val="22"/>
        </w:rPr>
        <w:t xml:space="preserve">do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rsidR="0087560B" w:rsidRPr="0087560B" w:rsidRDefault="0087560B" w:rsidP="0087560B">
      <w:pPr>
        <w:pStyle w:val="Odstavecseseznamem"/>
        <w:spacing w:after="120"/>
        <w:ind w:left="360"/>
        <w:rPr>
          <w:rFonts w:ascii="Arial" w:hAnsi="Arial" w:cs="Arial"/>
          <w:sz w:val="22"/>
          <w:szCs w:val="22"/>
        </w:rPr>
      </w:pPr>
    </w:p>
    <w:p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rsidR="009134AE" w:rsidRDefault="009134AE" w:rsidP="009134AE">
      <w:pPr>
        <w:pStyle w:val="Nadpis1"/>
        <w:keepNext w:val="0"/>
        <w:spacing w:before="0" w:after="0"/>
        <w:jc w:val="center"/>
        <w:rPr>
          <w:rFonts w:cs="Arial"/>
          <w:snapToGrid w:val="0"/>
          <w:sz w:val="22"/>
          <w:szCs w:val="22"/>
        </w:rPr>
      </w:pPr>
    </w:p>
    <w:p w:rsidR="003227D5" w:rsidRDefault="003227D5" w:rsidP="00AA66FF">
      <w:pPr>
        <w:pStyle w:val="Nadpis1"/>
        <w:keepNext w:val="0"/>
        <w:spacing w:before="0" w:after="0"/>
        <w:jc w:val="center"/>
        <w:rPr>
          <w:rFonts w:cs="Arial"/>
          <w:snapToGrid w:val="0"/>
          <w:sz w:val="22"/>
          <w:szCs w:val="22"/>
        </w:rPr>
      </w:pPr>
    </w:p>
    <w:p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lastRenderedPageBreak/>
        <w:t>Článek VI.</w:t>
      </w:r>
    </w:p>
    <w:p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rsidR="00AA66FF" w:rsidRPr="00430F06" w:rsidRDefault="00AA66FF" w:rsidP="00AA66FF">
      <w:pPr>
        <w:rPr>
          <w:sz w:val="16"/>
          <w:szCs w:val="16"/>
          <w:lang w:eastAsia="ar-SA"/>
        </w:rPr>
      </w:pPr>
    </w:p>
    <w:p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rsidR="00AA66FF" w:rsidRPr="00430F06" w:rsidRDefault="00AA66FF" w:rsidP="00AA66FF">
      <w:pPr>
        <w:rPr>
          <w:rFonts w:ascii="Arial" w:hAnsi="Arial" w:cs="Arial"/>
          <w:sz w:val="16"/>
          <w:szCs w:val="16"/>
        </w:rPr>
      </w:pPr>
    </w:p>
    <w:p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9134AE" w:rsidRPr="00430F06" w:rsidRDefault="009134AE" w:rsidP="009134AE">
      <w:pPr>
        <w:rPr>
          <w:rFonts w:ascii="Arial" w:hAnsi="Arial" w:cs="Arial"/>
          <w:sz w:val="16"/>
          <w:szCs w:val="16"/>
        </w:rPr>
      </w:pPr>
    </w:p>
    <w:p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rsidR="009E26F1" w:rsidRPr="00430F06" w:rsidRDefault="009E26F1" w:rsidP="009134AE">
      <w:pPr>
        <w:rPr>
          <w:rFonts w:ascii="Arial" w:hAnsi="Arial" w:cs="Arial"/>
          <w:sz w:val="16"/>
          <w:szCs w:val="16"/>
        </w:rPr>
      </w:pPr>
    </w:p>
    <w:p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w:t>
      </w:r>
      <w:r>
        <w:rPr>
          <w:rFonts w:ascii="Arial" w:hAnsi="Arial" w:cs="Arial"/>
          <w:sz w:val="22"/>
          <w:szCs w:val="22"/>
        </w:rPr>
        <w:t xml:space="preserve"> </w:t>
      </w:r>
      <w:r w:rsidRPr="009E26F1">
        <w:rPr>
          <w:rFonts w:ascii="Arial" w:hAnsi="Arial" w:cs="Arial"/>
          <w:sz w:val="22"/>
          <w:szCs w:val="22"/>
        </w:rPr>
        <w:t xml:space="preserve">ujednání platí i v případě nahrazení uvedených právních předpisů předpisy jinými.    </w:t>
      </w:r>
    </w:p>
    <w:p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lastRenderedPageBreak/>
        <w:t xml:space="preserve">Partner se zavazuje, že bude v rámci plnění podmínek této Smlouvy dbát v maximální míře na zabezpečení citlivých a osobních údajů proti jejich zneužití. </w:t>
      </w:r>
    </w:p>
    <w:p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rsidR="00FF5E5E" w:rsidRDefault="00FF5E5E" w:rsidP="009134AE">
      <w:pPr>
        <w:pStyle w:val="Zkladntext3"/>
        <w:spacing w:after="0"/>
        <w:ind w:left="567"/>
        <w:jc w:val="center"/>
        <w:rPr>
          <w:rFonts w:ascii="Arial" w:hAnsi="Arial" w:cs="Arial"/>
          <w:b/>
          <w:sz w:val="22"/>
          <w:szCs w:val="22"/>
        </w:rPr>
      </w:pPr>
    </w:p>
    <w:p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rsidR="009134AE" w:rsidRPr="0071489E" w:rsidRDefault="009134AE" w:rsidP="009134AE">
      <w:pPr>
        <w:pStyle w:val="Nadpis2"/>
        <w:keepNext w:val="0"/>
        <w:spacing w:before="0"/>
        <w:ind w:left="567"/>
        <w:rPr>
          <w:rFonts w:cs="Arial"/>
          <w:b w:val="0"/>
          <w:i w:val="0"/>
          <w:snapToGrid w:val="0"/>
          <w:sz w:val="22"/>
          <w:szCs w:val="22"/>
        </w:rPr>
      </w:pPr>
    </w:p>
    <w:p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008C2133">
        <w:rPr>
          <w:rFonts w:cs="Arial"/>
          <w:b w:val="0"/>
          <w:i w:val="0"/>
          <w:sz w:val="22"/>
          <w:szCs w:val="22"/>
        </w:rPr>
        <w:t>31.7.2017</w:t>
      </w:r>
    </w:p>
    <w:p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430F06" w:rsidRDefault="00430F06" w:rsidP="00430F06">
      <w:pPr>
        <w:rPr>
          <w:lang w:eastAsia="ar-SA"/>
        </w:rPr>
      </w:pPr>
    </w:p>
    <w:p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rsidR="001F0606" w:rsidRDefault="001F0606" w:rsidP="009134AE">
      <w:pPr>
        <w:jc w:val="center"/>
        <w:rPr>
          <w:rFonts w:ascii="Arial" w:hAnsi="Arial" w:cs="Arial"/>
          <w:b/>
          <w:sz w:val="22"/>
          <w:szCs w:val="22"/>
        </w:rPr>
      </w:pPr>
    </w:p>
    <w:p w:rsidR="001F0606" w:rsidRDefault="001F0606" w:rsidP="009134AE">
      <w:pPr>
        <w:jc w:val="center"/>
        <w:rPr>
          <w:rFonts w:ascii="Arial" w:hAnsi="Arial" w:cs="Arial"/>
          <w:b/>
          <w:sz w:val="22"/>
          <w:szCs w:val="22"/>
        </w:rPr>
      </w:pPr>
    </w:p>
    <w:p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w:t>
      </w:r>
      <w:r w:rsidRPr="0087560B">
        <w:rPr>
          <w:rFonts w:ascii="Arial" w:hAnsi="Arial" w:cs="Arial"/>
          <w:sz w:val="22"/>
          <w:szCs w:val="22"/>
        </w:rPr>
        <w:lastRenderedPageBreak/>
        <w:t xml:space="preserve">strojově čitelném formátu a rovněž metadat podle § 5 odst. 5 zákona o registru smluv do registru smluv. </w:t>
      </w:r>
    </w:p>
    <w:p w:rsidR="00BD4636" w:rsidRDefault="00BD4636" w:rsidP="001F0606">
      <w:pPr>
        <w:rPr>
          <w:rFonts w:ascii="Arial" w:hAnsi="Arial" w:cs="Arial"/>
          <w:sz w:val="22"/>
          <w:szCs w:val="22"/>
        </w:rPr>
      </w:pPr>
    </w:p>
    <w:p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rsidR="00BD4636" w:rsidRDefault="00BD4636" w:rsidP="001F0606">
      <w:pPr>
        <w:rPr>
          <w:rFonts w:ascii="Arial" w:hAnsi="Arial" w:cs="Arial"/>
          <w:sz w:val="22"/>
          <w:szCs w:val="22"/>
        </w:rPr>
      </w:pPr>
    </w:p>
    <w:p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Partner je povinen zkontrolovat, že tato Smlouva včetně všech příloh a metadat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rsidR="00AA66FF" w:rsidRDefault="00AA66FF" w:rsidP="001F0606">
      <w:pPr>
        <w:rPr>
          <w:rFonts w:ascii="Arial" w:hAnsi="Arial" w:cs="Arial"/>
          <w:sz w:val="22"/>
          <w:szCs w:val="22"/>
        </w:rPr>
      </w:pPr>
    </w:p>
    <w:p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rsidR="000F0F07" w:rsidRPr="0071489E" w:rsidRDefault="000F0F07" w:rsidP="001F0606">
      <w:pPr>
        <w:ind w:left="426" w:hanging="426"/>
        <w:jc w:val="left"/>
        <w:rPr>
          <w:rFonts w:ascii="Arial" w:hAnsi="Arial" w:cs="Arial"/>
          <w:sz w:val="22"/>
          <w:szCs w:val="22"/>
          <w:highlight w:val="cyan"/>
        </w:rPr>
      </w:pPr>
    </w:p>
    <w:p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rsidR="009134AE" w:rsidRPr="0071489E" w:rsidRDefault="009134AE" w:rsidP="009134AE">
      <w:pPr>
        <w:rPr>
          <w:rFonts w:ascii="Arial" w:hAnsi="Arial" w:cs="Arial"/>
          <w:b/>
          <w:sz w:val="22"/>
          <w:szCs w:val="22"/>
        </w:rPr>
      </w:pPr>
    </w:p>
    <w:p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rsidR="009134AE" w:rsidRDefault="009134AE" w:rsidP="009134AE">
      <w:pPr>
        <w:pStyle w:val="Odstavecseseznamem"/>
        <w:spacing w:after="120"/>
        <w:ind w:left="567"/>
        <w:rPr>
          <w:rFonts w:ascii="Arial" w:hAnsi="Arial" w:cs="Arial"/>
          <w:sz w:val="22"/>
          <w:szCs w:val="22"/>
        </w:rPr>
      </w:pPr>
    </w:p>
    <w:p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9134AE" w:rsidRDefault="009134AE" w:rsidP="009134AE">
      <w:pPr>
        <w:pStyle w:val="Odstavecseseznamem"/>
        <w:spacing w:after="120"/>
        <w:rPr>
          <w:rFonts w:ascii="Arial" w:hAnsi="Arial" w:cs="Arial"/>
          <w:sz w:val="22"/>
          <w:szCs w:val="22"/>
        </w:rPr>
      </w:pPr>
    </w:p>
    <w:p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rsidR="009134AE" w:rsidRPr="0071489E" w:rsidRDefault="009134AE" w:rsidP="009134AE">
      <w:pPr>
        <w:rPr>
          <w:rFonts w:ascii="Arial" w:hAnsi="Arial" w:cs="Arial"/>
          <w:sz w:val="22"/>
          <w:szCs w:val="22"/>
        </w:rPr>
      </w:pPr>
    </w:p>
    <w:p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BD4636" w:rsidRPr="0071489E" w:rsidRDefault="00BD4636" w:rsidP="009134AE">
      <w:pPr>
        <w:pStyle w:val="Odstavecseseznamem"/>
        <w:spacing w:after="120"/>
        <w:ind w:left="567"/>
        <w:rPr>
          <w:rFonts w:ascii="Arial" w:eastAsia="SimSun" w:hAnsi="Arial" w:cs="Arial"/>
          <w:sz w:val="22"/>
          <w:szCs w:val="22"/>
          <w:lang w:eastAsia="zh-CN"/>
        </w:rPr>
      </w:pPr>
    </w:p>
    <w:p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lastRenderedPageBreak/>
        <w:t>Partner není oprávněn bez předchozího písemného souhlasu VZP ČR postoupit či převést jakákoliv práva či povinnosti vyplývající z této Smlouvy na jakoukoliv třetí osobu.</w:t>
      </w:r>
    </w:p>
    <w:p w:rsidR="009134AE" w:rsidRDefault="009134AE" w:rsidP="009134AE">
      <w:pPr>
        <w:pStyle w:val="Odstavecseseznamem"/>
        <w:tabs>
          <w:tab w:val="num" w:pos="1440"/>
        </w:tabs>
        <w:spacing w:after="120"/>
        <w:ind w:left="567"/>
        <w:rPr>
          <w:rFonts w:ascii="Arial" w:hAnsi="Arial" w:cs="Arial"/>
          <w:sz w:val="22"/>
          <w:szCs w:val="22"/>
        </w:rPr>
      </w:pPr>
    </w:p>
    <w:p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rsidR="009134AE" w:rsidRDefault="009134AE" w:rsidP="009134AE">
      <w:pPr>
        <w:pStyle w:val="Odstavecseseznamem"/>
        <w:tabs>
          <w:tab w:val="num" w:pos="1440"/>
        </w:tabs>
        <w:spacing w:after="120"/>
        <w:ind w:left="567"/>
        <w:rPr>
          <w:rFonts w:ascii="Arial" w:hAnsi="Arial" w:cs="Arial"/>
          <w:sz w:val="22"/>
          <w:szCs w:val="22"/>
        </w:rPr>
      </w:pPr>
    </w:p>
    <w:p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rsidR="009134AE" w:rsidRPr="0071489E" w:rsidRDefault="009134AE" w:rsidP="009134AE">
      <w:pPr>
        <w:pStyle w:val="Odstavecseseznamem"/>
        <w:tabs>
          <w:tab w:val="num" w:pos="1440"/>
        </w:tabs>
        <w:spacing w:after="240"/>
        <w:ind w:left="1440"/>
        <w:rPr>
          <w:rFonts w:ascii="Arial" w:hAnsi="Arial" w:cs="Arial"/>
          <w:sz w:val="22"/>
          <w:szCs w:val="22"/>
        </w:rPr>
      </w:pPr>
    </w:p>
    <w:p w:rsidR="004842BC" w:rsidRDefault="009134AE" w:rsidP="00597C72">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BD4636">
        <w:rPr>
          <w:rFonts w:ascii="Arial" w:hAnsi="Arial" w:cs="Arial"/>
          <w:sz w:val="22"/>
          <w:szCs w:val="22"/>
        </w:rPr>
        <w:t>i</w:t>
      </w:r>
      <w:r w:rsidR="000A3FFC">
        <w:rPr>
          <w:rFonts w:ascii="Arial" w:hAnsi="Arial" w:cs="Arial"/>
          <w:sz w:val="22"/>
          <w:szCs w:val="22"/>
        </w:rPr>
        <w:t>edlová</w:t>
      </w:r>
      <w:r w:rsidRPr="0071489E">
        <w:rPr>
          <w:rFonts w:ascii="Arial" w:hAnsi="Arial" w:cs="Arial"/>
          <w:sz w:val="22"/>
          <w:szCs w:val="22"/>
        </w:rPr>
        <w:t xml:space="preserve">, tel.: </w:t>
      </w:r>
      <w:r w:rsidR="00597C72">
        <w:rPr>
          <w:rFonts w:ascii="Arial" w:hAnsi="Arial" w:cs="Arial"/>
          <w:sz w:val="22"/>
          <w:szCs w:val="22"/>
        </w:rPr>
        <w:t>xxxxxxxx</w:t>
      </w:r>
    </w:p>
    <w:p w:rsidR="004842BC" w:rsidRDefault="00BD4636" w:rsidP="003227D5">
      <w:pPr>
        <w:ind w:left="567"/>
        <w:rPr>
          <w:rFonts w:ascii="Arial" w:hAnsi="Arial" w:cs="Arial"/>
          <w:sz w:val="22"/>
          <w:szCs w:val="22"/>
        </w:rPr>
      </w:pPr>
      <w:r>
        <w:rPr>
          <w:rFonts w:ascii="Arial" w:hAnsi="Arial" w:cs="Arial"/>
          <w:sz w:val="22"/>
          <w:szCs w:val="22"/>
        </w:rPr>
        <w:t xml:space="preserve">b)      </w:t>
      </w:r>
      <w:r w:rsidR="009134AE" w:rsidRPr="0071489E">
        <w:rPr>
          <w:rFonts w:ascii="Arial" w:hAnsi="Arial" w:cs="Arial"/>
          <w:sz w:val="22"/>
          <w:szCs w:val="22"/>
        </w:rPr>
        <w:t xml:space="preserve">za Partnera: </w:t>
      </w:r>
      <w:r w:rsidR="003227D5" w:rsidRPr="003227D5">
        <w:rPr>
          <w:rFonts w:ascii="Arial" w:hAnsi="Arial" w:cs="Arial"/>
          <w:sz w:val="22"/>
          <w:szCs w:val="22"/>
        </w:rPr>
        <w:t xml:space="preserve">Lenka  Češková, tel. </w:t>
      </w:r>
      <w:r w:rsidR="00597C72">
        <w:rPr>
          <w:rFonts w:ascii="Arial" w:hAnsi="Arial" w:cs="Arial"/>
          <w:sz w:val="22"/>
          <w:szCs w:val="22"/>
        </w:rPr>
        <w:t>xxxxxxxxxx</w:t>
      </w:r>
    </w:p>
    <w:p w:rsidR="00BD4636" w:rsidRPr="004842BC" w:rsidRDefault="00BD4636" w:rsidP="004842BC">
      <w:pPr>
        <w:pStyle w:val="Odstavecseseznamem"/>
        <w:tabs>
          <w:tab w:val="left" w:pos="1134"/>
        </w:tabs>
        <w:spacing w:after="200"/>
        <w:ind w:left="1134" w:hanging="567"/>
        <w:rPr>
          <w:rFonts w:ascii="Arial" w:hAnsi="Arial" w:cs="Arial"/>
          <w:sz w:val="22"/>
          <w:szCs w:val="22"/>
        </w:rPr>
      </w:pPr>
    </w:p>
    <w:p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rsidR="00BD4636" w:rsidRDefault="00BD4636" w:rsidP="001F0606">
      <w:pPr>
        <w:pStyle w:val="Odstavecseseznamem"/>
        <w:tabs>
          <w:tab w:val="num" w:pos="1506"/>
        </w:tabs>
        <w:spacing w:before="120" w:after="120"/>
        <w:ind w:left="0"/>
        <w:rPr>
          <w:rFonts w:ascii="Arial" w:hAnsi="Arial" w:cs="Arial"/>
          <w:sz w:val="22"/>
          <w:szCs w:val="22"/>
        </w:rPr>
      </w:pPr>
    </w:p>
    <w:p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Newsletter – vzor</w:t>
      </w:r>
    </w:p>
    <w:p w:rsidR="003E6988" w:rsidRDefault="003E6988" w:rsidP="009134AE">
      <w:pPr>
        <w:pStyle w:val="Odstavecseseznamem"/>
        <w:tabs>
          <w:tab w:val="num" w:pos="567"/>
        </w:tabs>
        <w:spacing w:after="200"/>
        <w:ind w:left="0"/>
        <w:rPr>
          <w:rFonts w:ascii="Arial" w:hAnsi="Arial" w:cs="Arial"/>
          <w:sz w:val="22"/>
          <w:szCs w:val="22"/>
        </w:rPr>
      </w:pPr>
    </w:p>
    <w:p w:rsidR="009134AE"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p w:rsidR="003227D5" w:rsidRDefault="003227D5" w:rsidP="00AD42C0">
      <w:pPr>
        <w:pStyle w:val="Odstavecseseznamem"/>
        <w:tabs>
          <w:tab w:val="left" w:pos="567"/>
        </w:tabs>
        <w:spacing w:after="200"/>
        <w:ind w:left="360"/>
        <w:rPr>
          <w:rFonts w:ascii="Arial" w:hAnsi="Arial" w:cs="Arial"/>
          <w:sz w:val="22"/>
          <w:szCs w:val="22"/>
        </w:rPr>
      </w:pPr>
    </w:p>
    <w:tbl>
      <w:tblPr>
        <w:tblW w:w="0" w:type="auto"/>
        <w:tblInd w:w="108" w:type="dxa"/>
        <w:tblLayout w:type="fixed"/>
        <w:tblLook w:val="0000" w:firstRow="0" w:lastRow="0" w:firstColumn="0" w:lastColumn="0" w:noHBand="0" w:noVBand="0"/>
      </w:tblPr>
      <w:tblGrid>
        <w:gridCol w:w="5103"/>
        <w:gridCol w:w="4049"/>
      </w:tblGrid>
      <w:tr w:rsidR="00BD4636" w:rsidTr="00A550CA">
        <w:trPr>
          <w:trHeight w:val="3677"/>
        </w:trPr>
        <w:tc>
          <w:tcPr>
            <w:tcW w:w="5103" w:type="dxa"/>
          </w:tcPr>
          <w:p w:rsidR="00BD4636" w:rsidRPr="0037529C" w:rsidRDefault="00BD4636" w:rsidP="00A550CA">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r w:rsidR="00597C72">
              <w:rPr>
                <w:szCs w:val="24"/>
              </w:rPr>
              <w:t>12.4.2017</w:t>
            </w:r>
          </w:p>
          <w:p w:rsidR="00BD4636" w:rsidRDefault="00BD4636" w:rsidP="00A550CA">
            <w:pPr>
              <w:keepNext/>
              <w:keepLines/>
              <w:rPr>
                <w:szCs w:val="24"/>
              </w:rPr>
            </w:pPr>
          </w:p>
          <w:p w:rsidR="00BD4636" w:rsidRDefault="00BD4636" w:rsidP="00A550CA">
            <w:pPr>
              <w:keepNext/>
              <w:keepLines/>
              <w:rPr>
                <w:szCs w:val="24"/>
              </w:rPr>
            </w:pPr>
          </w:p>
          <w:p w:rsidR="00BD4636" w:rsidRDefault="00BD4636" w:rsidP="00A550CA">
            <w:pPr>
              <w:keepNext/>
              <w:keepLines/>
              <w:rPr>
                <w:szCs w:val="24"/>
              </w:rPr>
            </w:pPr>
          </w:p>
          <w:p w:rsidR="00BD4636" w:rsidRPr="0037529C" w:rsidRDefault="00BD4636" w:rsidP="00A550CA">
            <w:pPr>
              <w:keepNext/>
              <w:keepLines/>
              <w:rPr>
                <w:szCs w:val="24"/>
              </w:rPr>
            </w:pPr>
            <w:r w:rsidRPr="0037529C">
              <w:rPr>
                <w:szCs w:val="24"/>
              </w:rPr>
              <w:t xml:space="preserve">Všeobecná zdravotní pojišťovna </w:t>
            </w:r>
          </w:p>
          <w:p w:rsidR="00BD4636" w:rsidRPr="0037529C" w:rsidRDefault="00BD4636" w:rsidP="00A550CA">
            <w:pPr>
              <w:keepNext/>
              <w:keepLines/>
              <w:rPr>
                <w:szCs w:val="24"/>
              </w:rPr>
            </w:pPr>
            <w:r w:rsidRPr="0037529C">
              <w:rPr>
                <w:szCs w:val="24"/>
              </w:rPr>
              <w:t>České republiky</w:t>
            </w:r>
          </w:p>
          <w:p w:rsidR="00BD4636" w:rsidRPr="0037529C" w:rsidRDefault="00BD4636" w:rsidP="00A550CA">
            <w:pPr>
              <w:keepNext/>
              <w:keepLines/>
              <w:rPr>
                <w:szCs w:val="24"/>
              </w:rPr>
            </w:pPr>
          </w:p>
          <w:p w:rsidR="00BD4636" w:rsidRDefault="00BD4636" w:rsidP="00A550CA">
            <w:pPr>
              <w:keepNext/>
              <w:keepLines/>
              <w:rPr>
                <w:szCs w:val="24"/>
              </w:rPr>
            </w:pPr>
          </w:p>
          <w:p w:rsidR="00BD4636" w:rsidRPr="0037529C" w:rsidRDefault="00BD4636" w:rsidP="00A550CA">
            <w:pPr>
              <w:keepNext/>
              <w:keepLines/>
              <w:rPr>
                <w:szCs w:val="24"/>
              </w:rPr>
            </w:pPr>
          </w:p>
          <w:p w:rsidR="00BD4636" w:rsidRPr="0037529C" w:rsidRDefault="00BD4636" w:rsidP="00A550CA">
            <w:pPr>
              <w:keepNext/>
              <w:keepLines/>
              <w:rPr>
                <w:szCs w:val="24"/>
              </w:rPr>
            </w:pPr>
            <w:r w:rsidRPr="0037529C">
              <w:rPr>
                <w:szCs w:val="24"/>
              </w:rPr>
              <w:t>………………………………………</w:t>
            </w:r>
          </w:p>
          <w:p w:rsidR="00BD4636" w:rsidRPr="0037529C" w:rsidRDefault="00BD4636" w:rsidP="00A550CA">
            <w:pPr>
              <w:keepNext/>
              <w:keepLines/>
              <w:tabs>
                <w:tab w:val="left" w:pos="142"/>
              </w:tabs>
              <w:rPr>
                <w:szCs w:val="24"/>
              </w:rPr>
            </w:pPr>
            <w:r w:rsidRPr="0037529C">
              <w:rPr>
                <w:i/>
                <w:szCs w:val="24"/>
              </w:rPr>
              <w:t xml:space="preserve">              </w:t>
            </w:r>
            <w:r>
              <w:rPr>
                <w:szCs w:val="24"/>
              </w:rPr>
              <w:t>MUDr. Petr Veselský</w:t>
            </w:r>
          </w:p>
          <w:p w:rsidR="00BD4636" w:rsidRPr="0037529C" w:rsidRDefault="00BD4636" w:rsidP="00A550CA">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rsidR="00BD4636" w:rsidRDefault="00BD4636" w:rsidP="00A550CA">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rsidR="00BD4636" w:rsidRPr="0037529C" w:rsidRDefault="00BD4636" w:rsidP="00A550CA">
            <w:pPr>
              <w:keepNext/>
              <w:keepLines/>
              <w:tabs>
                <w:tab w:val="left" w:pos="142"/>
              </w:tabs>
              <w:rPr>
                <w:szCs w:val="24"/>
              </w:rPr>
            </w:pPr>
          </w:p>
        </w:tc>
        <w:tc>
          <w:tcPr>
            <w:tcW w:w="4049" w:type="dxa"/>
          </w:tcPr>
          <w:tbl>
            <w:tblPr>
              <w:tblW w:w="12147" w:type="dxa"/>
              <w:tblInd w:w="108" w:type="dxa"/>
              <w:tblLayout w:type="fixed"/>
              <w:tblLook w:val="0000" w:firstRow="0" w:lastRow="0" w:firstColumn="0" w:lastColumn="0" w:noHBand="0" w:noVBand="0"/>
            </w:tblPr>
            <w:tblGrid>
              <w:gridCol w:w="4049"/>
              <w:gridCol w:w="4049"/>
              <w:gridCol w:w="4049"/>
            </w:tblGrid>
            <w:tr w:rsidR="003227D5" w:rsidRPr="00944F7F" w:rsidTr="00295AE6">
              <w:trPr>
                <w:trHeight w:val="3677"/>
              </w:trPr>
              <w:tc>
                <w:tcPr>
                  <w:tcW w:w="4049" w:type="dxa"/>
                </w:tcPr>
                <w:tbl>
                  <w:tblPr>
                    <w:tblW w:w="4049" w:type="dxa"/>
                    <w:tblInd w:w="108" w:type="dxa"/>
                    <w:tblLayout w:type="fixed"/>
                    <w:tblLook w:val="0000" w:firstRow="0" w:lastRow="0" w:firstColumn="0" w:lastColumn="0" w:noHBand="0" w:noVBand="0"/>
                  </w:tblPr>
                  <w:tblGrid>
                    <w:gridCol w:w="4049"/>
                  </w:tblGrid>
                  <w:tr w:rsidR="003227D5" w:rsidRPr="005C7393" w:rsidTr="003227D5">
                    <w:trPr>
                      <w:trHeight w:val="3677"/>
                    </w:trPr>
                    <w:tc>
                      <w:tcPr>
                        <w:tcW w:w="4049" w:type="dxa"/>
                      </w:tcPr>
                      <w:tbl>
                        <w:tblPr>
                          <w:tblW w:w="4049" w:type="dxa"/>
                          <w:tblInd w:w="108" w:type="dxa"/>
                          <w:tblLayout w:type="fixed"/>
                          <w:tblLook w:val="0000" w:firstRow="0" w:lastRow="0" w:firstColumn="0" w:lastColumn="0" w:noHBand="0" w:noVBand="0"/>
                        </w:tblPr>
                        <w:tblGrid>
                          <w:gridCol w:w="4049"/>
                        </w:tblGrid>
                        <w:tr w:rsidR="003227D5" w:rsidRPr="0037529C" w:rsidTr="00295AE6">
                          <w:trPr>
                            <w:trHeight w:val="3677"/>
                          </w:trPr>
                          <w:tc>
                            <w:tcPr>
                              <w:tcW w:w="4049" w:type="dxa"/>
                            </w:tcPr>
                            <w:p w:rsidR="003227D5" w:rsidRPr="0037529C" w:rsidRDefault="003227D5" w:rsidP="00295AE6">
                              <w:pPr>
                                <w:keepNext/>
                                <w:keepLines/>
                                <w:snapToGrid w:val="0"/>
                                <w:rPr>
                                  <w:szCs w:val="24"/>
                                </w:rPr>
                              </w:pPr>
                              <w:r w:rsidRPr="0037529C">
                                <w:rPr>
                                  <w:szCs w:val="24"/>
                                </w:rPr>
                                <w:t>V</w:t>
                              </w:r>
                              <w:r>
                                <w:rPr>
                                  <w:szCs w:val="24"/>
                                </w:rPr>
                                <w:t> Klášterci n. Ohří</w:t>
                              </w:r>
                              <w:r w:rsidRPr="00D672EC">
                                <w:rPr>
                                  <w:szCs w:val="24"/>
                                </w:rPr>
                                <w:t xml:space="preserve">  dne</w:t>
                              </w:r>
                              <w:r w:rsidRPr="0037529C">
                                <w:rPr>
                                  <w:szCs w:val="24"/>
                                </w:rPr>
                                <w:t xml:space="preserve"> </w:t>
                              </w:r>
                              <w:r>
                                <w:rPr>
                                  <w:szCs w:val="24"/>
                                </w:rPr>
                                <w:t xml:space="preserve"> </w:t>
                              </w:r>
                              <w:r w:rsidR="00597C72">
                                <w:rPr>
                                  <w:szCs w:val="24"/>
                                </w:rPr>
                                <w:t>6.4.2017</w:t>
                              </w:r>
                            </w:p>
                            <w:p w:rsidR="003227D5" w:rsidRPr="0037529C" w:rsidRDefault="003227D5" w:rsidP="00295AE6">
                              <w:pPr>
                                <w:keepNext/>
                                <w:keepLines/>
                                <w:rPr>
                                  <w:szCs w:val="24"/>
                                </w:rPr>
                              </w:pPr>
                            </w:p>
                            <w:p w:rsidR="003227D5" w:rsidRPr="0037529C" w:rsidRDefault="003227D5" w:rsidP="00295AE6">
                              <w:pPr>
                                <w:keepNext/>
                                <w:keepLines/>
                                <w:rPr>
                                  <w:szCs w:val="24"/>
                                </w:rPr>
                              </w:pPr>
                            </w:p>
                            <w:p w:rsidR="003227D5" w:rsidRPr="00D44A62" w:rsidRDefault="003227D5" w:rsidP="00295AE6">
                              <w:pPr>
                                <w:pStyle w:val="Prosttext"/>
                                <w:tabs>
                                  <w:tab w:val="left" w:pos="567"/>
                                </w:tabs>
                                <w:rPr>
                                  <w:rFonts w:ascii="Times New Roman" w:hAnsi="Times New Roman"/>
                                  <w:sz w:val="24"/>
                                  <w:szCs w:val="24"/>
                                </w:rPr>
                              </w:pPr>
                              <w:r>
                                <w:rPr>
                                  <w:rFonts w:ascii="Times New Roman" w:hAnsi="Times New Roman"/>
                                  <w:sz w:val="24"/>
                                  <w:szCs w:val="24"/>
                                </w:rPr>
                                <w:t>Toyoda Gosei Czech, s.r.o.</w:t>
                              </w:r>
                            </w:p>
                            <w:p w:rsidR="003227D5" w:rsidRPr="0037529C" w:rsidRDefault="003227D5" w:rsidP="00295AE6">
                              <w:pPr>
                                <w:pStyle w:val="Prosttext"/>
                                <w:tabs>
                                  <w:tab w:val="left" w:pos="567"/>
                                </w:tabs>
                                <w:rPr>
                                  <w:rFonts w:ascii="Times New Roman" w:hAnsi="Times New Roman"/>
                                  <w:sz w:val="24"/>
                                  <w:szCs w:val="24"/>
                                </w:rPr>
                              </w:pPr>
                            </w:p>
                            <w:p w:rsidR="003227D5" w:rsidRPr="0037529C" w:rsidRDefault="003227D5" w:rsidP="00295AE6">
                              <w:pPr>
                                <w:keepNext/>
                                <w:keepLines/>
                                <w:ind w:left="356"/>
                              </w:pPr>
                            </w:p>
                            <w:p w:rsidR="003227D5" w:rsidRPr="0037529C" w:rsidRDefault="003227D5" w:rsidP="00295AE6">
                              <w:pPr>
                                <w:keepNext/>
                                <w:keepLines/>
                                <w:rPr>
                                  <w:szCs w:val="24"/>
                                </w:rPr>
                              </w:pPr>
                            </w:p>
                            <w:p w:rsidR="003227D5" w:rsidRPr="0037529C" w:rsidRDefault="003227D5" w:rsidP="00295AE6">
                              <w:pPr>
                                <w:keepNext/>
                                <w:keepLines/>
                                <w:rPr>
                                  <w:szCs w:val="24"/>
                                </w:rPr>
                              </w:pPr>
                              <w:r w:rsidRPr="0037529C">
                                <w:rPr>
                                  <w:szCs w:val="24"/>
                                </w:rPr>
                                <w:t xml:space="preserve">     </w:t>
                              </w:r>
                            </w:p>
                            <w:p w:rsidR="003227D5" w:rsidRPr="0037529C" w:rsidRDefault="003227D5" w:rsidP="00295AE6">
                              <w:pPr>
                                <w:keepNext/>
                                <w:keepLines/>
                                <w:rPr>
                                  <w:szCs w:val="24"/>
                                </w:rPr>
                              </w:pPr>
                            </w:p>
                            <w:p w:rsidR="003227D5" w:rsidRPr="0037529C" w:rsidRDefault="003227D5" w:rsidP="00295AE6">
                              <w:pPr>
                                <w:keepNext/>
                                <w:keepLines/>
                                <w:rPr>
                                  <w:szCs w:val="24"/>
                                </w:rPr>
                              </w:pPr>
                              <w:r w:rsidRPr="0037529C">
                                <w:rPr>
                                  <w:szCs w:val="24"/>
                                </w:rPr>
                                <w:t>………………………………………</w:t>
                              </w:r>
                            </w:p>
                            <w:p w:rsidR="003227D5" w:rsidRPr="0037529C" w:rsidRDefault="00CE6664" w:rsidP="00295AE6">
                              <w:pPr>
                                <w:keepNext/>
                                <w:keepLines/>
                                <w:ind w:left="214"/>
                                <w:rPr>
                                  <w:rStyle w:val="platne1"/>
                                  <w:szCs w:val="24"/>
                                </w:rPr>
                              </w:pPr>
                              <w:r>
                                <w:rPr>
                                  <w:szCs w:val="24"/>
                                </w:rPr>
                                <w:t>Ing. Jan Richter, MBA</w:t>
                              </w:r>
                            </w:p>
                            <w:p w:rsidR="003227D5" w:rsidRPr="0037529C" w:rsidRDefault="00CE6664" w:rsidP="00295AE6">
                              <w:pPr>
                                <w:keepNext/>
                                <w:keepLines/>
                                <w:rPr>
                                  <w:szCs w:val="24"/>
                                </w:rPr>
                              </w:pPr>
                              <w:r>
                                <w:rPr>
                                  <w:szCs w:val="24"/>
                                </w:rPr>
                                <w:t xml:space="preserve">          zmocněnec</w:t>
                              </w:r>
                            </w:p>
                            <w:p w:rsidR="003227D5" w:rsidRPr="0037529C" w:rsidRDefault="003227D5" w:rsidP="00295AE6">
                              <w:pPr>
                                <w:keepNext/>
                                <w:keepLines/>
                                <w:jc w:val="center"/>
                                <w:rPr>
                                  <w:i/>
                                  <w:szCs w:val="24"/>
                                </w:rPr>
                              </w:pPr>
                            </w:p>
                          </w:tc>
                        </w:tr>
                      </w:tbl>
                      <w:p w:rsidR="003227D5" w:rsidRPr="005C7393" w:rsidRDefault="003227D5" w:rsidP="00295AE6">
                        <w:pPr>
                          <w:keepNext/>
                          <w:keepLines/>
                          <w:snapToGrid w:val="0"/>
                          <w:rPr>
                            <w:color w:val="FF0000"/>
                            <w:szCs w:val="24"/>
                          </w:rPr>
                        </w:pPr>
                      </w:p>
                    </w:tc>
                  </w:tr>
                </w:tbl>
                <w:p w:rsidR="003227D5" w:rsidRPr="008C000D" w:rsidRDefault="003227D5" w:rsidP="00295AE6">
                  <w:pPr>
                    <w:keepNext/>
                    <w:keepLines/>
                    <w:rPr>
                      <w:szCs w:val="24"/>
                    </w:rPr>
                  </w:pPr>
                </w:p>
              </w:tc>
              <w:tc>
                <w:tcPr>
                  <w:tcW w:w="4049" w:type="dxa"/>
                </w:tcPr>
                <w:p w:rsidR="003227D5" w:rsidRDefault="003227D5" w:rsidP="00295AE6">
                  <w:pPr>
                    <w:keepNext/>
                    <w:keepLines/>
                    <w:snapToGrid w:val="0"/>
                    <w:rPr>
                      <w:szCs w:val="24"/>
                    </w:rPr>
                  </w:pPr>
                </w:p>
                <w:p w:rsidR="003227D5" w:rsidRDefault="003227D5" w:rsidP="00295AE6">
                  <w:pPr>
                    <w:keepNext/>
                    <w:keepLines/>
                    <w:snapToGrid w:val="0"/>
                    <w:rPr>
                      <w:szCs w:val="24"/>
                    </w:rPr>
                  </w:pPr>
                  <w:r>
                    <w:rPr>
                      <w:szCs w:val="24"/>
                    </w:rPr>
                    <w:t>V Žatci dne …………..</w:t>
                  </w:r>
                </w:p>
                <w:p w:rsidR="003227D5" w:rsidRDefault="003227D5" w:rsidP="00295AE6">
                  <w:pPr>
                    <w:keepNext/>
                    <w:keepLines/>
                    <w:rPr>
                      <w:szCs w:val="24"/>
                    </w:rPr>
                  </w:pPr>
                </w:p>
                <w:p w:rsidR="003227D5" w:rsidRPr="0071206A" w:rsidRDefault="003227D5" w:rsidP="00295AE6">
                  <w:pPr>
                    <w:pStyle w:val="Zkladntext21"/>
                    <w:ind w:hanging="567"/>
                    <w:jc w:val="both"/>
                    <w:rPr>
                      <w:bCs/>
                    </w:rPr>
                  </w:pPr>
                  <w:r>
                    <w:rPr>
                      <w:bCs/>
                    </w:rPr>
                    <w:t>KOITO CZECH s.r.o.</w:t>
                  </w:r>
                </w:p>
                <w:p w:rsidR="003227D5" w:rsidRPr="00805F2B" w:rsidRDefault="003227D5" w:rsidP="00295AE6">
                  <w:pPr>
                    <w:keepNext/>
                    <w:keepLines/>
                    <w:rPr>
                      <w:b/>
                      <w:szCs w:val="24"/>
                    </w:rPr>
                  </w:pPr>
                </w:p>
                <w:p w:rsidR="003227D5" w:rsidRDefault="003227D5" w:rsidP="00295AE6">
                  <w:pPr>
                    <w:keepNext/>
                    <w:keepLines/>
                    <w:rPr>
                      <w:szCs w:val="24"/>
                    </w:rPr>
                  </w:pPr>
                </w:p>
                <w:p w:rsidR="003227D5" w:rsidRDefault="003227D5" w:rsidP="00295AE6">
                  <w:pPr>
                    <w:keepNext/>
                    <w:keepLines/>
                    <w:ind w:left="214"/>
                    <w:rPr>
                      <w:szCs w:val="24"/>
                    </w:rPr>
                  </w:pPr>
                </w:p>
                <w:p w:rsidR="003227D5" w:rsidRDefault="003227D5" w:rsidP="00295AE6">
                  <w:pPr>
                    <w:keepNext/>
                    <w:keepLines/>
                    <w:rPr>
                      <w:szCs w:val="24"/>
                    </w:rPr>
                  </w:pPr>
                  <w:r>
                    <w:rPr>
                      <w:szCs w:val="24"/>
                    </w:rPr>
                    <w:t xml:space="preserve"> </w:t>
                  </w:r>
                </w:p>
                <w:p w:rsidR="003227D5" w:rsidRDefault="003227D5" w:rsidP="00295AE6">
                  <w:pPr>
                    <w:keepNext/>
                    <w:keepLines/>
                  </w:pPr>
                </w:p>
                <w:p w:rsidR="003227D5" w:rsidRDefault="003227D5" w:rsidP="00295AE6">
                  <w:pPr>
                    <w:keepNext/>
                    <w:keepLines/>
                  </w:pPr>
                </w:p>
                <w:p w:rsidR="003227D5" w:rsidRDefault="003227D5" w:rsidP="00295AE6">
                  <w:pPr>
                    <w:keepNext/>
                    <w:keepLines/>
                  </w:pPr>
                  <w:r>
                    <w:t>………………………………………</w:t>
                  </w:r>
                </w:p>
                <w:p w:rsidR="003227D5" w:rsidRDefault="003227D5" w:rsidP="00295AE6">
                  <w:pPr>
                    <w:keepNext/>
                    <w:keepLines/>
                    <w:rPr>
                      <w:szCs w:val="24"/>
                    </w:rPr>
                  </w:pPr>
                  <w:r>
                    <w:rPr>
                      <w:szCs w:val="24"/>
                    </w:rPr>
                    <w:t>Shinji Watanabe</w:t>
                  </w:r>
                </w:p>
                <w:p w:rsidR="003227D5" w:rsidRDefault="003227D5" w:rsidP="00295AE6">
                  <w:pPr>
                    <w:keepNext/>
                    <w:keepLines/>
                  </w:pPr>
                  <w:r>
                    <w:rPr>
                      <w:szCs w:val="24"/>
                    </w:rPr>
                    <w:t>jednatel</w:t>
                  </w:r>
                </w:p>
                <w:p w:rsidR="003227D5" w:rsidRPr="0037529C" w:rsidRDefault="003227D5" w:rsidP="00295AE6">
                  <w:pPr>
                    <w:keepNext/>
                    <w:keepLines/>
                    <w:rPr>
                      <w:i/>
                      <w:szCs w:val="24"/>
                    </w:rPr>
                  </w:pPr>
                </w:p>
              </w:tc>
              <w:tc>
                <w:tcPr>
                  <w:tcW w:w="4049" w:type="dxa"/>
                </w:tcPr>
                <w:p w:rsidR="003227D5" w:rsidRPr="00944F7F" w:rsidRDefault="003227D5" w:rsidP="00295AE6">
                  <w:pPr>
                    <w:keepNext/>
                    <w:keepLines/>
                    <w:snapToGrid w:val="0"/>
                    <w:rPr>
                      <w:szCs w:val="24"/>
                    </w:rPr>
                  </w:pPr>
                </w:p>
                <w:p w:rsidR="003227D5" w:rsidRPr="00944F7F" w:rsidRDefault="003227D5" w:rsidP="00295AE6">
                  <w:pPr>
                    <w:keepNext/>
                    <w:keepLines/>
                    <w:snapToGrid w:val="0"/>
                    <w:rPr>
                      <w:szCs w:val="24"/>
                    </w:rPr>
                  </w:pPr>
                  <w:r w:rsidRPr="00944F7F">
                    <w:rPr>
                      <w:szCs w:val="24"/>
                    </w:rPr>
                    <w:t xml:space="preserve">V </w:t>
                  </w:r>
                  <w:r>
                    <w:rPr>
                      <w:szCs w:val="24"/>
                    </w:rPr>
                    <w:t>Teplicích</w:t>
                  </w:r>
                  <w:r w:rsidRPr="00944F7F">
                    <w:rPr>
                      <w:szCs w:val="24"/>
                    </w:rPr>
                    <w:t xml:space="preserve">  dne …………..</w:t>
                  </w:r>
                </w:p>
                <w:p w:rsidR="003227D5" w:rsidRPr="00944F7F" w:rsidRDefault="003227D5" w:rsidP="00295AE6">
                  <w:pPr>
                    <w:keepNext/>
                    <w:keepLines/>
                    <w:rPr>
                      <w:szCs w:val="24"/>
                    </w:rPr>
                  </w:pPr>
                </w:p>
                <w:p w:rsidR="003227D5" w:rsidRPr="00944F7F" w:rsidRDefault="003227D5" w:rsidP="00295AE6">
                  <w:pPr>
                    <w:keepNext/>
                    <w:keepLines/>
                    <w:ind w:left="356"/>
                  </w:pPr>
                </w:p>
                <w:p w:rsidR="003227D5" w:rsidRPr="00944F7F" w:rsidRDefault="003227D5" w:rsidP="00295AE6">
                  <w:pPr>
                    <w:keepNext/>
                    <w:keepLines/>
                  </w:pPr>
                  <w:r>
                    <w:rPr>
                      <w:szCs w:val="24"/>
                    </w:rPr>
                    <w:t>ARRIVA TEPLICE s.r.o.</w:t>
                  </w:r>
                </w:p>
                <w:p w:rsidR="003227D5" w:rsidRPr="00944F7F" w:rsidRDefault="003227D5" w:rsidP="00295AE6">
                  <w:pPr>
                    <w:keepNext/>
                    <w:keepLines/>
                    <w:rPr>
                      <w:b/>
                      <w:szCs w:val="24"/>
                    </w:rPr>
                  </w:pPr>
                </w:p>
                <w:p w:rsidR="003227D5" w:rsidRPr="00944F7F" w:rsidRDefault="003227D5" w:rsidP="00295AE6">
                  <w:pPr>
                    <w:keepNext/>
                    <w:keepLines/>
                    <w:rPr>
                      <w:szCs w:val="24"/>
                    </w:rPr>
                  </w:pPr>
                </w:p>
                <w:p w:rsidR="003227D5" w:rsidRPr="00944F7F" w:rsidRDefault="003227D5" w:rsidP="00295AE6">
                  <w:pPr>
                    <w:keepNext/>
                    <w:keepLines/>
                    <w:ind w:left="214"/>
                    <w:rPr>
                      <w:szCs w:val="24"/>
                    </w:rPr>
                  </w:pPr>
                </w:p>
                <w:p w:rsidR="003227D5" w:rsidRDefault="003227D5" w:rsidP="00295AE6">
                  <w:pPr>
                    <w:keepNext/>
                    <w:keepLines/>
                    <w:rPr>
                      <w:szCs w:val="24"/>
                    </w:rPr>
                  </w:pPr>
                  <w:r w:rsidRPr="00944F7F">
                    <w:rPr>
                      <w:szCs w:val="24"/>
                    </w:rPr>
                    <w:t xml:space="preserve"> </w:t>
                  </w:r>
                </w:p>
                <w:p w:rsidR="003227D5" w:rsidRPr="00944F7F" w:rsidRDefault="003227D5" w:rsidP="00295AE6">
                  <w:pPr>
                    <w:keepNext/>
                    <w:keepLines/>
                  </w:pPr>
                </w:p>
                <w:p w:rsidR="003227D5" w:rsidRPr="00944F7F" w:rsidRDefault="003227D5" w:rsidP="00295AE6">
                  <w:pPr>
                    <w:keepNext/>
                    <w:keepLines/>
                  </w:pPr>
                  <w:r w:rsidRPr="00944F7F">
                    <w:t>………………………………………</w:t>
                  </w:r>
                </w:p>
                <w:p w:rsidR="003227D5" w:rsidRPr="00944F7F" w:rsidRDefault="003227D5" w:rsidP="00295AE6">
                  <w:pPr>
                    <w:keepNext/>
                    <w:keepLines/>
                    <w:rPr>
                      <w:szCs w:val="24"/>
                    </w:rPr>
                  </w:pPr>
                  <w:r>
                    <w:rPr>
                      <w:szCs w:val="24"/>
                    </w:rPr>
                    <w:t>Petr Čihák</w:t>
                  </w:r>
                </w:p>
                <w:p w:rsidR="003227D5" w:rsidRPr="00944F7F" w:rsidRDefault="003227D5" w:rsidP="00295AE6">
                  <w:pPr>
                    <w:keepNext/>
                    <w:keepLines/>
                  </w:pPr>
                  <w:r>
                    <w:rPr>
                      <w:szCs w:val="24"/>
                    </w:rPr>
                    <w:t>jednatel</w:t>
                  </w:r>
                </w:p>
                <w:p w:rsidR="003227D5" w:rsidRPr="00944F7F" w:rsidRDefault="003227D5" w:rsidP="00295AE6">
                  <w:pPr>
                    <w:keepNext/>
                    <w:keepLines/>
                  </w:pPr>
                </w:p>
                <w:p w:rsidR="003227D5" w:rsidRPr="00944F7F" w:rsidRDefault="003227D5" w:rsidP="00295AE6">
                  <w:pPr>
                    <w:keepNext/>
                    <w:keepLines/>
                    <w:jc w:val="center"/>
                    <w:rPr>
                      <w:i/>
                      <w:szCs w:val="24"/>
                    </w:rPr>
                  </w:pPr>
                </w:p>
              </w:tc>
            </w:tr>
          </w:tbl>
          <w:p w:rsidR="00BD4636" w:rsidRDefault="00BD4636" w:rsidP="00A550CA"/>
        </w:tc>
      </w:tr>
    </w:tbl>
    <w:p w:rsidR="00B569B0" w:rsidRPr="0071489E" w:rsidRDefault="00BE47E1" w:rsidP="004842BC">
      <w:pPr>
        <w:keepNext/>
        <w:keepLines/>
        <w:suppressAutoHyphens/>
        <w:snapToGrid w:val="0"/>
        <w:jc w:val="left"/>
        <w:rPr>
          <w:sz w:val="22"/>
          <w:szCs w:val="22"/>
        </w:rPr>
      </w:pPr>
    </w:p>
    <w:sectPr w:rsidR="00B569B0" w:rsidRPr="0071489E" w:rsidSect="004A61DB">
      <w:footerReference w:type="default" r:id="rId1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E1" w:rsidRDefault="00BE47E1" w:rsidP="00E119A5">
      <w:r>
        <w:separator/>
      </w:r>
    </w:p>
  </w:endnote>
  <w:endnote w:type="continuationSeparator" w:id="0">
    <w:p w:rsidR="00BE47E1" w:rsidRDefault="00BE47E1"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rsidR="00E119A5" w:rsidRDefault="00E119A5">
        <w:pPr>
          <w:pStyle w:val="Zpat"/>
          <w:jc w:val="center"/>
        </w:pPr>
        <w:r>
          <w:fldChar w:fldCharType="begin"/>
        </w:r>
        <w:r>
          <w:instrText>PAGE   \* MERGEFORMAT</w:instrText>
        </w:r>
        <w:r>
          <w:fldChar w:fldCharType="separate"/>
        </w:r>
        <w:r w:rsidR="00D06C03">
          <w:rPr>
            <w:noProof/>
          </w:rPr>
          <w:t>1</w:t>
        </w:r>
        <w:r>
          <w:fldChar w:fldCharType="end"/>
        </w:r>
      </w:p>
    </w:sdtContent>
  </w:sdt>
  <w:p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E1" w:rsidRDefault="00BE47E1" w:rsidP="00E119A5">
      <w:r>
        <w:separator/>
      </w:r>
    </w:p>
  </w:footnote>
  <w:footnote w:type="continuationSeparator" w:id="0">
    <w:p w:rsidR="00BE47E1" w:rsidRDefault="00BE47E1"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4">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9"/>
  </w:num>
  <w:num w:numId="12">
    <w:abstractNumId w:val="13"/>
  </w:num>
  <w:num w:numId="13">
    <w:abstractNumId w:val="4"/>
  </w:num>
  <w:num w:numId="14">
    <w:abstractNumId w:val="5"/>
  </w:num>
  <w:num w:numId="15">
    <w:abstractNumId w:val="6"/>
  </w:num>
  <w:num w:numId="16">
    <w:abstractNumId w:val="12"/>
  </w:num>
  <w:num w:numId="17">
    <w:abstractNumId w:val="20"/>
  </w:num>
  <w:num w:numId="18">
    <w:abstractNumId w:val="24"/>
  </w:num>
  <w:num w:numId="19">
    <w:abstractNumId w:val="22"/>
  </w:num>
  <w:num w:numId="20">
    <w:abstractNumId w:val="11"/>
  </w:num>
  <w:num w:numId="21">
    <w:abstractNumId w:val="23"/>
  </w:num>
  <w:num w:numId="22">
    <w:abstractNumId w:val="18"/>
  </w:num>
  <w:num w:numId="23">
    <w:abstractNumId w:val="8"/>
  </w:num>
  <w:num w:numId="24">
    <w:abstractNumId w:val="9"/>
  </w:num>
  <w:num w:numId="25">
    <w:abstractNumId w:val="14"/>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0621E"/>
    <w:rsid w:val="00022367"/>
    <w:rsid w:val="00073A0D"/>
    <w:rsid w:val="00086D11"/>
    <w:rsid w:val="000A3FFC"/>
    <w:rsid w:val="000F0A50"/>
    <w:rsid w:val="000F0F07"/>
    <w:rsid w:val="00137A78"/>
    <w:rsid w:val="00152A7C"/>
    <w:rsid w:val="00155F6E"/>
    <w:rsid w:val="001603DA"/>
    <w:rsid w:val="001773C7"/>
    <w:rsid w:val="001A62EF"/>
    <w:rsid w:val="001B7232"/>
    <w:rsid w:val="001C260E"/>
    <w:rsid w:val="001C790D"/>
    <w:rsid w:val="001F0606"/>
    <w:rsid w:val="00205BEE"/>
    <w:rsid w:val="0020692A"/>
    <w:rsid w:val="00217539"/>
    <w:rsid w:val="00257D50"/>
    <w:rsid w:val="00261698"/>
    <w:rsid w:val="002826D2"/>
    <w:rsid w:val="00292A4F"/>
    <w:rsid w:val="0029512D"/>
    <w:rsid w:val="002A58E7"/>
    <w:rsid w:val="002A7ED9"/>
    <w:rsid w:val="0030309D"/>
    <w:rsid w:val="00313130"/>
    <w:rsid w:val="0031545F"/>
    <w:rsid w:val="003227D5"/>
    <w:rsid w:val="00346C50"/>
    <w:rsid w:val="00392CE8"/>
    <w:rsid w:val="003E6988"/>
    <w:rsid w:val="00416390"/>
    <w:rsid w:val="00430F06"/>
    <w:rsid w:val="00444BFF"/>
    <w:rsid w:val="004472B6"/>
    <w:rsid w:val="00482E22"/>
    <w:rsid w:val="004842BC"/>
    <w:rsid w:val="004A61DB"/>
    <w:rsid w:val="004F3C01"/>
    <w:rsid w:val="00513F96"/>
    <w:rsid w:val="00514DA2"/>
    <w:rsid w:val="00533FA4"/>
    <w:rsid w:val="00552D32"/>
    <w:rsid w:val="00555A48"/>
    <w:rsid w:val="005842F5"/>
    <w:rsid w:val="00597C72"/>
    <w:rsid w:val="005A7836"/>
    <w:rsid w:val="005C40B7"/>
    <w:rsid w:val="005F7200"/>
    <w:rsid w:val="00624B3D"/>
    <w:rsid w:val="006464E1"/>
    <w:rsid w:val="00665B3C"/>
    <w:rsid w:val="00684B27"/>
    <w:rsid w:val="006D21DE"/>
    <w:rsid w:val="006E634A"/>
    <w:rsid w:val="0071489E"/>
    <w:rsid w:val="007176C8"/>
    <w:rsid w:val="00717712"/>
    <w:rsid w:val="007608FA"/>
    <w:rsid w:val="00767C81"/>
    <w:rsid w:val="0077185B"/>
    <w:rsid w:val="007D7C57"/>
    <w:rsid w:val="007F3BBB"/>
    <w:rsid w:val="0087560B"/>
    <w:rsid w:val="00895D70"/>
    <w:rsid w:val="008A2F56"/>
    <w:rsid w:val="008C2133"/>
    <w:rsid w:val="008C5FCA"/>
    <w:rsid w:val="008D68B6"/>
    <w:rsid w:val="008E53C1"/>
    <w:rsid w:val="009134AE"/>
    <w:rsid w:val="009738A1"/>
    <w:rsid w:val="009842C8"/>
    <w:rsid w:val="009A4742"/>
    <w:rsid w:val="009A62B8"/>
    <w:rsid w:val="009B6760"/>
    <w:rsid w:val="009E26F1"/>
    <w:rsid w:val="00A2786E"/>
    <w:rsid w:val="00A74E5A"/>
    <w:rsid w:val="00A76AB2"/>
    <w:rsid w:val="00A8240F"/>
    <w:rsid w:val="00AA3668"/>
    <w:rsid w:val="00AA430C"/>
    <w:rsid w:val="00AA66FF"/>
    <w:rsid w:val="00AD1AA0"/>
    <w:rsid w:val="00AD42C0"/>
    <w:rsid w:val="00AE2E58"/>
    <w:rsid w:val="00AE3EAF"/>
    <w:rsid w:val="00AF342D"/>
    <w:rsid w:val="00B1253C"/>
    <w:rsid w:val="00B13631"/>
    <w:rsid w:val="00B217E0"/>
    <w:rsid w:val="00B402AA"/>
    <w:rsid w:val="00B460BF"/>
    <w:rsid w:val="00BA536F"/>
    <w:rsid w:val="00BD17AB"/>
    <w:rsid w:val="00BD4636"/>
    <w:rsid w:val="00BE47E1"/>
    <w:rsid w:val="00BF5283"/>
    <w:rsid w:val="00C01358"/>
    <w:rsid w:val="00C6261A"/>
    <w:rsid w:val="00C66EB9"/>
    <w:rsid w:val="00CC1B11"/>
    <w:rsid w:val="00CD6C20"/>
    <w:rsid w:val="00CE3673"/>
    <w:rsid w:val="00CE6664"/>
    <w:rsid w:val="00CF0DAD"/>
    <w:rsid w:val="00D000E5"/>
    <w:rsid w:val="00D06C03"/>
    <w:rsid w:val="00D20D61"/>
    <w:rsid w:val="00D66A95"/>
    <w:rsid w:val="00DC4D2F"/>
    <w:rsid w:val="00E04DEE"/>
    <w:rsid w:val="00E119A5"/>
    <w:rsid w:val="00E12E4B"/>
    <w:rsid w:val="00E15F8D"/>
    <w:rsid w:val="00E31511"/>
    <w:rsid w:val="00E31BEF"/>
    <w:rsid w:val="00E53870"/>
    <w:rsid w:val="00E55756"/>
    <w:rsid w:val="00E60AB1"/>
    <w:rsid w:val="00E616A5"/>
    <w:rsid w:val="00EB658B"/>
    <w:rsid w:val="00ED4C8C"/>
    <w:rsid w:val="00F65385"/>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customStyle="1" w:styleId="Zkladntext24">
    <w:name w:val="Základní text 24"/>
    <w:basedOn w:val="Normln"/>
    <w:rsid w:val="003227D5"/>
    <w:pPr>
      <w:ind w:left="284"/>
      <w:jc w:val="lef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customStyle="1" w:styleId="Zkladntext24">
    <w:name w:val="Základní text 24"/>
    <w:basedOn w:val="Normln"/>
    <w:rsid w:val="003227D5"/>
    <w:pPr>
      <w:ind w:left="284"/>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93220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3181</Words>
  <Characters>18773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Leona Wünschová</cp:lastModifiedBy>
  <cp:revision>2</cp:revision>
  <cp:lastPrinted>2016-09-05T08:20:00Z</cp:lastPrinted>
  <dcterms:created xsi:type="dcterms:W3CDTF">2017-04-13T08:49:00Z</dcterms:created>
  <dcterms:modified xsi:type="dcterms:W3CDTF">2017-04-13T08:49:00Z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