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4FE8" w14:textId="149F8CCB" w:rsidR="00D12803" w:rsidRPr="00ED5641" w:rsidRDefault="00D12803">
      <w:pPr>
        <w:pStyle w:val="Nadpis1"/>
        <w:rPr>
          <w:color w:val="000000"/>
          <w:sz w:val="36"/>
          <w:szCs w:val="36"/>
        </w:rPr>
      </w:pPr>
      <w:r w:rsidRPr="00ED5641">
        <w:rPr>
          <w:color w:val="000000"/>
          <w:sz w:val="36"/>
          <w:szCs w:val="36"/>
        </w:rPr>
        <w:t>SMLOUVA O DÍLO</w:t>
      </w:r>
      <w:r w:rsidR="00801C1E">
        <w:rPr>
          <w:color w:val="000000"/>
          <w:sz w:val="36"/>
          <w:szCs w:val="36"/>
        </w:rPr>
        <w:t xml:space="preserve"> č.01/2022</w:t>
      </w:r>
    </w:p>
    <w:p w14:paraId="096533C1" w14:textId="77777777" w:rsidR="00D12803" w:rsidRPr="00C87A1E" w:rsidRDefault="00D12803"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14:paraId="0A7F16A2" w14:textId="77777777" w:rsidR="00D12803" w:rsidRPr="00001948" w:rsidRDefault="00D12803" w:rsidP="0080442B">
      <w:pPr>
        <w:spacing w:line="360" w:lineRule="auto"/>
        <w:jc w:val="center"/>
        <w:rPr>
          <w:color w:val="000000"/>
          <w:sz w:val="22"/>
          <w:szCs w:val="22"/>
        </w:rPr>
      </w:pPr>
      <w:r w:rsidRPr="00001948">
        <w:rPr>
          <w:color w:val="000000"/>
          <w:sz w:val="22"/>
          <w:szCs w:val="22"/>
        </w:rPr>
        <w:t>kterou uzavřeli</w:t>
      </w:r>
    </w:p>
    <w:p w14:paraId="4893FC13" w14:textId="77777777" w:rsidR="00D12803" w:rsidRPr="00001948" w:rsidRDefault="00D12803"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14:paraId="703A39B8" w14:textId="77777777" w:rsidR="00D12803" w:rsidRDefault="00D12803"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14:paraId="04C5395D" w14:textId="2D3B8F2B" w:rsidR="00D12803" w:rsidRPr="00001948" w:rsidRDefault="00D12803"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004D1BA8">
        <w:rPr>
          <w:b/>
          <w:bCs/>
          <w:iCs/>
          <w:sz w:val="22"/>
          <w:szCs w:val="22"/>
        </w:rPr>
        <w:t>7</w:t>
      </w:r>
      <w:r w:rsidRPr="00D62D43">
        <w:rPr>
          <w:b/>
          <w:sz w:val="22"/>
          <w:szCs w:val="22"/>
        </w:rPr>
        <w:t>2053453</w:t>
      </w:r>
    </w:p>
    <w:p w14:paraId="1D365F75" w14:textId="77777777" w:rsidR="00D12803" w:rsidRPr="00001948" w:rsidRDefault="00D12803"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14:paraId="49F8C799" w14:textId="77777777" w:rsidR="00D12803" w:rsidRPr="00001948" w:rsidRDefault="00D12803"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14:paraId="680E05FB" w14:textId="77777777" w:rsidR="00D12803" w:rsidRPr="00001948" w:rsidRDefault="00D12803"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ředitelkou svazku Soňou Borovcovou</w:t>
      </w:r>
    </w:p>
    <w:p w14:paraId="7D08605F" w14:textId="77777777" w:rsidR="00D12803" w:rsidRPr="00001948" w:rsidRDefault="00D12803"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14:paraId="456615D2" w14:textId="77777777" w:rsidR="00D12803" w:rsidRPr="00001948" w:rsidRDefault="00D12803"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14:paraId="4AD76B80" w14:textId="77777777" w:rsidR="00255EF2" w:rsidRDefault="00D12803" w:rsidP="00255EF2">
      <w:pPr>
        <w:pStyle w:val="Zkladntext"/>
        <w:tabs>
          <w:tab w:val="left" w:pos="1843"/>
        </w:tabs>
        <w:spacing w:before="0"/>
        <w:ind w:left="283" w:hanging="283"/>
        <w:jc w:val="left"/>
        <w:rPr>
          <w:bCs/>
          <w:sz w:val="22"/>
          <w:szCs w:val="22"/>
        </w:rPr>
      </w:pPr>
      <w:r w:rsidRPr="00001948">
        <w:rPr>
          <w:bCs/>
          <w:sz w:val="22"/>
          <w:szCs w:val="22"/>
        </w:rPr>
        <w:t>na straně druhé:</w:t>
      </w:r>
      <w:r w:rsidRPr="00001948">
        <w:rPr>
          <w:bCs/>
          <w:sz w:val="22"/>
          <w:szCs w:val="22"/>
        </w:rPr>
        <w:tab/>
      </w:r>
      <w:r w:rsidR="00255EF2" w:rsidRPr="00BC310E">
        <w:rPr>
          <w:b/>
          <w:bCs/>
          <w:sz w:val="22"/>
          <w:szCs w:val="22"/>
        </w:rPr>
        <w:t xml:space="preserve">Stavební vodohospodářská s.r.o. </w:t>
      </w:r>
    </w:p>
    <w:p w14:paraId="4543F966" w14:textId="77777777" w:rsidR="00255EF2" w:rsidRPr="00C87A1E" w:rsidRDefault="00255EF2" w:rsidP="00255EF2">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 287 71 346</w:t>
      </w:r>
    </w:p>
    <w:p w14:paraId="5BC39293" w14:textId="77777777" w:rsidR="00255EF2" w:rsidRPr="00C87A1E" w:rsidRDefault="00255EF2" w:rsidP="00255EF2">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DIČ:</w:t>
      </w:r>
      <w:r>
        <w:rPr>
          <w:b/>
          <w:bCs/>
          <w:sz w:val="22"/>
          <w:szCs w:val="22"/>
        </w:rPr>
        <w:t xml:space="preserve"> CZ28771346</w:t>
      </w:r>
    </w:p>
    <w:p w14:paraId="78DAE70B" w14:textId="77777777" w:rsidR="00255EF2" w:rsidRPr="00C87A1E" w:rsidRDefault="00255EF2" w:rsidP="00255EF2">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Pr>
          <w:b/>
          <w:bCs/>
          <w:sz w:val="22"/>
          <w:szCs w:val="22"/>
        </w:rPr>
        <w:t xml:space="preserve"> Olomoucká 139/4, 571 01 Moravská Třebová</w:t>
      </w:r>
    </w:p>
    <w:p w14:paraId="00DE8271" w14:textId="77777777" w:rsidR="00255EF2" w:rsidRPr="00C87A1E" w:rsidRDefault="00255EF2" w:rsidP="00255EF2">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zápis v</w:t>
      </w:r>
      <w:r>
        <w:rPr>
          <w:bCs/>
          <w:sz w:val="22"/>
          <w:szCs w:val="22"/>
        </w:rPr>
        <w:t> </w:t>
      </w:r>
      <w:r w:rsidRPr="00C87A1E">
        <w:rPr>
          <w:bCs/>
          <w:sz w:val="22"/>
          <w:szCs w:val="22"/>
        </w:rPr>
        <w:t>rejstříku</w:t>
      </w:r>
      <w:r>
        <w:rPr>
          <w:bCs/>
          <w:sz w:val="22"/>
          <w:szCs w:val="22"/>
        </w:rPr>
        <w:t xml:space="preserve"> OR KS Hradec Králové oddíl C vložka 26437</w:t>
      </w:r>
      <w:r w:rsidRPr="00C87A1E">
        <w:rPr>
          <w:bCs/>
          <w:sz w:val="22"/>
          <w:szCs w:val="22"/>
        </w:rPr>
        <w:t xml:space="preserve"> </w:t>
      </w:r>
    </w:p>
    <w:p w14:paraId="733EDCD3" w14:textId="77777777" w:rsidR="00255EF2" w:rsidRDefault="00255EF2" w:rsidP="00255EF2">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r>
        <w:rPr>
          <w:bCs/>
          <w:sz w:val="22"/>
          <w:szCs w:val="22"/>
        </w:rPr>
        <w:t xml:space="preserve">zastoupen </w:t>
      </w:r>
      <w:r>
        <w:rPr>
          <w:bCs/>
          <w:sz w:val="22"/>
          <w:szCs w:val="22"/>
        </w:rPr>
        <w:tab/>
        <w:t xml:space="preserve">Ing. Pavlem Binkou – jednatelem společnosti </w:t>
      </w:r>
    </w:p>
    <w:p w14:paraId="3CC31AF6" w14:textId="1FD210F9" w:rsidR="00D12803" w:rsidRPr="00C87A1E" w:rsidRDefault="00255EF2" w:rsidP="00255EF2">
      <w:pPr>
        <w:pStyle w:val="Zkladntext"/>
        <w:tabs>
          <w:tab w:val="left" w:pos="1843"/>
        </w:tabs>
        <w:spacing w:before="0"/>
        <w:ind w:left="283" w:hanging="283"/>
        <w:jc w:val="left"/>
        <w:rPr>
          <w:bCs/>
          <w:sz w:val="22"/>
          <w:szCs w:val="22"/>
        </w:rPr>
      </w:pPr>
      <w:r>
        <w:rPr>
          <w:bCs/>
          <w:sz w:val="22"/>
          <w:szCs w:val="22"/>
        </w:rPr>
        <w:t xml:space="preserve">                            </w:t>
      </w:r>
      <w:r>
        <w:rPr>
          <w:bCs/>
          <w:sz w:val="22"/>
          <w:szCs w:val="22"/>
        </w:rPr>
        <w:tab/>
      </w:r>
      <w:r>
        <w:rPr>
          <w:bCs/>
          <w:sz w:val="22"/>
          <w:szCs w:val="22"/>
        </w:rPr>
        <w:tab/>
      </w:r>
      <w:r>
        <w:rPr>
          <w:bCs/>
          <w:sz w:val="22"/>
          <w:szCs w:val="22"/>
        </w:rPr>
        <w:tab/>
        <w:t xml:space="preserve">Bc. Davidem Vávrou – jednatelem </w:t>
      </w:r>
    </w:p>
    <w:p w14:paraId="23EE1F51" w14:textId="77777777" w:rsidR="00D12803" w:rsidRPr="00C87A1E"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14:paraId="01343900" w14:textId="77777777" w:rsidR="00D12803"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14:paraId="4B7B6EEB" w14:textId="77777777" w:rsidR="00D12803" w:rsidRPr="00C87A1E" w:rsidRDefault="00D12803" w:rsidP="00ED5641">
      <w:pPr>
        <w:pStyle w:val="Zkladntext"/>
        <w:tabs>
          <w:tab w:val="left" w:pos="1843"/>
        </w:tabs>
        <w:spacing w:before="0"/>
        <w:ind w:left="283" w:hanging="283"/>
        <w:jc w:val="left"/>
        <w:rPr>
          <w:sz w:val="22"/>
          <w:szCs w:val="22"/>
        </w:rPr>
      </w:pPr>
    </w:p>
    <w:p w14:paraId="595B16DF" w14:textId="77777777" w:rsidR="00D12803" w:rsidRPr="00C87A1E" w:rsidRDefault="00D12803">
      <w:pPr>
        <w:pStyle w:val="Nadpis2"/>
        <w:rPr>
          <w:sz w:val="22"/>
          <w:szCs w:val="22"/>
        </w:rPr>
      </w:pPr>
      <w:r w:rsidRPr="00C87A1E">
        <w:rPr>
          <w:sz w:val="22"/>
          <w:szCs w:val="22"/>
        </w:rPr>
        <w:t>I.</w:t>
      </w:r>
    </w:p>
    <w:p w14:paraId="168944BA" w14:textId="77777777" w:rsidR="00D12803" w:rsidRPr="00C87A1E" w:rsidRDefault="00D12803" w:rsidP="00616E7F">
      <w:pPr>
        <w:jc w:val="center"/>
        <w:rPr>
          <w:b/>
          <w:sz w:val="22"/>
          <w:szCs w:val="22"/>
        </w:rPr>
      </w:pPr>
      <w:r w:rsidRPr="00C87A1E">
        <w:rPr>
          <w:b/>
          <w:sz w:val="22"/>
          <w:szCs w:val="22"/>
        </w:rPr>
        <w:t>Předmět smlouvy</w:t>
      </w:r>
    </w:p>
    <w:p w14:paraId="2B1E53A3"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r w:rsidR="00083AD5">
        <w:rPr>
          <w:rFonts w:cs="Arial"/>
          <w:b/>
          <w:caps/>
          <w:sz w:val="24"/>
          <w:szCs w:val="24"/>
        </w:rPr>
        <w:t>„</w:t>
      </w:r>
      <w:r w:rsidR="00083AD5">
        <w:rPr>
          <w:rFonts w:cs="Arial"/>
          <w:b/>
          <w:sz w:val="22"/>
          <w:szCs w:val="22"/>
        </w:rPr>
        <w:t>Výměna vodovodu Staré Město - Bílá Studně</w:t>
      </w:r>
      <w:r w:rsidR="00083AD5">
        <w:rPr>
          <w:rFonts w:cs="Arial"/>
          <w:b/>
          <w:caps/>
          <w:sz w:val="24"/>
          <w:szCs w:val="24"/>
        </w:rPr>
        <w:t xml:space="preserve">“ </w:t>
      </w:r>
      <w:r w:rsidRPr="00F34007">
        <w:rPr>
          <w:sz w:val="22"/>
          <w:szCs w:val="22"/>
        </w:rPr>
        <w:t xml:space="preserve">a 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14:paraId="457B534E" w14:textId="77777777" w:rsidR="00D12803" w:rsidRPr="00E00D99" w:rsidRDefault="00D12803"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sidR="00083AD5" w:rsidRPr="00083AD5">
        <w:rPr>
          <w:rFonts w:cs="Arial"/>
          <w:sz w:val="22"/>
          <w:szCs w:val="22"/>
        </w:rPr>
        <w:t>Výměna vodovodu Staré Město - Bílá Studně</w:t>
      </w:r>
      <w:r w:rsidR="00D71F45">
        <w:rPr>
          <w:rFonts w:cs="Arial"/>
          <w:b/>
          <w:sz w:val="22"/>
          <w:szCs w:val="22"/>
        </w:rPr>
        <w:t xml:space="preserve"> </w:t>
      </w:r>
      <w:r w:rsidRPr="00F54D26">
        <w:rPr>
          <w:sz w:val="22"/>
          <w:szCs w:val="22"/>
        </w:rPr>
        <w:t>ve stupni DSP+DPS, autor Helena Dobroucká, projektant v oboru vodohospodářské stavby, stavby zdravotně technické, Nerudova 84, 571 01 Moravská Třebová, IČ</w:t>
      </w:r>
      <w:r>
        <w:rPr>
          <w:sz w:val="22"/>
          <w:szCs w:val="22"/>
        </w:rPr>
        <w:t>O</w:t>
      </w:r>
      <w:r w:rsidRPr="00F54D26">
        <w:rPr>
          <w:sz w:val="22"/>
          <w:szCs w:val="22"/>
        </w:rPr>
        <w:t xml:space="preserve"> 76525864</w:t>
      </w:r>
      <w:r w:rsidRPr="00F54D26">
        <w:rPr>
          <w:bCs/>
          <w:sz w:val="22"/>
          <w:szCs w:val="22"/>
        </w:rPr>
        <w:t xml:space="preserve">, datum vyhotovení </w:t>
      </w:r>
      <w:r w:rsidR="007B5CF5">
        <w:rPr>
          <w:bCs/>
          <w:sz w:val="22"/>
          <w:szCs w:val="22"/>
        </w:rPr>
        <w:t>břez</w:t>
      </w:r>
      <w:r>
        <w:rPr>
          <w:bCs/>
          <w:sz w:val="22"/>
          <w:szCs w:val="22"/>
        </w:rPr>
        <w:t>en 20</w:t>
      </w:r>
      <w:r w:rsidR="007B5CF5">
        <w:rPr>
          <w:bCs/>
          <w:sz w:val="22"/>
          <w:szCs w:val="22"/>
        </w:rPr>
        <w:t>2</w:t>
      </w:r>
      <w:r w:rsidR="00083AD5">
        <w:rPr>
          <w:bCs/>
          <w:sz w:val="22"/>
          <w:szCs w:val="22"/>
        </w:rPr>
        <w:t>0</w:t>
      </w:r>
      <w:r>
        <w:rPr>
          <w:bCs/>
          <w:sz w:val="22"/>
          <w:szCs w:val="22"/>
        </w:rPr>
        <w:t xml:space="preserve">, </w:t>
      </w:r>
      <w:r>
        <w:rPr>
          <w:sz w:val="22"/>
          <w:szCs w:val="22"/>
        </w:rPr>
        <w:t>která</w:t>
      </w:r>
      <w:r w:rsidRPr="00F54D26">
        <w:rPr>
          <w:sz w:val="22"/>
          <w:szCs w:val="22"/>
        </w:rPr>
        <w:t xml:space="preserve"> byla součástí zadávací dokumentace výběrového řízení.</w:t>
      </w:r>
    </w:p>
    <w:p w14:paraId="2737AEEE" w14:textId="77777777" w:rsidR="00D12803" w:rsidRPr="006C3BED"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Součástí </w:t>
      </w:r>
      <w:r>
        <w:rPr>
          <w:sz w:val="22"/>
          <w:szCs w:val="22"/>
        </w:rPr>
        <w:t>povinnosti</w:t>
      </w:r>
      <w:r w:rsidRPr="006C3BED">
        <w:rPr>
          <w:sz w:val="22"/>
          <w:szCs w:val="22"/>
        </w:rPr>
        <w:t xml:space="preserve"> zhotovitele </w:t>
      </w:r>
      <w:r>
        <w:rPr>
          <w:sz w:val="22"/>
          <w:szCs w:val="22"/>
        </w:rPr>
        <w:t>provést</w:t>
      </w:r>
      <w:r w:rsidRPr="006C3BED">
        <w:rPr>
          <w:sz w:val="22"/>
          <w:szCs w:val="22"/>
        </w:rPr>
        <w:t xml:space="preserve"> díl</w:t>
      </w:r>
      <w:r>
        <w:rPr>
          <w:sz w:val="22"/>
          <w:szCs w:val="22"/>
        </w:rPr>
        <w:t>o</w:t>
      </w:r>
      <w:r w:rsidRPr="006C3BED">
        <w:rPr>
          <w:sz w:val="22"/>
          <w:szCs w:val="22"/>
        </w:rPr>
        <w:t xml:space="preserve"> jsou i:</w:t>
      </w:r>
    </w:p>
    <w:p w14:paraId="1E3EA0E7" w14:textId="77777777" w:rsidR="00D12803" w:rsidRPr="00D32FF0" w:rsidRDefault="00D12803" w:rsidP="00B27C8C">
      <w:pPr>
        <w:tabs>
          <w:tab w:val="left" w:pos="567"/>
        </w:tabs>
        <w:ind w:left="567"/>
        <w:jc w:val="both"/>
        <w:rPr>
          <w:sz w:val="22"/>
          <w:szCs w:val="22"/>
        </w:rPr>
      </w:pPr>
      <w:r>
        <w:rPr>
          <w:sz w:val="22"/>
          <w:szCs w:val="22"/>
        </w:rPr>
        <w:t xml:space="preserve">- zpracování dokumentace skutečného provedení díla </w:t>
      </w:r>
      <w:r w:rsidRPr="00632C0B">
        <w:rPr>
          <w:sz w:val="22"/>
          <w:szCs w:val="22"/>
        </w:rPr>
        <w:t>v listinné podobě v počtu 2 ks a v datové podobě na datovém nosiči v počtu 2 ks</w:t>
      </w:r>
      <w:r>
        <w:rPr>
          <w:sz w:val="22"/>
          <w:szCs w:val="22"/>
        </w:rPr>
        <w:t>,</w:t>
      </w:r>
    </w:p>
    <w:p w14:paraId="63AF797C" w14:textId="77777777" w:rsidR="00D12803" w:rsidRPr="00D32FF0" w:rsidRDefault="00D12803" w:rsidP="00B27C8C">
      <w:pPr>
        <w:tabs>
          <w:tab w:val="left" w:pos="567"/>
        </w:tabs>
        <w:ind w:left="567"/>
        <w:jc w:val="both"/>
        <w:rPr>
          <w:sz w:val="22"/>
          <w:szCs w:val="22"/>
        </w:rPr>
      </w:pPr>
      <w:r>
        <w:rPr>
          <w:sz w:val="22"/>
          <w:szCs w:val="22"/>
        </w:rPr>
        <w:t xml:space="preserve">- geodetické zaměření a vyhotovení </w:t>
      </w:r>
      <w:r w:rsidRPr="00632C0B">
        <w:rPr>
          <w:sz w:val="22"/>
          <w:szCs w:val="22"/>
        </w:rPr>
        <w:t>geometrického plánu pro věcná břemena</w:t>
      </w:r>
      <w:r>
        <w:rPr>
          <w:sz w:val="22"/>
          <w:szCs w:val="22"/>
        </w:rPr>
        <w:t>,</w:t>
      </w:r>
    </w:p>
    <w:p w14:paraId="5DD47365"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sidRPr="00632C0B">
        <w:rPr>
          <w:rFonts w:ascii="Times New Roman" w:hAnsi="Times New Roman"/>
          <w:sz w:val="22"/>
          <w:szCs w:val="22"/>
        </w:rPr>
        <w:t>- zajištění veškerých nezbytných průzkumů nutných pro řádné provedení a dokončení díla,</w:t>
      </w:r>
    </w:p>
    <w:p w14:paraId="3A5BD25E" w14:textId="77777777" w:rsidR="00D12803"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v</w:t>
      </w:r>
      <w:r w:rsidRPr="00632C0B">
        <w:rPr>
          <w:rFonts w:ascii="Times New Roman" w:hAnsi="Times New Roman"/>
          <w:sz w:val="22"/>
          <w:szCs w:val="22"/>
        </w:rPr>
        <w:t>ytyčení stávajících inženýrských sítí,</w:t>
      </w:r>
    </w:p>
    <w:p w14:paraId="6FA23078"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d</w:t>
      </w:r>
      <w:r w:rsidRPr="00632C0B">
        <w:rPr>
          <w:rFonts w:ascii="Times New Roman" w:hAnsi="Times New Roman"/>
          <w:sz w:val="22"/>
          <w:szCs w:val="22"/>
        </w:rPr>
        <w:t>opravní značení,</w:t>
      </w:r>
    </w:p>
    <w:p w14:paraId="3C2A6102"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řízení, odstranění a zajištění zařízení staveniště včetně napojení na inženýrské sítě,</w:t>
      </w:r>
    </w:p>
    <w:p w14:paraId="40D8557B"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a provedení všech opatření organizačního a stavebně technologického charakteru k řádnému provedení díla, </w:t>
      </w:r>
    </w:p>
    <w:p w14:paraId="46541BA9"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ú</w:t>
      </w:r>
      <w:r w:rsidRPr="00632C0B">
        <w:rPr>
          <w:rFonts w:ascii="Times New Roman" w:hAnsi="Times New Roman"/>
          <w:sz w:val="22"/>
          <w:szCs w:val="22"/>
        </w:rPr>
        <w:t xml:space="preserve">čast na pravidelných kontrolních dnech stavby, </w:t>
      </w:r>
    </w:p>
    <w:p w14:paraId="23B60347"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l</w:t>
      </w:r>
      <w:r w:rsidRPr="00632C0B">
        <w:rPr>
          <w:rFonts w:ascii="Times New Roman" w:hAnsi="Times New Roman"/>
          <w:sz w:val="22"/>
          <w:szCs w:val="22"/>
        </w:rPr>
        <w:t xml:space="preserve">ikvidace, odvoz a uložení odpadů na skládku včetně poplatku za uskladnění v souladu s ustanoveními zákona </w:t>
      </w:r>
      <w:r w:rsidR="009C4306">
        <w:rPr>
          <w:rFonts w:ascii="Times New Roman" w:hAnsi="Times New Roman"/>
          <w:sz w:val="22"/>
          <w:szCs w:val="22"/>
        </w:rPr>
        <w:t xml:space="preserve">o odpadech </w:t>
      </w:r>
      <w:r w:rsidRPr="00632C0B">
        <w:rPr>
          <w:rFonts w:ascii="Times New Roman" w:hAnsi="Times New Roman"/>
          <w:sz w:val="22"/>
          <w:szCs w:val="22"/>
        </w:rPr>
        <w:t xml:space="preserve">č. </w:t>
      </w:r>
      <w:r w:rsidR="009C4306">
        <w:rPr>
          <w:rFonts w:ascii="Times New Roman" w:hAnsi="Times New Roman"/>
          <w:sz w:val="22"/>
          <w:szCs w:val="22"/>
        </w:rPr>
        <w:t>541</w:t>
      </w:r>
      <w:r w:rsidRPr="00632C0B">
        <w:rPr>
          <w:rFonts w:ascii="Times New Roman" w:hAnsi="Times New Roman"/>
          <w:sz w:val="22"/>
          <w:szCs w:val="22"/>
        </w:rPr>
        <w:t>/20</w:t>
      </w:r>
      <w:r w:rsidR="009C4306">
        <w:rPr>
          <w:rFonts w:ascii="Times New Roman" w:hAnsi="Times New Roman"/>
          <w:sz w:val="22"/>
          <w:szCs w:val="22"/>
        </w:rPr>
        <w:t>20</w:t>
      </w:r>
      <w:r w:rsidRPr="00632C0B">
        <w:rPr>
          <w:rFonts w:ascii="Times New Roman" w:hAnsi="Times New Roman"/>
          <w:sz w:val="22"/>
          <w:szCs w:val="22"/>
        </w:rPr>
        <w:t xml:space="preserve"> Sb., </w:t>
      </w:r>
    </w:p>
    <w:p w14:paraId="18A88F51"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bezpečnosti práce a ochrany životního prostředí, </w:t>
      </w:r>
    </w:p>
    <w:p w14:paraId="158EC5B5"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rojednání a zajištění případného zvláštního užívání komunikací a veřejných ploch včetně úhrady vyměřených poplatků a nájemného, s</w:t>
      </w:r>
      <w:r>
        <w:rPr>
          <w:rFonts w:ascii="Times New Roman" w:hAnsi="Times New Roman"/>
          <w:sz w:val="22"/>
          <w:szCs w:val="22"/>
        </w:rPr>
        <w:t> </w:t>
      </w:r>
      <w:r w:rsidRPr="00632C0B">
        <w:rPr>
          <w:rFonts w:ascii="Times New Roman" w:hAnsi="Times New Roman"/>
          <w:sz w:val="22"/>
          <w:szCs w:val="22"/>
        </w:rPr>
        <w:t>výjimkou ploch ve vlastnictví města, které zadavatel poskytne ve sjednaném rozsahu bezúplatně,</w:t>
      </w:r>
    </w:p>
    <w:p w14:paraId="21437BD6"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 xml:space="preserve">rovedení přejímky stavby, </w:t>
      </w:r>
    </w:p>
    <w:p w14:paraId="34F2745E"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lastRenderedPageBreak/>
        <w:t xml:space="preserve"> - z</w:t>
      </w:r>
      <w:r w:rsidRPr="00632C0B">
        <w:rPr>
          <w:rFonts w:ascii="Times New Roman" w:hAnsi="Times New Roman"/>
          <w:sz w:val="22"/>
          <w:szCs w:val="22"/>
        </w:rPr>
        <w:t xml:space="preserve">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546719C2"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růvodní technická dokumentace, zkušební protokoly, revizní zprávy, atesty a doklady dle z</w:t>
      </w:r>
      <w:r>
        <w:rPr>
          <w:rFonts w:ascii="Times New Roman" w:hAnsi="Times New Roman"/>
          <w:sz w:val="22"/>
          <w:szCs w:val="22"/>
        </w:rPr>
        <w:t>ák.</w:t>
      </w:r>
      <w:r w:rsidRPr="00632C0B">
        <w:rPr>
          <w:rFonts w:ascii="Times New Roman" w:hAnsi="Times New Roman"/>
          <w:sz w:val="22"/>
          <w:szCs w:val="22"/>
        </w:rPr>
        <w:t xml:space="preserve"> </w:t>
      </w:r>
      <w:r>
        <w:rPr>
          <w:rFonts w:ascii="Times New Roman" w:hAnsi="Times New Roman"/>
          <w:sz w:val="22"/>
          <w:szCs w:val="22"/>
        </w:rPr>
        <w:t xml:space="preserve">        </w:t>
      </w:r>
      <w:r w:rsidRPr="00632C0B">
        <w:rPr>
          <w:rFonts w:ascii="Times New Roman" w:hAnsi="Times New Roman"/>
          <w:sz w:val="22"/>
          <w:szCs w:val="22"/>
        </w:rPr>
        <w:t>č. 22/1997 Sb., o technických požadavcích na výrobky a o změně a doplnění některých zákonů, prohlášení o shodě, seznam doporučených náhradních dílů, předepsané ochranné a bezpečnostní pomůcky ve dvou vyhotoveních,</w:t>
      </w:r>
    </w:p>
    <w:p w14:paraId="1253F8A1" w14:textId="77777777" w:rsidR="00D12803" w:rsidRPr="00632C0B" w:rsidRDefault="00D12803" w:rsidP="00632C0B">
      <w:pPr>
        <w:pStyle w:val="Cislovani3"/>
        <w:numPr>
          <w:ilvl w:val="0"/>
          <w:numId w:val="0"/>
        </w:numPr>
        <w:spacing w:before="0" w:line="240" w:lineRule="auto"/>
        <w:ind w:left="567"/>
        <w:jc w:val="left"/>
        <w:rPr>
          <w:rFonts w:ascii="Times New Roman" w:hAnsi="Times New Roman"/>
          <w:sz w:val="22"/>
          <w:szCs w:val="22"/>
        </w:rPr>
      </w:pPr>
      <w:r>
        <w:rPr>
          <w:rFonts w:ascii="Times New Roman" w:hAnsi="Times New Roman"/>
          <w:sz w:val="22"/>
          <w:szCs w:val="22"/>
        </w:rPr>
        <w:t>- k</w:t>
      </w:r>
      <w:r w:rsidRPr="00632C0B">
        <w:rPr>
          <w:rFonts w:ascii="Times New Roman" w:hAnsi="Times New Roman"/>
          <w:sz w:val="22"/>
          <w:szCs w:val="22"/>
        </w:rPr>
        <w:t>oordinace zhotovitele s činností třetích osob v místě plnění.</w:t>
      </w:r>
    </w:p>
    <w:p w14:paraId="3A75E11A" w14:textId="77777777" w:rsidR="00D12803" w:rsidRPr="00C87A1E"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účastníkem ve výběrovém řízení oproti celkové ceně za dílo označené jako předpokládaná cena za dílo (bez DPH) ve výběrovém řízení; v případě, že celková cena za dílo bez DPH nabídnutá účastníkem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 xml:space="preserve">uzavřeného v souladu se zákonem o </w:t>
      </w:r>
      <w:r w:rsidR="007B5CF5">
        <w:rPr>
          <w:sz w:val="22"/>
          <w:szCs w:val="22"/>
        </w:rPr>
        <w:t>zadávání veřejných zakázek.</w:t>
      </w:r>
    </w:p>
    <w:p w14:paraId="57496727"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14:paraId="360732AA" w14:textId="77777777" w:rsidR="00D12803" w:rsidRPr="00CE32A8" w:rsidRDefault="00D12803" w:rsidP="004D5532">
      <w:pPr>
        <w:numPr>
          <w:ilvl w:val="0"/>
          <w:numId w:val="3"/>
        </w:numPr>
        <w:tabs>
          <w:tab w:val="left" w:pos="567"/>
        </w:tabs>
        <w:spacing w:before="60"/>
        <w:ind w:left="567" w:hanging="567"/>
        <w:jc w:val="both"/>
        <w:rPr>
          <w:sz w:val="22"/>
          <w:szCs w:val="22"/>
        </w:rPr>
      </w:pPr>
      <w:r w:rsidRPr="00CE32A8">
        <w:rPr>
          <w:sz w:val="22"/>
          <w:szCs w:val="22"/>
        </w:rPr>
        <w:t xml:space="preserve">Materiály </w:t>
      </w:r>
      <w:r w:rsidRPr="00CE32A8">
        <w:rPr>
          <w:rStyle w:val="Siln"/>
          <w:b w:val="0"/>
          <w:sz w:val="22"/>
          <w:szCs w:val="22"/>
        </w:rPr>
        <w:t xml:space="preserve">použité </w:t>
      </w:r>
      <w:r w:rsidR="007B5CF5">
        <w:rPr>
          <w:rStyle w:val="Siln"/>
          <w:b w:val="0"/>
          <w:sz w:val="22"/>
          <w:szCs w:val="22"/>
        </w:rPr>
        <w:t xml:space="preserve">při stavbě </w:t>
      </w:r>
      <w:r w:rsidRPr="00CE32A8">
        <w:rPr>
          <w:rStyle w:val="Siln"/>
          <w:b w:val="0"/>
          <w:sz w:val="22"/>
          <w:szCs w:val="22"/>
        </w:rPr>
        <w:t>vodovodu musí odpovídat “Technickým standardům vodovodů a vodovodních přípojek”, které jsou k dispozici na webových stránkách provozovatele skupinového vodovodu  www.vhos.cz.</w:t>
      </w:r>
    </w:p>
    <w:p w14:paraId="4D2F6206"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14:paraId="2DD057D9"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CC6E73D"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zavazuje, že dílo provede v souladu se </w:t>
      </w:r>
      <w:r w:rsidRPr="00920263">
        <w:rPr>
          <w:sz w:val="22"/>
          <w:szCs w:val="22"/>
        </w:rPr>
        <w:t>stavebním (vodoprávním) povolením</w:t>
      </w:r>
      <w:r w:rsidRPr="00C87A1E">
        <w:rPr>
          <w:sz w:val="22"/>
          <w:szCs w:val="22"/>
        </w:rPr>
        <w:t xml:space="preserve"> vydaným příslušným vodoprávním úřadem a ostatními souvisejícími vyjádřeními, souhlasy a stanovisky, ve znění případných změn a doplňků. Tyto dokumenty předá objednatel zhotoviteli při předání staveniště.</w:t>
      </w:r>
    </w:p>
    <w:p w14:paraId="65A1ECF8"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100CCFD2"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14:paraId="568D6A14"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lastRenderedPageBreak/>
        <w:t>V případě rozporu mezi smlouvu a jejími přílohami mají přednost ujednání obsažená ve smlouvě. V případě jakéhokoliv rozporu mezi přílohami navzájem má přednost ujednání přílohy s nižším číslem.</w:t>
      </w:r>
    </w:p>
    <w:p w14:paraId="0A2B635A" w14:textId="77777777" w:rsidR="00D12803" w:rsidRPr="00C87A1E" w:rsidRDefault="00D12803" w:rsidP="002D2C52">
      <w:pPr>
        <w:pStyle w:val="Zkladntext"/>
        <w:spacing w:before="0"/>
        <w:jc w:val="center"/>
        <w:rPr>
          <w:b/>
          <w:sz w:val="22"/>
          <w:szCs w:val="22"/>
        </w:rPr>
      </w:pPr>
    </w:p>
    <w:p w14:paraId="3D8F1E41" w14:textId="77777777" w:rsidR="00D12803" w:rsidRPr="00C87A1E" w:rsidRDefault="00D12803" w:rsidP="002D2C52">
      <w:pPr>
        <w:pStyle w:val="Zkladntext"/>
        <w:spacing w:before="0"/>
        <w:jc w:val="center"/>
        <w:rPr>
          <w:b/>
          <w:sz w:val="22"/>
          <w:szCs w:val="22"/>
        </w:rPr>
      </w:pPr>
      <w:r w:rsidRPr="00C87A1E">
        <w:rPr>
          <w:b/>
          <w:sz w:val="22"/>
          <w:szCs w:val="22"/>
        </w:rPr>
        <w:t>II.</w:t>
      </w:r>
    </w:p>
    <w:p w14:paraId="3688840C" w14:textId="77777777" w:rsidR="00D12803" w:rsidRPr="00C87A1E" w:rsidRDefault="00D12803" w:rsidP="00711CBD">
      <w:pPr>
        <w:pStyle w:val="Zkladntext"/>
        <w:spacing w:before="0"/>
        <w:jc w:val="center"/>
        <w:rPr>
          <w:b/>
          <w:sz w:val="22"/>
          <w:szCs w:val="22"/>
        </w:rPr>
      </w:pPr>
      <w:r w:rsidRPr="00C87A1E">
        <w:rPr>
          <w:b/>
          <w:sz w:val="22"/>
          <w:szCs w:val="22"/>
        </w:rPr>
        <w:t>Čas plnění</w:t>
      </w:r>
    </w:p>
    <w:p w14:paraId="2E3E916F" w14:textId="05EE9C4B"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sidR="00801C1E" w:rsidRPr="00801C1E">
        <w:rPr>
          <w:b/>
          <w:sz w:val="22"/>
          <w:szCs w:val="22"/>
        </w:rPr>
        <w:t>14</w:t>
      </w:r>
      <w:r w:rsidRPr="00801C1E">
        <w:rPr>
          <w:b/>
          <w:sz w:val="22"/>
          <w:szCs w:val="22"/>
        </w:rPr>
        <w:t>.</w:t>
      </w:r>
      <w:r w:rsidR="00801C1E" w:rsidRPr="00801C1E">
        <w:rPr>
          <w:b/>
          <w:sz w:val="22"/>
          <w:szCs w:val="22"/>
        </w:rPr>
        <w:t>3</w:t>
      </w:r>
      <w:r w:rsidRPr="00801C1E">
        <w:rPr>
          <w:b/>
          <w:sz w:val="22"/>
          <w:szCs w:val="22"/>
        </w:rPr>
        <w:t>.202</w:t>
      </w:r>
      <w:r w:rsidR="00D71F45" w:rsidRPr="00801C1E">
        <w:rPr>
          <w:b/>
          <w:sz w:val="22"/>
          <w:szCs w:val="22"/>
        </w:rPr>
        <w:t>2</w:t>
      </w:r>
      <w:r w:rsidRPr="00CA6B57">
        <w:rPr>
          <w:sz w:val="22"/>
          <w:szCs w:val="22"/>
        </w:rPr>
        <w:t>,</w:t>
      </w:r>
      <w:r w:rsidRPr="00955819">
        <w:rPr>
          <w:sz w:val="22"/>
          <w:szCs w:val="22"/>
        </w:rPr>
        <w:t xml:space="preserve"> </w:t>
      </w:r>
      <w:r w:rsidRPr="00C87A1E">
        <w:rPr>
          <w:sz w:val="22"/>
          <w:szCs w:val="22"/>
        </w:rPr>
        <w:t xml:space="preserve">nedohodnou-li se strany jinak.  </w:t>
      </w:r>
    </w:p>
    <w:p w14:paraId="315E1755"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Pr="001446BA">
        <w:rPr>
          <w:sz w:val="22"/>
          <w:szCs w:val="22"/>
        </w:rPr>
        <w:t>15</w:t>
      </w:r>
      <w:r w:rsidRPr="00C87A1E">
        <w:rPr>
          <w:sz w:val="22"/>
          <w:szCs w:val="22"/>
        </w:rPr>
        <w:t xml:space="preserve"> dnů po sjednaném termínu zahájení, je objednatel oprávněn od smlouvy odstoupit, pokud se smluvní strany nedohodnou jinak. </w:t>
      </w:r>
    </w:p>
    <w:p w14:paraId="01B1E0B7"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14:paraId="20066EE0" w14:textId="3F3E28C1" w:rsidR="00D12803" w:rsidRPr="00801C1E" w:rsidRDefault="00D12803" w:rsidP="004D5532">
      <w:pPr>
        <w:numPr>
          <w:ilvl w:val="0"/>
          <w:numId w:val="15"/>
        </w:numPr>
        <w:tabs>
          <w:tab w:val="left" w:pos="567"/>
        </w:tabs>
        <w:spacing w:before="60"/>
        <w:ind w:left="567" w:hanging="567"/>
        <w:jc w:val="both"/>
        <w:rPr>
          <w:b/>
          <w:sz w:val="22"/>
          <w:szCs w:val="22"/>
        </w:rPr>
      </w:pPr>
      <w:r w:rsidRPr="00C87A1E">
        <w:rPr>
          <w:sz w:val="22"/>
          <w:szCs w:val="22"/>
        </w:rPr>
        <w:t xml:space="preserve">Zhotovitel </w:t>
      </w:r>
      <w:r>
        <w:rPr>
          <w:sz w:val="22"/>
          <w:szCs w:val="22"/>
        </w:rPr>
        <w:t xml:space="preserve">se zavazuje předat dokončené dílo objednateli nejpozději do </w:t>
      </w:r>
      <w:r w:rsidR="00801C1E" w:rsidRPr="00801C1E">
        <w:rPr>
          <w:b/>
          <w:sz w:val="22"/>
          <w:szCs w:val="22"/>
        </w:rPr>
        <w:t>8</w:t>
      </w:r>
      <w:r w:rsidRPr="00801C1E">
        <w:rPr>
          <w:b/>
          <w:sz w:val="22"/>
          <w:szCs w:val="22"/>
        </w:rPr>
        <w:t>.</w:t>
      </w:r>
      <w:r w:rsidR="00801C1E" w:rsidRPr="00801C1E">
        <w:rPr>
          <w:b/>
          <w:sz w:val="22"/>
          <w:szCs w:val="22"/>
        </w:rPr>
        <w:t>7</w:t>
      </w:r>
      <w:r w:rsidRPr="00801C1E">
        <w:rPr>
          <w:b/>
          <w:sz w:val="22"/>
          <w:szCs w:val="22"/>
        </w:rPr>
        <w:t>.202</w:t>
      </w:r>
      <w:r w:rsidR="00D71F45" w:rsidRPr="00801C1E">
        <w:rPr>
          <w:b/>
          <w:sz w:val="22"/>
          <w:szCs w:val="22"/>
        </w:rPr>
        <w:t>2</w:t>
      </w:r>
      <w:r w:rsidRPr="00801C1E">
        <w:rPr>
          <w:b/>
          <w:sz w:val="22"/>
          <w:szCs w:val="22"/>
        </w:rPr>
        <w:t>.</w:t>
      </w:r>
    </w:p>
    <w:p w14:paraId="31D8492A" w14:textId="113CE671"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w:t>
      </w:r>
      <w:r w:rsidR="00801C1E">
        <w:rPr>
          <w:sz w:val="22"/>
          <w:szCs w:val="22"/>
        </w:rPr>
        <w:t>8.7.2022</w:t>
      </w:r>
      <w:r w:rsidRPr="00CA6B57">
        <w:rPr>
          <w:sz w:val="22"/>
          <w:szCs w:val="22"/>
        </w:rPr>
        <w:t>,</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14:paraId="517BAD2B" w14:textId="77777777" w:rsidR="00D12803"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00A729E0">
        <w:rPr>
          <w:sz w:val="22"/>
          <w:szCs w:val="22"/>
        </w:rPr>
        <w:t xml:space="preserve">ve výši </w:t>
      </w:r>
      <w:r w:rsidR="009C4306">
        <w:rPr>
          <w:sz w:val="22"/>
          <w:szCs w:val="22"/>
        </w:rPr>
        <w:t>5</w:t>
      </w:r>
      <w:r w:rsidRPr="00CE32A8">
        <w:rPr>
          <w:sz w:val="22"/>
          <w:szCs w:val="22"/>
        </w:rPr>
        <w:t xml:space="preserve">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14:paraId="10AF2D74" w14:textId="77777777" w:rsidR="00D12803" w:rsidRDefault="00D12803" w:rsidP="00711CBD">
      <w:pPr>
        <w:pStyle w:val="Zkladntext"/>
        <w:spacing w:before="0"/>
        <w:jc w:val="center"/>
        <w:rPr>
          <w:b/>
          <w:sz w:val="22"/>
          <w:szCs w:val="22"/>
        </w:rPr>
      </w:pPr>
    </w:p>
    <w:p w14:paraId="2B6F8506" w14:textId="77777777" w:rsidR="00D12803" w:rsidRPr="00C87A1E" w:rsidRDefault="00D12803" w:rsidP="00711CBD">
      <w:pPr>
        <w:pStyle w:val="Zkladntext"/>
        <w:spacing w:before="0"/>
        <w:jc w:val="center"/>
        <w:rPr>
          <w:b/>
          <w:sz w:val="22"/>
          <w:szCs w:val="22"/>
        </w:rPr>
      </w:pPr>
      <w:r w:rsidRPr="00C87A1E">
        <w:rPr>
          <w:b/>
          <w:sz w:val="22"/>
          <w:szCs w:val="22"/>
        </w:rPr>
        <w:t xml:space="preserve">III. </w:t>
      </w:r>
    </w:p>
    <w:p w14:paraId="704EEE66" w14:textId="77777777" w:rsidR="00D12803" w:rsidRPr="00C87A1E" w:rsidRDefault="00D12803"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14:paraId="1F1CBA3D" w14:textId="5CF6AA6D"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B67D36">
        <w:rPr>
          <w:b/>
          <w:snapToGrid w:val="0"/>
          <w:sz w:val="22"/>
          <w:szCs w:val="22"/>
        </w:rPr>
        <w:t xml:space="preserve">1.546.773,16 </w:t>
      </w:r>
      <w:r w:rsidRPr="00B67D36">
        <w:rPr>
          <w:b/>
          <w:snapToGrid w:val="0"/>
          <w:sz w:val="22"/>
          <w:szCs w:val="22"/>
        </w:rPr>
        <w:t>Kč</w:t>
      </w:r>
      <w:r>
        <w:rPr>
          <w:snapToGrid w:val="0"/>
          <w:sz w:val="22"/>
          <w:szCs w:val="22"/>
        </w:rPr>
        <w:t xml:space="preserve"> bez DPH.</w:t>
      </w:r>
    </w:p>
    <w:p w14:paraId="2C218151" w14:textId="77777777"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14:paraId="1C6ABB06" w14:textId="77777777" w:rsidR="00D12803" w:rsidRPr="00C87A1E" w:rsidRDefault="00D12803"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14:paraId="45958A4E" w14:textId="77777777" w:rsidR="00D12803" w:rsidRPr="00EA064E" w:rsidRDefault="00D12803" w:rsidP="004D5532">
      <w:pPr>
        <w:numPr>
          <w:ilvl w:val="0"/>
          <w:numId w:val="16"/>
        </w:numPr>
        <w:tabs>
          <w:tab w:val="left" w:pos="567"/>
        </w:tabs>
        <w:spacing w:before="80"/>
        <w:ind w:left="567" w:hanging="567"/>
        <w:jc w:val="both"/>
        <w:rPr>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14:paraId="14E7A3DC" w14:textId="77777777" w:rsidR="00D12803" w:rsidRPr="00EA064E" w:rsidRDefault="00D12803"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14:paraId="1585FA61" w14:textId="77777777" w:rsidR="00D12803" w:rsidRPr="00EA064E" w:rsidRDefault="00D12803"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4FE30B57"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14:paraId="5436F9F9"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C20987A" w14:textId="77777777" w:rsidR="00D12803" w:rsidRPr="00C87A1E" w:rsidRDefault="00D12803" w:rsidP="00B15D86">
      <w:pPr>
        <w:pStyle w:val="Zkladntext"/>
        <w:spacing w:before="0"/>
        <w:jc w:val="center"/>
        <w:rPr>
          <w:sz w:val="22"/>
          <w:szCs w:val="22"/>
        </w:rPr>
      </w:pPr>
    </w:p>
    <w:p w14:paraId="6986640C" w14:textId="77777777" w:rsidR="00D12803" w:rsidRPr="00C87A1E" w:rsidRDefault="00D12803" w:rsidP="008303D8">
      <w:pPr>
        <w:pStyle w:val="Nadpis2"/>
        <w:spacing w:before="0"/>
        <w:rPr>
          <w:sz w:val="22"/>
          <w:szCs w:val="22"/>
        </w:rPr>
      </w:pPr>
      <w:r w:rsidRPr="00C87A1E">
        <w:rPr>
          <w:sz w:val="22"/>
          <w:szCs w:val="22"/>
        </w:rPr>
        <w:t xml:space="preserve">IV. </w:t>
      </w:r>
    </w:p>
    <w:p w14:paraId="63B9177E" w14:textId="77777777" w:rsidR="00D12803" w:rsidRPr="00C87A1E" w:rsidRDefault="00D12803" w:rsidP="008303D8">
      <w:pPr>
        <w:pStyle w:val="Nadpis2"/>
        <w:spacing w:before="0"/>
        <w:rPr>
          <w:sz w:val="22"/>
          <w:szCs w:val="22"/>
        </w:rPr>
      </w:pPr>
      <w:r w:rsidRPr="00C87A1E">
        <w:rPr>
          <w:sz w:val="22"/>
          <w:szCs w:val="22"/>
        </w:rPr>
        <w:t>Platební podmínky</w:t>
      </w:r>
    </w:p>
    <w:p w14:paraId="4EC735A2" w14:textId="77777777" w:rsidR="00D12803" w:rsidRPr="00147E0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14:paraId="4B61612A" w14:textId="77777777" w:rsidR="00D12803" w:rsidRPr="00CE32A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Objednatel uhradí průběžně zhotoviteli cenu za dílo na základě měsíční</w:t>
      </w:r>
      <w:r w:rsidR="003F0C85">
        <w:rPr>
          <w:sz w:val="22"/>
          <w:szCs w:val="22"/>
        </w:rPr>
        <w:t>ch</w:t>
      </w:r>
      <w:r w:rsidRPr="00CE32A8">
        <w:rPr>
          <w:sz w:val="22"/>
          <w:szCs w:val="22"/>
        </w:rPr>
        <w:t xml:space="preserve"> faktur</w:t>
      </w:r>
      <w:r w:rsidR="003F0C85">
        <w:rPr>
          <w:sz w:val="22"/>
          <w:szCs w:val="22"/>
        </w:rPr>
        <w:t xml:space="preserve"> vystavených</w:t>
      </w:r>
      <w:r w:rsidRPr="00CE32A8">
        <w:rPr>
          <w:sz w:val="22"/>
          <w:szCs w:val="22"/>
        </w:rPr>
        <w:t xml:space="preserve"> zhotovitelem. </w:t>
      </w:r>
    </w:p>
    <w:p w14:paraId="71D975E0" w14:textId="77777777" w:rsidR="003F0C85" w:rsidRPr="003F0C85" w:rsidRDefault="003F0C85"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Pr>
          <w:sz w:val="22"/>
          <w:szCs w:val="22"/>
        </w:rPr>
        <w:t>Nedílnou součástí faktur</w:t>
      </w:r>
      <w:r w:rsidR="00D12803" w:rsidRPr="00CE32A8">
        <w:rPr>
          <w:sz w:val="22"/>
          <w:szCs w:val="22"/>
        </w:rPr>
        <w:t xml:space="preserve"> musí být soupis provedených prací odsouhlasený zástupcem objednatele pro věci technické. Bez tohoto odsouhlaseného soupisu prací j</w:t>
      </w:r>
      <w:r>
        <w:rPr>
          <w:sz w:val="22"/>
          <w:szCs w:val="22"/>
        </w:rPr>
        <w:t>sou</w:t>
      </w:r>
      <w:r w:rsidR="00D12803" w:rsidRPr="00CE32A8">
        <w:rPr>
          <w:sz w:val="22"/>
          <w:szCs w:val="22"/>
        </w:rPr>
        <w:t xml:space="preserve"> faktur</w:t>
      </w:r>
      <w:r>
        <w:rPr>
          <w:sz w:val="22"/>
          <w:szCs w:val="22"/>
        </w:rPr>
        <w:t>y</w:t>
      </w:r>
      <w:r w:rsidR="00D12803" w:rsidRPr="00CE32A8">
        <w:rPr>
          <w:sz w:val="22"/>
          <w:szCs w:val="22"/>
        </w:rPr>
        <w:t xml:space="preserve"> neplatná a objednatel není povinen ji proplatit.</w:t>
      </w:r>
    </w:p>
    <w:p w14:paraId="3E8C089D" w14:textId="77777777" w:rsidR="00D12803" w:rsidRPr="00CE32A8" w:rsidRDefault="003F0C85"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Pr>
          <w:sz w:val="22"/>
          <w:szCs w:val="22"/>
        </w:rPr>
        <w:lastRenderedPageBreak/>
        <w:t>Konečná faktura bude zhotovitelem vystavena do 30 dnů ode dne předání a převzetí díla.</w:t>
      </w:r>
      <w:r w:rsidR="00D12803" w:rsidRPr="00CE32A8">
        <w:rPr>
          <w:sz w:val="22"/>
          <w:szCs w:val="22"/>
        </w:rPr>
        <w:t xml:space="preserve"> </w:t>
      </w:r>
    </w:p>
    <w:p w14:paraId="1D333ACA" w14:textId="77777777" w:rsidR="00D12803" w:rsidRPr="006C3BED" w:rsidRDefault="003F0C85" w:rsidP="004D5532">
      <w:pPr>
        <w:pStyle w:val="Zkladntext"/>
        <w:numPr>
          <w:ilvl w:val="0"/>
          <w:numId w:val="17"/>
        </w:numPr>
        <w:tabs>
          <w:tab w:val="left" w:pos="567"/>
        </w:tabs>
        <w:spacing w:before="60"/>
        <w:ind w:left="567" w:hanging="567"/>
        <w:rPr>
          <w:sz w:val="22"/>
          <w:szCs w:val="22"/>
        </w:rPr>
      </w:pPr>
      <w:r>
        <w:rPr>
          <w:sz w:val="22"/>
          <w:szCs w:val="22"/>
        </w:rPr>
        <w:t>Splatnost faktur</w:t>
      </w:r>
      <w:r w:rsidR="00D12803" w:rsidRPr="00CE32A8">
        <w:rPr>
          <w:sz w:val="22"/>
          <w:szCs w:val="22"/>
        </w:rPr>
        <w:t xml:space="preserve"> činí</w:t>
      </w:r>
      <w:r w:rsidR="00D12803" w:rsidRPr="006C3BED">
        <w:rPr>
          <w:sz w:val="22"/>
          <w:szCs w:val="22"/>
        </w:rPr>
        <w:t xml:space="preserve"> </w:t>
      </w:r>
      <w:r w:rsidR="00D12803">
        <w:rPr>
          <w:sz w:val="22"/>
          <w:szCs w:val="22"/>
        </w:rPr>
        <w:t>30</w:t>
      </w:r>
      <w:r w:rsidR="00D12803" w:rsidRPr="006C3BED">
        <w:rPr>
          <w:sz w:val="22"/>
          <w:szCs w:val="22"/>
        </w:rPr>
        <w:t xml:space="preserve"> dnů ode dne</w:t>
      </w:r>
      <w:r>
        <w:rPr>
          <w:sz w:val="22"/>
          <w:szCs w:val="22"/>
        </w:rPr>
        <w:t xml:space="preserve"> vystavení za předpokladu jejich</w:t>
      </w:r>
      <w:r w:rsidR="00D12803">
        <w:rPr>
          <w:sz w:val="22"/>
          <w:szCs w:val="22"/>
        </w:rPr>
        <w:t xml:space="preserve"> doručení objednateli do 3 dnů</w:t>
      </w:r>
      <w:r w:rsidR="00D12803" w:rsidRPr="006C3BED">
        <w:rPr>
          <w:sz w:val="22"/>
          <w:szCs w:val="22"/>
        </w:rPr>
        <w:t xml:space="preserve"> </w:t>
      </w:r>
      <w:r w:rsidR="00D12803">
        <w:rPr>
          <w:sz w:val="22"/>
          <w:szCs w:val="22"/>
        </w:rPr>
        <w:t>ode dne vystavení.</w:t>
      </w:r>
    </w:p>
    <w:p w14:paraId="5163235C" w14:textId="77777777" w:rsidR="00D12803" w:rsidRPr="00CE32A8" w:rsidRDefault="00D12803" w:rsidP="004D5532">
      <w:pPr>
        <w:pStyle w:val="Zkladntext"/>
        <w:numPr>
          <w:ilvl w:val="0"/>
          <w:numId w:val="17"/>
        </w:numPr>
        <w:tabs>
          <w:tab w:val="left" w:pos="567"/>
        </w:tabs>
        <w:spacing w:before="60"/>
        <w:ind w:left="567" w:hanging="567"/>
        <w:rPr>
          <w:sz w:val="22"/>
          <w:szCs w:val="22"/>
        </w:rPr>
      </w:pPr>
      <w:r w:rsidRPr="00CE32A8">
        <w:rPr>
          <w:sz w:val="22"/>
          <w:szCs w:val="22"/>
        </w:rPr>
        <w:t>Cenu za dílo objednatel neuhradí zhotoviteli celou, ale pon</w:t>
      </w:r>
      <w:r w:rsidR="00B70327">
        <w:rPr>
          <w:sz w:val="22"/>
          <w:szCs w:val="22"/>
        </w:rPr>
        <w:t xml:space="preserve">echá si pozastávku, která činí </w:t>
      </w:r>
      <w:r w:rsidR="003F0C85">
        <w:rPr>
          <w:sz w:val="22"/>
          <w:szCs w:val="22"/>
        </w:rPr>
        <w:t>1</w:t>
      </w:r>
      <w:r w:rsidR="009C4306">
        <w:rPr>
          <w:sz w:val="22"/>
          <w:szCs w:val="22"/>
        </w:rPr>
        <w:t>0</w:t>
      </w:r>
      <w:r w:rsidRPr="00CE32A8">
        <w:rPr>
          <w:sz w:val="22"/>
          <w:szCs w:val="22"/>
        </w:rPr>
        <w:t>0 000,- Kč.</w:t>
      </w:r>
    </w:p>
    <w:p w14:paraId="6350614D" w14:textId="77777777" w:rsidR="00D12803" w:rsidRDefault="00D12803"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14:paraId="1DB1C1DC" w14:textId="77777777" w:rsidR="00D12803" w:rsidRDefault="00D12803"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14:paraId="4766C434" w14:textId="77777777" w:rsidR="00D12803" w:rsidRDefault="00D12803"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w:t>
      </w:r>
      <w:r w:rsidR="003F0C85">
        <w:rPr>
          <w:sz w:val="22"/>
          <w:szCs w:val="22"/>
        </w:rPr>
        <w:t>6</w:t>
      </w:r>
      <w:r>
        <w:rPr>
          <w:sz w:val="22"/>
          <w:szCs w:val="22"/>
        </w:rPr>
        <w:t>.</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14:paraId="4C81C9F8" w14:textId="77777777" w:rsidR="00D12803" w:rsidRPr="00C87A1E" w:rsidRDefault="00D12803"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14:paraId="2A2E0916"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14:paraId="431F4A3D"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14:paraId="226FD74F"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14:paraId="37A3C0AD" w14:textId="77777777" w:rsidR="00D12803" w:rsidRPr="00C87A1E" w:rsidRDefault="00D12803" w:rsidP="00B15D86">
      <w:pPr>
        <w:rPr>
          <w:sz w:val="22"/>
          <w:szCs w:val="22"/>
        </w:rPr>
      </w:pPr>
    </w:p>
    <w:p w14:paraId="2023718F" w14:textId="77777777" w:rsidR="00D12803" w:rsidRPr="00C87A1E" w:rsidRDefault="00D12803" w:rsidP="00B15D86">
      <w:pPr>
        <w:pStyle w:val="Nadpis2"/>
        <w:spacing w:before="0"/>
        <w:rPr>
          <w:sz w:val="22"/>
          <w:szCs w:val="22"/>
        </w:rPr>
      </w:pPr>
      <w:r w:rsidRPr="00C87A1E">
        <w:rPr>
          <w:sz w:val="22"/>
          <w:szCs w:val="22"/>
        </w:rPr>
        <w:t>V.</w:t>
      </w:r>
    </w:p>
    <w:p w14:paraId="0AC84415" w14:textId="77777777" w:rsidR="00D12803" w:rsidRPr="00C87A1E" w:rsidRDefault="00D12803" w:rsidP="00B15D86">
      <w:pPr>
        <w:pStyle w:val="Nadpis2"/>
        <w:spacing w:before="0"/>
        <w:rPr>
          <w:sz w:val="22"/>
          <w:szCs w:val="22"/>
        </w:rPr>
      </w:pPr>
      <w:r w:rsidRPr="00C87A1E">
        <w:rPr>
          <w:sz w:val="22"/>
          <w:szCs w:val="22"/>
        </w:rPr>
        <w:t>Stavební deník</w:t>
      </w:r>
    </w:p>
    <w:p w14:paraId="3FE897E5" w14:textId="77777777" w:rsidR="00D12803" w:rsidRPr="00C87A1E" w:rsidRDefault="00D12803"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14:paraId="591803DB" w14:textId="77777777" w:rsidR="00D12803" w:rsidRPr="00C87A1E" w:rsidRDefault="00D12803"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14:paraId="0958D655"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zhotovitele</w:t>
      </w:r>
    </w:p>
    <w:p w14:paraId="30233254"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14:paraId="514E83E0"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14:paraId="4C260D87"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14:paraId="6AE1D61F"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14:paraId="74E05A8B"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14:paraId="5DFE8D4A"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14:paraId="097F4766"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14:paraId="72E2BCAA"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14:paraId="7F6CB0D4"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14:paraId="07C8A496" w14:textId="77777777" w:rsidR="00D12803" w:rsidRPr="00C87A1E" w:rsidRDefault="00D12803" w:rsidP="00B15D86">
      <w:pPr>
        <w:jc w:val="center"/>
        <w:rPr>
          <w:b/>
          <w:sz w:val="22"/>
          <w:szCs w:val="22"/>
        </w:rPr>
      </w:pPr>
      <w:r w:rsidRPr="00C87A1E">
        <w:rPr>
          <w:b/>
          <w:sz w:val="22"/>
          <w:szCs w:val="22"/>
        </w:rPr>
        <w:t xml:space="preserve">VI. </w:t>
      </w:r>
    </w:p>
    <w:p w14:paraId="375ED3CD" w14:textId="77777777" w:rsidR="00D12803" w:rsidRPr="00C87A1E" w:rsidRDefault="00D12803" w:rsidP="00B15D86">
      <w:pPr>
        <w:jc w:val="center"/>
        <w:rPr>
          <w:b/>
          <w:sz w:val="22"/>
          <w:szCs w:val="22"/>
        </w:rPr>
      </w:pPr>
      <w:r w:rsidRPr="00C87A1E">
        <w:rPr>
          <w:b/>
          <w:sz w:val="22"/>
          <w:szCs w:val="22"/>
        </w:rPr>
        <w:t>Staveniště</w:t>
      </w:r>
    </w:p>
    <w:p w14:paraId="4BF039FC"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Staveništěm se rozumí prostor, na kterém se stavba provádí, a stavbou bezprostředně dotčené okolí.  </w:t>
      </w:r>
    </w:p>
    <w:p w14:paraId="59ED6292" w14:textId="6524C0C5" w:rsidR="00D12803" w:rsidRPr="00632C0B" w:rsidRDefault="00D12803" w:rsidP="004D5532">
      <w:pPr>
        <w:numPr>
          <w:ilvl w:val="0"/>
          <w:numId w:val="7"/>
        </w:numPr>
        <w:tabs>
          <w:tab w:val="left" w:pos="567"/>
        </w:tabs>
        <w:spacing w:before="60"/>
        <w:ind w:hanging="5747"/>
        <w:jc w:val="both"/>
        <w:rPr>
          <w:sz w:val="22"/>
          <w:szCs w:val="22"/>
        </w:rPr>
      </w:pPr>
      <w:r w:rsidRPr="00632C0B">
        <w:rPr>
          <w:sz w:val="22"/>
          <w:szCs w:val="22"/>
        </w:rPr>
        <w:t>Objednatel předá zhotoviteli staveniště dne</w:t>
      </w:r>
      <w:r w:rsidR="00F3679E">
        <w:rPr>
          <w:sz w:val="22"/>
          <w:szCs w:val="22"/>
        </w:rPr>
        <w:t xml:space="preserve"> </w:t>
      </w:r>
      <w:r w:rsidR="00801C1E" w:rsidRPr="00801C1E">
        <w:rPr>
          <w:b/>
          <w:sz w:val="22"/>
          <w:szCs w:val="22"/>
        </w:rPr>
        <w:t>14.3.</w:t>
      </w:r>
      <w:r w:rsidRPr="00801C1E">
        <w:rPr>
          <w:b/>
          <w:sz w:val="22"/>
          <w:szCs w:val="22"/>
        </w:rPr>
        <w:t>202</w:t>
      </w:r>
      <w:r w:rsidR="001027CE" w:rsidRPr="00801C1E">
        <w:rPr>
          <w:b/>
          <w:sz w:val="22"/>
          <w:szCs w:val="22"/>
        </w:rPr>
        <w:t>2</w:t>
      </w:r>
      <w:r w:rsidRPr="00CA6B57">
        <w:rPr>
          <w:sz w:val="22"/>
          <w:szCs w:val="22"/>
        </w:rPr>
        <w:t>,</w:t>
      </w:r>
      <w:r w:rsidRPr="00632C0B">
        <w:rPr>
          <w:sz w:val="22"/>
          <w:szCs w:val="22"/>
        </w:rPr>
        <w:t xml:space="preserve"> nedohodnou-li se strany jinak.  </w:t>
      </w:r>
    </w:p>
    <w:p w14:paraId="02EB55B5"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lastRenderedPageBreak/>
        <w:t xml:space="preserve">Zhotovitel je povinen zajistit řádné vytýčení staveniště a během provádění díla řádně pečovat o základní směrové a výškové body a to až do předání díla objednateli. </w:t>
      </w:r>
    </w:p>
    <w:p w14:paraId="1943ABFD"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Zhotovitel je povinen seznámit se po převzetí staveniště s rozmístěním a trasou případných podzemních vedení v prostoru staveniště a tyto buď vhodným způsobem přeložit, nebo chránit tak, aby v průběhu provádění díla nedošlo k jejich poškození. </w:t>
      </w:r>
    </w:p>
    <w:p w14:paraId="5429DB55"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14:paraId="64D0353A"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14:paraId="2296DABF" w14:textId="77777777" w:rsidR="00D12803" w:rsidRPr="00C87A1E" w:rsidRDefault="00D12803"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14:paraId="1052A1B7"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14:paraId="4D12922B"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 xml:space="preserve">1 </w:t>
      </w:r>
      <w:r w:rsidR="009C4306">
        <w:rPr>
          <w:sz w:val="22"/>
          <w:szCs w:val="22"/>
        </w:rPr>
        <w:t>5</w:t>
      </w:r>
      <w:r w:rsidRPr="00D1176A">
        <w:rPr>
          <w:sz w:val="22"/>
          <w:szCs w:val="22"/>
        </w:rPr>
        <w:t>00,- Kč</w:t>
      </w:r>
      <w:r w:rsidRPr="006C3BED">
        <w:rPr>
          <w:sz w:val="22"/>
          <w:szCs w:val="22"/>
        </w:rPr>
        <w:t xml:space="preserve"> za každý den prodlení s plněním takové povinnosti.</w:t>
      </w:r>
    </w:p>
    <w:p w14:paraId="5C7E474C"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14:paraId="738219FB"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označení stavby</w:t>
      </w:r>
    </w:p>
    <w:p w14:paraId="612B972F"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14:paraId="6053E095"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14:paraId="0CDB8D4C"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14:paraId="5DC855EE"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14:paraId="69956393" w14:textId="77777777" w:rsidR="00D12803"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14:paraId="2319EF9F" w14:textId="77777777" w:rsidR="00D12803" w:rsidRPr="00955819" w:rsidRDefault="001027CE" w:rsidP="004D5532">
      <w:pPr>
        <w:numPr>
          <w:ilvl w:val="0"/>
          <w:numId w:val="6"/>
        </w:numPr>
        <w:tabs>
          <w:tab w:val="left" w:pos="851"/>
        </w:tabs>
        <w:ind w:left="851" w:hanging="284"/>
        <w:jc w:val="both"/>
        <w:rPr>
          <w:snapToGrid w:val="0"/>
          <w:sz w:val="22"/>
          <w:szCs w:val="22"/>
        </w:rPr>
      </w:pPr>
      <w:r>
        <w:rPr>
          <w:snapToGrid w:val="0"/>
          <w:sz w:val="22"/>
          <w:szCs w:val="22"/>
        </w:rPr>
        <w:t>informaci o poskytovateli dotace</w:t>
      </w:r>
    </w:p>
    <w:p w14:paraId="350A6BD9" w14:textId="77777777" w:rsidR="00D12803" w:rsidRPr="00955819" w:rsidRDefault="00D12803" w:rsidP="004D5532">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14:paraId="6BD82970" w14:textId="77777777" w:rsidR="00D12803" w:rsidRPr="006C3BED" w:rsidRDefault="00D12803"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14:paraId="5EBAA413" w14:textId="77777777" w:rsidR="00D12803" w:rsidRPr="006C3BED" w:rsidRDefault="00D12803" w:rsidP="00B15D86">
      <w:pPr>
        <w:jc w:val="center"/>
        <w:rPr>
          <w:b/>
          <w:sz w:val="22"/>
          <w:szCs w:val="22"/>
        </w:rPr>
      </w:pPr>
    </w:p>
    <w:p w14:paraId="39354671" w14:textId="77777777" w:rsidR="00D12803" w:rsidRPr="006C3BED" w:rsidRDefault="00D12803" w:rsidP="00B15D86">
      <w:pPr>
        <w:jc w:val="center"/>
        <w:rPr>
          <w:b/>
          <w:sz w:val="22"/>
          <w:szCs w:val="22"/>
        </w:rPr>
      </w:pPr>
      <w:r w:rsidRPr="006C3BED">
        <w:rPr>
          <w:b/>
          <w:sz w:val="22"/>
          <w:szCs w:val="22"/>
        </w:rPr>
        <w:t>VII.</w:t>
      </w:r>
    </w:p>
    <w:p w14:paraId="4BDC3936" w14:textId="77777777" w:rsidR="00D12803" w:rsidRPr="00C87A1E" w:rsidRDefault="00D12803"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14:paraId="5A8BB67D" w14:textId="77777777" w:rsidR="00D12803"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14:paraId="3CE4CC80" w14:textId="77777777" w:rsidR="00D12803" w:rsidRPr="00C62A94" w:rsidRDefault="00D12803"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14:paraId="30862457"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14:paraId="252CEF47"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14:paraId="47E4502F"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14:paraId="1CE4E94D"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zpracovatel projektové dokumentace a generální projektant,</w:t>
      </w:r>
    </w:p>
    <w:p w14:paraId="14D6FABA" w14:textId="77777777" w:rsidR="00D12803"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14:paraId="165D7D8D" w14:textId="77777777" w:rsidR="00D12803" w:rsidRPr="00EF27F4" w:rsidRDefault="00D12803"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14:paraId="1BA644BF"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w:t>
      </w:r>
      <w:r w:rsidRPr="00C87A1E">
        <w:rPr>
          <w:sz w:val="22"/>
          <w:szCs w:val="22"/>
        </w:rPr>
        <w:lastRenderedPageBreak/>
        <w:t>objednatele, učiněnou kdykoli, odkrýt práce, které byly zakryty nebo které se staly nepřístupnými, a to na svůj náklad.</w:t>
      </w:r>
    </w:p>
    <w:p w14:paraId="54A8018B"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4C500724"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14:paraId="352EBB28"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14:paraId="5CCEC785"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14:paraId="03C918EE"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14:paraId="54CE0D3E"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14:paraId="7FDEF8DC" w14:textId="77777777" w:rsidR="00D12803" w:rsidRPr="00C87A1E" w:rsidRDefault="00D12803"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xml:space="preserve">, a to mimo jiné i živelním pojištěním. Veškeré pojištění musí být sjednáno s limitem nejméně </w:t>
      </w:r>
      <w:r w:rsidRPr="00D1176A">
        <w:rPr>
          <w:snapToGrid w:val="0"/>
          <w:sz w:val="22"/>
          <w:szCs w:val="22"/>
        </w:rPr>
        <w:t>1 000 000,- Kč</w:t>
      </w:r>
      <w:r w:rsidRPr="00632C0B">
        <w:rPr>
          <w:snapToGrid w:val="0"/>
          <w:sz w:val="22"/>
          <w:szCs w:val="22"/>
        </w:rPr>
        <w:t>.</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14:paraId="27FDFAFF"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14:paraId="5592D1D7"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14:paraId="7C8910B3"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14:paraId="31529CF0" w14:textId="77777777" w:rsidR="00D12803" w:rsidRDefault="00D12803" w:rsidP="00396630">
      <w:pPr>
        <w:jc w:val="center"/>
        <w:rPr>
          <w:b/>
          <w:sz w:val="22"/>
          <w:szCs w:val="22"/>
        </w:rPr>
      </w:pPr>
    </w:p>
    <w:p w14:paraId="495B6B0B" w14:textId="77777777" w:rsidR="00D12803" w:rsidRPr="00C87A1E" w:rsidRDefault="00D12803" w:rsidP="00396630">
      <w:pPr>
        <w:jc w:val="center"/>
        <w:rPr>
          <w:b/>
          <w:sz w:val="22"/>
          <w:szCs w:val="22"/>
        </w:rPr>
      </w:pPr>
    </w:p>
    <w:p w14:paraId="53266641" w14:textId="77777777" w:rsidR="00D12803" w:rsidRPr="00C87A1E" w:rsidRDefault="00D12803" w:rsidP="00396630">
      <w:pPr>
        <w:jc w:val="center"/>
        <w:rPr>
          <w:b/>
          <w:sz w:val="22"/>
          <w:szCs w:val="22"/>
        </w:rPr>
      </w:pPr>
      <w:r w:rsidRPr="00C87A1E">
        <w:rPr>
          <w:b/>
          <w:sz w:val="22"/>
          <w:szCs w:val="22"/>
        </w:rPr>
        <w:t>VIII.</w:t>
      </w:r>
    </w:p>
    <w:p w14:paraId="032D9C9D" w14:textId="77777777" w:rsidR="00D12803" w:rsidRPr="00C87A1E" w:rsidRDefault="00D12803" w:rsidP="00396630">
      <w:pPr>
        <w:jc w:val="center"/>
        <w:rPr>
          <w:b/>
          <w:sz w:val="22"/>
          <w:szCs w:val="22"/>
        </w:rPr>
      </w:pPr>
      <w:r w:rsidRPr="00C87A1E">
        <w:rPr>
          <w:b/>
          <w:sz w:val="22"/>
          <w:szCs w:val="22"/>
        </w:rPr>
        <w:t>Předání díla</w:t>
      </w:r>
    </w:p>
    <w:p w14:paraId="07DDF414"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14:paraId="68E949DB"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w:t>
      </w:r>
      <w:r w:rsidRPr="00C87A1E">
        <w:rPr>
          <w:sz w:val="22"/>
          <w:szCs w:val="22"/>
        </w:rPr>
        <w:lastRenderedPageBreak/>
        <w:t xml:space="preserve">předloženy všechny doklady, na jejichž předložení je vázáno převzetí díla objednatelem, je zhotovitel povinen uhradit objednateli smluvní pokutu ve výši </w:t>
      </w:r>
      <w:r w:rsidR="009C4306">
        <w:rPr>
          <w:sz w:val="22"/>
          <w:szCs w:val="22"/>
        </w:rPr>
        <w:t>5</w:t>
      </w:r>
      <w:r w:rsidRPr="00D1176A">
        <w:rPr>
          <w:sz w:val="22"/>
          <w:szCs w:val="22"/>
        </w:rPr>
        <w:t xml:space="preserve"> 000,- Kč</w:t>
      </w:r>
      <w:r w:rsidRPr="00C87A1E">
        <w:rPr>
          <w:sz w:val="22"/>
          <w:szCs w:val="22"/>
        </w:rPr>
        <w:t xml:space="preserve"> za každé porušení. </w:t>
      </w:r>
    </w:p>
    <w:p w14:paraId="58C335EF" w14:textId="77777777" w:rsidR="00D12803" w:rsidRPr="00C87A1E" w:rsidRDefault="00D12803"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14:paraId="53F8E525"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14:paraId="0E7B95AF"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14:paraId="362A1ADD" w14:textId="77777777" w:rsidR="00D12803"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14:paraId="08556449"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karty přípojek</w:t>
      </w:r>
    </w:p>
    <w:p w14:paraId="4EF4E962"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krácený akreditovaný rozbor vody</w:t>
      </w:r>
    </w:p>
    <w:p w14:paraId="24AA3C87"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zkoušku měření hydrantů</w:t>
      </w:r>
    </w:p>
    <w:p w14:paraId="31E0DE69"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způsob nakládání s odpady</w:t>
      </w:r>
    </w:p>
    <w:p w14:paraId="1AC1340B"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souhlasy vlastníků pozemků o jejich převzetí po dokončení stavby, případně vlastníků ostatních inženýrských sítí dotčených stavbou (stačí zápis ve stavebním deníku)</w:t>
      </w:r>
    </w:p>
    <w:p w14:paraId="00F651EE"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14:paraId="04B1D954" w14:textId="6FA99EE6" w:rsidR="00D12803" w:rsidRPr="00C87A1E" w:rsidRDefault="00D12803"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w:t>
      </w:r>
      <w:r w:rsidR="00FE52CD">
        <w:rPr>
          <w:snapToGrid w:val="0"/>
          <w:sz w:val="22"/>
          <w:szCs w:val="22"/>
        </w:rPr>
        <w:t>,</w:t>
      </w:r>
      <w:r w:rsidRPr="00C87A1E">
        <w:rPr>
          <w:snapToGrid w:val="0"/>
          <w:sz w:val="22"/>
          <w:szCs w:val="22"/>
        </w:rPr>
        <w:t xml:space="preserve"> resp. není povinen dílo převzít.</w:t>
      </w:r>
    </w:p>
    <w:p w14:paraId="35EB1208" w14:textId="77777777" w:rsidR="00D12803" w:rsidRPr="008B60B1" w:rsidRDefault="00D12803"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 xml:space="preserve">, geodetické zaměření </w:t>
      </w:r>
      <w:r w:rsidRPr="008B60B1">
        <w:rPr>
          <w:snapToGrid w:val="0"/>
          <w:sz w:val="22"/>
          <w:szCs w:val="22"/>
        </w:rPr>
        <w:t xml:space="preserve"> a </w:t>
      </w:r>
      <w:r>
        <w:rPr>
          <w:sz w:val="22"/>
          <w:szCs w:val="22"/>
        </w:rPr>
        <w:t xml:space="preserve">vyhotovení </w:t>
      </w:r>
      <w:r w:rsidRPr="00D32FF0">
        <w:rPr>
          <w:sz w:val="22"/>
          <w:szCs w:val="22"/>
        </w:rPr>
        <w:t>geometrického plánu pro věcná břemena</w:t>
      </w:r>
      <w:r>
        <w:rPr>
          <w:sz w:val="22"/>
          <w:szCs w:val="22"/>
        </w:rPr>
        <w:t>.</w:t>
      </w:r>
    </w:p>
    <w:p w14:paraId="161F89D1"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14:paraId="52F6E766"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14:paraId="6518110A"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14:paraId="6752966E"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661E615" w14:textId="77777777" w:rsidR="00D12803" w:rsidRPr="00C87A1E" w:rsidRDefault="00D12803"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14:paraId="54C49197" w14:textId="77777777" w:rsidR="00D12803" w:rsidRDefault="00D12803" w:rsidP="0090143C">
      <w:pPr>
        <w:pStyle w:val="Nadpis2"/>
        <w:spacing w:before="0"/>
        <w:rPr>
          <w:color w:val="0070C0"/>
          <w:sz w:val="22"/>
          <w:szCs w:val="22"/>
        </w:rPr>
      </w:pPr>
    </w:p>
    <w:p w14:paraId="14121F28" w14:textId="77777777" w:rsidR="00D12803" w:rsidRDefault="00D12803" w:rsidP="005E4EE7"/>
    <w:p w14:paraId="1641F815" w14:textId="77777777" w:rsidR="00D12803" w:rsidRPr="005E4EE7" w:rsidRDefault="00D12803" w:rsidP="005E4EE7"/>
    <w:p w14:paraId="7BD6FA18" w14:textId="77777777" w:rsidR="00D12803" w:rsidRPr="00C87A1E" w:rsidRDefault="00D12803" w:rsidP="00F92699">
      <w:pPr>
        <w:tabs>
          <w:tab w:val="left" w:pos="567"/>
          <w:tab w:val="left" w:pos="2127"/>
        </w:tabs>
        <w:jc w:val="center"/>
        <w:rPr>
          <w:b/>
          <w:sz w:val="22"/>
          <w:szCs w:val="22"/>
        </w:rPr>
      </w:pPr>
      <w:r w:rsidRPr="00C87A1E">
        <w:rPr>
          <w:b/>
          <w:sz w:val="22"/>
          <w:szCs w:val="22"/>
        </w:rPr>
        <w:t>IX.</w:t>
      </w:r>
    </w:p>
    <w:p w14:paraId="01455AF7" w14:textId="77777777" w:rsidR="00D12803" w:rsidRPr="00C87A1E" w:rsidRDefault="00D12803" w:rsidP="0090143C">
      <w:pPr>
        <w:pStyle w:val="Nadpis2"/>
        <w:spacing w:before="0"/>
        <w:rPr>
          <w:sz w:val="22"/>
          <w:szCs w:val="22"/>
        </w:rPr>
      </w:pPr>
      <w:r w:rsidRPr="00C87A1E">
        <w:rPr>
          <w:sz w:val="22"/>
          <w:szCs w:val="22"/>
        </w:rPr>
        <w:t>Záruka za jakost</w:t>
      </w:r>
    </w:p>
    <w:p w14:paraId="5CBF6D1A"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14:paraId="36C96134" w14:textId="77777777" w:rsidR="00D12803" w:rsidRPr="00C87A1E" w:rsidRDefault="00D12803"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14:paraId="66A2D643"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14:paraId="1002C865"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w:t>
      </w:r>
      <w:r w:rsidRPr="00C87A1E">
        <w:rPr>
          <w:sz w:val="22"/>
          <w:szCs w:val="22"/>
        </w:rPr>
        <w:lastRenderedPageBreak/>
        <w:t>s tím, že následně se vyhotoví i v písemné podobě). Telefonní čísla nebo e-mailové spojení na zhotovitelovu havarijní službu nebo servisního technika předá zhotovitel objednateli při předání díla, jinak není objednatel povinen dílo převzít.</w:t>
      </w:r>
    </w:p>
    <w:p w14:paraId="55CE8E6D"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703ACD3A"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14:paraId="1AE01DE9"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14:paraId="22E84698"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14:paraId="43E8EB9E"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59A3E14A"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14:paraId="7F06CC5D" w14:textId="77777777" w:rsidR="00D12803" w:rsidRPr="00C87A1E" w:rsidRDefault="00D12803" w:rsidP="00651D6B">
      <w:pPr>
        <w:pStyle w:val="Nadpis2"/>
        <w:keepNext w:val="0"/>
        <w:widowControl w:val="0"/>
        <w:spacing w:before="0"/>
        <w:rPr>
          <w:sz w:val="22"/>
          <w:szCs w:val="22"/>
        </w:rPr>
      </w:pPr>
    </w:p>
    <w:p w14:paraId="42DB0EFC" w14:textId="77777777" w:rsidR="00D12803" w:rsidRPr="00C87A1E" w:rsidRDefault="00D12803" w:rsidP="00651D6B">
      <w:pPr>
        <w:pStyle w:val="Nadpis2"/>
        <w:keepNext w:val="0"/>
        <w:widowControl w:val="0"/>
        <w:spacing w:before="0"/>
        <w:rPr>
          <w:sz w:val="22"/>
          <w:szCs w:val="22"/>
        </w:rPr>
      </w:pPr>
      <w:r w:rsidRPr="00C87A1E">
        <w:rPr>
          <w:sz w:val="22"/>
          <w:szCs w:val="22"/>
        </w:rPr>
        <w:t>X.</w:t>
      </w:r>
    </w:p>
    <w:p w14:paraId="68DAB57B" w14:textId="77777777" w:rsidR="00D12803" w:rsidRPr="00C87A1E" w:rsidRDefault="00D12803"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14:paraId="29712B04" w14:textId="77777777" w:rsidR="00D12803" w:rsidRPr="00C87A1E"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14:paraId="758C118A" w14:textId="77777777" w:rsidR="00D12803"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14:paraId="1989DA37"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14:paraId="588525DA"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70A0D0B"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14:paraId="27A3013D" w14:textId="77777777" w:rsidR="00D12803" w:rsidRPr="00E00D99" w:rsidRDefault="00D12803" w:rsidP="00E00D99"/>
    <w:p w14:paraId="33735B60" w14:textId="77777777" w:rsidR="00D12803" w:rsidRDefault="00D12803" w:rsidP="0090143C">
      <w:pPr>
        <w:pStyle w:val="Nadpis2"/>
        <w:spacing w:before="0"/>
        <w:rPr>
          <w:sz w:val="22"/>
          <w:szCs w:val="22"/>
        </w:rPr>
      </w:pPr>
    </w:p>
    <w:p w14:paraId="6B854006" w14:textId="77777777" w:rsidR="00D12803" w:rsidRPr="00C87A1E" w:rsidRDefault="00D12803" w:rsidP="0090143C">
      <w:pPr>
        <w:pStyle w:val="Nadpis2"/>
        <w:spacing w:before="0"/>
        <w:rPr>
          <w:sz w:val="22"/>
          <w:szCs w:val="22"/>
        </w:rPr>
      </w:pPr>
      <w:r w:rsidRPr="00C87A1E">
        <w:rPr>
          <w:sz w:val="22"/>
          <w:szCs w:val="22"/>
        </w:rPr>
        <w:t>XI.</w:t>
      </w:r>
    </w:p>
    <w:p w14:paraId="71F61153" w14:textId="77777777" w:rsidR="00D12803" w:rsidRPr="00C87A1E" w:rsidRDefault="00D12803" w:rsidP="0090143C">
      <w:pPr>
        <w:pStyle w:val="Nadpis2"/>
        <w:spacing w:before="0"/>
        <w:rPr>
          <w:sz w:val="22"/>
          <w:szCs w:val="22"/>
        </w:rPr>
      </w:pPr>
      <w:r w:rsidRPr="00C87A1E">
        <w:rPr>
          <w:sz w:val="22"/>
          <w:szCs w:val="22"/>
        </w:rPr>
        <w:t>Adresy pro doručování a zástupci pro věci technické</w:t>
      </w:r>
    </w:p>
    <w:p w14:paraId="080393C4" w14:textId="77777777" w:rsidR="00D12803" w:rsidRPr="00C87A1E" w:rsidRDefault="00D12803"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14:paraId="0C488E5D" w14:textId="77777777" w:rsidR="00D12803" w:rsidRPr="00C87A1E" w:rsidRDefault="00D12803" w:rsidP="00B21657">
      <w:pPr>
        <w:pStyle w:val="Zkladntext"/>
        <w:tabs>
          <w:tab w:val="left" w:pos="1418"/>
        </w:tabs>
        <w:spacing w:before="40"/>
        <w:ind w:left="567" w:right="-142"/>
        <w:rPr>
          <w:sz w:val="22"/>
          <w:szCs w:val="22"/>
        </w:rPr>
      </w:pPr>
      <w:r w:rsidRPr="00C87A1E">
        <w:rPr>
          <w:sz w:val="22"/>
          <w:szCs w:val="22"/>
        </w:rPr>
        <w:lastRenderedPageBreak/>
        <w:t xml:space="preserve">Adresa a e-mail objednatele jsou: </w:t>
      </w:r>
    </w:p>
    <w:p w14:paraId="568A3630" w14:textId="77777777" w:rsidR="00D12803" w:rsidRPr="00C87A1E" w:rsidRDefault="00D12803" w:rsidP="00FA35DA">
      <w:pPr>
        <w:tabs>
          <w:tab w:val="left" w:pos="1134"/>
        </w:tabs>
        <w:ind w:left="567"/>
        <w:rPr>
          <w:sz w:val="22"/>
          <w:szCs w:val="22"/>
        </w:rPr>
      </w:pPr>
      <w:r w:rsidRPr="00C87A1E">
        <w:rPr>
          <w:sz w:val="22"/>
          <w:szCs w:val="22"/>
        </w:rPr>
        <w:tab/>
      </w:r>
      <w:r>
        <w:rPr>
          <w:sz w:val="22"/>
          <w:szCs w:val="22"/>
        </w:rPr>
        <w:t>Skupinový vodovod Moravskotřebovska</w:t>
      </w:r>
    </w:p>
    <w:p w14:paraId="0F4DB651" w14:textId="77777777" w:rsidR="00D12803" w:rsidRPr="006C3BED" w:rsidRDefault="00D12803"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14:paraId="335803F7" w14:textId="77777777" w:rsidR="00D12803" w:rsidRPr="00C87A1E" w:rsidRDefault="00D12803"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sidRPr="00632C0B">
        <w:rPr>
          <w:sz w:val="22"/>
          <w:szCs w:val="22"/>
        </w:rPr>
        <w:t>borovcova.sona@seznam.cz</w:t>
      </w:r>
      <w:r>
        <w:rPr>
          <w:sz w:val="22"/>
          <w:szCs w:val="22"/>
        </w:rPr>
        <w:t>, svmt@email.cz</w:t>
      </w:r>
    </w:p>
    <w:p w14:paraId="529CD998" w14:textId="77777777" w:rsidR="00D12803" w:rsidRPr="00C87A1E" w:rsidRDefault="00D12803" w:rsidP="00B21657">
      <w:pPr>
        <w:tabs>
          <w:tab w:val="left" w:pos="1418"/>
        </w:tabs>
        <w:spacing w:before="40"/>
        <w:ind w:left="567"/>
        <w:rPr>
          <w:sz w:val="22"/>
          <w:szCs w:val="22"/>
        </w:rPr>
      </w:pPr>
      <w:r w:rsidRPr="00C87A1E">
        <w:rPr>
          <w:sz w:val="22"/>
          <w:szCs w:val="22"/>
        </w:rPr>
        <w:t>Adresa a e-mail zhotovitele jsou:</w:t>
      </w:r>
    </w:p>
    <w:p w14:paraId="5068E0C4" w14:textId="77777777" w:rsidR="00255EF2" w:rsidRPr="00C87A1E" w:rsidRDefault="00D12803" w:rsidP="00255EF2">
      <w:pPr>
        <w:tabs>
          <w:tab w:val="left" w:pos="1134"/>
        </w:tabs>
        <w:ind w:left="567"/>
        <w:rPr>
          <w:sz w:val="22"/>
          <w:szCs w:val="22"/>
        </w:rPr>
      </w:pPr>
      <w:r w:rsidRPr="00C87A1E">
        <w:rPr>
          <w:sz w:val="22"/>
          <w:szCs w:val="22"/>
        </w:rPr>
        <w:tab/>
      </w:r>
      <w:r w:rsidR="00255EF2">
        <w:rPr>
          <w:sz w:val="22"/>
          <w:szCs w:val="22"/>
        </w:rPr>
        <w:t>Stavební vodohospodářská s.r.o.</w:t>
      </w:r>
    </w:p>
    <w:p w14:paraId="628397CE" w14:textId="77777777" w:rsidR="00255EF2" w:rsidRPr="00C87A1E" w:rsidRDefault="00255EF2" w:rsidP="00255EF2">
      <w:pPr>
        <w:tabs>
          <w:tab w:val="left" w:pos="1134"/>
        </w:tabs>
        <w:ind w:left="567"/>
        <w:rPr>
          <w:sz w:val="22"/>
          <w:szCs w:val="22"/>
        </w:rPr>
      </w:pPr>
      <w:r w:rsidRPr="00C87A1E">
        <w:rPr>
          <w:sz w:val="22"/>
          <w:szCs w:val="22"/>
        </w:rPr>
        <w:tab/>
        <w:t>Adresa:</w:t>
      </w:r>
      <w:r>
        <w:rPr>
          <w:sz w:val="22"/>
          <w:szCs w:val="22"/>
        </w:rPr>
        <w:t xml:space="preserve"> Olomoucká 139/4, 571 01 Moravská Třebová</w:t>
      </w:r>
      <w:r w:rsidRPr="00C87A1E">
        <w:rPr>
          <w:sz w:val="22"/>
          <w:szCs w:val="22"/>
        </w:rPr>
        <w:t xml:space="preserve"> </w:t>
      </w:r>
    </w:p>
    <w:p w14:paraId="5B554974" w14:textId="0382D411" w:rsidR="00D12803" w:rsidRPr="00C87A1E" w:rsidRDefault="00255EF2" w:rsidP="00255EF2">
      <w:pPr>
        <w:tabs>
          <w:tab w:val="left" w:pos="1134"/>
        </w:tabs>
        <w:ind w:left="567"/>
        <w:rPr>
          <w:sz w:val="22"/>
          <w:szCs w:val="22"/>
        </w:rPr>
      </w:pPr>
      <w:r w:rsidRPr="00C87A1E">
        <w:rPr>
          <w:sz w:val="22"/>
          <w:szCs w:val="22"/>
        </w:rPr>
        <w:tab/>
        <w:t>e-mail:</w:t>
      </w:r>
      <w:r>
        <w:rPr>
          <w:sz w:val="22"/>
          <w:szCs w:val="22"/>
        </w:rPr>
        <w:t xml:space="preserve"> stavho@stavho.cz</w:t>
      </w:r>
      <w:r w:rsidRPr="00C87A1E">
        <w:rPr>
          <w:sz w:val="22"/>
          <w:szCs w:val="22"/>
          <w:highlight w:val="yellow"/>
        </w:rPr>
        <w:t xml:space="preserve"> </w:t>
      </w:r>
    </w:p>
    <w:p w14:paraId="71EFDB0D" w14:textId="77777777" w:rsidR="00D12803" w:rsidRPr="00C87A1E" w:rsidRDefault="00D12803"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14:paraId="19B381DA"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14:paraId="1689530D" w14:textId="77777777" w:rsidR="00D12803"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955819">
        <w:rPr>
          <w:sz w:val="22"/>
          <w:szCs w:val="22"/>
        </w:rPr>
        <w:t>je</w:t>
      </w:r>
      <w:r>
        <w:rPr>
          <w:sz w:val="22"/>
          <w:szCs w:val="22"/>
        </w:rPr>
        <w:t xml:space="preserve"> </w:t>
      </w:r>
      <w:r w:rsidRPr="00955819">
        <w:rPr>
          <w:sz w:val="22"/>
          <w:szCs w:val="22"/>
        </w:rPr>
        <w:t>Petr Dobroucký, tel. 777 312 480,</w:t>
      </w:r>
      <w:r w:rsidRPr="00195EF6">
        <w:rPr>
          <w:color w:val="FF0000"/>
          <w:sz w:val="22"/>
          <w:szCs w:val="22"/>
        </w:rPr>
        <w:t xml:space="preserve"> </w:t>
      </w:r>
      <w:r w:rsidRPr="006C3BED">
        <w:rPr>
          <w:sz w:val="22"/>
          <w:szCs w:val="22"/>
        </w:rPr>
        <w:t>či jiná osoba, kterou objednatel určí.</w:t>
      </w:r>
      <w:r>
        <w:rPr>
          <w:sz w:val="22"/>
          <w:szCs w:val="22"/>
        </w:rPr>
        <w:t xml:space="preserve"> </w:t>
      </w:r>
    </w:p>
    <w:p w14:paraId="2D43DECF" w14:textId="77777777" w:rsidR="00D12803" w:rsidRPr="00C87A1E" w:rsidRDefault="00D12803"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14:paraId="1FC770CF" w14:textId="77777777" w:rsidR="00D12803" w:rsidRPr="00C87A1E" w:rsidRDefault="00D12803"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14:paraId="413F8539" w14:textId="77777777" w:rsidR="00D12803" w:rsidRPr="00C87A1E" w:rsidRDefault="00D12803"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14:paraId="3CE6B53F"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14:paraId="79C40E0C"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14:paraId="715BCC3B" w14:textId="77777777" w:rsidR="00D12803" w:rsidRPr="00C87A1E" w:rsidRDefault="00D12803"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14:paraId="69B6E699" w14:textId="77777777" w:rsidR="00D12803" w:rsidRPr="00C87A1E" w:rsidRDefault="00D12803" w:rsidP="00E12403">
      <w:pPr>
        <w:pStyle w:val="Zkladntextodsazen2"/>
        <w:spacing w:before="0"/>
        <w:ind w:left="567"/>
        <w:jc w:val="both"/>
        <w:rPr>
          <w:sz w:val="22"/>
          <w:szCs w:val="22"/>
        </w:rPr>
      </w:pPr>
      <w:r w:rsidRPr="00C87A1E">
        <w:rPr>
          <w:sz w:val="22"/>
          <w:szCs w:val="22"/>
        </w:rPr>
        <w:t>a dále je též oprávněn k převzetí díla.</w:t>
      </w:r>
    </w:p>
    <w:p w14:paraId="28B95C77" w14:textId="77777777" w:rsidR="00D12803" w:rsidRPr="00C87A1E" w:rsidRDefault="00D12803"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14:paraId="6A1D15BF"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14:paraId="78D83C64" w14:textId="77777777" w:rsidR="00D12803" w:rsidRPr="00C87A1E" w:rsidRDefault="00D12803" w:rsidP="00FA35DA">
      <w:pPr>
        <w:pStyle w:val="Nadpis2"/>
        <w:spacing w:before="0"/>
        <w:rPr>
          <w:sz w:val="22"/>
          <w:szCs w:val="22"/>
        </w:rPr>
      </w:pPr>
    </w:p>
    <w:p w14:paraId="1A91B9C6" w14:textId="77777777" w:rsidR="00D12803" w:rsidRPr="00C87A1E" w:rsidRDefault="00D12803" w:rsidP="00FA35DA">
      <w:pPr>
        <w:pStyle w:val="Nadpis2"/>
        <w:spacing w:before="0"/>
        <w:rPr>
          <w:sz w:val="22"/>
          <w:szCs w:val="22"/>
        </w:rPr>
      </w:pPr>
      <w:r w:rsidRPr="00C87A1E">
        <w:rPr>
          <w:sz w:val="22"/>
          <w:szCs w:val="22"/>
        </w:rPr>
        <w:t xml:space="preserve">XII. </w:t>
      </w:r>
    </w:p>
    <w:p w14:paraId="639094B4" w14:textId="77777777" w:rsidR="00D12803" w:rsidRPr="00C87A1E" w:rsidRDefault="00D12803" w:rsidP="00FA35DA">
      <w:pPr>
        <w:pStyle w:val="Nadpis2"/>
        <w:spacing w:before="0"/>
        <w:rPr>
          <w:sz w:val="22"/>
          <w:szCs w:val="22"/>
        </w:rPr>
      </w:pPr>
      <w:r w:rsidRPr="00CE32A8">
        <w:rPr>
          <w:sz w:val="22"/>
          <w:szCs w:val="22"/>
        </w:rPr>
        <w:t>Změna a ukončení smlouvy</w:t>
      </w:r>
    </w:p>
    <w:p w14:paraId="3CA5AAF0" w14:textId="77777777" w:rsidR="00D12803" w:rsidRPr="00C87A1E"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14:paraId="3A9B8218" w14:textId="77777777" w:rsidR="00D12803"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14:paraId="7ADAA270" w14:textId="77777777" w:rsidR="00D12803" w:rsidRPr="00C01F44" w:rsidRDefault="00D12803"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14:paraId="3096AD15"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14:paraId="1F7AC4FD"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14:paraId="43E3E6E4"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14:paraId="191D8F86"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14:paraId="1E17C13A"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14:paraId="105C94BB"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14:paraId="4AC2886C"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14:paraId="23F883CF"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14:paraId="0FE5573F"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14:paraId="6C50C475"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14:paraId="718D9BA9"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lastRenderedPageBreak/>
        <w:t>zhotovitel odveze veškerý svůj nezabudovaný materiál ze staveniště, pokud se strany nedohodnou jinak,</w:t>
      </w:r>
    </w:p>
    <w:p w14:paraId="6099969B" w14:textId="77777777" w:rsidR="00D12803"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dodávky Tato ujednání ve smyslu příslušných ustanovení</w:t>
      </w:r>
      <w:r>
        <w:rPr>
          <w:sz w:val="22"/>
          <w:szCs w:val="22"/>
        </w:rPr>
        <w:t xml:space="preserve"> občanského</w:t>
      </w:r>
      <w:r w:rsidRPr="00C87A1E">
        <w:rPr>
          <w:sz w:val="22"/>
          <w:szCs w:val="22"/>
        </w:rPr>
        <w:t xml:space="preserve"> zákoníku trvají i po skončení smlouvy.</w:t>
      </w:r>
    </w:p>
    <w:p w14:paraId="7F33AE04" w14:textId="77777777" w:rsidR="00B70327" w:rsidRDefault="00B70327" w:rsidP="000E137A">
      <w:pPr>
        <w:pStyle w:val="Cislovani2"/>
        <w:numPr>
          <w:ilvl w:val="0"/>
          <w:numId w:val="0"/>
        </w:numPr>
        <w:tabs>
          <w:tab w:val="clear" w:pos="1021"/>
          <w:tab w:val="left" w:pos="600"/>
        </w:tabs>
        <w:suppressAutoHyphens/>
        <w:spacing w:before="120" w:line="240" w:lineRule="auto"/>
        <w:ind w:left="600" w:hanging="600"/>
        <w:rPr>
          <w:rFonts w:ascii="Times New Roman" w:hAnsi="Times New Roman"/>
          <w:sz w:val="22"/>
          <w:szCs w:val="22"/>
        </w:rPr>
      </w:pPr>
      <w:r>
        <w:rPr>
          <w:rFonts w:ascii="Times New Roman" w:hAnsi="Times New Roman"/>
          <w:sz w:val="22"/>
          <w:szCs w:val="22"/>
        </w:rPr>
        <w:t>12.9.</w:t>
      </w:r>
      <w:r>
        <w:rPr>
          <w:rFonts w:ascii="Times New Roman" w:hAnsi="Times New Roman"/>
          <w:sz w:val="22"/>
          <w:szCs w:val="22"/>
        </w:rPr>
        <w:tab/>
        <w:t>Objedna</w:t>
      </w:r>
      <w:r w:rsidR="00D12803" w:rsidRPr="00CE32A8">
        <w:rPr>
          <w:rFonts w:ascii="Times New Roman" w:hAnsi="Times New Roman"/>
          <w:sz w:val="22"/>
          <w:szCs w:val="22"/>
        </w:rPr>
        <w:t xml:space="preserve">tel si vyhrazuje právo </w:t>
      </w:r>
      <w:r w:rsidR="005F3A9E">
        <w:rPr>
          <w:rFonts w:ascii="Times New Roman" w:hAnsi="Times New Roman"/>
          <w:sz w:val="22"/>
          <w:szCs w:val="22"/>
        </w:rPr>
        <w:t>posunout termín realizace stavby na rok 202</w:t>
      </w:r>
      <w:r w:rsidR="001027CE">
        <w:rPr>
          <w:rFonts w:ascii="Times New Roman" w:hAnsi="Times New Roman"/>
          <w:sz w:val="22"/>
          <w:szCs w:val="22"/>
        </w:rPr>
        <w:t>3</w:t>
      </w:r>
      <w:r w:rsidRPr="00CE32A8">
        <w:rPr>
          <w:rFonts w:ascii="Times New Roman" w:hAnsi="Times New Roman"/>
          <w:sz w:val="22"/>
          <w:szCs w:val="22"/>
        </w:rPr>
        <w:t xml:space="preserve"> v případě nepřidělení dotace </w:t>
      </w:r>
      <w:r w:rsidR="005F3A9E">
        <w:rPr>
          <w:rFonts w:ascii="Times New Roman" w:hAnsi="Times New Roman"/>
          <w:sz w:val="22"/>
          <w:szCs w:val="22"/>
        </w:rPr>
        <w:t xml:space="preserve">z prostředků Pardubického kraje </w:t>
      </w:r>
      <w:r w:rsidR="00FE142C">
        <w:rPr>
          <w:rFonts w:ascii="Times New Roman" w:hAnsi="Times New Roman"/>
          <w:sz w:val="22"/>
          <w:szCs w:val="22"/>
        </w:rPr>
        <w:t>v</w:t>
      </w:r>
      <w:r w:rsidR="004B6980">
        <w:rPr>
          <w:rFonts w:ascii="Times New Roman" w:hAnsi="Times New Roman"/>
          <w:sz w:val="22"/>
          <w:szCs w:val="22"/>
        </w:rPr>
        <w:t xml:space="preserve"> ro</w:t>
      </w:r>
      <w:r w:rsidR="00FE142C">
        <w:rPr>
          <w:rFonts w:ascii="Times New Roman" w:hAnsi="Times New Roman"/>
          <w:sz w:val="22"/>
          <w:szCs w:val="22"/>
        </w:rPr>
        <w:t>ce</w:t>
      </w:r>
      <w:r w:rsidR="004B6980">
        <w:rPr>
          <w:rFonts w:ascii="Times New Roman" w:hAnsi="Times New Roman"/>
          <w:sz w:val="22"/>
          <w:szCs w:val="22"/>
        </w:rPr>
        <w:t xml:space="preserve"> </w:t>
      </w:r>
      <w:r w:rsidR="00F52C54">
        <w:rPr>
          <w:rFonts w:ascii="Times New Roman" w:hAnsi="Times New Roman"/>
          <w:sz w:val="22"/>
          <w:szCs w:val="22"/>
        </w:rPr>
        <w:t>202</w:t>
      </w:r>
      <w:r w:rsidR="001027CE">
        <w:rPr>
          <w:rFonts w:ascii="Times New Roman" w:hAnsi="Times New Roman"/>
          <w:sz w:val="22"/>
          <w:szCs w:val="22"/>
        </w:rPr>
        <w:t>2</w:t>
      </w:r>
      <w:r w:rsidR="00F52C54">
        <w:rPr>
          <w:rFonts w:ascii="Times New Roman" w:hAnsi="Times New Roman"/>
          <w:sz w:val="22"/>
          <w:szCs w:val="22"/>
        </w:rPr>
        <w:t>, případně od smlouvy ustoupit v případě, že dotace nebude přidělena ani v roce 202</w:t>
      </w:r>
      <w:r w:rsidR="004B6980">
        <w:rPr>
          <w:rFonts w:ascii="Times New Roman" w:hAnsi="Times New Roman"/>
          <w:sz w:val="22"/>
          <w:szCs w:val="22"/>
        </w:rPr>
        <w:t>3</w:t>
      </w:r>
      <w:r w:rsidR="00F52C54">
        <w:rPr>
          <w:rFonts w:ascii="Times New Roman" w:hAnsi="Times New Roman"/>
          <w:sz w:val="22"/>
          <w:szCs w:val="22"/>
        </w:rPr>
        <w:t>.</w:t>
      </w:r>
    </w:p>
    <w:p w14:paraId="7CA7DD5D" w14:textId="77777777" w:rsidR="00D12803" w:rsidRPr="00C87A1E" w:rsidRDefault="00D12803" w:rsidP="00CE32A8">
      <w:pPr>
        <w:pStyle w:val="Zkladntext"/>
        <w:spacing w:before="0"/>
        <w:ind w:left="567" w:hanging="567"/>
        <w:rPr>
          <w:sz w:val="22"/>
          <w:szCs w:val="22"/>
        </w:rPr>
      </w:pPr>
    </w:p>
    <w:p w14:paraId="4EE43A30" w14:textId="77777777" w:rsidR="00D12803" w:rsidRPr="004A2652" w:rsidRDefault="00D12803" w:rsidP="004A2652"/>
    <w:p w14:paraId="24991197" w14:textId="77777777" w:rsidR="00D12803" w:rsidRPr="00C87A1E" w:rsidRDefault="00D12803"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14:paraId="1F4492A4" w14:textId="77777777" w:rsidR="00D12803" w:rsidRPr="00C87A1E" w:rsidRDefault="00D12803" w:rsidP="00FA35DA">
      <w:pPr>
        <w:pStyle w:val="Nadpis2"/>
        <w:spacing w:before="0"/>
        <w:rPr>
          <w:sz w:val="22"/>
          <w:szCs w:val="22"/>
        </w:rPr>
      </w:pPr>
      <w:r w:rsidRPr="00C87A1E">
        <w:rPr>
          <w:sz w:val="22"/>
          <w:szCs w:val="22"/>
        </w:rPr>
        <w:t>Závěrečná ustanovení</w:t>
      </w:r>
    </w:p>
    <w:p w14:paraId="24BA6DAE" w14:textId="77777777" w:rsidR="00D12803" w:rsidRPr="009834B9" w:rsidRDefault="00D12803"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14:paraId="1F0E665C" w14:textId="77777777" w:rsidR="00D12803" w:rsidRPr="00310530" w:rsidRDefault="00D12803"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14:paraId="0679891A" w14:textId="77777777" w:rsidR="00D12803" w:rsidRPr="00C87A1E" w:rsidRDefault="00D12803"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14:paraId="7F8D6E54" w14:textId="77777777" w:rsidR="00D12803" w:rsidRPr="00C87A1E"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14:paraId="6FCE7C15" w14:textId="77777777" w:rsidR="00D12803"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14:paraId="5F7B1D4D" w14:textId="3E3DFE6E" w:rsidR="00D12803" w:rsidRDefault="00D12803"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Pr>
          <w:sz w:val="22"/>
          <w:szCs w:val="22"/>
        </w:rPr>
        <w:t xml:space="preserve">Radou svazku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r w:rsidR="00B858EF">
        <w:rPr>
          <w:sz w:val="22"/>
          <w:szCs w:val="22"/>
        </w:rPr>
        <w:t>21.12.2021 č. usnesení 21122021/2h</w:t>
      </w:r>
    </w:p>
    <w:p w14:paraId="111FED90" w14:textId="77777777" w:rsidR="00D12803" w:rsidRPr="00C87A1E" w:rsidRDefault="00D12803"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14:paraId="10E977F2" w14:textId="77777777" w:rsidR="00D12803" w:rsidRPr="00C87A1E" w:rsidRDefault="00D12803" w:rsidP="00017B35">
      <w:pPr>
        <w:tabs>
          <w:tab w:val="left" w:pos="4536"/>
        </w:tabs>
        <w:rPr>
          <w:snapToGrid w:val="0"/>
          <w:sz w:val="22"/>
          <w:szCs w:val="22"/>
        </w:rPr>
      </w:pPr>
    </w:p>
    <w:p w14:paraId="67AB2F17" w14:textId="77777777" w:rsidR="00D12803" w:rsidRDefault="00D12803" w:rsidP="00017B35">
      <w:pPr>
        <w:pStyle w:val="Nadpis4"/>
        <w:spacing w:before="0"/>
        <w:rPr>
          <w:sz w:val="22"/>
          <w:szCs w:val="22"/>
        </w:rPr>
      </w:pPr>
    </w:p>
    <w:p w14:paraId="2D3A7DB1" w14:textId="7299B6E7" w:rsidR="00D12803" w:rsidRPr="00C87A1E" w:rsidRDefault="00D12803" w:rsidP="00255EF2">
      <w:pPr>
        <w:pStyle w:val="Nadpis4"/>
        <w:tabs>
          <w:tab w:val="left" w:pos="3105"/>
        </w:tabs>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 </w:t>
      </w:r>
      <w:r w:rsidR="00255EF2">
        <w:rPr>
          <w:sz w:val="22"/>
          <w:szCs w:val="22"/>
        </w:rPr>
        <w:t>1</w:t>
      </w:r>
      <w:r w:rsidR="00801C1E">
        <w:rPr>
          <w:sz w:val="22"/>
          <w:szCs w:val="22"/>
        </w:rPr>
        <w:t>8</w:t>
      </w:r>
      <w:r w:rsidR="00255EF2">
        <w:rPr>
          <w:sz w:val="22"/>
          <w:szCs w:val="22"/>
        </w:rPr>
        <w:t>.2.202</w:t>
      </w:r>
      <w:r w:rsidR="00801C1E">
        <w:rPr>
          <w:sz w:val="22"/>
          <w:szCs w:val="22"/>
        </w:rPr>
        <w:t>2</w:t>
      </w:r>
      <w:r w:rsidR="00255EF2">
        <w:rPr>
          <w:sz w:val="22"/>
          <w:szCs w:val="22"/>
        </w:rPr>
        <w:tab/>
      </w:r>
    </w:p>
    <w:p w14:paraId="37F4BE33" w14:textId="77777777" w:rsidR="00D12803" w:rsidRPr="00C87A1E" w:rsidRDefault="00D12803" w:rsidP="002E3A8D">
      <w:pPr>
        <w:tabs>
          <w:tab w:val="left" w:pos="4536"/>
        </w:tabs>
        <w:rPr>
          <w:snapToGrid w:val="0"/>
          <w:sz w:val="22"/>
          <w:szCs w:val="22"/>
        </w:rPr>
      </w:pPr>
    </w:p>
    <w:p w14:paraId="43318EA2" w14:textId="77777777" w:rsidR="00D12803" w:rsidRDefault="00D12803" w:rsidP="002E3A8D">
      <w:pPr>
        <w:tabs>
          <w:tab w:val="left" w:pos="4536"/>
        </w:tabs>
        <w:rPr>
          <w:snapToGrid w:val="0"/>
          <w:sz w:val="22"/>
          <w:szCs w:val="22"/>
        </w:rPr>
      </w:pPr>
    </w:p>
    <w:p w14:paraId="5F39AA1A" w14:textId="77777777" w:rsidR="00D12803" w:rsidRPr="00C87A1E" w:rsidRDefault="00D12803"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14:paraId="423F8BB3" w14:textId="77777777" w:rsidR="00D12803" w:rsidRPr="00C87A1E" w:rsidRDefault="00D12803" w:rsidP="00FA35DA">
      <w:pPr>
        <w:tabs>
          <w:tab w:val="center" w:pos="1701"/>
          <w:tab w:val="center" w:pos="6663"/>
        </w:tabs>
        <w:rPr>
          <w:b/>
          <w:snapToGrid w:val="0"/>
          <w:sz w:val="22"/>
          <w:szCs w:val="22"/>
        </w:rPr>
      </w:pPr>
    </w:p>
    <w:p w14:paraId="1ADF2D38" w14:textId="77777777" w:rsidR="00D12803" w:rsidRDefault="00D12803" w:rsidP="00FA35DA">
      <w:pPr>
        <w:tabs>
          <w:tab w:val="center" w:pos="1701"/>
          <w:tab w:val="center" w:pos="6663"/>
        </w:tabs>
        <w:rPr>
          <w:b/>
          <w:snapToGrid w:val="0"/>
          <w:sz w:val="22"/>
          <w:szCs w:val="22"/>
        </w:rPr>
      </w:pPr>
    </w:p>
    <w:p w14:paraId="7ED672FD" w14:textId="77777777" w:rsidR="00D12803" w:rsidRPr="00C87A1E" w:rsidRDefault="00D12803" w:rsidP="00FA35DA">
      <w:pPr>
        <w:tabs>
          <w:tab w:val="center" w:pos="1701"/>
          <w:tab w:val="center" w:pos="6663"/>
        </w:tabs>
        <w:rPr>
          <w:b/>
          <w:snapToGrid w:val="0"/>
          <w:sz w:val="22"/>
          <w:szCs w:val="22"/>
        </w:rPr>
      </w:pPr>
    </w:p>
    <w:p w14:paraId="04065637" w14:textId="77777777" w:rsidR="00D12803" w:rsidRPr="00C87A1E" w:rsidRDefault="00D12803" w:rsidP="00FA35DA">
      <w:pPr>
        <w:tabs>
          <w:tab w:val="center" w:pos="1701"/>
          <w:tab w:val="center" w:pos="6663"/>
        </w:tabs>
        <w:rPr>
          <w:b/>
          <w:snapToGrid w:val="0"/>
          <w:sz w:val="22"/>
          <w:szCs w:val="22"/>
        </w:rPr>
      </w:pPr>
      <w:r w:rsidRPr="00C87A1E">
        <w:rPr>
          <w:b/>
          <w:snapToGrid w:val="0"/>
          <w:sz w:val="22"/>
          <w:szCs w:val="22"/>
        </w:rPr>
        <w:tab/>
      </w:r>
    </w:p>
    <w:p w14:paraId="02262AAA" w14:textId="77777777" w:rsidR="00D12803" w:rsidRPr="00C87A1E" w:rsidRDefault="00D12803" w:rsidP="002E3A8D">
      <w:pPr>
        <w:tabs>
          <w:tab w:val="center" w:pos="1701"/>
          <w:tab w:val="center" w:pos="6663"/>
        </w:tabs>
        <w:spacing w:line="360" w:lineRule="auto"/>
        <w:rPr>
          <w:b/>
          <w:snapToGrid w:val="0"/>
          <w:sz w:val="22"/>
          <w:szCs w:val="22"/>
        </w:rPr>
      </w:pPr>
    </w:p>
    <w:p w14:paraId="0D3F7575" w14:textId="77777777" w:rsidR="00D12803" w:rsidRPr="00C87A1E" w:rsidRDefault="00D12803" w:rsidP="00EF2037">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14:paraId="5689B7BC" w14:textId="6A9E2303" w:rsidR="00D12803" w:rsidRDefault="00D12803" w:rsidP="00255EF2">
      <w:pPr>
        <w:tabs>
          <w:tab w:val="center" w:pos="1843"/>
          <w:tab w:val="left" w:pos="6804"/>
        </w:tabs>
        <w:rPr>
          <w:snapToGrid w:val="0"/>
          <w:sz w:val="22"/>
          <w:szCs w:val="22"/>
        </w:rPr>
      </w:pPr>
      <w:r w:rsidRPr="00C87A1E">
        <w:rPr>
          <w:snapToGrid w:val="0"/>
          <w:sz w:val="22"/>
          <w:szCs w:val="22"/>
        </w:rPr>
        <w:tab/>
      </w:r>
      <w:r w:rsidR="00255EF2">
        <w:rPr>
          <w:snapToGrid w:val="0"/>
          <w:sz w:val="22"/>
          <w:szCs w:val="22"/>
        </w:rPr>
        <w:t xml:space="preserve">                   </w:t>
      </w:r>
      <w:r>
        <w:rPr>
          <w:snapToGrid w:val="0"/>
          <w:sz w:val="22"/>
          <w:szCs w:val="22"/>
        </w:rPr>
        <w:t>Soňa Borovcová</w:t>
      </w:r>
      <w:r w:rsidR="00255EF2">
        <w:rPr>
          <w:snapToGrid w:val="0"/>
          <w:sz w:val="22"/>
          <w:szCs w:val="22"/>
        </w:rPr>
        <w:t xml:space="preserve">                                               Ing. Pavel Binka – jednatel společnosti</w:t>
      </w:r>
    </w:p>
    <w:p w14:paraId="7C5A9AE6" w14:textId="77777777" w:rsidR="00D12803" w:rsidRDefault="00D12803" w:rsidP="003401CF">
      <w:pPr>
        <w:tabs>
          <w:tab w:val="center" w:pos="1843"/>
          <w:tab w:val="center" w:pos="6804"/>
        </w:tabs>
        <w:rPr>
          <w:snapToGrid w:val="0"/>
          <w:sz w:val="22"/>
          <w:szCs w:val="22"/>
        </w:rPr>
      </w:pPr>
      <w:r>
        <w:rPr>
          <w:snapToGrid w:val="0"/>
        </w:rPr>
        <w:tab/>
      </w:r>
      <w:r w:rsidRPr="003401CF">
        <w:rPr>
          <w:snapToGrid w:val="0"/>
          <w:sz w:val="22"/>
          <w:szCs w:val="22"/>
        </w:rPr>
        <w:t>ředitelka svazku</w:t>
      </w:r>
    </w:p>
    <w:p w14:paraId="4FB22B31" w14:textId="77777777" w:rsidR="00255EF2" w:rsidRDefault="00255EF2" w:rsidP="003401CF">
      <w:pPr>
        <w:tabs>
          <w:tab w:val="center" w:pos="1843"/>
          <w:tab w:val="center" w:pos="6804"/>
        </w:tabs>
        <w:rPr>
          <w:snapToGrid w:val="0"/>
          <w:sz w:val="22"/>
          <w:szCs w:val="22"/>
        </w:rPr>
      </w:pPr>
    </w:p>
    <w:p w14:paraId="012FCF5F" w14:textId="77777777" w:rsidR="00255EF2" w:rsidRDefault="00255EF2" w:rsidP="003401CF">
      <w:pPr>
        <w:tabs>
          <w:tab w:val="center" w:pos="1843"/>
          <w:tab w:val="center" w:pos="6804"/>
        </w:tabs>
        <w:rPr>
          <w:snapToGrid w:val="0"/>
          <w:sz w:val="22"/>
          <w:szCs w:val="22"/>
        </w:rPr>
      </w:pPr>
    </w:p>
    <w:p w14:paraId="22331773" w14:textId="77777777" w:rsidR="00255EF2" w:rsidRDefault="00255EF2" w:rsidP="003401CF">
      <w:pPr>
        <w:tabs>
          <w:tab w:val="center" w:pos="1843"/>
          <w:tab w:val="center" w:pos="6804"/>
        </w:tabs>
        <w:rPr>
          <w:snapToGrid w:val="0"/>
          <w:sz w:val="22"/>
          <w:szCs w:val="22"/>
        </w:rPr>
      </w:pPr>
    </w:p>
    <w:p w14:paraId="1D176980" w14:textId="77777777" w:rsidR="00255EF2" w:rsidRDefault="00255EF2" w:rsidP="003401CF">
      <w:pPr>
        <w:tabs>
          <w:tab w:val="center" w:pos="1843"/>
          <w:tab w:val="center" w:pos="6804"/>
        </w:tabs>
        <w:rPr>
          <w:snapToGrid w:val="0"/>
          <w:sz w:val="22"/>
          <w:szCs w:val="22"/>
        </w:rPr>
      </w:pPr>
    </w:p>
    <w:p w14:paraId="263726DC" w14:textId="77777777" w:rsidR="00255EF2" w:rsidRDefault="00255EF2" w:rsidP="003401CF">
      <w:pPr>
        <w:tabs>
          <w:tab w:val="center" w:pos="1843"/>
          <w:tab w:val="center" w:pos="6804"/>
        </w:tabs>
        <w:rPr>
          <w:snapToGrid w:val="0"/>
          <w:sz w:val="22"/>
          <w:szCs w:val="22"/>
        </w:rPr>
      </w:pPr>
    </w:p>
    <w:p w14:paraId="2CDA8F77" w14:textId="625A59AA" w:rsidR="00255EF2" w:rsidRDefault="00255EF2" w:rsidP="003401CF">
      <w:pPr>
        <w:tabs>
          <w:tab w:val="center" w:pos="1843"/>
          <w:tab w:val="center" w:pos="6804"/>
        </w:tabs>
        <w:rPr>
          <w:snapToGrid w:val="0"/>
          <w:sz w:val="22"/>
          <w:szCs w:val="22"/>
        </w:rPr>
      </w:pPr>
      <w:r>
        <w:rPr>
          <w:snapToGrid w:val="0"/>
          <w:sz w:val="22"/>
          <w:szCs w:val="22"/>
        </w:rPr>
        <w:tab/>
      </w:r>
      <w:r>
        <w:rPr>
          <w:snapToGrid w:val="0"/>
          <w:sz w:val="22"/>
          <w:szCs w:val="22"/>
        </w:rPr>
        <w:tab/>
        <w:t>………………………………………….</w:t>
      </w:r>
    </w:p>
    <w:p w14:paraId="3F2EA72C" w14:textId="34F7466A" w:rsidR="00255EF2" w:rsidRPr="003401CF" w:rsidRDefault="00255EF2" w:rsidP="003401CF">
      <w:pPr>
        <w:tabs>
          <w:tab w:val="center" w:pos="1843"/>
          <w:tab w:val="center" w:pos="6804"/>
        </w:tabs>
        <w:rPr>
          <w:snapToGrid w:val="0"/>
          <w:sz w:val="22"/>
          <w:szCs w:val="22"/>
        </w:rPr>
      </w:pPr>
      <w:r>
        <w:rPr>
          <w:snapToGrid w:val="0"/>
          <w:sz w:val="22"/>
          <w:szCs w:val="22"/>
        </w:rPr>
        <w:t xml:space="preserve">    </w:t>
      </w:r>
      <w:r>
        <w:rPr>
          <w:snapToGrid w:val="0"/>
          <w:sz w:val="22"/>
          <w:szCs w:val="22"/>
        </w:rPr>
        <w:tab/>
      </w:r>
      <w:r>
        <w:rPr>
          <w:snapToGrid w:val="0"/>
          <w:sz w:val="22"/>
          <w:szCs w:val="22"/>
        </w:rPr>
        <w:tab/>
        <w:t>Bc. David Vávra – jednatel společnosti</w:t>
      </w:r>
    </w:p>
    <w:sectPr w:rsidR="00255EF2" w:rsidRPr="003401CF" w:rsidSect="00462F99">
      <w:headerReference w:type="default" r:id="rId7"/>
      <w:footerReference w:type="even" r:id="rId8"/>
      <w:footerReference w:type="default" r:id="rId9"/>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C1DB" w14:textId="77777777" w:rsidR="00857DBC" w:rsidRDefault="00857DBC">
      <w:r>
        <w:separator/>
      </w:r>
    </w:p>
  </w:endnote>
  <w:endnote w:type="continuationSeparator" w:id="0">
    <w:p w14:paraId="4B0D6995" w14:textId="77777777" w:rsidR="00857DBC" w:rsidRDefault="0085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0AA3" w14:textId="77777777" w:rsidR="00D12803" w:rsidRDefault="00A75328">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D12803">
      <w:rPr>
        <w:rStyle w:val="slostrnky"/>
        <w:noProof/>
      </w:rPr>
      <w:t>1</w:t>
    </w:r>
    <w:r>
      <w:rPr>
        <w:rStyle w:val="slostrnky"/>
      </w:rPr>
      <w:fldChar w:fldCharType="end"/>
    </w:r>
  </w:p>
  <w:p w14:paraId="10D8CB63" w14:textId="77777777" w:rsidR="00D12803" w:rsidRDefault="00D128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122A" w14:textId="77777777" w:rsidR="00D12803" w:rsidRDefault="00A75328">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4D1BA8">
      <w:rPr>
        <w:rStyle w:val="slostrnky"/>
        <w:noProof/>
      </w:rPr>
      <w:t>1</w:t>
    </w:r>
    <w:r>
      <w:rPr>
        <w:rStyle w:val="slostrnky"/>
      </w:rPr>
      <w:fldChar w:fldCharType="end"/>
    </w:r>
  </w:p>
  <w:p w14:paraId="44FAA894" w14:textId="4CD02AFA" w:rsidR="00D12803" w:rsidRDefault="00A75328">
    <w:pPr>
      <w:pStyle w:val="Zpat"/>
    </w:pPr>
    <w:r>
      <w:rPr>
        <w:rStyle w:val="slostrnky"/>
      </w:rPr>
      <w:fldChar w:fldCharType="begin"/>
    </w:r>
    <w:r>
      <w:rPr>
        <w:rStyle w:val="slostrnky"/>
      </w:rPr>
      <w:fldChar w:fldCharType="begin"/>
    </w:r>
    <w:r w:rsidR="00D12803">
      <w:rPr>
        <w:rStyle w:val="slostrnky"/>
      </w:rPr>
      <w:instrText xml:space="preserve"> PAGE </w:instrText>
    </w:r>
    <w:r>
      <w:rPr>
        <w:rStyle w:val="slostrnky"/>
      </w:rPr>
      <w:fldChar w:fldCharType="separate"/>
    </w:r>
    <w:r w:rsidR="00C47F1B">
      <w:rPr>
        <w:rStyle w:val="slostrnky"/>
        <w:noProof/>
      </w:rPr>
      <w:instrText>10</w:instrText>
    </w:r>
    <w:r>
      <w:rPr>
        <w:rStyle w:val="slostrnky"/>
      </w:rPr>
      <w:fldChar w:fldCharType="end"/>
    </w:r>
    <w:r w:rsidR="00D12803">
      <w:rPr>
        <w:snapToGrid w:val="0"/>
      </w:rPr>
      <w:instrText xml:space="preserve"> F</w:instrText>
    </w:r>
    <w:r>
      <w:rPr>
        <w:rStyle w:val="slostrnky"/>
      </w:rPr>
      <w:fldChar w:fldCharType="begin"/>
    </w:r>
    <w:r w:rsidR="00D12803">
      <w:rPr>
        <w:rStyle w:val="slostrnky"/>
      </w:rPr>
      <w:instrText xml:space="preserve"> PAGE </w:instrText>
    </w:r>
    <w:r>
      <w:rPr>
        <w:rStyle w:val="slostrnky"/>
      </w:rPr>
      <w:fldChar w:fldCharType="separate"/>
    </w:r>
    <w:r w:rsidR="00C47F1B">
      <w:rPr>
        <w:rStyle w:val="slostrnky"/>
        <w:noProof/>
      </w:rPr>
      <w:instrText>10</w:instrText>
    </w:r>
    <w:r>
      <w:rPr>
        <w:rStyle w:val="slostrnky"/>
      </w:rPr>
      <w:fldChar w:fldCharType="end"/>
    </w:r>
    <w:r w:rsidR="00D12803">
      <w:rPr>
        <w:snapToGrid w:val="0"/>
      </w:rPr>
      <w:instrText xml:space="preserve">ILENAME \p </w:instrText>
    </w:r>
    <w:r>
      <w:rPr>
        <w:rStyle w:val="slostrnky"/>
      </w:rPr>
      <w:fldChar w:fldCharType="separate"/>
    </w:r>
    <w:r w:rsidR="00D12803">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1E15" w14:textId="77777777" w:rsidR="00857DBC" w:rsidRDefault="00857DBC">
      <w:r>
        <w:separator/>
      </w:r>
    </w:p>
  </w:footnote>
  <w:footnote w:type="continuationSeparator" w:id="0">
    <w:p w14:paraId="1954DD29" w14:textId="77777777" w:rsidR="00857DBC" w:rsidRDefault="0085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08DC" w14:textId="77777777" w:rsidR="00D12803" w:rsidRDefault="00D12803"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13C82824"/>
    <w:lvl w:ilvl="0" w:tplc="961652A6">
      <w:start w:val="1"/>
      <w:numFmt w:val="ordin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8"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0"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4"/>
  </w:num>
  <w:num w:numId="4">
    <w:abstractNumId w:val="9"/>
  </w:num>
  <w:num w:numId="5">
    <w:abstractNumId w:val="11"/>
  </w:num>
  <w:num w:numId="6">
    <w:abstractNumId w:val="8"/>
  </w:num>
  <w:num w:numId="7">
    <w:abstractNumId w:val="1"/>
  </w:num>
  <w:num w:numId="8">
    <w:abstractNumId w:val="12"/>
  </w:num>
  <w:num w:numId="9">
    <w:abstractNumId w:val="3"/>
  </w:num>
  <w:num w:numId="10">
    <w:abstractNumId w:val="6"/>
  </w:num>
  <w:num w:numId="11">
    <w:abstractNumId w:val="5"/>
  </w:num>
  <w:num w:numId="12">
    <w:abstractNumId w:val="14"/>
  </w:num>
  <w:num w:numId="13">
    <w:abstractNumId w:val="15"/>
  </w:num>
  <w:num w:numId="14">
    <w:abstractNumId w:val="18"/>
  </w:num>
  <w:num w:numId="15">
    <w:abstractNumId w:val="13"/>
  </w:num>
  <w:num w:numId="16">
    <w:abstractNumId w:val="16"/>
  </w:num>
  <w:num w:numId="17">
    <w:abstractNumId w:val="20"/>
  </w:num>
  <w:num w:numId="18">
    <w:abstractNumId w:val="2"/>
  </w:num>
  <w:num w:numId="19">
    <w:abstractNumId w:val="17"/>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E2"/>
    <w:rsid w:val="00001948"/>
    <w:rsid w:val="000022F4"/>
    <w:rsid w:val="000040FE"/>
    <w:rsid w:val="0000632B"/>
    <w:rsid w:val="00011423"/>
    <w:rsid w:val="00011549"/>
    <w:rsid w:val="00013068"/>
    <w:rsid w:val="00015643"/>
    <w:rsid w:val="00017B35"/>
    <w:rsid w:val="00021E6F"/>
    <w:rsid w:val="00022FE2"/>
    <w:rsid w:val="00023066"/>
    <w:rsid w:val="00023C08"/>
    <w:rsid w:val="00023DA0"/>
    <w:rsid w:val="00025C18"/>
    <w:rsid w:val="00027657"/>
    <w:rsid w:val="0003544E"/>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3AD5"/>
    <w:rsid w:val="000849A8"/>
    <w:rsid w:val="0009390F"/>
    <w:rsid w:val="00093AC2"/>
    <w:rsid w:val="00095955"/>
    <w:rsid w:val="00096D08"/>
    <w:rsid w:val="000A02E0"/>
    <w:rsid w:val="000A255B"/>
    <w:rsid w:val="000A376C"/>
    <w:rsid w:val="000A3E52"/>
    <w:rsid w:val="000A648B"/>
    <w:rsid w:val="000A64F4"/>
    <w:rsid w:val="000A7941"/>
    <w:rsid w:val="000A7AB0"/>
    <w:rsid w:val="000B16CC"/>
    <w:rsid w:val="000B4297"/>
    <w:rsid w:val="000B5DB9"/>
    <w:rsid w:val="000B672E"/>
    <w:rsid w:val="000C1025"/>
    <w:rsid w:val="000C2CC7"/>
    <w:rsid w:val="000C342D"/>
    <w:rsid w:val="000C4CBF"/>
    <w:rsid w:val="000D4EE5"/>
    <w:rsid w:val="000D61C8"/>
    <w:rsid w:val="000E02F9"/>
    <w:rsid w:val="000E05A8"/>
    <w:rsid w:val="000E137A"/>
    <w:rsid w:val="000E2074"/>
    <w:rsid w:val="000E5668"/>
    <w:rsid w:val="000E7112"/>
    <w:rsid w:val="000E78F0"/>
    <w:rsid w:val="000E7ACF"/>
    <w:rsid w:val="000E7CEA"/>
    <w:rsid w:val="000F19F1"/>
    <w:rsid w:val="000F29CE"/>
    <w:rsid w:val="000F2F05"/>
    <w:rsid w:val="000F2F32"/>
    <w:rsid w:val="000F3E92"/>
    <w:rsid w:val="000F5F25"/>
    <w:rsid w:val="000F5F74"/>
    <w:rsid w:val="000F796C"/>
    <w:rsid w:val="00100B09"/>
    <w:rsid w:val="001027CE"/>
    <w:rsid w:val="00103E65"/>
    <w:rsid w:val="0010575C"/>
    <w:rsid w:val="0010602B"/>
    <w:rsid w:val="001079DF"/>
    <w:rsid w:val="00113DE7"/>
    <w:rsid w:val="0011595F"/>
    <w:rsid w:val="00117617"/>
    <w:rsid w:val="001210FB"/>
    <w:rsid w:val="00122934"/>
    <w:rsid w:val="00123B6F"/>
    <w:rsid w:val="00124F2F"/>
    <w:rsid w:val="001269A1"/>
    <w:rsid w:val="001331EC"/>
    <w:rsid w:val="00136BB8"/>
    <w:rsid w:val="0014053A"/>
    <w:rsid w:val="00141309"/>
    <w:rsid w:val="00141B99"/>
    <w:rsid w:val="001446BA"/>
    <w:rsid w:val="00146C98"/>
    <w:rsid w:val="00147E08"/>
    <w:rsid w:val="00150443"/>
    <w:rsid w:val="001506A2"/>
    <w:rsid w:val="00153BFA"/>
    <w:rsid w:val="00154CA2"/>
    <w:rsid w:val="00154D07"/>
    <w:rsid w:val="00157846"/>
    <w:rsid w:val="00160747"/>
    <w:rsid w:val="00162837"/>
    <w:rsid w:val="00163EF5"/>
    <w:rsid w:val="00166073"/>
    <w:rsid w:val="00171F1B"/>
    <w:rsid w:val="0017223B"/>
    <w:rsid w:val="00186A74"/>
    <w:rsid w:val="00186FF9"/>
    <w:rsid w:val="00190522"/>
    <w:rsid w:val="00190B7F"/>
    <w:rsid w:val="00192B82"/>
    <w:rsid w:val="00192BB0"/>
    <w:rsid w:val="00192D09"/>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5653"/>
    <w:rsid w:val="001F6DFD"/>
    <w:rsid w:val="001F71C9"/>
    <w:rsid w:val="0020296F"/>
    <w:rsid w:val="00205E13"/>
    <w:rsid w:val="002070A6"/>
    <w:rsid w:val="00207CD7"/>
    <w:rsid w:val="002128F1"/>
    <w:rsid w:val="0021306E"/>
    <w:rsid w:val="00213BF7"/>
    <w:rsid w:val="00216144"/>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5EF2"/>
    <w:rsid w:val="00256743"/>
    <w:rsid w:val="00256A84"/>
    <w:rsid w:val="002577C1"/>
    <w:rsid w:val="00257E19"/>
    <w:rsid w:val="00260C2E"/>
    <w:rsid w:val="00261425"/>
    <w:rsid w:val="00263BD8"/>
    <w:rsid w:val="00265BFD"/>
    <w:rsid w:val="002708C5"/>
    <w:rsid w:val="002726A3"/>
    <w:rsid w:val="002738BF"/>
    <w:rsid w:val="0028102D"/>
    <w:rsid w:val="002832D9"/>
    <w:rsid w:val="0028393E"/>
    <w:rsid w:val="00286214"/>
    <w:rsid w:val="0029119E"/>
    <w:rsid w:val="0029129D"/>
    <w:rsid w:val="00295B3B"/>
    <w:rsid w:val="002A295A"/>
    <w:rsid w:val="002A3479"/>
    <w:rsid w:val="002A379F"/>
    <w:rsid w:val="002A5C4D"/>
    <w:rsid w:val="002B3F9A"/>
    <w:rsid w:val="002B5441"/>
    <w:rsid w:val="002B5B52"/>
    <w:rsid w:val="002B652A"/>
    <w:rsid w:val="002C0E7F"/>
    <w:rsid w:val="002D2C52"/>
    <w:rsid w:val="002D30FF"/>
    <w:rsid w:val="002D3790"/>
    <w:rsid w:val="002E1564"/>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934"/>
    <w:rsid w:val="00390FD0"/>
    <w:rsid w:val="0039448B"/>
    <w:rsid w:val="00395636"/>
    <w:rsid w:val="00396630"/>
    <w:rsid w:val="00396FAA"/>
    <w:rsid w:val="00397868"/>
    <w:rsid w:val="003A5161"/>
    <w:rsid w:val="003A6621"/>
    <w:rsid w:val="003A692B"/>
    <w:rsid w:val="003A6FAB"/>
    <w:rsid w:val="003B1384"/>
    <w:rsid w:val="003B37F7"/>
    <w:rsid w:val="003B498C"/>
    <w:rsid w:val="003C132C"/>
    <w:rsid w:val="003C2F4C"/>
    <w:rsid w:val="003C3DB3"/>
    <w:rsid w:val="003C41AC"/>
    <w:rsid w:val="003C4C24"/>
    <w:rsid w:val="003C4EE5"/>
    <w:rsid w:val="003D07C9"/>
    <w:rsid w:val="003D1E20"/>
    <w:rsid w:val="003D2C0D"/>
    <w:rsid w:val="003D7D85"/>
    <w:rsid w:val="003E18F2"/>
    <w:rsid w:val="003E359F"/>
    <w:rsid w:val="003F0C85"/>
    <w:rsid w:val="003F2948"/>
    <w:rsid w:val="003F2EBD"/>
    <w:rsid w:val="003F5E19"/>
    <w:rsid w:val="003F69A3"/>
    <w:rsid w:val="003F6DBD"/>
    <w:rsid w:val="003F7CE6"/>
    <w:rsid w:val="00400C9F"/>
    <w:rsid w:val="00401CD8"/>
    <w:rsid w:val="00402043"/>
    <w:rsid w:val="004214CE"/>
    <w:rsid w:val="004307A2"/>
    <w:rsid w:val="00437763"/>
    <w:rsid w:val="00440B31"/>
    <w:rsid w:val="00441CC6"/>
    <w:rsid w:val="004461BA"/>
    <w:rsid w:val="00446D31"/>
    <w:rsid w:val="00455822"/>
    <w:rsid w:val="00462F99"/>
    <w:rsid w:val="004651AB"/>
    <w:rsid w:val="00467271"/>
    <w:rsid w:val="00471D13"/>
    <w:rsid w:val="00472003"/>
    <w:rsid w:val="0047486B"/>
    <w:rsid w:val="00480B33"/>
    <w:rsid w:val="00490039"/>
    <w:rsid w:val="0049284E"/>
    <w:rsid w:val="004A202A"/>
    <w:rsid w:val="004A2652"/>
    <w:rsid w:val="004A42E5"/>
    <w:rsid w:val="004A7465"/>
    <w:rsid w:val="004A77D5"/>
    <w:rsid w:val="004A7ACC"/>
    <w:rsid w:val="004B2DF4"/>
    <w:rsid w:val="004B5736"/>
    <w:rsid w:val="004B6980"/>
    <w:rsid w:val="004C075C"/>
    <w:rsid w:val="004C65E2"/>
    <w:rsid w:val="004C69C6"/>
    <w:rsid w:val="004C73D8"/>
    <w:rsid w:val="004C767A"/>
    <w:rsid w:val="004D1BA8"/>
    <w:rsid w:val="004D1D00"/>
    <w:rsid w:val="004D284C"/>
    <w:rsid w:val="004D38FE"/>
    <w:rsid w:val="004D3B59"/>
    <w:rsid w:val="004D5532"/>
    <w:rsid w:val="004D649E"/>
    <w:rsid w:val="004E5661"/>
    <w:rsid w:val="004E599D"/>
    <w:rsid w:val="004E64F5"/>
    <w:rsid w:val="004E6645"/>
    <w:rsid w:val="004E664E"/>
    <w:rsid w:val="004F0475"/>
    <w:rsid w:val="004F30BD"/>
    <w:rsid w:val="004F335C"/>
    <w:rsid w:val="004F3FC8"/>
    <w:rsid w:val="004F7A80"/>
    <w:rsid w:val="00501614"/>
    <w:rsid w:val="00505DCF"/>
    <w:rsid w:val="005063E0"/>
    <w:rsid w:val="005070BD"/>
    <w:rsid w:val="00515E9A"/>
    <w:rsid w:val="00522393"/>
    <w:rsid w:val="00522DBF"/>
    <w:rsid w:val="00523436"/>
    <w:rsid w:val="00523D46"/>
    <w:rsid w:val="00523F46"/>
    <w:rsid w:val="0052410E"/>
    <w:rsid w:val="00524A10"/>
    <w:rsid w:val="00524AD2"/>
    <w:rsid w:val="00524EBE"/>
    <w:rsid w:val="00526D00"/>
    <w:rsid w:val="005337E6"/>
    <w:rsid w:val="005339A2"/>
    <w:rsid w:val="00540832"/>
    <w:rsid w:val="005410F1"/>
    <w:rsid w:val="0055167A"/>
    <w:rsid w:val="0055301C"/>
    <w:rsid w:val="00553E77"/>
    <w:rsid w:val="00554C3B"/>
    <w:rsid w:val="005551F2"/>
    <w:rsid w:val="00562531"/>
    <w:rsid w:val="00565BD9"/>
    <w:rsid w:val="00566684"/>
    <w:rsid w:val="00566807"/>
    <w:rsid w:val="005679F5"/>
    <w:rsid w:val="0057057C"/>
    <w:rsid w:val="00570A74"/>
    <w:rsid w:val="005755D9"/>
    <w:rsid w:val="005801D9"/>
    <w:rsid w:val="00582A25"/>
    <w:rsid w:val="00591D37"/>
    <w:rsid w:val="00593650"/>
    <w:rsid w:val="0059544B"/>
    <w:rsid w:val="00596EA7"/>
    <w:rsid w:val="005A00CD"/>
    <w:rsid w:val="005B3DBD"/>
    <w:rsid w:val="005B4D70"/>
    <w:rsid w:val="005C35DC"/>
    <w:rsid w:val="005C793C"/>
    <w:rsid w:val="005D4876"/>
    <w:rsid w:val="005D4BB5"/>
    <w:rsid w:val="005E22E5"/>
    <w:rsid w:val="005E2341"/>
    <w:rsid w:val="005E4B6D"/>
    <w:rsid w:val="005E4DC8"/>
    <w:rsid w:val="005E4EE7"/>
    <w:rsid w:val="005E7CF8"/>
    <w:rsid w:val="005F1E3D"/>
    <w:rsid w:val="005F3A9E"/>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C01"/>
    <w:rsid w:val="00662FB7"/>
    <w:rsid w:val="00663786"/>
    <w:rsid w:val="00663D32"/>
    <w:rsid w:val="0066705F"/>
    <w:rsid w:val="0067159F"/>
    <w:rsid w:val="0067309D"/>
    <w:rsid w:val="00677E44"/>
    <w:rsid w:val="0068244B"/>
    <w:rsid w:val="006872F2"/>
    <w:rsid w:val="006879EA"/>
    <w:rsid w:val="00691A1D"/>
    <w:rsid w:val="006A2285"/>
    <w:rsid w:val="006A2DB7"/>
    <w:rsid w:val="006A32E5"/>
    <w:rsid w:val="006A5E4B"/>
    <w:rsid w:val="006A6973"/>
    <w:rsid w:val="006A70EC"/>
    <w:rsid w:val="006B1F29"/>
    <w:rsid w:val="006B293E"/>
    <w:rsid w:val="006B337D"/>
    <w:rsid w:val="006C2620"/>
    <w:rsid w:val="006C3BED"/>
    <w:rsid w:val="006C6148"/>
    <w:rsid w:val="006D1B89"/>
    <w:rsid w:val="006D2D88"/>
    <w:rsid w:val="006D3A5E"/>
    <w:rsid w:val="006D5A33"/>
    <w:rsid w:val="006E21AC"/>
    <w:rsid w:val="006E50B5"/>
    <w:rsid w:val="006E5A0C"/>
    <w:rsid w:val="006F2113"/>
    <w:rsid w:val="006F33F5"/>
    <w:rsid w:val="006F3856"/>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268"/>
    <w:rsid w:val="00731D1B"/>
    <w:rsid w:val="00731FAC"/>
    <w:rsid w:val="00732DEB"/>
    <w:rsid w:val="007347D9"/>
    <w:rsid w:val="007352A7"/>
    <w:rsid w:val="0073649F"/>
    <w:rsid w:val="0073752C"/>
    <w:rsid w:val="00737F10"/>
    <w:rsid w:val="007407F7"/>
    <w:rsid w:val="00741D2C"/>
    <w:rsid w:val="00743141"/>
    <w:rsid w:val="0074471A"/>
    <w:rsid w:val="007451D7"/>
    <w:rsid w:val="00745276"/>
    <w:rsid w:val="0075152F"/>
    <w:rsid w:val="007517C7"/>
    <w:rsid w:val="00756B6F"/>
    <w:rsid w:val="00756E7D"/>
    <w:rsid w:val="00761D8F"/>
    <w:rsid w:val="00762BAB"/>
    <w:rsid w:val="0077119C"/>
    <w:rsid w:val="00772282"/>
    <w:rsid w:val="007808E1"/>
    <w:rsid w:val="00781D62"/>
    <w:rsid w:val="00783861"/>
    <w:rsid w:val="007848FE"/>
    <w:rsid w:val="00785219"/>
    <w:rsid w:val="00785CD6"/>
    <w:rsid w:val="0078685B"/>
    <w:rsid w:val="00792DF3"/>
    <w:rsid w:val="00796234"/>
    <w:rsid w:val="007A437B"/>
    <w:rsid w:val="007A51CE"/>
    <w:rsid w:val="007A7639"/>
    <w:rsid w:val="007B1E6C"/>
    <w:rsid w:val="007B4743"/>
    <w:rsid w:val="007B5CF5"/>
    <w:rsid w:val="007B722C"/>
    <w:rsid w:val="007C0393"/>
    <w:rsid w:val="007C102C"/>
    <w:rsid w:val="007C1302"/>
    <w:rsid w:val="007C30D7"/>
    <w:rsid w:val="007C3B6D"/>
    <w:rsid w:val="007C5BC3"/>
    <w:rsid w:val="007D09B4"/>
    <w:rsid w:val="007D22F5"/>
    <w:rsid w:val="007D37AA"/>
    <w:rsid w:val="007D616C"/>
    <w:rsid w:val="007E37A2"/>
    <w:rsid w:val="007E6DFC"/>
    <w:rsid w:val="007F1B6E"/>
    <w:rsid w:val="007F4C5B"/>
    <w:rsid w:val="007F5BA7"/>
    <w:rsid w:val="00801C1E"/>
    <w:rsid w:val="0080442B"/>
    <w:rsid w:val="00805113"/>
    <w:rsid w:val="00805295"/>
    <w:rsid w:val="00806E3F"/>
    <w:rsid w:val="008103F4"/>
    <w:rsid w:val="00810B8A"/>
    <w:rsid w:val="00812A63"/>
    <w:rsid w:val="00816874"/>
    <w:rsid w:val="00816EE4"/>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5480"/>
    <w:rsid w:val="00855BC3"/>
    <w:rsid w:val="00857DBC"/>
    <w:rsid w:val="00863E96"/>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A6263"/>
    <w:rsid w:val="008A691F"/>
    <w:rsid w:val="008B1D13"/>
    <w:rsid w:val="008B30D9"/>
    <w:rsid w:val="008B60B1"/>
    <w:rsid w:val="008C042F"/>
    <w:rsid w:val="008C07D5"/>
    <w:rsid w:val="008C1B55"/>
    <w:rsid w:val="008C1E08"/>
    <w:rsid w:val="008C2A8F"/>
    <w:rsid w:val="008D0832"/>
    <w:rsid w:val="008D1D26"/>
    <w:rsid w:val="008D314D"/>
    <w:rsid w:val="008E0917"/>
    <w:rsid w:val="008E6BE8"/>
    <w:rsid w:val="008E7934"/>
    <w:rsid w:val="008F002F"/>
    <w:rsid w:val="008F161C"/>
    <w:rsid w:val="008F2426"/>
    <w:rsid w:val="008F30E6"/>
    <w:rsid w:val="008F36F2"/>
    <w:rsid w:val="008F5AB5"/>
    <w:rsid w:val="008F6EC0"/>
    <w:rsid w:val="0090143C"/>
    <w:rsid w:val="00912293"/>
    <w:rsid w:val="00912749"/>
    <w:rsid w:val="0091462D"/>
    <w:rsid w:val="00920263"/>
    <w:rsid w:val="00927DA5"/>
    <w:rsid w:val="0093330B"/>
    <w:rsid w:val="00933933"/>
    <w:rsid w:val="00937510"/>
    <w:rsid w:val="00944392"/>
    <w:rsid w:val="0094487D"/>
    <w:rsid w:val="00944E20"/>
    <w:rsid w:val="009500F4"/>
    <w:rsid w:val="00955819"/>
    <w:rsid w:val="00957AD2"/>
    <w:rsid w:val="00962BC3"/>
    <w:rsid w:val="00964EA8"/>
    <w:rsid w:val="009706E8"/>
    <w:rsid w:val="00970C73"/>
    <w:rsid w:val="009718F1"/>
    <w:rsid w:val="0097563F"/>
    <w:rsid w:val="00976626"/>
    <w:rsid w:val="009802CA"/>
    <w:rsid w:val="00983202"/>
    <w:rsid w:val="009834B9"/>
    <w:rsid w:val="00987A01"/>
    <w:rsid w:val="0099052F"/>
    <w:rsid w:val="00990DEA"/>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306"/>
    <w:rsid w:val="009C4C1F"/>
    <w:rsid w:val="009D31E3"/>
    <w:rsid w:val="009D78B8"/>
    <w:rsid w:val="009E04F1"/>
    <w:rsid w:val="009E0682"/>
    <w:rsid w:val="009E199B"/>
    <w:rsid w:val="009F2821"/>
    <w:rsid w:val="009F287B"/>
    <w:rsid w:val="009F3455"/>
    <w:rsid w:val="009F6BC9"/>
    <w:rsid w:val="009F79EA"/>
    <w:rsid w:val="00A0463A"/>
    <w:rsid w:val="00A06943"/>
    <w:rsid w:val="00A11F44"/>
    <w:rsid w:val="00A142A0"/>
    <w:rsid w:val="00A2011F"/>
    <w:rsid w:val="00A21358"/>
    <w:rsid w:val="00A23797"/>
    <w:rsid w:val="00A32A24"/>
    <w:rsid w:val="00A32E4B"/>
    <w:rsid w:val="00A3400A"/>
    <w:rsid w:val="00A37659"/>
    <w:rsid w:val="00A37A6B"/>
    <w:rsid w:val="00A4656E"/>
    <w:rsid w:val="00A46A1A"/>
    <w:rsid w:val="00A50538"/>
    <w:rsid w:val="00A505D1"/>
    <w:rsid w:val="00A54C3E"/>
    <w:rsid w:val="00A54EEE"/>
    <w:rsid w:val="00A56DA3"/>
    <w:rsid w:val="00A56E8F"/>
    <w:rsid w:val="00A606AC"/>
    <w:rsid w:val="00A63265"/>
    <w:rsid w:val="00A6346D"/>
    <w:rsid w:val="00A6369D"/>
    <w:rsid w:val="00A672A0"/>
    <w:rsid w:val="00A700F2"/>
    <w:rsid w:val="00A7155B"/>
    <w:rsid w:val="00A729E0"/>
    <w:rsid w:val="00A733F7"/>
    <w:rsid w:val="00A7380D"/>
    <w:rsid w:val="00A73D1F"/>
    <w:rsid w:val="00A75328"/>
    <w:rsid w:val="00A825D7"/>
    <w:rsid w:val="00A834E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4BA8"/>
    <w:rsid w:val="00AC55E4"/>
    <w:rsid w:val="00AD08B8"/>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67D36"/>
    <w:rsid w:val="00B70327"/>
    <w:rsid w:val="00B7191F"/>
    <w:rsid w:val="00B722F6"/>
    <w:rsid w:val="00B765BD"/>
    <w:rsid w:val="00B77120"/>
    <w:rsid w:val="00B7719B"/>
    <w:rsid w:val="00B776DA"/>
    <w:rsid w:val="00B77FE2"/>
    <w:rsid w:val="00B81251"/>
    <w:rsid w:val="00B81A74"/>
    <w:rsid w:val="00B833EF"/>
    <w:rsid w:val="00B83814"/>
    <w:rsid w:val="00B83CC3"/>
    <w:rsid w:val="00B83D27"/>
    <w:rsid w:val="00B854F2"/>
    <w:rsid w:val="00B858EF"/>
    <w:rsid w:val="00B85DCA"/>
    <w:rsid w:val="00B874A6"/>
    <w:rsid w:val="00B90439"/>
    <w:rsid w:val="00B94244"/>
    <w:rsid w:val="00B97B9D"/>
    <w:rsid w:val="00BA0DB2"/>
    <w:rsid w:val="00BA29DF"/>
    <w:rsid w:val="00BB05E9"/>
    <w:rsid w:val="00BB3D2C"/>
    <w:rsid w:val="00BB7310"/>
    <w:rsid w:val="00BC1EE5"/>
    <w:rsid w:val="00BC2151"/>
    <w:rsid w:val="00BC3185"/>
    <w:rsid w:val="00BC54C6"/>
    <w:rsid w:val="00BC7D73"/>
    <w:rsid w:val="00BD0161"/>
    <w:rsid w:val="00BD0DDA"/>
    <w:rsid w:val="00BD2C87"/>
    <w:rsid w:val="00BD4C4E"/>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DB5"/>
    <w:rsid w:val="00C165EB"/>
    <w:rsid w:val="00C1790D"/>
    <w:rsid w:val="00C17DD3"/>
    <w:rsid w:val="00C21B35"/>
    <w:rsid w:val="00C24CBA"/>
    <w:rsid w:val="00C24F39"/>
    <w:rsid w:val="00C26479"/>
    <w:rsid w:val="00C34934"/>
    <w:rsid w:val="00C36174"/>
    <w:rsid w:val="00C36D9E"/>
    <w:rsid w:val="00C36FF3"/>
    <w:rsid w:val="00C43D07"/>
    <w:rsid w:val="00C47F1B"/>
    <w:rsid w:val="00C5073E"/>
    <w:rsid w:val="00C50891"/>
    <w:rsid w:val="00C625E2"/>
    <w:rsid w:val="00C627F1"/>
    <w:rsid w:val="00C6281D"/>
    <w:rsid w:val="00C62A94"/>
    <w:rsid w:val="00C64112"/>
    <w:rsid w:val="00C6473D"/>
    <w:rsid w:val="00C64AAE"/>
    <w:rsid w:val="00C665A3"/>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6B57"/>
    <w:rsid w:val="00CA7CEE"/>
    <w:rsid w:val="00CC2568"/>
    <w:rsid w:val="00CC3F00"/>
    <w:rsid w:val="00CC5BF5"/>
    <w:rsid w:val="00CC6427"/>
    <w:rsid w:val="00CC7F0D"/>
    <w:rsid w:val="00CE1C37"/>
    <w:rsid w:val="00CE32A8"/>
    <w:rsid w:val="00CE409B"/>
    <w:rsid w:val="00CE79E9"/>
    <w:rsid w:val="00CF1E5B"/>
    <w:rsid w:val="00CF2333"/>
    <w:rsid w:val="00CF2471"/>
    <w:rsid w:val="00CF2BDB"/>
    <w:rsid w:val="00CF5DBB"/>
    <w:rsid w:val="00D03623"/>
    <w:rsid w:val="00D1069B"/>
    <w:rsid w:val="00D1176A"/>
    <w:rsid w:val="00D12803"/>
    <w:rsid w:val="00D17AAB"/>
    <w:rsid w:val="00D17EEB"/>
    <w:rsid w:val="00D24AC0"/>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62D43"/>
    <w:rsid w:val="00D63E49"/>
    <w:rsid w:val="00D67562"/>
    <w:rsid w:val="00D71F45"/>
    <w:rsid w:val="00D747AF"/>
    <w:rsid w:val="00D77D29"/>
    <w:rsid w:val="00D806CB"/>
    <w:rsid w:val="00D833BD"/>
    <w:rsid w:val="00D85B42"/>
    <w:rsid w:val="00D860B6"/>
    <w:rsid w:val="00D87022"/>
    <w:rsid w:val="00D90AC4"/>
    <w:rsid w:val="00D94C04"/>
    <w:rsid w:val="00D965A7"/>
    <w:rsid w:val="00DA0CC3"/>
    <w:rsid w:val="00DA2F7A"/>
    <w:rsid w:val="00DB19A7"/>
    <w:rsid w:val="00DB725C"/>
    <w:rsid w:val="00DC3E9A"/>
    <w:rsid w:val="00DD000A"/>
    <w:rsid w:val="00DD0D00"/>
    <w:rsid w:val="00DD218E"/>
    <w:rsid w:val="00DD5316"/>
    <w:rsid w:val="00DD6D1D"/>
    <w:rsid w:val="00DE153D"/>
    <w:rsid w:val="00DE1DD1"/>
    <w:rsid w:val="00DE6332"/>
    <w:rsid w:val="00DE65A6"/>
    <w:rsid w:val="00DF178A"/>
    <w:rsid w:val="00DF317D"/>
    <w:rsid w:val="00DF3AEB"/>
    <w:rsid w:val="00DF5894"/>
    <w:rsid w:val="00DF6321"/>
    <w:rsid w:val="00DF6BE8"/>
    <w:rsid w:val="00DF7522"/>
    <w:rsid w:val="00E00D99"/>
    <w:rsid w:val="00E016A2"/>
    <w:rsid w:val="00E04E1A"/>
    <w:rsid w:val="00E04F0B"/>
    <w:rsid w:val="00E1032C"/>
    <w:rsid w:val="00E11F70"/>
    <w:rsid w:val="00E12403"/>
    <w:rsid w:val="00E124E8"/>
    <w:rsid w:val="00E156F5"/>
    <w:rsid w:val="00E23313"/>
    <w:rsid w:val="00E24E07"/>
    <w:rsid w:val="00E36591"/>
    <w:rsid w:val="00E37E80"/>
    <w:rsid w:val="00E42FEC"/>
    <w:rsid w:val="00E463A4"/>
    <w:rsid w:val="00E50D03"/>
    <w:rsid w:val="00E5105A"/>
    <w:rsid w:val="00E54D32"/>
    <w:rsid w:val="00E6236D"/>
    <w:rsid w:val="00E631A5"/>
    <w:rsid w:val="00E64E38"/>
    <w:rsid w:val="00E67593"/>
    <w:rsid w:val="00E67964"/>
    <w:rsid w:val="00E71D54"/>
    <w:rsid w:val="00E8126C"/>
    <w:rsid w:val="00E84CD5"/>
    <w:rsid w:val="00E90418"/>
    <w:rsid w:val="00E91BDB"/>
    <w:rsid w:val="00E92565"/>
    <w:rsid w:val="00E92863"/>
    <w:rsid w:val="00E92C84"/>
    <w:rsid w:val="00E93017"/>
    <w:rsid w:val="00E934EC"/>
    <w:rsid w:val="00E94C59"/>
    <w:rsid w:val="00E96145"/>
    <w:rsid w:val="00EA064E"/>
    <w:rsid w:val="00EA18FE"/>
    <w:rsid w:val="00EA1984"/>
    <w:rsid w:val="00EA28EE"/>
    <w:rsid w:val="00EA2A86"/>
    <w:rsid w:val="00EA2DF3"/>
    <w:rsid w:val="00EA6705"/>
    <w:rsid w:val="00EB0B95"/>
    <w:rsid w:val="00EB1CFB"/>
    <w:rsid w:val="00EB5BF7"/>
    <w:rsid w:val="00EC551C"/>
    <w:rsid w:val="00EC7242"/>
    <w:rsid w:val="00ED2D94"/>
    <w:rsid w:val="00ED365E"/>
    <w:rsid w:val="00ED5641"/>
    <w:rsid w:val="00EE1D74"/>
    <w:rsid w:val="00EE31AC"/>
    <w:rsid w:val="00EE3F73"/>
    <w:rsid w:val="00EE4487"/>
    <w:rsid w:val="00EF06BE"/>
    <w:rsid w:val="00EF2037"/>
    <w:rsid w:val="00EF27F4"/>
    <w:rsid w:val="00EF3B9A"/>
    <w:rsid w:val="00EF7DCF"/>
    <w:rsid w:val="00F00390"/>
    <w:rsid w:val="00F01BAB"/>
    <w:rsid w:val="00F04681"/>
    <w:rsid w:val="00F04F5B"/>
    <w:rsid w:val="00F0694B"/>
    <w:rsid w:val="00F06DEE"/>
    <w:rsid w:val="00F06FF6"/>
    <w:rsid w:val="00F104A4"/>
    <w:rsid w:val="00F140A1"/>
    <w:rsid w:val="00F15C72"/>
    <w:rsid w:val="00F22C7D"/>
    <w:rsid w:val="00F23FAC"/>
    <w:rsid w:val="00F25E2A"/>
    <w:rsid w:val="00F309BF"/>
    <w:rsid w:val="00F34007"/>
    <w:rsid w:val="00F350A5"/>
    <w:rsid w:val="00F35D3F"/>
    <w:rsid w:val="00F36621"/>
    <w:rsid w:val="00F3679E"/>
    <w:rsid w:val="00F47AD2"/>
    <w:rsid w:val="00F508A7"/>
    <w:rsid w:val="00F52C54"/>
    <w:rsid w:val="00F54C3C"/>
    <w:rsid w:val="00F54D26"/>
    <w:rsid w:val="00F60843"/>
    <w:rsid w:val="00F62066"/>
    <w:rsid w:val="00F65374"/>
    <w:rsid w:val="00F66C2A"/>
    <w:rsid w:val="00F734F7"/>
    <w:rsid w:val="00F745E6"/>
    <w:rsid w:val="00F7622D"/>
    <w:rsid w:val="00F76DB5"/>
    <w:rsid w:val="00F800FD"/>
    <w:rsid w:val="00F90B22"/>
    <w:rsid w:val="00F92699"/>
    <w:rsid w:val="00FA35DA"/>
    <w:rsid w:val="00FA3B5C"/>
    <w:rsid w:val="00FA4DA7"/>
    <w:rsid w:val="00FA7661"/>
    <w:rsid w:val="00FB47C5"/>
    <w:rsid w:val="00FB4BAF"/>
    <w:rsid w:val="00FB4DCD"/>
    <w:rsid w:val="00FB4E98"/>
    <w:rsid w:val="00FC5946"/>
    <w:rsid w:val="00FC5B15"/>
    <w:rsid w:val="00FD4124"/>
    <w:rsid w:val="00FE142C"/>
    <w:rsid w:val="00FE255F"/>
    <w:rsid w:val="00FE39C4"/>
    <w:rsid w:val="00FE4598"/>
    <w:rsid w:val="00FE52CD"/>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4672001"/>
  <w15:docId w15:val="{739E25E6-6978-4BF7-83E3-27D8A757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38FE"/>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rPr>
  </w:style>
  <w:style w:type="paragraph" w:customStyle="1" w:styleId="Bodsmlouvy-21">
    <w:name w:val="Bod smlouvy - 2.1"/>
    <w:uiPriority w:val="99"/>
    <w:rsid w:val="004D38FE"/>
    <w:pPr>
      <w:numPr>
        <w:ilvl w:val="1"/>
        <w:numId w:val="2"/>
      </w:numPr>
      <w:jc w:val="both"/>
      <w:outlineLvl w:val="1"/>
    </w:pPr>
    <w:rPr>
      <w:color w:val="000000"/>
      <w:sz w:val="22"/>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06543">
      <w:marLeft w:val="0"/>
      <w:marRight w:val="0"/>
      <w:marTop w:val="0"/>
      <w:marBottom w:val="0"/>
      <w:divBdr>
        <w:top w:val="none" w:sz="0" w:space="0" w:color="auto"/>
        <w:left w:val="none" w:sz="0" w:space="0" w:color="auto"/>
        <w:bottom w:val="none" w:sz="0" w:space="0" w:color="auto"/>
        <w:right w:val="none" w:sz="0" w:space="0" w:color="auto"/>
      </w:divBdr>
      <w:divsChild>
        <w:div w:id="886406545">
          <w:marLeft w:val="0"/>
          <w:marRight w:val="0"/>
          <w:marTop w:val="0"/>
          <w:marBottom w:val="0"/>
          <w:divBdr>
            <w:top w:val="none" w:sz="0" w:space="0" w:color="auto"/>
            <w:left w:val="none" w:sz="0" w:space="0" w:color="auto"/>
            <w:bottom w:val="none" w:sz="0" w:space="0" w:color="auto"/>
            <w:right w:val="none" w:sz="0" w:space="0" w:color="auto"/>
          </w:divBdr>
          <w:divsChild>
            <w:div w:id="886406544">
              <w:marLeft w:val="0"/>
              <w:marRight w:val="0"/>
              <w:marTop w:val="0"/>
              <w:marBottom w:val="0"/>
              <w:divBdr>
                <w:top w:val="none" w:sz="0" w:space="0" w:color="auto"/>
                <w:left w:val="none" w:sz="0" w:space="0" w:color="auto"/>
                <w:bottom w:val="none" w:sz="0" w:space="0" w:color="auto"/>
                <w:right w:val="none" w:sz="0" w:space="0" w:color="auto"/>
              </w:divBdr>
            </w:div>
            <w:div w:id="886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5137</Words>
  <Characters>30314</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cp:lastModifiedBy>
  <cp:revision>2</cp:revision>
  <cp:lastPrinted>2022-02-18T07:02:00Z</cp:lastPrinted>
  <dcterms:created xsi:type="dcterms:W3CDTF">2022-02-18T09:41:00Z</dcterms:created>
  <dcterms:modified xsi:type="dcterms:W3CDTF">2022-02-18T09:41:00Z</dcterms:modified>
</cp:coreProperties>
</file>