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1C92BE20" w:rsidR="0077300F" w:rsidRDefault="00BA0B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00B43646">
            <wp:simplePos x="0" y="0"/>
            <wp:positionH relativeFrom="page">
              <wp:posOffset>-47625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68C"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1F27BE80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225BC">
        <w:rPr>
          <w:color w:val="000000"/>
          <w:sz w:val="20"/>
          <w:lang w:val="cs"/>
        </w:rPr>
        <w:t>SPEDOS ADS a.s.</w:t>
      </w:r>
    </w:p>
    <w:p w14:paraId="7DD79A2E" w14:textId="7D60C29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225BC">
        <w:rPr>
          <w:color w:val="000000"/>
          <w:sz w:val="20"/>
          <w:lang w:val="cs"/>
        </w:rPr>
        <w:t xml:space="preserve">Hranická 771 </w:t>
      </w:r>
    </w:p>
    <w:p w14:paraId="04154BCF" w14:textId="20ADF7D9" w:rsidR="00D225BC" w:rsidRDefault="00D225B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Krásno nad Bečvou</w:t>
      </w:r>
    </w:p>
    <w:p w14:paraId="4D0A0C2F" w14:textId="722461C2" w:rsidR="00D225BC" w:rsidRDefault="00D225B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>75701 Valašské Meziříčí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8C121C" w:rsidR="0077300F" w:rsidRPr="007C379E" w:rsidRDefault="00BC468C" w:rsidP="00F35359">
      <w:pPr>
        <w:framePr w:w="186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F35359">
        <w:rPr>
          <w:b/>
          <w:bCs/>
          <w:color w:val="000000"/>
          <w:spacing w:val="1"/>
          <w:sz w:val="24"/>
          <w:lang w:val="cs"/>
        </w:rPr>
        <w:t xml:space="preserve">   </w:t>
      </w:r>
      <w:proofErr w:type="gramEnd"/>
      <w:r w:rsidR="00F35359">
        <w:rPr>
          <w:b/>
          <w:bCs/>
          <w:color w:val="000000"/>
          <w:spacing w:val="1"/>
          <w:sz w:val="24"/>
          <w:lang w:val="cs"/>
        </w:rPr>
        <w:t xml:space="preserve">     X</w:t>
      </w:r>
    </w:p>
    <w:p w14:paraId="39E695B2" w14:textId="539FAC3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609A7D46" w:rsidR="0077300F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</w:t>
      </w:r>
      <w:r w:rsidR="00FA7054">
        <w:rPr>
          <w:color w:val="000000"/>
          <w:spacing w:val="-1"/>
          <w:sz w:val="24"/>
          <w:lang w:val="cs"/>
        </w:rPr>
        <w:t>00606_</w:t>
      </w:r>
      <w:r w:rsidR="00D225BC">
        <w:rPr>
          <w:color w:val="000000"/>
          <w:spacing w:val="-1"/>
          <w:sz w:val="24"/>
          <w:lang w:val="cs"/>
        </w:rPr>
        <w:t>03</w:t>
      </w:r>
      <w:r w:rsidR="00FA7054">
        <w:rPr>
          <w:color w:val="000000"/>
          <w:spacing w:val="-1"/>
          <w:sz w:val="24"/>
          <w:lang w:val="cs"/>
        </w:rPr>
        <w:t>_202</w:t>
      </w:r>
      <w:r w:rsidR="00D225BC">
        <w:rPr>
          <w:color w:val="000000"/>
          <w:spacing w:val="-1"/>
          <w:sz w:val="24"/>
          <w:lang w:val="cs"/>
        </w:rPr>
        <w:t>1</w:t>
      </w:r>
    </w:p>
    <w:p w14:paraId="3201A1D5" w14:textId="045B81F3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</w:t>
      </w:r>
      <w:r w:rsidR="00FA7054">
        <w:rPr>
          <w:color w:val="000000"/>
          <w:sz w:val="20"/>
          <w:lang w:val="cs"/>
        </w:rPr>
        <w:t>606</w:t>
      </w:r>
    </w:p>
    <w:p w14:paraId="03AA2FF0" w14:textId="7AB12170" w:rsidR="0077300F" w:rsidRDefault="00BC468C" w:rsidP="00F35359">
      <w:pPr>
        <w:framePr w:w="4471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</w:t>
      </w:r>
      <w:r w:rsidR="00F35359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</w:t>
      </w:r>
      <w:r w:rsidR="00D225BC">
        <w:rPr>
          <w:color w:val="000000"/>
          <w:sz w:val="24"/>
          <w:lang w:val="cs"/>
        </w:rPr>
        <w:t>12</w:t>
      </w:r>
      <w:r w:rsidR="009339E5">
        <w:rPr>
          <w:color w:val="000000"/>
          <w:sz w:val="24"/>
          <w:lang w:val="cs"/>
        </w:rPr>
        <w:t>/</w:t>
      </w:r>
      <w:r w:rsidR="00D225BC">
        <w:rPr>
          <w:color w:val="000000"/>
          <w:sz w:val="24"/>
          <w:lang w:val="cs"/>
        </w:rPr>
        <w:t>04</w:t>
      </w:r>
      <w:r w:rsidR="009339E5">
        <w:rPr>
          <w:color w:val="000000"/>
          <w:sz w:val="24"/>
          <w:lang w:val="cs"/>
        </w:rPr>
        <w:t>/202</w:t>
      </w:r>
      <w:r w:rsidR="00D225BC">
        <w:rPr>
          <w:color w:val="000000"/>
          <w:sz w:val="24"/>
          <w:lang w:val="cs"/>
        </w:rPr>
        <w:t>1</w:t>
      </w:r>
    </w:p>
    <w:p w14:paraId="32FDCF92" w14:textId="75F66100" w:rsidR="0077300F" w:rsidRDefault="00BC468C" w:rsidP="00F35359">
      <w:pPr>
        <w:framePr w:w="4201" w:wrap="auto" w:hAnchor="page" w:x="91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</w:t>
      </w:r>
      <w:r w:rsidR="00F35359">
        <w:rPr>
          <w:color w:val="000000"/>
          <w:spacing w:val="1"/>
          <w:sz w:val="24"/>
          <w:lang w:val="cs"/>
        </w:rPr>
        <w:t xml:space="preserve">      </w:t>
      </w:r>
      <w:r w:rsidR="009339E5">
        <w:rPr>
          <w:color w:val="000000"/>
          <w:spacing w:val="1"/>
          <w:sz w:val="24"/>
          <w:lang w:val="cs"/>
        </w:rPr>
        <w:t xml:space="preserve">  </w:t>
      </w:r>
      <w:r w:rsidR="00FA7054">
        <w:rPr>
          <w:color w:val="000000"/>
          <w:spacing w:val="1"/>
          <w:sz w:val="24"/>
          <w:lang w:val="cs"/>
        </w:rPr>
        <w:t>1</w:t>
      </w:r>
      <w:r w:rsidR="00D225BC">
        <w:rPr>
          <w:color w:val="000000"/>
          <w:spacing w:val="1"/>
          <w:sz w:val="24"/>
          <w:lang w:val="cs"/>
        </w:rPr>
        <w:t>7</w:t>
      </w:r>
      <w:r w:rsidR="00101AC4">
        <w:rPr>
          <w:color w:val="000000"/>
          <w:spacing w:val="1"/>
          <w:sz w:val="24"/>
          <w:lang w:val="cs"/>
        </w:rPr>
        <w:t>/</w:t>
      </w:r>
      <w:r w:rsidR="00FA7054">
        <w:rPr>
          <w:color w:val="000000"/>
          <w:spacing w:val="1"/>
          <w:sz w:val="24"/>
          <w:lang w:val="cs"/>
        </w:rPr>
        <w:t>0</w:t>
      </w:r>
      <w:r w:rsidR="00D225BC">
        <w:rPr>
          <w:color w:val="000000"/>
          <w:spacing w:val="1"/>
          <w:sz w:val="24"/>
          <w:lang w:val="cs"/>
        </w:rPr>
        <w:t>5</w:t>
      </w:r>
      <w:r w:rsidR="00101AC4">
        <w:rPr>
          <w:color w:val="000000"/>
          <w:spacing w:val="1"/>
          <w:sz w:val="24"/>
          <w:lang w:val="cs"/>
        </w:rPr>
        <w:t>/</w:t>
      </w:r>
      <w:r w:rsidR="009339E5">
        <w:rPr>
          <w:color w:val="000000"/>
          <w:spacing w:val="1"/>
          <w:sz w:val="24"/>
          <w:lang w:val="cs"/>
        </w:rPr>
        <w:t>2021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7AFF5D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</w:t>
      </w:r>
      <w:proofErr w:type="gramStart"/>
      <w:r w:rsidR="00D225BC">
        <w:rPr>
          <w:color w:val="000000"/>
          <w:sz w:val="20"/>
          <w:lang w:val="cs"/>
        </w:rPr>
        <w:t xml:space="preserve">Fakultní </w:t>
      </w:r>
      <w:r>
        <w:rPr>
          <w:color w:val="000000"/>
          <w:sz w:val="20"/>
          <w:lang w:val="cs"/>
        </w:rPr>
        <w:t xml:space="preserve"> </w:t>
      </w:r>
      <w:r w:rsidR="00FA7054">
        <w:rPr>
          <w:color w:val="000000"/>
          <w:lang w:val="cs"/>
        </w:rPr>
        <w:t>Thomayerova</w:t>
      </w:r>
      <w:proofErr w:type="gramEnd"/>
      <w:r w:rsidR="00FA7054">
        <w:rPr>
          <w:color w:val="000000"/>
          <w:lang w:val="cs"/>
        </w:rPr>
        <w:t xml:space="preserve"> nemocnice</w:t>
      </w:r>
      <w:r w:rsidR="00D225BC">
        <w:rPr>
          <w:color w:val="000000"/>
          <w:lang w:val="cs"/>
        </w:rPr>
        <w:t xml:space="preserve">, </w:t>
      </w:r>
      <w:r w:rsidR="00FA7054">
        <w:rPr>
          <w:color w:val="000000"/>
          <w:lang w:val="cs"/>
        </w:rPr>
        <w:t>Vídeňská 800, 140 59  Praha 4</w:t>
      </w:r>
      <w:r w:rsidR="00D225BC">
        <w:rPr>
          <w:color w:val="000000"/>
          <w:lang w:val="cs"/>
        </w:rPr>
        <w:t>- Krč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0B7F9D0F" w:rsidR="009339E5" w:rsidRPr="009339E5" w:rsidRDefault="00D225B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Předmětem je objednání automatických dveří v pavilonu A3 na operačním sále oddělení ORL. 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742113DC" w:rsidR="0077300F" w:rsidRPr="00F35359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F35359">
        <w:rPr>
          <w:b/>
          <w:bCs/>
          <w:color w:val="000000"/>
          <w:spacing w:val="-1"/>
          <w:sz w:val="24"/>
          <w:lang w:val="cs"/>
        </w:rPr>
        <w:t>ZKO:</w:t>
      </w:r>
      <w:r w:rsidRPr="00F35359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-4"/>
          <w:sz w:val="24"/>
          <w:lang w:val="cs"/>
        </w:rPr>
        <w:t>97</w:t>
      </w:r>
      <w:r w:rsidR="00F35359">
        <w:rPr>
          <w:b/>
          <w:bCs/>
          <w:lang w:val="cs"/>
        </w:rPr>
        <w:t> </w:t>
      </w:r>
      <w:r w:rsidRPr="00F35359">
        <w:rPr>
          <w:b/>
          <w:bCs/>
          <w:color w:val="000000"/>
          <w:spacing w:val="1"/>
          <w:sz w:val="24"/>
          <w:lang w:val="cs"/>
        </w:rPr>
        <w:t>000</w:t>
      </w:r>
      <w:r w:rsidR="00F35359">
        <w:rPr>
          <w:b/>
          <w:bCs/>
          <w:color w:val="000000"/>
          <w:spacing w:val="1"/>
          <w:sz w:val="24"/>
          <w:lang w:val="cs"/>
        </w:rPr>
        <w:t xml:space="preserve">   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2"/>
          <w:sz w:val="24"/>
          <w:lang w:val="cs"/>
        </w:rPr>
        <w:t>IČ</w:t>
      </w:r>
      <w:r w:rsidR="00F35359">
        <w:rPr>
          <w:b/>
          <w:bCs/>
          <w:color w:val="000000"/>
          <w:spacing w:val="2"/>
          <w:sz w:val="24"/>
          <w:lang w:val="cs"/>
        </w:rPr>
        <w:t>O</w:t>
      </w:r>
      <w:r w:rsidRPr="00F35359">
        <w:rPr>
          <w:b/>
          <w:bCs/>
          <w:color w:val="000000"/>
          <w:spacing w:val="2"/>
          <w:sz w:val="24"/>
          <w:lang w:val="cs"/>
        </w:rPr>
        <w:t>: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1"/>
          <w:sz w:val="24"/>
          <w:lang w:val="cs"/>
        </w:rPr>
        <w:t>00064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1"/>
          <w:sz w:val="24"/>
          <w:lang w:val="cs"/>
        </w:rPr>
        <w:t>190</w:t>
      </w:r>
      <w:r w:rsidRPr="00F35359">
        <w:rPr>
          <w:b/>
          <w:bCs/>
          <w:lang w:val="cs"/>
        </w:rPr>
        <w:t xml:space="preserve"> </w:t>
      </w:r>
      <w:r w:rsidR="00F35359">
        <w:rPr>
          <w:b/>
          <w:bCs/>
          <w:lang w:val="cs"/>
        </w:rPr>
        <w:t xml:space="preserve">   </w:t>
      </w:r>
      <w:r w:rsidRPr="00F35359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FA7054">
      <w:pPr>
        <w:framePr w:w="4486" w:h="64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9B3601C" w:rsidR="0077300F" w:rsidRPr="007C379E" w:rsidRDefault="00BC468C" w:rsidP="00FA7054">
      <w:pPr>
        <w:framePr w:w="4486" w:h="64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D225BC">
        <w:rPr>
          <w:color w:val="000000"/>
          <w:spacing w:val="2"/>
          <w:sz w:val="28"/>
          <w:szCs w:val="28"/>
          <w:lang w:val="cs"/>
        </w:rPr>
        <w:t>88 425</w:t>
      </w:r>
      <w:r w:rsidR="00DD0720">
        <w:rPr>
          <w:color w:val="000000"/>
          <w:spacing w:val="2"/>
          <w:sz w:val="28"/>
          <w:szCs w:val="28"/>
          <w:lang w:val="cs"/>
        </w:rPr>
        <w:t>,</w:t>
      </w:r>
      <w:r w:rsidR="00101AC4" w:rsidRPr="007C379E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</w:t>
      </w:r>
      <w:proofErr w:type="gramStart"/>
      <w:r>
        <w:rPr>
          <w:color w:val="000000"/>
          <w:lang w:val="cs"/>
        </w:rPr>
        <w:t>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  <w:proofErr w:type="gramEnd"/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BCE76D2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______</w:t>
      </w:r>
      <w:r w:rsidR="00D225BC">
        <w:rPr>
          <w:color w:val="000000"/>
          <w:lang w:val="cs"/>
        </w:rPr>
        <w:t>12.4.2021</w:t>
      </w:r>
      <w:r w:rsidR="007C379E">
        <w:rPr>
          <w:color w:val="000000"/>
          <w:lang w:val="cs"/>
        </w:rPr>
        <w:t>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5C1101C6" w:rsidR="0077300F" w:rsidRDefault="007730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5B66912-2054-4B35-AC31-BBBD34244085}"/>
    <w:embedBold r:id="rId2" w:fontKey="{FD7FF011-360B-4E81-9398-03836A44D98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205DC51-1AB1-48D9-BEEB-8A7AEDD49390}"/>
    <w:embedBold r:id="rId4" w:fontKey="{A2532BDA-DA1E-4BF4-81F8-9956136771C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23A3859-BF74-418D-AA4F-379DBC01AFAE}"/>
  </w:font>
  <w:font w:name="IQNGLU+Arial-BoldMT">
    <w:altName w:val="Browallia New"/>
    <w:charset w:val="01"/>
    <w:family w:val="swiss"/>
    <w:pitch w:val="variable"/>
    <w:sig w:usb0="01010101" w:usb1="01010101" w:usb2="01010101" w:usb3="01010101" w:csb0="01010101" w:csb1="01010101"/>
    <w:embedBold r:id="rId6" w:fontKey="{107F287E-C7ED-4CE9-8487-171017D5BCB5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3D1D79D0-024E-4B47-B4A8-3785F1EEF6DE}"/>
  </w:font>
  <w:font w:name="ELJBLR+Arial-Black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8" w:fontKey="{474C9CDA-A6F6-4C2C-B6EB-FE53E0430C43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5D134128-A119-4138-9A8F-5BDC2F7529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01AC4"/>
    <w:rsid w:val="00237C29"/>
    <w:rsid w:val="003A386E"/>
    <w:rsid w:val="003A7D9C"/>
    <w:rsid w:val="003D09E7"/>
    <w:rsid w:val="00724CD9"/>
    <w:rsid w:val="0077300F"/>
    <w:rsid w:val="007C379E"/>
    <w:rsid w:val="009339E5"/>
    <w:rsid w:val="00A07E26"/>
    <w:rsid w:val="00B06B85"/>
    <w:rsid w:val="00BA0BC2"/>
    <w:rsid w:val="00BA5B2D"/>
    <w:rsid w:val="00BC468C"/>
    <w:rsid w:val="00D225BC"/>
    <w:rsid w:val="00DD0720"/>
    <w:rsid w:val="00E00029"/>
    <w:rsid w:val="00F35359"/>
    <w:rsid w:val="00FA7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165</Words>
  <Characters>976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Beranová Blanka, Ing.</cp:lastModifiedBy>
  <cp:revision>2</cp:revision>
  <cp:lastPrinted>2021-12-27T07:28:00Z</cp:lastPrinted>
  <dcterms:created xsi:type="dcterms:W3CDTF">2022-02-04T10:36:00Z</dcterms:created>
  <dcterms:modified xsi:type="dcterms:W3CDTF">2022-02-04T10:36:00Z</dcterms:modified>
</cp:coreProperties>
</file>