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AB40FC2" w14:textId="69226B72" w:rsidR="00E26F38" w:rsidRPr="005306DC" w:rsidRDefault="00E26F38" w:rsidP="002C3DAC">
      <w:pPr>
        <w:autoSpaceDE w:val="0"/>
        <w:autoSpaceDN w:val="0"/>
        <w:adjustRightInd w:val="0"/>
        <w:spacing w:after="0" w:line="240" w:lineRule="auto"/>
        <w:ind w:left="2124" w:firstLine="708"/>
        <w:rPr>
          <w:rFonts w:ascii="Calibri" w:hAnsi="Calibri" w:cs="Arial"/>
          <w:b/>
          <w:bCs/>
        </w:rPr>
      </w:pPr>
      <w:r w:rsidRPr="005306DC">
        <w:rPr>
          <w:rFonts w:ascii="Calibri" w:hAnsi="Calibri" w:cs="Arial"/>
          <w:b/>
          <w:bCs/>
        </w:rPr>
        <w:t>Rámcová smlouva o dílo č.</w:t>
      </w:r>
      <w:r w:rsidR="00D2596E" w:rsidRPr="005306DC">
        <w:rPr>
          <w:rFonts w:ascii="Calibri" w:hAnsi="Calibri" w:cs="Arial"/>
          <w:b/>
          <w:bCs/>
        </w:rPr>
        <w:t xml:space="preserve"> </w:t>
      </w:r>
      <w:r w:rsidR="00A57209">
        <w:rPr>
          <w:rFonts w:ascii="Calibri" w:hAnsi="Calibri" w:cs="Arial"/>
          <w:b/>
          <w:bCs/>
        </w:rPr>
        <w:t>3</w:t>
      </w:r>
      <w:r w:rsidR="00D2596E" w:rsidRPr="005306DC">
        <w:rPr>
          <w:rFonts w:ascii="Calibri" w:hAnsi="Calibri" w:cs="Arial"/>
          <w:b/>
          <w:bCs/>
        </w:rPr>
        <w:t>/202</w:t>
      </w:r>
      <w:r w:rsidR="007C5FA6">
        <w:rPr>
          <w:rFonts w:ascii="Calibri" w:hAnsi="Calibri" w:cs="Arial"/>
          <w:b/>
          <w:bCs/>
        </w:rPr>
        <w:t>2</w:t>
      </w:r>
    </w:p>
    <w:p w14:paraId="58CD6229" w14:textId="77777777" w:rsidR="00E26F38" w:rsidRPr="005306DC" w:rsidRDefault="00E26F38" w:rsidP="00E26F38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</w:rPr>
      </w:pPr>
    </w:p>
    <w:p w14:paraId="5A3BB32F" w14:textId="77777777" w:rsidR="00E26F38" w:rsidRPr="005306DC" w:rsidRDefault="00E26F38" w:rsidP="00E26F38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</w:rPr>
      </w:pPr>
      <w:r w:rsidRPr="005306DC">
        <w:rPr>
          <w:rFonts w:ascii="Calibri" w:hAnsi="Calibri" w:cs="Arial"/>
        </w:rPr>
        <w:t xml:space="preserve">uzavřená níže uvedeného dne, měsíce a roku ve smyslu ustanovení </w:t>
      </w:r>
      <w:r w:rsidRPr="005306DC">
        <w:rPr>
          <w:rFonts w:ascii="Calibri" w:hAnsi="Calibri" w:cs="Times New Roman"/>
        </w:rPr>
        <w:t xml:space="preserve">§ </w:t>
      </w:r>
      <w:r w:rsidRPr="005306DC">
        <w:rPr>
          <w:rFonts w:ascii="Calibri" w:hAnsi="Calibri" w:cs="Arial"/>
        </w:rPr>
        <w:t xml:space="preserve">2586 a násl. zákona </w:t>
      </w:r>
      <w:r w:rsidRPr="005306DC">
        <w:rPr>
          <w:rFonts w:ascii="Calibri" w:hAnsi="Calibri" w:cs="Times New Roman"/>
        </w:rPr>
        <w:t xml:space="preserve">Č. </w:t>
      </w:r>
      <w:r w:rsidRPr="005306DC">
        <w:rPr>
          <w:rFonts w:ascii="Calibri" w:hAnsi="Calibri" w:cs="Arial"/>
        </w:rPr>
        <w:t>89/2012</w:t>
      </w:r>
    </w:p>
    <w:p w14:paraId="3F55E851" w14:textId="77777777" w:rsidR="00E26F38" w:rsidRPr="005306DC" w:rsidRDefault="00E26F38" w:rsidP="00E26F38">
      <w:pPr>
        <w:rPr>
          <w:rFonts w:ascii="Calibri" w:hAnsi="Calibri" w:cs="Arial"/>
        </w:rPr>
      </w:pPr>
      <w:r w:rsidRPr="005306DC">
        <w:rPr>
          <w:rFonts w:ascii="Calibri" w:hAnsi="Calibri" w:cs="Arial"/>
        </w:rPr>
        <w:t>Sb., občanský zákoník, v platném znění, mezi smluvními stranami:</w:t>
      </w:r>
    </w:p>
    <w:p w14:paraId="5DBE47E3" w14:textId="77777777" w:rsidR="00D2596E" w:rsidRPr="005306DC" w:rsidRDefault="00D2596E" w:rsidP="002C3DAC">
      <w:pPr>
        <w:suppressAutoHyphens/>
        <w:spacing w:after="0" w:line="240" w:lineRule="auto"/>
        <w:ind w:left="360" w:firstLine="348"/>
        <w:rPr>
          <w:rFonts w:ascii="Calibri" w:hAnsi="Calibri" w:cs="Calibri"/>
        </w:rPr>
      </w:pPr>
      <w:r w:rsidRPr="005306DC">
        <w:rPr>
          <w:rFonts w:ascii="Calibri" w:hAnsi="Calibri" w:cs="Calibri"/>
          <w:b/>
        </w:rPr>
        <w:t>Dům umění města Brna, příspěvková organizace</w:t>
      </w:r>
    </w:p>
    <w:p w14:paraId="67D8AED9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zastoupená Terezií Petiškovou, ředitelkou</w:t>
      </w:r>
    </w:p>
    <w:p w14:paraId="7EB89D6F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se sídlem v Brně, Malinovského nám. 2, PSČ 602 00</w:t>
      </w:r>
    </w:p>
    <w:p w14:paraId="0B7CAD07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IČ 00101486</w:t>
      </w:r>
    </w:p>
    <w:p w14:paraId="4906A934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DIČ CZ00101486</w:t>
      </w:r>
    </w:p>
    <w:p w14:paraId="1F960A8E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zapsána v obchodním rejstříku vedeném Krajským soudem v Brně, oddíl Pr., vložka 31</w:t>
      </w:r>
    </w:p>
    <w:p w14:paraId="5A1FBB2E" w14:textId="77777777" w:rsidR="00D2596E" w:rsidRPr="005306DC" w:rsidRDefault="00D2596E" w:rsidP="002C3DAC">
      <w:pPr>
        <w:spacing w:after="0" w:line="240" w:lineRule="auto"/>
        <w:jc w:val="both"/>
        <w:rPr>
          <w:rFonts w:ascii="Calibri" w:hAnsi="Calibri" w:cs="Calibri"/>
        </w:rPr>
      </w:pPr>
      <w:r w:rsidRPr="005306DC">
        <w:rPr>
          <w:rFonts w:ascii="Calibri" w:hAnsi="Calibri" w:cs="Calibri"/>
        </w:rPr>
        <w:tab/>
        <w:t>bankovní spojení: Komerční banka, a.s. pobočka Brno, č. účtu 8139621/0100</w:t>
      </w:r>
    </w:p>
    <w:p w14:paraId="0E5CCC80" w14:textId="77777777" w:rsidR="00E26F38" w:rsidRPr="005306DC" w:rsidRDefault="00D2596E" w:rsidP="002C3DAC">
      <w:pPr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Calibri"/>
        </w:rPr>
        <w:tab/>
        <w:t>(dále jen "DU")</w:t>
      </w:r>
    </w:p>
    <w:p w14:paraId="191DF67C" w14:textId="77777777" w:rsidR="00E26F38" w:rsidRDefault="00E26F38" w:rsidP="002C3DAC">
      <w:pPr>
        <w:autoSpaceDE w:val="0"/>
        <w:autoSpaceDN w:val="0"/>
        <w:adjustRightInd w:val="0"/>
        <w:spacing w:after="0" w:line="240" w:lineRule="auto"/>
        <w:ind w:firstLine="708"/>
        <w:rPr>
          <w:rFonts w:ascii="Calibri" w:hAnsi="Calibri" w:cs="Arial"/>
        </w:rPr>
      </w:pPr>
      <w:r w:rsidRPr="005306DC">
        <w:rPr>
          <w:rFonts w:ascii="Calibri" w:hAnsi="Calibri" w:cs="Arial"/>
        </w:rPr>
        <w:t>(dále jen "objednatel")</w:t>
      </w:r>
    </w:p>
    <w:p w14:paraId="2D85BE6D" w14:textId="77777777" w:rsidR="005306DC" w:rsidRPr="005306DC" w:rsidRDefault="005306DC" w:rsidP="002C3DAC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</w:rPr>
      </w:pPr>
    </w:p>
    <w:p w14:paraId="7EE72B18" w14:textId="77777777" w:rsidR="00E26F38" w:rsidRPr="005306DC" w:rsidRDefault="00E26F38" w:rsidP="002C3DAC">
      <w:pPr>
        <w:ind w:firstLine="708"/>
        <w:rPr>
          <w:rFonts w:ascii="Calibri" w:hAnsi="Calibri" w:cs="Times New Roman"/>
        </w:rPr>
      </w:pPr>
      <w:r w:rsidRPr="005306DC">
        <w:rPr>
          <w:rFonts w:ascii="Calibri" w:hAnsi="Calibri" w:cs="Times New Roman"/>
        </w:rPr>
        <w:t>a</w:t>
      </w:r>
    </w:p>
    <w:p w14:paraId="2FBBE0F0" w14:textId="77777777" w:rsidR="00A57209" w:rsidRPr="00A57209" w:rsidRDefault="00A57209" w:rsidP="00A57209">
      <w:pPr>
        <w:spacing w:after="0" w:line="240" w:lineRule="auto"/>
        <w:ind w:firstLine="709"/>
        <w:rPr>
          <w:rFonts w:ascii="Calibri" w:hAnsi="Calibri" w:cs="Arial"/>
        </w:rPr>
      </w:pPr>
    </w:p>
    <w:p w14:paraId="55B123C3" w14:textId="75B457C1" w:rsidR="00A57209" w:rsidRDefault="00A57209" w:rsidP="00A57209">
      <w:pPr>
        <w:spacing w:after="0" w:line="240" w:lineRule="auto"/>
        <w:ind w:firstLine="709"/>
        <w:rPr>
          <w:rFonts w:ascii="Calibri" w:hAnsi="Calibri" w:cs="Arial"/>
          <w:b/>
          <w:bCs/>
        </w:rPr>
      </w:pPr>
      <w:r w:rsidRPr="00A57209">
        <w:rPr>
          <w:rFonts w:ascii="Calibri" w:hAnsi="Calibri" w:cs="Arial"/>
          <w:b/>
          <w:bCs/>
        </w:rPr>
        <w:t>Tiskárna Helbich, a.s.</w:t>
      </w:r>
    </w:p>
    <w:p w14:paraId="22977842" w14:textId="0DF30BA6" w:rsidR="004226C4" w:rsidRPr="0064312E" w:rsidRDefault="0093332B" w:rsidP="00A57209">
      <w:pPr>
        <w:spacing w:after="0" w:line="240" w:lineRule="auto"/>
        <w:ind w:firstLine="709"/>
        <w:rPr>
          <w:rFonts w:ascii="Calibri" w:hAnsi="Calibri" w:cs="Arial"/>
        </w:rPr>
      </w:pPr>
      <w:r w:rsidRPr="0064312E">
        <w:rPr>
          <w:rFonts w:ascii="Calibri" w:hAnsi="Calibri" w:cs="Arial"/>
        </w:rPr>
        <w:t>z</w:t>
      </w:r>
      <w:r w:rsidR="004226C4" w:rsidRPr="0064312E">
        <w:rPr>
          <w:rFonts w:ascii="Calibri" w:hAnsi="Calibri" w:cs="Arial"/>
        </w:rPr>
        <w:t>astoupená Robertem Helbichem</w:t>
      </w:r>
      <w:r w:rsidR="00B21003">
        <w:rPr>
          <w:rFonts w:ascii="Calibri" w:hAnsi="Calibri" w:cs="Arial"/>
        </w:rPr>
        <w:t>, ředitelem</w:t>
      </w:r>
    </w:p>
    <w:p w14:paraId="6A6B9E99" w14:textId="77777777" w:rsidR="0076483F" w:rsidRDefault="0093332B" w:rsidP="0064312E">
      <w:pPr>
        <w:spacing w:after="0" w:line="240" w:lineRule="auto"/>
        <w:ind w:left="708"/>
        <w:rPr>
          <w:rFonts w:ascii="Calibri" w:hAnsi="Calibri" w:cs="Arial"/>
        </w:rPr>
      </w:pPr>
      <w:r>
        <w:rPr>
          <w:rFonts w:ascii="Calibri" w:hAnsi="Calibri" w:cs="Arial"/>
        </w:rPr>
        <w:t>s</w:t>
      </w:r>
      <w:r w:rsidR="004226C4">
        <w:rPr>
          <w:rFonts w:ascii="Calibri" w:hAnsi="Calibri" w:cs="Arial"/>
        </w:rPr>
        <w:t xml:space="preserve">e sídlem v Brně, </w:t>
      </w:r>
      <w:r w:rsidR="00A57209" w:rsidRPr="00A57209">
        <w:rPr>
          <w:rFonts w:ascii="Calibri" w:hAnsi="Calibri" w:cs="Arial"/>
        </w:rPr>
        <w:t>Valchařská 36</w:t>
      </w:r>
      <w:r w:rsidR="004226C4">
        <w:rPr>
          <w:rFonts w:ascii="Calibri" w:hAnsi="Calibri" w:cs="Arial"/>
        </w:rPr>
        <w:t xml:space="preserve">, PSČ </w:t>
      </w:r>
      <w:r w:rsidR="004226C4" w:rsidRPr="00A57209">
        <w:rPr>
          <w:rFonts w:ascii="Calibri" w:hAnsi="Calibri" w:cs="Arial"/>
        </w:rPr>
        <w:t xml:space="preserve">614 00 </w:t>
      </w:r>
    </w:p>
    <w:p w14:paraId="77566245" w14:textId="61613CF0" w:rsidR="0093332B" w:rsidRDefault="0093332B" w:rsidP="0064312E">
      <w:pPr>
        <w:spacing w:after="0" w:line="240" w:lineRule="auto"/>
        <w:ind w:left="708"/>
        <w:rPr>
          <w:rFonts w:ascii="Calibri" w:hAnsi="Calibri" w:cs="Arial"/>
        </w:rPr>
      </w:pPr>
      <w:r w:rsidRPr="00A57209">
        <w:rPr>
          <w:rFonts w:ascii="Calibri" w:hAnsi="Calibri" w:cs="Arial"/>
        </w:rPr>
        <w:t>IČ: 255 92</w:t>
      </w:r>
      <w:r>
        <w:rPr>
          <w:rFonts w:ascii="Calibri" w:hAnsi="Calibri" w:cs="Arial"/>
        </w:rPr>
        <w:t> </w:t>
      </w:r>
      <w:r w:rsidRPr="00A57209">
        <w:rPr>
          <w:rFonts w:ascii="Calibri" w:hAnsi="Calibri" w:cs="Arial"/>
        </w:rPr>
        <w:t>505</w:t>
      </w:r>
    </w:p>
    <w:p w14:paraId="600C9FAF" w14:textId="06E0C0F0" w:rsidR="00A57209" w:rsidRPr="00A57209" w:rsidRDefault="00A57209" w:rsidP="0064312E">
      <w:pPr>
        <w:spacing w:after="0" w:line="240" w:lineRule="auto"/>
        <w:ind w:left="708"/>
        <w:rPr>
          <w:rFonts w:ascii="Calibri" w:hAnsi="Calibri" w:cs="Arial"/>
        </w:rPr>
      </w:pPr>
      <w:r w:rsidRPr="00A57209">
        <w:rPr>
          <w:rFonts w:ascii="Calibri" w:hAnsi="Calibri" w:cs="Arial"/>
        </w:rPr>
        <w:t>DIČ: CZ 25592505</w:t>
      </w:r>
    </w:p>
    <w:p w14:paraId="5F56ECD1" w14:textId="3E0AB358" w:rsidR="00A57209" w:rsidRPr="00A57209" w:rsidRDefault="00A57209" w:rsidP="00A57209">
      <w:pPr>
        <w:spacing w:after="0" w:line="240" w:lineRule="auto"/>
        <w:ind w:firstLine="709"/>
        <w:rPr>
          <w:rFonts w:ascii="Calibri" w:hAnsi="Calibri" w:cs="Arial"/>
        </w:rPr>
      </w:pPr>
      <w:r>
        <w:rPr>
          <w:rFonts w:ascii="Calibri" w:hAnsi="Calibri" w:cs="Arial"/>
        </w:rPr>
        <w:t>s</w:t>
      </w:r>
      <w:r w:rsidRPr="00A57209">
        <w:rPr>
          <w:rFonts w:ascii="Calibri" w:hAnsi="Calibri" w:cs="Arial"/>
        </w:rPr>
        <w:t>polečnost zapsána v OR vedeném KS v Brně</w:t>
      </w:r>
    </w:p>
    <w:p w14:paraId="4C99C895" w14:textId="77777777" w:rsidR="00A57209" w:rsidRDefault="00A57209" w:rsidP="00A57209">
      <w:pPr>
        <w:spacing w:after="0" w:line="240" w:lineRule="auto"/>
        <w:ind w:firstLine="709"/>
        <w:rPr>
          <w:rFonts w:ascii="Calibri" w:hAnsi="Calibri" w:cs="Arial"/>
        </w:rPr>
      </w:pPr>
      <w:r w:rsidRPr="00A57209">
        <w:rPr>
          <w:rFonts w:ascii="Calibri" w:hAnsi="Calibri" w:cs="Arial"/>
        </w:rPr>
        <w:t>pod sp. zn. B 4456</w:t>
      </w:r>
    </w:p>
    <w:p w14:paraId="5FA69CAD" w14:textId="140AA868" w:rsidR="00E26F38" w:rsidRPr="0092376E" w:rsidRDefault="00E26F38" w:rsidP="00A57209">
      <w:pPr>
        <w:spacing w:after="0" w:line="240" w:lineRule="auto"/>
        <w:ind w:firstLine="709"/>
        <w:rPr>
          <w:rFonts w:ascii="Calibri" w:hAnsi="Calibri" w:cs="Arial"/>
        </w:rPr>
      </w:pPr>
      <w:r w:rsidRPr="0092376E">
        <w:rPr>
          <w:rFonts w:ascii="Calibri" w:hAnsi="Calibri" w:cs="Arial"/>
        </w:rPr>
        <w:t>(dále jen "poskytovatel")</w:t>
      </w:r>
    </w:p>
    <w:p w14:paraId="5F3E0F1B" w14:textId="77777777" w:rsidR="00A57209" w:rsidRDefault="00A57209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</w:p>
    <w:p w14:paraId="15D58ABE" w14:textId="1D5EF733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I.</w:t>
      </w:r>
    </w:p>
    <w:p w14:paraId="3C385219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Preambule</w:t>
      </w:r>
    </w:p>
    <w:p w14:paraId="57B24FF7" w14:textId="77777777" w:rsidR="002C3DAC" w:rsidRDefault="002C3DA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</w:rPr>
      </w:pPr>
    </w:p>
    <w:p w14:paraId="6EB28A20" w14:textId="77777777" w:rsidR="002C3DAC" w:rsidRPr="00664612" w:rsidRDefault="00E26F38" w:rsidP="00961564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>Objednatel jako významná organizace, jejímž předmětem činnosti</w:t>
      </w:r>
      <w:r w:rsidR="00D2596E" w:rsidRPr="002C3DAC">
        <w:rPr>
          <w:rFonts w:ascii="Calibri" w:hAnsi="Calibri" w:cs="Arial"/>
        </w:rPr>
        <w:t xml:space="preserve"> je prezentace současného výtvarného umění. Své výstavní projekty prezentuje ve dvou budovách – hlavní budově na Malinovského nám. a v Domě pánů z Kunštátu na ulici Dominikánská.</w:t>
      </w:r>
    </w:p>
    <w:p w14:paraId="5269CDD5" w14:textId="77777777" w:rsidR="002C3DAC" w:rsidRPr="002C3DAC" w:rsidRDefault="00E26F38" w:rsidP="00961564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>Tato smlouva byla uzavřena na základě zadávacího řízení jako veřejná zakázka malého rozsahu provedeného</w:t>
      </w:r>
      <w:r w:rsidR="005306DC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>objednatelem.</w:t>
      </w:r>
    </w:p>
    <w:p w14:paraId="400A46E9" w14:textId="77777777" w:rsidR="005306DC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654F2D03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II.</w:t>
      </w:r>
    </w:p>
    <w:p w14:paraId="297EBA29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Předmět smlouvy</w:t>
      </w:r>
    </w:p>
    <w:p w14:paraId="7DB88A36" w14:textId="77777777" w:rsidR="002C3DAC" w:rsidRPr="005306DC" w:rsidRDefault="002C3DA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2B9B3939" w14:textId="73431B14" w:rsidR="002C3DAC" w:rsidRPr="007446C8" w:rsidRDefault="00E26F38" w:rsidP="00961564">
      <w:pPr>
        <w:pStyle w:val="Odstavecseseznamem"/>
        <w:numPr>
          <w:ilvl w:val="0"/>
          <w:numId w:val="6"/>
        </w:numPr>
        <w:jc w:val="both"/>
        <w:rPr>
          <w:rFonts w:ascii="Calibri" w:hAnsi="Calibri" w:cs="Arial"/>
        </w:rPr>
      </w:pPr>
      <w:r w:rsidRPr="007446C8">
        <w:rPr>
          <w:rFonts w:ascii="Calibri" w:hAnsi="Calibri" w:cs="Arial"/>
        </w:rPr>
        <w:t xml:space="preserve">Poskytovatel se zavazuje pro objednatele provádět řádně a včas </w:t>
      </w:r>
      <w:r w:rsidR="002E0977">
        <w:rPr>
          <w:rFonts w:ascii="Calibri" w:hAnsi="Calibri" w:cs="Arial"/>
        </w:rPr>
        <w:t>realizaci</w:t>
      </w:r>
      <w:r w:rsidR="00BD24D1" w:rsidRPr="007446C8">
        <w:rPr>
          <w:rFonts w:ascii="Calibri" w:hAnsi="Calibri" w:cs="Arial"/>
        </w:rPr>
        <w:t xml:space="preserve"> jednotlivých </w:t>
      </w:r>
      <w:r w:rsidR="002E0977" w:rsidRPr="002E0977">
        <w:rPr>
          <w:rFonts w:ascii="Calibri" w:hAnsi="Calibri" w:cs="Arial"/>
        </w:rPr>
        <w:t>–  tisků pro rok 2022 – tisk pozvánek, informačních brožur, edukačních listů, přání PF 2023, průvodce BAM 1946-1989</w:t>
      </w:r>
      <w:r w:rsidR="0093332B">
        <w:rPr>
          <w:rFonts w:ascii="Calibri" w:hAnsi="Calibri" w:cs="Arial"/>
        </w:rPr>
        <w:t>,</w:t>
      </w:r>
      <w:r w:rsidR="002E0977" w:rsidRPr="002E0977">
        <w:rPr>
          <w:rFonts w:ascii="Calibri" w:hAnsi="Calibri" w:cs="Arial"/>
        </w:rPr>
        <w:t>mapových brožur BAM</w:t>
      </w:r>
      <w:r w:rsidR="0075166C">
        <w:rPr>
          <w:rFonts w:ascii="Calibri" w:hAnsi="Calibri" w:cs="Arial"/>
        </w:rPr>
        <w:t xml:space="preserve">, </w:t>
      </w:r>
      <w:r w:rsidR="0093332B">
        <w:rPr>
          <w:rFonts w:ascii="Calibri" w:hAnsi="Calibri" w:cs="Arial"/>
        </w:rPr>
        <w:t xml:space="preserve">tiskovin </w:t>
      </w:r>
      <w:r w:rsidR="0075166C">
        <w:rPr>
          <w:rFonts w:ascii="Calibri" w:hAnsi="Calibri" w:cs="Arial"/>
        </w:rPr>
        <w:t>pro Brno Art Open a 4 typů všeobecných letáků DU a jeho projektech</w:t>
      </w:r>
      <w:r w:rsidR="009A1086" w:rsidRPr="007446C8">
        <w:rPr>
          <w:rFonts w:ascii="Calibri" w:hAnsi="Calibri" w:cs="Arial"/>
        </w:rPr>
        <w:t xml:space="preserve">, </w:t>
      </w:r>
      <w:r w:rsidR="00BD24D1" w:rsidRPr="007446C8">
        <w:rPr>
          <w:rFonts w:ascii="Calibri" w:hAnsi="Calibri" w:cs="Arial"/>
        </w:rPr>
        <w:t xml:space="preserve">s předpokládanou částkou </w:t>
      </w:r>
      <w:r w:rsidR="00BD24D1" w:rsidRPr="00B21003">
        <w:rPr>
          <w:rFonts w:ascii="Calibri" w:hAnsi="Calibri" w:cs="Arial"/>
        </w:rPr>
        <w:t xml:space="preserve">za roční plnění ve výši </w:t>
      </w:r>
      <w:r w:rsidR="004226C4" w:rsidRPr="00B21003">
        <w:rPr>
          <w:rFonts w:ascii="Calibri" w:hAnsi="Calibri" w:cs="Arial"/>
        </w:rPr>
        <w:t>78</w:t>
      </w:r>
      <w:r w:rsidR="0093332B" w:rsidRPr="00B21003">
        <w:rPr>
          <w:rFonts w:ascii="Calibri" w:hAnsi="Calibri" w:cs="Arial"/>
        </w:rPr>
        <w:t>0</w:t>
      </w:r>
      <w:r w:rsidR="004226C4" w:rsidRPr="00B21003">
        <w:rPr>
          <w:rFonts w:ascii="Calibri" w:hAnsi="Calibri" w:cs="Arial"/>
        </w:rPr>
        <w:t> </w:t>
      </w:r>
      <w:r w:rsidR="00BD24D1" w:rsidRPr="00B21003">
        <w:rPr>
          <w:rFonts w:ascii="Calibri" w:hAnsi="Calibri" w:cs="Arial"/>
        </w:rPr>
        <w:t>000</w:t>
      </w:r>
      <w:r w:rsidR="004226C4" w:rsidRPr="00B21003">
        <w:rPr>
          <w:rFonts w:ascii="Calibri" w:hAnsi="Calibri" w:cs="Arial"/>
        </w:rPr>
        <w:t>,-</w:t>
      </w:r>
      <w:r w:rsidR="00BD24D1" w:rsidRPr="00B21003">
        <w:rPr>
          <w:rFonts w:ascii="Calibri" w:hAnsi="Calibri" w:cs="Arial"/>
        </w:rPr>
        <w:t xml:space="preserve"> Kč</w:t>
      </w:r>
      <w:r w:rsidR="0093332B" w:rsidRPr="00B21003">
        <w:rPr>
          <w:rFonts w:ascii="Calibri" w:hAnsi="Calibri" w:cs="Arial"/>
        </w:rPr>
        <w:t xml:space="preserve"> </w:t>
      </w:r>
      <w:r w:rsidR="0093332B" w:rsidRPr="00A453C5">
        <w:rPr>
          <w:rFonts w:ascii="Calibri" w:hAnsi="Calibri" w:cs="Arial"/>
        </w:rPr>
        <w:t>+ DPH</w:t>
      </w:r>
      <w:r w:rsidR="00BD24D1" w:rsidRPr="00B21003">
        <w:rPr>
          <w:rFonts w:ascii="Calibri" w:hAnsi="Calibri" w:cs="Arial"/>
        </w:rPr>
        <w:t xml:space="preserve">. </w:t>
      </w:r>
      <w:r w:rsidR="002E0977" w:rsidRPr="00B21003">
        <w:rPr>
          <w:rFonts w:ascii="Calibri" w:hAnsi="Calibri" w:cs="Arial"/>
        </w:rPr>
        <w:t xml:space="preserve">Zadání zakázek </w:t>
      </w:r>
      <w:r w:rsidRPr="00B21003">
        <w:rPr>
          <w:rFonts w:ascii="Calibri" w:hAnsi="Calibri" w:cs="Arial"/>
        </w:rPr>
        <w:t>bude objednatelem stanoveno</w:t>
      </w:r>
      <w:r w:rsidR="005306DC" w:rsidRPr="00B21003">
        <w:rPr>
          <w:rFonts w:ascii="Calibri" w:hAnsi="Calibri" w:cs="Arial"/>
        </w:rPr>
        <w:t xml:space="preserve"> </w:t>
      </w:r>
      <w:r w:rsidRPr="00B21003">
        <w:rPr>
          <w:rFonts w:ascii="Calibri" w:hAnsi="Calibri" w:cs="Arial"/>
        </w:rPr>
        <w:t xml:space="preserve">v jednotlivých dílčích </w:t>
      </w:r>
      <w:r w:rsidR="00961564" w:rsidRPr="00B21003">
        <w:rPr>
          <w:rFonts w:ascii="Calibri" w:hAnsi="Calibri" w:cs="Arial"/>
        </w:rPr>
        <w:t>písemných (mimořádně i telefonických)</w:t>
      </w:r>
      <w:r w:rsidR="002C3DAC" w:rsidRPr="00B21003">
        <w:rPr>
          <w:rFonts w:ascii="Calibri" w:hAnsi="Calibri" w:cs="Arial"/>
        </w:rPr>
        <w:t xml:space="preserve"> </w:t>
      </w:r>
      <w:r w:rsidRPr="00B21003">
        <w:rPr>
          <w:rFonts w:ascii="Calibri" w:hAnsi="Calibri" w:cs="Arial"/>
        </w:rPr>
        <w:t>objednávkách. Objednatel má právo</w:t>
      </w:r>
      <w:r w:rsidRPr="007446C8">
        <w:rPr>
          <w:rFonts w:ascii="Calibri" w:hAnsi="Calibri" w:cs="Arial"/>
        </w:rPr>
        <w:t xml:space="preserve"> nerealizovat služby v plném rozsahu</w:t>
      </w:r>
      <w:r w:rsidR="004226C4">
        <w:rPr>
          <w:rFonts w:ascii="Calibri" w:hAnsi="Calibri" w:cs="Arial"/>
        </w:rPr>
        <w:t>.</w:t>
      </w:r>
    </w:p>
    <w:p w14:paraId="7CEF0011" w14:textId="1D04D865" w:rsidR="00E26F38" w:rsidRDefault="00E26F38" w:rsidP="00961564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>Objednatel se zavazuje za služby, specifikované v odstavci 1 tohoto článku smlouvy, poskytovateli řádně a</w:t>
      </w:r>
      <w:r w:rsidR="005306DC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 xml:space="preserve">včas platit cenu </w:t>
      </w:r>
      <w:r w:rsidR="00BD24D1" w:rsidRPr="002C3DAC">
        <w:rPr>
          <w:rFonts w:ascii="Calibri" w:hAnsi="Calibri" w:cs="Arial"/>
        </w:rPr>
        <w:t>podle výsledku výběrového řízení specifikovanou v příloze č. 1 této smlouvy.</w:t>
      </w:r>
    </w:p>
    <w:p w14:paraId="5DEE5CA0" w14:textId="050E47C7" w:rsidR="004226C4" w:rsidRDefault="004226C4" w:rsidP="004226C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0FE44B87" w14:textId="77777777" w:rsidR="001856C7" w:rsidRPr="002C3DAC" w:rsidRDefault="001856C7" w:rsidP="004226C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77E28D80" w14:textId="77777777" w:rsidR="00E26F38" w:rsidRPr="005306DC" w:rsidRDefault="00E26F38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495B551F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lastRenderedPageBreak/>
        <w:t>III.</w:t>
      </w:r>
    </w:p>
    <w:p w14:paraId="4FDD5636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Místo, doba a způsob plnění</w:t>
      </w:r>
    </w:p>
    <w:p w14:paraId="7941282F" w14:textId="77777777" w:rsidR="002C3DAC" w:rsidRPr="005306DC" w:rsidRDefault="002C3DA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53AF99B8" w14:textId="77777777" w:rsidR="00E26F38" w:rsidRPr="002C3DAC" w:rsidRDefault="00E26F38" w:rsidP="00961564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 xml:space="preserve">Plnění smlouvy specifikované v čI. II odst. 1 této smlouvy bude prováděno </w:t>
      </w:r>
      <w:r w:rsidR="00BD24D1" w:rsidRPr="002C3DAC">
        <w:rPr>
          <w:rFonts w:ascii="Calibri" w:hAnsi="Calibri" w:cs="Arial"/>
        </w:rPr>
        <w:t>ve dvou výstavních budovách</w:t>
      </w:r>
      <w:r w:rsidRPr="002C3DAC">
        <w:rPr>
          <w:rFonts w:ascii="Calibri" w:hAnsi="Calibri" w:cs="Arial"/>
        </w:rPr>
        <w:t>, konkrétní</w:t>
      </w:r>
      <w:r w:rsidR="00BD24D1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 xml:space="preserve">požadavky objednatele budou specifikovány v každé objednávce. </w:t>
      </w:r>
    </w:p>
    <w:p w14:paraId="7B0E0D16" w14:textId="014F8D51" w:rsidR="002C3DAC" w:rsidRPr="00664612" w:rsidRDefault="00E26F38" w:rsidP="00961564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>Plnění smlouvy specifikované v čI. II o</w:t>
      </w:r>
      <w:r w:rsidR="005306DC" w:rsidRPr="002C3DAC">
        <w:rPr>
          <w:rFonts w:ascii="Calibri" w:hAnsi="Calibri" w:cs="Arial"/>
        </w:rPr>
        <w:t>dst. 1 této smlouvy bude provádě</w:t>
      </w:r>
      <w:r w:rsidRPr="002C3DAC">
        <w:rPr>
          <w:rFonts w:ascii="Calibri" w:hAnsi="Calibri" w:cs="Arial"/>
        </w:rPr>
        <w:t>no ode dne podpisu t</w:t>
      </w:r>
      <w:r w:rsidR="00961564">
        <w:rPr>
          <w:rFonts w:ascii="Calibri" w:hAnsi="Calibri" w:cs="Arial"/>
        </w:rPr>
        <w:t>é</w:t>
      </w:r>
      <w:r w:rsidRPr="002C3DAC">
        <w:rPr>
          <w:rFonts w:ascii="Calibri" w:hAnsi="Calibri" w:cs="Arial"/>
        </w:rPr>
        <w:t>to smlouvy</w:t>
      </w:r>
      <w:r w:rsidR="005306DC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 xml:space="preserve">do 31. </w:t>
      </w:r>
      <w:r w:rsidR="00BD24D1" w:rsidRPr="002C3DAC">
        <w:rPr>
          <w:rFonts w:ascii="Calibri" w:hAnsi="Calibri" w:cs="Arial"/>
        </w:rPr>
        <w:t>12</w:t>
      </w:r>
      <w:r w:rsidRPr="002C3DAC">
        <w:rPr>
          <w:rFonts w:ascii="Calibri" w:hAnsi="Calibri" w:cs="Arial"/>
        </w:rPr>
        <w:t>. 20</w:t>
      </w:r>
      <w:r w:rsidR="00BD24D1" w:rsidRPr="002C3DAC">
        <w:rPr>
          <w:rFonts w:ascii="Calibri" w:hAnsi="Calibri" w:cs="Arial"/>
        </w:rPr>
        <w:t>2</w:t>
      </w:r>
      <w:r w:rsidR="006D2B34">
        <w:rPr>
          <w:rFonts w:ascii="Calibri" w:hAnsi="Calibri" w:cs="Arial"/>
        </w:rPr>
        <w:t>2</w:t>
      </w:r>
      <w:r w:rsidRPr="002C3DAC">
        <w:rPr>
          <w:rFonts w:ascii="Calibri" w:hAnsi="Calibri" w:cs="Arial"/>
        </w:rPr>
        <w:t xml:space="preserve">. </w:t>
      </w:r>
    </w:p>
    <w:p w14:paraId="6518EF50" w14:textId="77777777" w:rsidR="002C3DAC" w:rsidRPr="00664612" w:rsidRDefault="00E26F38" w:rsidP="00961564">
      <w:pPr>
        <w:pStyle w:val="Odstavecseseznamem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>Dílčí služby budou realizovány na základě jednotlivých objednávek dle potřeby objednatele. Lh</w:t>
      </w:r>
      <w:r w:rsidR="005306DC" w:rsidRPr="002C3DAC">
        <w:rPr>
          <w:rFonts w:ascii="Calibri" w:hAnsi="Calibri" w:cs="Arial"/>
        </w:rPr>
        <w:t>ů</w:t>
      </w:r>
      <w:r w:rsidRPr="002C3DAC">
        <w:rPr>
          <w:rFonts w:ascii="Calibri" w:hAnsi="Calibri" w:cs="Arial"/>
        </w:rPr>
        <w:t>ta pro</w:t>
      </w:r>
      <w:r w:rsidR="005306DC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>poskytnutí dílčí služby bude stanovena v jednotlivých objednávkách.</w:t>
      </w:r>
    </w:p>
    <w:p w14:paraId="08A1C6AD" w14:textId="581C0AB9" w:rsidR="00664612" w:rsidRDefault="00BD24D1" w:rsidP="00961564">
      <w:pPr>
        <w:pStyle w:val="Odstavecseseznamem"/>
        <w:numPr>
          <w:ilvl w:val="0"/>
          <w:numId w:val="7"/>
        </w:numPr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 xml:space="preserve">Objednávky budou zadávány </w:t>
      </w:r>
      <w:r w:rsidR="00961564">
        <w:rPr>
          <w:rFonts w:ascii="Calibri" w:hAnsi="Calibri" w:cs="Arial"/>
        </w:rPr>
        <w:t>písemně</w:t>
      </w:r>
      <w:r w:rsidRPr="002C3DAC">
        <w:rPr>
          <w:rFonts w:ascii="Calibri" w:hAnsi="Calibri" w:cs="Arial"/>
        </w:rPr>
        <w:t xml:space="preserve"> ve spolupráci s kontaktní</w:t>
      </w:r>
      <w:r w:rsidR="002E0977">
        <w:rPr>
          <w:rFonts w:ascii="Calibri" w:hAnsi="Calibri" w:cs="Arial"/>
        </w:rPr>
        <w:t>mi</w:t>
      </w:r>
      <w:r w:rsidRPr="002C3DAC">
        <w:rPr>
          <w:rFonts w:ascii="Calibri" w:hAnsi="Calibri" w:cs="Arial"/>
        </w:rPr>
        <w:t xml:space="preserve"> osob</w:t>
      </w:r>
      <w:r w:rsidR="002E0977">
        <w:rPr>
          <w:rFonts w:ascii="Calibri" w:hAnsi="Calibri" w:cs="Arial"/>
        </w:rPr>
        <w:t>ami</w:t>
      </w:r>
      <w:r w:rsidRPr="002C3DAC">
        <w:rPr>
          <w:rFonts w:ascii="Calibri" w:hAnsi="Calibri" w:cs="Arial"/>
        </w:rPr>
        <w:t xml:space="preserve"> za DU</w:t>
      </w:r>
      <w:r w:rsidR="00721EB0">
        <w:rPr>
          <w:rFonts w:ascii="Calibri" w:hAnsi="Calibri" w:cs="Arial"/>
        </w:rPr>
        <w:t xml:space="preserve"> PhDr. Jitkou Pernesovou, </w:t>
      </w:r>
      <w:r w:rsidR="002E0977">
        <w:rPr>
          <w:rFonts w:ascii="Calibri" w:hAnsi="Calibri" w:cs="Arial"/>
        </w:rPr>
        <w:t>Petr</w:t>
      </w:r>
      <w:r w:rsidR="00975417">
        <w:rPr>
          <w:rFonts w:ascii="Calibri" w:hAnsi="Calibri" w:cs="Arial"/>
        </w:rPr>
        <w:t>ou</w:t>
      </w:r>
      <w:r w:rsidR="002E0977">
        <w:rPr>
          <w:rFonts w:ascii="Calibri" w:hAnsi="Calibri" w:cs="Arial"/>
        </w:rPr>
        <w:t xml:space="preserve"> Aichlerov</w:t>
      </w:r>
      <w:r w:rsidR="00975417">
        <w:rPr>
          <w:rFonts w:ascii="Calibri" w:hAnsi="Calibri" w:cs="Arial"/>
        </w:rPr>
        <w:t>ou a Veronikou Jičínskou</w:t>
      </w:r>
      <w:r w:rsidRPr="002C3DAC">
        <w:rPr>
          <w:rFonts w:ascii="Calibri" w:hAnsi="Calibri" w:cs="Arial"/>
        </w:rPr>
        <w:t>.</w:t>
      </w:r>
      <w:r w:rsidR="00961564">
        <w:rPr>
          <w:rFonts w:ascii="Calibri" w:hAnsi="Calibri" w:cs="Arial"/>
        </w:rPr>
        <w:t xml:space="preserve"> V mimořádných případech lze objednávku realizovat i telefonicky. Na vzájemné plnění forma objednávky nemá vliv.</w:t>
      </w:r>
    </w:p>
    <w:p w14:paraId="6D7C51FD" w14:textId="77777777" w:rsidR="00975417" w:rsidRDefault="00975417" w:rsidP="00A453C5">
      <w:pPr>
        <w:pStyle w:val="Odstavecseseznamem"/>
        <w:jc w:val="both"/>
        <w:rPr>
          <w:rFonts w:ascii="Calibri" w:hAnsi="Calibri" w:cs="Arial"/>
        </w:rPr>
      </w:pPr>
    </w:p>
    <w:p w14:paraId="414FA2EE" w14:textId="77777777" w:rsidR="00E26F38" w:rsidRPr="00664612" w:rsidRDefault="00E26F38" w:rsidP="00AD7871">
      <w:pPr>
        <w:pStyle w:val="Odstavecseseznamem"/>
        <w:spacing w:after="0" w:line="240" w:lineRule="auto"/>
        <w:ind w:left="0"/>
        <w:jc w:val="center"/>
        <w:rPr>
          <w:rFonts w:ascii="Calibri" w:hAnsi="Calibri" w:cs="Arial"/>
        </w:rPr>
      </w:pPr>
      <w:r w:rsidRPr="00664612">
        <w:rPr>
          <w:rFonts w:ascii="Calibri" w:hAnsi="Calibri" w:cs="Times New Roman"/>
        </w:rPr>
        <w:t>IV.</w:t>
      </w:r>
    </w:p>
    <w:p w14:paraId="272A5443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Cena za služby</w:t>
      </w:r>
    </w:p>
    <w:p w14:paraId="1DEF52FA" w14:textId="77777777" w:rsidR="002C3DAC" w:rsidRPr="005306DC" w:rsidRDefault="002C3DA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014F02FC" w14:textId="77777777" w:rsidR="002C3DAC" w:rsidRPr="00664612" w:rsidRDefault="00E26F38" w:rsidP="0096156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 xml:space="preserve">Cena za poskytování služeb bude vyčíslena na základě nabídky poskytovatele </w:t>
      </w:r>
      <w:r w:rsidR="00BD24D1" w:rsidRPr="002C3DAC">
        <w:rPr>
          <w:rFonts w:ascii="Calibri" w:hAnsi="Calibri" w:cs="Arial"/>
        </w:rPr>
        <w:t>vzešlé z výběrového řízení</w:t>
      </w:r>
      <w:r w:rsidRPr="002C3DAC">
        <w:rPr>
          <w:rFonts w:ascii="Calibri" w:hAnsi="Calibri" w:cs="Arial"/>
        </w:rPr>
        <w:t>,</w:t>
      </w:r>
      <w:r w:rsidR="005306DC" w:rsidRPr="002C3DAC">
        <w:rPr>
          <w:rFonts w:ascii="Calibri" w:hAnsi="Calibri" w:cs="Arial"/>
        </w:rPr>
        <w:t xml:space="preserve"> </w:t>
      </w:r>
      <w:r w:rsidRPr="002C3DAC">
        <w:rPr>
          <w:rFonts w:ascii="Calibri" w:hAnsi="Calibri" w:cs="Arial"/>
        </w:rPr>
        <w:t>kter</w:t>
      </w:r>
      <w:r w:rsidR="00BD24D1" w:rsidRPr="002C3DAC">
        <w:rPr>
          <w:rFonts w:ascii="Calibri" w:hAnsi="Calibri" w:cs="Arial"/>
        </w:rPr>
        <w:t>é</w:t>
      </w:r>
      <w:r w:rsidRPr="002C3DAC">
        <w:rPr>
          <w:rFonts w:ascii="Calibri" w:hAnsi="Calibri" w:cs="Arial"/>
        </w:rPr>
        <w:t xml:space="preserve"> tvoří nedílnou přílohu </w:t>
      </w:r>
      <w:r w:rsidRPr="002C3DAC">
        <w:rPr>
          <w:rFonts w:ascii="Calibri" w:hAnsi="Calibri" w:cs="Times New Roman"/>
        </w:rPr>
        <w:t xml:space="preserve">Č. </w:t>
      </w:r>
      <w:r w:rsidR="00BD24D1" w:rsidRPr="002C3DAC">
        <w:rPr>
          <w:rFonts w:ascii="Calibri" w:hAnsi="Calibri" w:cs="Times New Roman"/>
        </w:rPr>
        <w:t>1</w:t>
      </w:r>
      <w:r w:rsidRPr="002C3DAC">
        <w:rPr>
          <w:rFonts w:ascii="Calibri" w:hAnsi="Calibri" w:cs="Arial"/>
        </w:rPr>
        <w:t xml:space="preserve"> této smlouvy.</w:t>
      </w:r>
    </w:p>
    <w:p w14:paraId="4F323FEF" w14:textId="77777777" w:rsidR="00BD24D1" w:rsidRPr="00664612" w:rsidRDefault="00E26F38" w:rsidP="0096156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Arial"/>
        </w:rPr>
        <w:t>Jednotkové ceny specifikované v odstavci 1 tohoto článku smlouvy jsou konečné a nepřekročitelné.</w:t>
      </w:r>
    </w:p>
    <w:p w14:paraId="55CB8B1E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ourier New"/>
        </w:rPr>
      </w:pPr>
      <w:r w:rsidRPr="005306DC">
        <w:rPr>
          <w:rFonts w:ascii="Calibri" w:hAnsi="Calibri" w:cs="Courier New"/>
        </w:rPr>
        <w:t>V.</w:t>
      </w:r>
    </w:p>
    <w:p w14:paraId="7CA4D44A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Platební podmínky</w:t>
      </w:r>
    </w:p>
    <w:p w14:paraId="5A710548" w14:textId="77777777" w:rsidR="002C3DAC" w:rsidRPr="005306DC" w:rsidRDefault="002C3DA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3CE4724C" w14:textId="77777777" w:rsidR="00E26F38" w:rsidRPr="002C3DAC" w:rsidRDefault="00E26F38" w:rsidP="00961564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2C3DAC">
        <w:rPr>
          <w:rFonts w:ascii="Calibri" w:hAnsi="Calibri" w:cs="Arial"/>
        </w:rPr>
        <w:t xml:space="preserve">Fakturováno bude na sídla </w:t>
      </w:r>
      <w:r w:rsidR="00BD24D1" w:rsidRPr="002C3DAC">
        <w:rPr>
          <w:rFonts w:ascii="Calibri" w:hAnsi="Calibri" w:cs="Arial"/>
        </w:rPr>
        <w:t>objed</w:t>
      </w:r>
      <w:r w:rsidRPr="002C3DAC">
        <w:rPr>
          <w:rFonts w:ascii="Calibri" w:hAnsi="Calibri" w:cs="Arial"/>
        </w:rPr>
        <w:t>natele, nebude-Ii využita elektronická forma fakturace:</w:t>
      </w:r>
    </w:p>
    <w:p w14:paraId="2301B0F7" w14:textId="77777777" w:rsidR="002C3DAC" w:rsidRPr="002C3DAC" w:rsidRDefault="002C3DAC" w:rsidP="0096156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12EEC807" w14:textId="77777777" w:rsidR="00E26F38" w:rsidRDefault="002C3DAC" w:rsidP="0096156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- </w:t>
      </w:r>
      <w:r w:rsidR="00B8526F">
        <w:rPr>
          <w:rFonts w:ascii="Calibri" w:hAnsi="Calibri" w:cs="Arial"/>
        </w:rPr>
        <w:t xml:space="preserve"> </w:t>
      </w:r>
      <w:r w:rsidR="00E26F38" w:rsidRPr="005306DC">
        <w:rPr>
          <w:rFonts w:ascii="Calibri" w:hAnsi="Calibri" w:cs="Arial"/>
        </w:rPr>
        <w:t xml:space="preserve">Faktura je splatná </w:t>
      </w:r>
      <w:r w:rsidR="00BD24D1" w:rsidRPr="005306DC">
        <w:rPr>
          <w:rFonts w:ascii="Calibri" w:hAnsi="Calibri" w:cs="Arial"/>
        </w:rPr>
        <w:t>dle údajů na faktuře</w:t>
      </w:r>
      <w:r w:rsidR="00E26F38" w:rsidRPr="005306DC">
        <w:rPr>
          <w:rFonts w:ascii="Calibri" w:hAnsi="Calibri" w:cs="Arial"/>
        </w:rPr>
        <w:t>.</w:t>
      </w:r>
    </w:p>
    <w:p w14:paraId="6D7C7547" w14:textId="77777777" w:rsidR="00B8526F" w:rsidRDefault="00B8526F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              - </w:t>
      </w:r>
      <w:r w:rsidR="00E26F38" w:rsidRPr="005306DC">
        <w:rPr>
          <w:rFonts w:ascii="Calibri" w:hAnsi="Calibri" w:cs="Arial"/>
        </w:rPr>
        <w:t>Faktura bude mít nálež</w:t>
      </w:r>
      <w:r w:rsidR="005306DC">
        <w:rPr>
          <w:rFonts w:ascii="Calibri" w:hAnsi="Calibri" w:cs="Arial"/>
        </w:rPr>
        <w:t>i</w:t>
      </w:r>
      <w:r w:rsidR="00E26F38" w:rsidRPr="005306DC">
        <w:rPr>
          <w:rFonts w:ascii="Calibri" w:hAnsi="Calibri" w:cs="Arial"/>
        </w:rPr>
        <w:t>tosti</w:t>
      </w:r>
      <w:r w:rsidR="00BD24D1" w:rsidRPr="005306DC">
        <w:rPr>
          <w:rFonts w:ascii="Calibri" w:hAnsi="Calibri" w:cs="Arial"/>
        </w:rPr>
        <w:t xml:space="preserve"> </w:t>
      </w:r>
      <w:r w:rsidR="00E26F38" w:rsidRPr="005306DC">
        <w:rPr>
          <w:rFonts w:ascii="Calibri" w:hAnsi="Calibri" w:cs="Arial"/>
        </w:rPr>
        <w:t xml:space="preserve">daňového dokladu ve smyslu zákona </w:t>
      </w:r>
      <w:r w:rsidR="00E26F38" w:rsidRPr="005306DC">
        <w:rPr>
          <w:rFonts w:ascii="Calibri" w:hAnsi="Calibri" w:cs="Times New Roman"/>
        </w:rPr>
        <w:t xml:space="preserve">Č. </w:t>
      </w:r>
      <w:r w:rsidR="00E26F38" w:rsidRPr="005306DC">
        <w:rPr>
          <w:rFonts w:ascii="Calibri" w:hAnsi="Calibri" w:cs="Arial"/>
        </w:rPr>
        <w:t xml:space="preserve">563/1991 Sb., o </w:t>
      </w:r>
      <w:r w:rsidR="002C3DAC">
        <w:rPr>
          <w:rFonts w:ascii="Calibri" w:hAnsi="Calibri" w:cs="Arial"/>
        </w:rPr>
        <w:t xml:space="preserve">   </w:t>
      </w:r>
    </w:p>
    <w:p w14:paraId="5AAC2299" w14:textId="77777777" w:rsidR="002C3DAC" w:rsidRDefault="00B8526F" w:rsidP="00961564">
      <w:pPr>
        <w:autoSpaceDE w:val="0"/>
        <w:autoSpaceDN w:val="0"/>
        <w:adjustRightInd w:val="0"/>
        <w:spacing w:after="0" w:line="240" w:lineRule="auto"/>
        <w:ind w:left="708" w:firstLine="105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 w:rsidR="00E26F38" w:rsidRPr="005306DC">
        <w:rPr>
          <w:rFonts w:ascii="Calibri" w:hAnsi="Calibri" w:cs="Arial"/>
        </w:rPr>
        <w:t>účetnictví,</w:t>
      </w:r>
      <w:r w:rsidR="00BD24D1" w:rsidRPr="005306DC">
        <w:rPr>
          <w:rFonts w:ascii="Calibri" w:hAnsi="Calibri" w:cs="Arial"/>
        </w:rPr>
        <w:t xml:space="preserve"> </w:t>
      </w:r>
      <w:r w:rsidR="005306DC">
        <w:rPr>
          <w:rFonts w:ascii="Calibri" w:hAnsi="Calibri" w:cs="Arial"/>
        </w:rPr>
        <w:t xml:space="preserve">v platném znění </w:t>
      </w:r>
      <w:r w:rsidR="00E26F38" w:rsidRPr="005306DC">
        <w:rPr>
          <w:rFonts w:ascii="Calibri" w:hAnsi="Calibri" w:cs="Arial"/>
        </w:rPr>
        <w:t xml:space="preserve">a zákona </w:t>
      </w:r>
      <w:r w:rsidR="00E26F38" w:rsidRPr="005306DC">
        <w:rPr>
          <w:rFonts w:ascii="Calibri" w:hAnsi="Calibri" w:cs="Times New Roman"/>
        </w:rPr>
        <w:t xml:space="preserve">Č. </w:t>
      </w:r>
      <w:r w:rsidR="00E26F38" w:rsidRPr="005306DC">
        <w:rPr>
          <w:rFonts w:ascii="Calibri" w:hAnsi="Calibri" w:cs="Arial"/>
        </w:rPr>
        <w:t>235/2004 Sb., o dani z přidané hodnoty, v</w:t>
      </w:r>
      <w:r w:rsidR="002C3DAC">
        <w:rPr>
          <w:rFonts w:ascii="Calibri" w:hAnsi="Calibri" w:cs="Arial"/>
        </w:rPr>
        <w:t> </w:t>
      </w:r>
      <w:r w:rsidR="00E26F38" w:rsidRPr="005306DC">
        <w:rPr>
          <w:rFonts w:ascii="Calibri" w:hAnsi="Calibri" w:cs="Arial"/>
        </w:rPr>
        <w:t>platném</w:t>
      </w:r>
      <w:r w:rsidR="002C3DAC">
        <w:rPr>
          <w:rFonts w:ascii="Calibri" w:hAnsi="Calibri" w:cs="Arial"/>
        </w:rPr>
        <w:t xml:space="preserve">       </w:t>
      </w:r>
    </w:p>
    <w:p w14:paraId="18B82086" w14:textId="77777777" w:rsidR="00E26F38" w:rsidRDefault="00B8526F" w:rsidP="00961564">
      <w:pPr>
        <w:autoSpaceDE w:val="0"/>
        <w:autoSpaceDN w:val="0"/>
        <w:adjustRightInd w:val="0"/>
        <w:spacing w:after="0" w:line="240" w:lineRule="auto"/>
        <w:ind w:left="708" w:firstLine="105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 </w:t>
      </w:r>
      <w:r w:rsidR="00E26F38" w:rsidRPr="005306DC">
        <w:rPr>
          <w:rFonts w:ascii="Calibri" w:hAnsi="Calibri" w:cs="Arial"/>
        </w:rPr>
        <w:t>znění.</w:t>
      </w:r>
    </w:p>
    <w:p w14:paraId="6AC47F75" w14:textId="77777777" w:rsidR="00B8526F" w:rsidRDefault="00B8526F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0F5A8FFC" w14:textId="77777777" w:rsidR="00E26F38" w:rsidRPr="00B8526F" w:rsidRDefault="00E26F38" w:rsidP="00961564">
      <w:pPr>
        <w:pStyle w:val="Odstavecseseznamem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Nebude-Ii mít faktura zákonem stanovené náležitosti, je poskytovatel povinen vystavit fakturu novou s</w:t>
      </w:r>
      <w:r w:rsidR="005306DC" w:rsidRPr="00B8526F">
        <w:rPr>
          <w:rFonts w:ascii="Calibri" w:hAnsi="Calibri" w:cs="Arial"/>
        </w:rPr>
        <w:t> </w:t>
      </w:r>
      <w:r w:rsidRPr="00B8526F">
        <w:rPr>
          <w:rFonts w:ascii="Calibri" w:hAnsi="Calibri" w:cs="Arial"/>
        </w:rPr>
        <w:t>lhůtou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splatnosti 21 kalendářních dnů ode dne doručení objednateli.</w:t>
      </w:r>
    </w:p>
    <w:p w14:paraId="2052805A" w14:textId="77777777" w:rsidR="00B8526F" w:rsidRPr="00B8526F" w:rsidRDefault="00B8526F" w:rsidP="0096156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1812D351" w14:textId="77777777" w:rsidR="00BD24D1" w:rsidRPr="005306DC" w:rsidRDefault="00BD24D1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25417D01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5306DC">
        <w:rPr>
          <w:rFonts w:ascii="Calibri" w:hAnsi="Calibri" w:cs="Times New Roman"/>
        </w:rPr>
        <w:t>VI.</w:t>
      </w:r>
    </w:p>
    <w:p w14:paraId="5C655A24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Povinnosti poskytovatele</w:t>
      </w:r>
    </w:p>
    <w:p w14:paraId="373FFB8F" w14:textId="77777777" w:rsidR="00B8526F" w:rsidRPr="005306DC" w:rsidRDefault="00B8526F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2CA266AE" w14:textId="77777777" w:rsidR="00B8526F" w:rsidRPr="00664612" w:rsidRDefault="00E26F38" w:rsidP="00961564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Poskytovatel prohlašuje, že se v plném rozsahu seznámil s rozsahem a povahou služeb, že jsou mu známy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veškeré technické, kvalitativní, kvantitativní i jiné podmínky nezbytné k provádění služeb a disponuje takovými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kapacitami a odbornými znalostmi, které jsou k provádění služeb nezbytné.</w:t>
      </w:r>
    </w:p>
    <w:p w14:paraId="6D49F0DB" w14:textId="77777777" w:rsidR="00B8526F" w:rsidRPr="00664612" w:rsidRDefault="00E26F38" w:rsidP="00961564">
      <w:pPr>
        <w:pStyle w:val="Odstavecseseznamem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Poskytovatel je povinen provádět služby s náležitou odborností a obvyklou kvalitou, která odpovídá účelu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sjednaných služeb.</w:t>
      </w:r>
    </w:p>
    <w:p w14:paraId="48AA04FC" w14:textId="77777777" w:rsidR="00E26F38" w:rsidRPr="005306DC" w:rsidRDefault="00E26F38" w:rsidP="00961564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Arial"/>
        </w:rPr>
        <w:t>Poskytovatel je povinen provádět služby na svůj náklad, své nebezpečí a obstarat vše, co je k provádění služeb</w:t>
      </w:r>
      <w:r w:rsidR="00BD24D1" w:rsidRPr="005306DC">
        <w:rPr>
          <w:rFonts w:ascii="Calibri" w:hAnsi="Calibri" w:cs="Arial"/>
        </w:rPr>
        <w:t xml:space="preserve"> </w:t>
      </w:r>
      <w:r w:rsidRPr="005306DC">
        <w:rPr>
          <w:rFonts w:ascii="Calibri" w:hAnsi="Calibri" w:cs="Arial"/>
        </w:rPr>
        <w:t>potřebné.</w:t>
      </w:r>
    </w:p>
    <w:p w14:paraId="3D8E021A" w14:textId="77777777" w:rsidR="00BD24D1" w:rsidRPr="005306DC" w:rsidRDefault="00BD24D1" w:rsidP="00961564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0BF36F06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5306DC">
        <w:rPr>
          <w:rFonts w:ascii="Calibri" w:hAnsi="Calibri" w:cs="Times New Roman"/>
        </w:rPr>
        <w:t>VII.</w:t>
      </w:r>
    </w:p>
    <w:p w14:paraId="14F6E8E9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Povinnosti objednatele</w:t>
      </w:r>
    </w:p>
    <w:p w14:paraId="5F52012B" w14:textId="77777777" w:rsidR="00B8526F" w:rsidRPr="005306DC" w:rsidRDefault="00B8526F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6803B63F" w14:textId="77777777" w:rsidR="00E26F38" w:rsidRPr="00B8526F" w:rsidRDefault="00E26F38" w:rsidP="00961564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Objednatel je povinen poskytovat poskytovateli nezbytnou a oprávněné předpokládanou součinnost.</w:t>
      </w:r>
    </w:p>
    <w:p w14:paraId="717370BE" w14:textId="77777777" w:rsidR="00E26F38" w:rsidRPr="00B8526F" w:rsidRDefault="00E26F38" w:rsidP="00961564">
      <w:pPr>
        <w:pStyle w:val="Odstavecseseznamem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lastRenderedPageBreak/>
        <w:t>Uplatnění vad z plnění musí objednatel provést v průběhu trvání toho kterého plnění, a to pouze písemně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(</w:t>
      </w:r>
      <w:r w:rsidR="005306DC" w:rsidRPr="00B8526F">
        <w:rPr>
          <w:rFonts w:ascii="Calibri" w:hAnsi="Calibri" w:cs="Arial"/>
        </w:rPr>
        <w:t>poštou</w:t>
      </w:r>
      <w:r w:rsidRPr="00B8526F">
        <w:rPr>
          <w:rFonts w:ascii="Calibri" w:hAnsi="Calibri" w:cs="Arial"/>
        </w:rPr>
        <w:t xml:space="preserve">, e-mailem), s uvedením přesného popisu </w:t>
      </w:r>
      <w:r w:rsidR="00BD24D1" w:rsidRPr="00B8526F">
        <w:rPr>
          <w:rFonts w:ascii="Calibri" w:hAnsi="Calibri" w:cs="Arial"/>
        </w:rPr>
        <w:t>vady</w:t>
      </w:r>
      <w:r w:rsidRPr="00B8526F">
        <w:rPr>
          <w:rFonts w:ascii="Calibri" w:hAnsi="Calibri" w:cs="Arial"/>
        </w:rPr>
        <w:t>. Uplatnění vad po skončení</w:t>
      </w:r>
      <w:r w:rsid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objednaného toho kterého konkrétního plnění nebude poskytovatelem brát zřetel, nebude-Ii poskytovatel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 xml:space="preserve">objednatelem v průběhu </w:t>
      </w:r>
      <w:r w:rsidR="00BD24D1" w:rsidRPr="00B8526F">
        <w:rPr>
          <w:rFonts w:ascii="Calibri" w:hAnsi="Calibri" w:cs="Arial"/>
        </w:rPr>
        <w:t>prací</w:t>
      </w:r>
      <w:r w:rsidRPr="00B8526F">
        <w:rPr>
          <w:rFonts w:ascii="Calibri" w:hAnsi="Calibri" w:cs="Arial"/>
        </w:rPr>
        <w:t xml:space="preserve"> prokazatelně písemné upozorněn na vady v plnění.</w:t>
      </w:r>
    </w:p>
    <w:p w14:paraId="74B90B67" w14:textId="77777777" w:rsidR="00E26F38" w:rsidRPr="005306DC" w:rsidRDefault="00E26F38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449605AA" w14:textId="77777777" w:rsidR="00C1796C" w:rsidRDefault="00C1796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</w:rPr>
      </w:pPr>
    </w:p>
    <w:p w14:paraId="79F75B49" w14:textId="306C44BE" w:rsidR="00E26F38" w:rsidRPr="005306DC" w:rsidRDefault="00BD24D1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Times New Roman"/>
        </w:rPr>
      </w:pPr>
      <w:r w:rsidRPr="005306DC">
        <w:rPr>
          <w:rFonts w:ascii="Calibri" w:hAnsi="Calibri" w:cs="Times New Roman"/>
        </w:rPr>
        <w:t>VIII</w:t>
      </w:r>
      <w:r w:rsidR="00E26F38" w:rsidRPr="005306DC">
        <w:rPr>
          <w:rFonts w:ascii="Calibri" w:hAnsi="Calibri" w:cs="Times New Roman"/>
        </w:rPr>
        <w:t>.</w:t>
      </w:r>
    </w:p>
    <w:p w14:paraId="2175FCE0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Trvání smlouvy</w:t>
      </w:r>
    </w:p>
    <w:p w14:paraId="4672F2DE" w14:textId="77777777" w:rsidR="00B8526F" w:rsidRPr="005306DC" w:rsidRDefault="00B8526F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</w:p>
    <w:p w14:paraId="42DC1227" w14:textId="67D3FBA2" w:rsidR="005306DC" w:rsidRPr="00B8526F" w:rsidRDefault="00E26F38" w:rsidP="00961564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</w:rPr>
      </w:pPr>
      <w:r w:rsidRPr="00B8526F">
        <w:rPr>
          <w:rFonts w:ascii="Calibri" w:hAnsi="Calibri" w:cs="Arial"/>
        </w:rPr>
        <w:t>Tato smlouva nabývá platnosti dnem jejího podpisu oprávněný</w:t>
      </w:r>
      <w:r w:rsidR="00961564">
        <w:rPr>
          <w:rFonts w:ascii="Calibri" w:hAnsi="Calibri" w:cs="Arial"/>
        </w:rPr>
        <w:t>mi osobami obou smluvních stran,</w:t>
      </w:r>
      <w:r w:rsidR="00961564" w:rsidRPr="00B8526F">
        <w:rPr>
          <w:rFonts w:ascii="Calibri" w:hAnsi="Calibri" w:cs="Arial"/>
        </w:rPr>
        <w:t xml:space="preserve"> účinnosti </w:t>
      </w:r>
      <w:r w:rsidR="00961564">
        <w:rPr>
          <w:rFonts w:ascii="Calibri" w:hAnsi="Calibri" w:cs="Arial"/>
        </w:rPr>
        <w:t xml:space="preserve">dnem zveřejnění v registru smluv </w:t>
      </w:r>
      <w:r w:rsidRPr="00B8526F">
        <w:rPr>
          <w:rFonts w:ascii="Calibri" w:hAnsi="Calibri" w:cs="Arial"/>
        </w:rPr>
        <w:t>a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 xml:space="preserve">je uzavírána na dobu určitou do </w:t>
      </w:r>
      <w:r w:rsidRPr="00B8526F">
        <w:rPr>
          <w:rFonts w:ascii="Calibri" w:hAnsi="Calibri" w:cs="Times New Roman"/>
        </w:rPr>
        <w:t xml:space="preserve">31. </w:t>
      </w:r>
      <w:r w:rsidR="005306DC" w:rsidRPr="00B8526F">
        <w:rPr>
          <w:rFonts w:ascii="Calibri" w:hAnsi="Calibri" w:cs="Times New Roman"/>
        </w:rPr>
        <w:t>12.</w:t>
      </w:r>
      <w:r w:rsidR="006D2B34">
        <w:rPr>
          <w:rFonts w:ascii="Calibri" w:hAnsi="Calibri" w:cs="Times New Roman"/>
        </w:rPr>
        <w:t xml:space="preserve"> </w:t>
      </w:r>
      <w:r w:rsidR="005306DC" w:rsidRPr="00B8526F">
        <w:rPr>
          <w:rFonts w:ascii="Calibri" w:hAnsi="Calibri" w:cs="Times New Roman"/>
        </w:rPr>
        <w:t>202</w:t>
      </w:r>
      <w:r w:rsidR="006D2B34">
        <w:rPr>
          <w:rFonts w:ascii="Calibri" w:hAnsi="Calibri" w:cs="Times New Roman"/>
        </w:rPr>
        <w:t>2</w:t>
      </w:r>
      <w:r w:rsidR="005306DC" w:rsidRPr="00B8526F">
        <w:rPr>
          <w:rFonts w:ascii="Calibri" w:hAnsi="Calibri" w:cs="Times New Roman"/>
        </w:rPr>
        <w:t>.</w:t>
      </w:r>
    </w:p>
    <w:p w14:paraId="0FB14467" w14:textId="77777777" w:rsidR="00E26F38" w:rsidRPr="005306DC" w:rsidRDefault="00E26F38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Times New Roman"/>
        </w:rPr>
      </w:pPr>
    </w:p>
    <w:p w14:paraId="1E99DBEB" w14:textId="77777777" w:rsidR="00E26F38" w:rsidRPr="005306DC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ourier New"/>
        </w:rPr>
      </w:pPr>
      <w:r w:rsidRPr="005306DC">
        <w:rPr>
          <w:rFonts w:ascii="Calibri" w:hAnsi="Calibri" w:cs="Courier New"/>
        </w:rPr>
        <w:t>X.</w:t>
      </w:r>
    </w:p>
    <w:p w14:paraId="0F967834" w14:textId="77777777" w:rsidR="00E26F38" w:rsidRDefault="00E26F38" w:rsidP="00AD7871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Arial"/>
        </w:rPr>
      </w:pPr>
      <w:r w:rsidRPr="005306DC">
        <w:rPr>
          <w:rFonts w:ascii="Calibri" w:hAnsi="Calibri" w:cs="Arial"/>
        </w:rPr>
        <w:t>Závěrečná ustanovení</w:t>
      </w:r>
    </w:p>
    <w:p w14:paraId="1A8E0E5A" w14:textId="77777777" w:rsidR="00B8526F" w:rsidRPr="005306DC" w:rsidRDefault="00B8526F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56C953A8" w14:textId="77777777" w:rsidR="00E26F38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Otázky výslovně touto smlouvou neupravené se řídí českým právním řádem, zejména pak ustanoveními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občanského zákoníku.</w:t>
      </w:r>
    </w:p>
    <w:p w14:paraId="049B4062" w14:textId="77777777" w:rsidR="00E26F38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Tato smlouva je vyhotovena ve dvou stejnopisech s platností originálu, kdy každá ze smluvních stran obdrží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po jednom vyhotovení.</w:t>
      </w:r>
    </w:p>
    <w:p w14:paraId="530195BD" w14:textId="77777777" w:rsidR="00B8526F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Smluvní strany výslovně sjednaly, že pokud kterékoliv ustanovení této smlouvy nebo jeho č</w:t>
      </w:r>
      <w:r w:rsidR="005306DC" w:rsidRPr="00B8526F">
        <w:rPr>
          <w:rFonts w:ascii="Calibri" w:hAnsi="Calibri" w:cs="Arial"/>
        </w:rPr>
        <w:t>ástí</w:t>
      </w:r>
      <w:r w:rsidRPr="00B8526F">
        <w:rPr>
          <w:rFonts w:ascii="Calibri" w:hAnsi="Calibri" w:cs="Arial"/>
        </w:rPr>
        <w:t xml:space="preserve"> nebo se stane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neplatným či nevynutitelným rozhodnutím soudu nebo jiného příslušného orgánu</w:t>
      </w:r>
      <w:r w:rsidR="005306DC" w:rsidRPr="00B8526F">
        <w:rPr>
          <w:rFonts w:ascii="Calibri" w:hAnsi="Calibri" w:cs="Arial"/>
        </w:rPr>
        <w:t>,</w:t>
      </w:r>
      <w:r w:rsidRPr="00B8526F">
        <w:rPr>
          <w:rFonts w:ascii="Calibri" w:hAnsi="Calibri" w:cs="Arial"/>
        </w:rPr>
        <w:t xml:space="preserve"> nebude mít tato neplatnost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či nevynutitelnost vliv na platnost a vynutitelnost ostatních ustanovení této smlouvy nebo jejich částí, pokud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nevyplývá přímo z obsahu této smlouvy, že toto ustanovení nebo jeho část nelze oddělit od dalšího obsahu.</w:t>
      </w:r>
    </w:p>
    <w:p w14:paraId="7EDA5EF4" w14:textId="77777777" w:rsidR="00B8526F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 xml:space="preserve">Poskytovatel bere na vědomí, že objednatel je povinnou osobou podle zákona č. </w:t>
      </w:r>
      <w:r w:rsidRPr="00B8526F">
        <w:rPr>
          <w:rFonts w:ascii="Calibri" w:hAnsi="Calibri" w:cs="Times New Roman"/>
        </w:rPr>
        <w:t xml:space="preserve">106/1999 </w:t>
      </w:r>
      <w:r w:rsidRPr="00B8526F">
        <w:rPr>
          <w:rFonts w:ascii="Calibri" w:hAnsi="Calibri" w:cs="Arial"/>
        </w:rPr>
        <w:t>Sb., o svobodném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přístupu k informacím, v platném znění.</w:t>
      </w:r>
    </w:p>
    <w:p w14:paraId="1A79BB0B" w14:textId="77777777" w:rsidR="00B8526F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 xml:space="preserve">Poskytovatel bere na vědomí, že na základě zákona č. </w:t>
      </w:r>
      <w:r w:rsidRPr="00B8526F">
        <w:rPr>
          <w:rFonts w:ascii="Calibri" w:hAnsi="Calibri" w:cs="Times New Roman"/>
        </w:rPr>
        <w:t xml:space="preserve">320/2001 </w:t>
      </w:r>
      <w:r w:rsidRPr="00B8526F">
        <w:rPr>
          <w:rFonts w:ascii="Calibri" w:hAnsi="Calibri" w:cs="Arial"/>
        </w:rPr>
        <w:t>Sb., o finanční kontrole ve veřejné správě, v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platném znění, je osobou povinnou spolupůsobit při výkonu finanční kontroly.</w:t>
      </w:r>
    </w:p>
    <w:p w14:paraId="4B0946F9" w14:textId="77777777" w:rsidR="00E26F38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>Tato smlouva může být měněna pouze ve formě písemných číslovaných dodatků podepsaných oprávněnými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osobami obou smluvních stran.</w:t>
      </w:r>
    </w:p>
    <w:p w14:paraId="3DF49E37" w14:textId="77777777" w:rsidR="00E26F38" w:rsidRPr="00B8526F" w:rsidRDefault="00E26F38" w:rsidP="00961564">
      <w:pPr>
        <w:pStyle w:val="Odstavecseseznamem"/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B8526F">
        <w:rPr>
          <w:rFonts w:ascii="Calibri" w:hAnsi="Calibri" w:cs="Arial"/>
        </w:rPr>
        <w:t xml:space="preserve"> Smluvní strany prohlašují, že tato smlouva je právním jednáním, které bylo z jejich strany učiněno svobodně,</w:t>
      </w:r>
      <w:r w:rsidR="005306DC" w:rsidRPr="00B8526F">
        <w:rPr>
          <w:rFonts w:ascii="Calibri" w:hAnsi="Calibri" w:cs="Arial"/>
        </w:rPr>
        <w:t xml:space="preserve"> </w:t>
      </w:r>
      <w:r w:rsidRPr="00B8526F">
        <w:rPr>
          <w:rFonts w:ascii="Calibri" w:hAnsi="Calibri" w:cs="Arial"/>
        </w:rPr>
        <w:t>vážně, určitě a srozumitelně a nikoliv tedy v tísni či pod nátlakem a s tímto také tuto smlouvu podepisují.</w:t>
      </w:r>
    </w:p>
    <w:p w14:paraId="6C668310" w14:textId="77777777" w:rsid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33BEE9E9" w14:textId="77777777" w:rsid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3E20551A" w14:textId="77777777" w:rsidR="005306DC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796DAEE4" w14:textId="1E78B10E" w:rsidR="00E26F38" w:rsidRPr="005306DC" w:rsidRDefault="00E26F38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Arial"/>
        </w:rPr>
        <w:t>V Brně</w:t>
      </w:r>
      <w:r w:rsidR="005306DC" w:rsidRPr="005306DC">
        <w:rPr>
          <w:rFonts w:ascii="Calibri" w:hAnsi="Calibri" w:cs="Arial"/>
        </w:rPr>
        <w:t xml:space="preserve"> dne </w:t>
      </w:r>
      <w:r w:rsidR="00A453C5">
        <w:rPr>
          <w:rFonts w:ascii="Calibri" w:hAnsi="Calibri" w:cs="Arial"/>
        </w:rPr>
        <w:t>2</w:t>
      </w:r>
      <w:r w:rsidR="00A453C5">
        <w:rPr>
          <w:rFonts w:ascii="Calibri" w:hAnsi="Calibri" w:cs="Arial"/>
        </w:rPr>
        <w:t>4</w:t>
      </w:r>
      <w:r w:rsidR="005306DC" w:rsidRPr="005306DC">
        <w:rPr>
          <w:rFonts w:ascii="Calibri" w:hAnsi="Calibri" w:cs="Arial"/>
        </w:rPr>
        <w:t>.</w:t>
      </w:r>
      <w:r w:rsidR="006D2B34">
        <w:rPr>
          <w:rFonts w:ascii="Calibri" w:hAnsi="Calibri" w:cs="Arial"/>
        </w:rPr>
        <w:t xml:space="preserve"> 2</w:t>
      </w:r>
      <w:r w:rsidR="005306DC" w:rsidRPr="005306DC">
        <w:rPr>
          <w:rFonts w:ascii="Calibri" w:hAnsi="Calibri" w:cs="Arial"/>
        </w:rPr>
        <w:t>.</w:t>
      </w:r>
      <w:r w:rsidR="006D2B34">
        <w:rPr>
          <w:rFonts w:ascii="Calibri" w:hAnsi="Calibri" w:cs="Arial"/>
        </w:rPr>
        <w:t xml:space="preserve"> </w:t>
      </w:r>
      <w:r w:rsidR="005306DC" w:rsidRPr="005306DC">
        <w:rPr>
          <w:rFonts w:ascii="Calibri" w:hAnsi="Calibri" w:cs="Arial"/>
        </w:rPr>
        <w:t>202</w:t>
      </w:r>
      <w:r w:rsidR="006D2B34">
        <w:rPr>
          <w:rFonts w:ascii="Calibri" w:hAnsi="Calibri" w:cs="Arial"/>
        </w:rPr>
        <w:t>2</w:t>
      </w:r>
      <w:r w:rsidR="005306DC" w:rsidRPr="005306DC">
        <w:rPr>
          <w:rFonts w:ascii="Calibri" w:hAnsi="Calibri" w:cs="Arial"/>
        </w:rPr>
        <w:tab/>
      </w:r>
      <w:r w:rsidR="005306DC" w:rsidRPr="005306DC">
        <w:rPr>
          <w:rFonts w:ascii="Calibri" w:hAnsi="Calibri" w:cs="Arial"/>
        </w:rPr>
        <w:tab/>
      </w:r>
      <w:r w:rsidR="005306DC" w:rsidRPr="005306DC">
        <w:rPr>
          <w:rFonts w:ascii="Calibri" w:hAnsi="Calibri" w:cs="Arial"/>
        </w:rPr>
        <w:tab/>
      </w:r>
      <w:r w:rsidR="005306DC" w:rsidRPr="005306DC">
        <w:rPr>
          <w:rFonts w:ascii="Calibri" w:hAnsi="Calibri" w:cs="Arial"/>
        </w:rPr>
        <w:tab/>
      </w:r>
      <w:r w:rsidR="005306DC" w:rsidRPr="005306DC">
        <w:rPr>
          <w:rFonts w:ascii="Calibri" w:hAnsi="Calibri" w:cs="Arial"/>
        </w:rPr>
        <w:tab/>
        <w:t xml:space="preserve">V Brně dne </w:t>
      </w:r>
      <w:r w:rsidR="00A453C5">
        <w:rPr>
          <w:rFonts w:ascii="Calibri" w:hAnsi="Calibri" w:cs="Arial"/>
        </w:rPr>
        <w:t>2</w:t>
      </w:r>
      <w:r w:rsidR="00A453C5">
        <w:rPr>
          <w:rFonts w:ascii="Calibri" w:hAnsi="Calibri" w:cs="Arial"/>
        </w:rPr>
        <w:t>4</w:t>
      </w:r>
      <w:r w:rsidR="005306DC" w:rsidRPr="005306DC">
        <w:rPr>
          <w:rFonts w:ascii="Calibri" w:hAnsi="Calibri" w:cs="Arial"/>
        </w:rPr>
        <w:t>.</w:t>
      </w:r>
      <w:r w:rsidR="006D2B34">
        <w:rPr>
          <w:rFonts w:ascii="Calibri" w:hAnsi="Calibri" w:cs="Arial"/>
        </w:rPr>
        <w:t xml:space="preserve"> 2</w:t>
      </w:r>
      <w:r w:rsidR="005306DC" w:rsidRPr="005306DC">
        <w:rPr>
          <w:rFonts w:ascii="Calibri" w:hAnsi="Calibri" w:cs="Arial"/>
        </w:rPr>
        <w:t>.</w:t>
      </w:r>
      <w:r w:rsidR="006D2B34">
        <w:rPr>
          <w:rFonts w:ascii="Calibri" w:hAnsi="Calibri" w:cs="Arial"/>
        </w:rPr>
        <w:t xml:space="preserve"> </w:t>
      </w:r>
      <w:r w:rsidR="005306DC" w:rsidRPr="005306DC">
        <w:rPr>
          <w:rFonts w:ascii="Calibri" w:hAnsi="Calibri" w:cs="Arial"/>
        </w:rPr>
        <w:t>202</w:t>
      </w:r>
      <w:r w:rsidR="006D2B34">
        <w:rPr>
          <w:rFonts w:ascii="Calibri" w:hAnsi="Calibri" w:cs="Arial"/>
        </w:rPr>
        <w:t>2</w:t>
      </w:r>
    </w:p>
    <w:p w14:paraId="7FDB68F8" w14:textId="77777777" w:rsidR="005306DC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1F56F3F2" w14:textId="4E77DCE7" w:rsid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6762742A" w14:textId="6C06C804" w:rsidR="00A217AE" w:rsidRDefault="00A217AE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5B34287A" w14:textId="77777777" w:rsidR="00A217AE" w:rsidRPr="005306DC" w:rsidRDefault="00A217AE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65D95C82" w14:textId="77777777" w:rsidR="005306DC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5EBEE002" w14:textId="77777777" w:rsidR="005306DC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5BA4A56F" w14:textId="72E0558A" w:rsidR="00E26F38" w:rsidRP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Arial"/>
        </w:rPr>
        <w:t>Mgr. Terezie Petišková</w:t>
      </w:r>
      <w:r w:rsidRPr="005306DC">
        <w:rPr>
          <w:rFonts w:ascii="Calibri" w:hAnsi="Calibri" w:cs="Arial"/>
        </w:rPr>
        <w:tab/>
      </w:r>
      <w:r w:rsidRPr="005306DC">
        <w:rPr>
          <w:rFonts w:ascii="Calibri" w:hAnsi="Calibri" w:cs="Arial"/>
        </w:rPr>
        <w:tab/>
      </w:r>
      <w:r w:rsidRPr="005306DC">
        <w:rPr>
          <w:rFonts w:ascii="Calibri" w:hAnsi="Calibri" w:cs="Arial"/>
        </w:rPr>
        <w:tab/>
      </w:r>
      <w:r w:rsidRPr="005306DC">
        <w:rPr>
          <w:rFonts w:ascii="Calibri" w:hAnsi="Calibri" w:cs="Arial"/>
        </w:rPr>
        <w:tab/>
      </w:r>
      <w:r w:rsidRPr="005306DC">
        <w:rPr>
          <w:rFonts w:ascii="Calibri" w:hAnsi="Calibri" w:cs="Arial"/>
        </w:rPr>
        <w:tab/>
      </w:r>
      <w:r w:rsidR="00B21003">
        <w:rPr>
          <w:rFonts w:ascii="Calibri" w:hAnsi="Calibri" w:cs="Arial"/>
        </w:rPr>
        <w:t xml:space="preserve">Ing. Robert Helbich </w:t>
      </w:r>
    </w:p>
    <w:p w14:paraId="566B8510" w14:textId="5176288A" w:rsidR="00E26F38" w:rsidRDefault="00E26F38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  <w:r w:rsidRPr="005306DC">
        <w:rPr>
          <w:rFonts w:ascii="Calibri" w:hAnsi="Calibri" w:cs="Arial"/>
        </w:rPr>
        <w:t xml:space="preserve">ředitelka </w:t>
      </w:r>
      <w:r w:rsidR="00B21003">
        <w:rPr>
          <w:rFonts w:ascii="Calibri" w:hAnsi="Calibri" w:cs="Arial"/>
        </w:rPr>
        <w:t xml:space="preserve">Domu umění města Brna                                      ředitel Tiskárny Helbich </w:t>
      </w:r>
      <w:bookmarkStart w:id="0" w:name="_GoBack"/>
      <w:bookmarkEnd w:id="0"/>
    </w:p>
    <w:p w14:paraId="3CFE15F7" w14:textId="414BFAC1" w:rsidR="00B21003" w:rsidRDefault="00B21003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1ADF9F73" w14:textId="71C0D4F9" w:rsidR="00B21003" w:rsidRDefault="00B21003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0DB73EEF" w14:textId="77777777" w:rsidR="00B21003" w:rsidRPr="005306DC" w:rsidRDefault="00B21003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Arial"/>
        </w:rPr>
      </w:pPr>
    </w:p>
    <w:p w14:paraId="75DCACAC" w14:textId="77777777" w:rsid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2DD937F9" w14:textId="77777777" w:rsidR="005306DC" w:rsidRDefault="005306DC" w:rsidP="0096156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18"/>
          <w:szCs w:val="18"/>
        </w:rPr>
      </w:pPr>
    </w:p>
    <w:p w14:paraId="3602CA1F" w14:textId="5D47F13A" w:rsidR="0027190C" w:rsidRPr="00B21003" w:rsidRDefault="0027190C" w:rsidP="0027190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cs-CZ"/>
        </w:rPr>
      </w:pPr>
      <w:r w:rsidRPr="00B21003">
        <w:rPr>
          <w:rFonts w:ascii="Arial" w:hAnsi="Arial" w:cs="Arial"/>
          <w:b/>
          <w:bCs/>
          <w:sz w:val="18"/>
          <w:szCs w:val="18"/>
        </w:rPr>
        <w:t xml:space="preserve">Příloha </w:t>
      </w:r>
      <w:r w:rsidR="0075166C" w:rsidRPr="00B21003">
        <w:rPr>
          <w:rFonts w:ascii="Arial" w:hAnsi="Arial" w:cs="Arial"/>
          <w:b/>
          <w:bCs/>
          <w:sz w:val="18"/>
          <w:szCs w:val="18"/>
        </w:rPr>
        <w:t>č.1 Rámcové</w:t>
      </w:r>
      <w:r w:rsidR="0093332B" w:rsidRPr="00B21003">
        <w:rPr>
          <w:rFonts w:ascii="Calibri" w:hAnsi="Calibri" w:cs="Arial"/>
          <w:b/>
          <w:bCs/>
        </w:rPr>
        <w:t xml:space="preserve"> smlouv</w:t>
      </w:r>
      <w:r w:rsidR="0075166C" w:rsidRPr="00B21003">
        <w:rPr>
          <w:rFonts w:ascii="Calibri" w:hAnsi="Calibri" w:cs="Arial"/>
          <w:b/>
          <w:bCs/>
        </w:rPr>
        <w:t>y</w:t>
      </w:r>
      <w:r w:rsidR="0093332B" w:rsidRPr="00B21003">
        <w:rPr>
          <w:rFonts w:ascii="Calibri" w:hAnsi="Calibri" w:cs="Arial"/>
          <w:b/>
          <w:bCs/>
        </w:rPr>
        <w:t xml:space="preserve"> o dílo č. 3/2022 – podrobná specifikace plnění včetně cenové kalkulace služby</w:t>
      </w:r>
    </w:p>
    <w:p w14:paraId="7E9303D6" w14:textId="1178C4C1" w:rsidR="0064312E" w:rsidRDefault="0064312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51EF4B19" wp14:editId="09C29E99">
            <wp:extent cx="5528708" cy="78079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439" cy="7808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0EC04" w14:textId="46EE23EA" w:rsidR="0064312E" w:rsidRDefault="0064312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38E4B21B" w14:textId="00F5F077" w:rsidR="0064312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2CBEBE5D" wp14:editId="132B50FA">
            <wp:extent cx="5760720" cy="813562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6C85D" w14:textId="23C47D85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4410113C" w14:textId="7769A2A4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2A915D39" w14:textId="46DEC427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6B17E628" w14:textId="2D4FF384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6F3DC832" w14:textId="393F09AC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lastRenderedPageBreak/>
        <w:drawing>
          <wp:inline distT="0" distB="0" distL="0" distR="0" wp14:anchorId="4262CCBF" wp14:editId="12E6CBB8">
            <wp:extent cx="5760720" cy="813562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E5919" w14:textId="65A49C88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77160DAE" w14:textId="18050A30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14648292" w14:textId="210D9B9A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22172CFA" wp14:editId="75E358E4">
            <wp:extent cx="5760720" cy="81356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90BE7" w14:textId="7EEC6C54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4F04D604" w14:textId="3BF9D3F1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7A449A6A" w14:textId="0B976CAE" w:rsidR="00A217AE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</w:p>
    <w:p w14:paraId="4B310AEE" w14:textId="655BA882" w:rsidR="00A217AE" w:rsidRPr="0027190C" w:rsidRDefault="00A217AE" w:rsidP="0027190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cs-CZ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cs-CZ"/>
        </w:rPr>
        <w:drawing>
          <wp:inline distT="0" distB="0" distL="0" distR="0" wp14:anchorId="085C6144" wp14:editId="6264E049">
            <wp:extent cx="5760720" cy="813562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17AE" w:rsidRPr="0027190C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C21A6DC" w14:textId="77777777" w:rsidR="00D73B8E" w:rsidRDefault="00D73B8E" w:rsidP="004A1B89">
      <w:pPr>
        <w:spacing w:after="0" w:line="240" w:lineRule="auto"/>
      </w:pPr>
      <w:r>
        <w:separator/>
      </w:r>
    </w:p>
  </w:endnote>
  <w:endnote w:type="continuationSeparator" w:id="0">
    <w:p w14:paraId="40F0A073" w14:textId="77777777" w:rsidR="00D73B8E" w:rsidRDefault="00D73B8E" w:rsidP="004A1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8"/>
        <w:szCs w:val="18"/>
      </w:rPr>
      <w:id w:val="2108223953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A90364B" w14:textId="05F0A089" w:rsidR="00542AA2" w:rsidRPr="001856C7" w:rsidRDefault="00542AA2">
            <w:pPr>
              <w:pStyle w:val="Zpat"/>
              <w:jc w:val="center"/>
              <w:rPr>
                <w:sz w:val="18"/>
                <w:szCs w:val="18"/>
              </w:rPr>
            </w:pPr>
            <w:r w:rsidRPr="001856C7">
              <w:rPr>
                <w:sz w:val="18"/>
                <w:szCs w:val="18"/>
              </w:rPr>
              <w:t xml:space="preserve">Stránka </w:t>
            </w:r>
            <w:r w:rsidRPr="001856C7">
              <w:rPr>
                <w:b/>
                <w:bCs/>
                <w:sz w:val="18"/>
                <w:szCs w:val="18"/>
              </w:rPr>
              <w:fldChar w:fldCharType="begin"/>
            </w:r>
            <w:r w:rsidRPr="001856C7">
              <w:rPr>
                <w:b/>
                <w:bCs/>
                <w:sz w:val="18"/>
                <w:szCs w:val="18"/>
              </w:rPr>
              <w:instrText>PAGE</w:instrText>
            </w:r>
            <w:r w:rsidRPr="001856C7">
              <w:rPr>
                <w:b/>
                <w:bCs/>
                <w:sz w:val="18"/>
                <w:szCs w:val="18"/>
              </w:rPr>
              <w:fldChar w:fldCharType="separate"/>
            </w:r>
            <w:r w:rsidR="00DA426E">
              <w:rPr>
                <w:b/>
                <w:bCs/>
                <w:noProof/>
                <w:sz w:val="18"/>
                <w:szCs w:val="18"/>
              </w:rPr>
              <w:t>8</w:t>
            </w:r>
            <w:r w:rsidRPr="001856C7">
              <w:rPr>
                <w:b/>
                <w:bCs/>
                <w:sz w:val="18"/>
                <w:szCs w:val="18"/>
              </w:rPr>
              <w:fldChar w:fldCharType="end"/>
            </w:r>
            <w:r w:rsidRPr="001856C7">
              <w:rPr>
                <w:sz w:val="18"/>
                <w:szCs w:val="18"/>
              </w:rPr>
              <w:t xml:space="preserve"> z </w:t>
            </w:r>
            <w:r w:rsidRPr="001856C7">
              <w:rPr>
                <w:b/>
                <w:bCs/>
                <w:sz w:val="18"/>
                <w:szCs w:val="18"/>
              </w:rPr>
              <w:fldChar w:fldCharType="begin"/>
            </w:r>
            <w:r w:rsidRPr="001856C7">
              <w:rPr>
                <w:b/>
                <w:bCs/>
                <w:sz w:val="18"/>
                <w:szCs w:val="18"/>
              </w:rPr>
              <w:instrText>NUMPAGES</w:instrText>
            </w:r>
            <w:r w:rsidRPr="001856C7">
              <w:rPr>
                <w:b/>
                <w:bCs/>
                <w:sz w:val="18"/>
                <w:szCs w:val="18"/>
              </w:rPr>
              <w:fldChar w:fldCharType="separate"/>
            </w:r>
            <w:r w:rsidR="00DA426E">
              <w:rPr>
                <w:b/>
                <w:bCs/>
                <w:noProof/>
                <w:sz w:val="18"/>
                <w:szCs w:val="18"/>
              </w:rPr>
              <w:t>8</w:t>
            </w:r>
            <w:r w:rsidRPr="001856C7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1D754B12" w14:textId="77777777" w:rsidR="004A1B89" w:rsidRDefault="004A1B89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EAD154" w14:textId="77777777" w:rsidR="00D73B8E" w:rsidRDefault="00D73B8E" w:rsidP="004A1B89">
      <w:pPr>
        <w:spacing w:after="0" w:line="240" w:lineRule="auto"/>
      </w:pPr>
      <w:r>
        <w:separator/>
      </w:r>
    </w:p>
  </w:footnote>
  <w:footnote w:type="continuationSeparator" w:id="0">
    <w:p w14:paraId="698B0E58" w14:textId="77777777" w:rsidR="00D73B8E" w:rsidRDefault="00D73B8E" w:rsidP="004A1B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CC70B2"/>
    <w:multiLevelType w:val="hybridMultilevel"/>
    <w:tmpl w:val="6B7AA028"/>
    <w:lvl w:ilvl="0" w:tplc="040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1094C1F"/>
    <w:multiLevelType w:val="hybridMultilevel"/>
    <w:tmpl w:val="ECF4CF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8C2D64"/>
    <w:multiLevelType w:val="hybridMultilevel"/>
    <w:tmpl w:val="0EF2DF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D6AE9"/>
    <w:multiLevelType w:val="hybridMultilevel"/>
    <w:tmpl w:val="887EB78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C46287"/>
    <w:multiLevelType w:val="hybridMultilevel"/>
    <w:tmpl w:val="71C61E3A"/>
    <w:lvl w:ilvl="0" w:tplc="AAC831D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555DA4"/>
    <w:multiLevelType w:val="hybridMultilevel"/>
    <w:tmpl w:val="2FBCCDC4"/>
    <w:lvl w:ilvl="0" w:tplc="05667E7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4D6D7A"/>
    <w:multiLevelType w:val="hybridMultilevel"/>
    <w:tmpl w:val="E304B738"/>
    <w:lvl w:ilvl="0" w:tplc="4CF008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E02F92"/>
    <w:multiLevelType w:val="hybridMultilevel"/>
    <w:tmpl w:val="34E471A2"/>
    <w:lvl w:ilvl="0" w:tplc="86FACEF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B95758"/>
    <w:multiLevelType w:val="hybridMultilevel"/>
    <w:tmpl w:val="FB4407A8"/>
    <w:lvl w:ilvl="0" w:tplc="A5A4314E">
      <w:start w:val="1"/>
      <w:numFmt w:val="decimal"/>
      <w:lvlText w:val="%1)"/>
      <w:lvlJc w:val="left"/>
      <w:pPr>
        <w:ind w:left="1065" w:hanging="705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B1009"/>
    <w:multiLevelType w:val="hybridMultilevel"/>
    <w:tmpl w:val="BBAC636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61556C"/>
    <w:multiLevelType w:val="hybridMultilevel"/>
    <w:tmpl w:val="17AA4FE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AF75F0"/>
    <w:multiLevelType w:val="hybridMultilevel"/>
    <w:tmpl w:val="F7DEA68E"/>
    <w:lvl w:ilvl="0" w:tplc="272E652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7F7736"/>
    <w:multiLevelType w:val="hybridMultilevel"/>
    <w:tmpl w:val="CA862AEE"/>
    <w:lvl w:ilvl="0" w:tplc="ABBA8B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8B2215E"/>
    <w:multiLevelType w:val="hybridMultilevel"/>
    <w:tmpl w:val="6A942A6A"/>
    <w:lvl w:ilvl="0" w:tplc="5CEADCA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616BE4"/>
    <w:multiLevelType w:val="hybridMultilevel"/>
    <w:tmpl w:val="77DA7E4E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0879DC"/>
    <w:multiLevelType w:val="hybridMultilevel"/>
    <w:tmpl w:val="EC284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2E316A"/>
    <w:multiLevelType w:val="hybridMultilevel"/>
    <w:tmpl w:val="F62EED5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43058F"/>
    <w:multiLevelType w:val="hybridMultilevel"/>
    <w:tmpl w:val="2766C514"/>
    <w:lvl w:ilvl="0" w:tplc="065099B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8BA1576"/>
    <w:multiLevelType w:val="hybridMultilevel"/>
    <w:tmpl w:val="6A747CDA"/>
    <w:lvl w:ilvl="0" w:tplc="32BE288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97678"/>
    <w:multiLevelType w:val="hybridMultilevel"/>
    <w:tmpl w:val="CE66BAC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417D91"/>
    <w:multiLevelType w:val="hybridMultilevel"/>
    <w:tmpl w:val="400C81FA"/>
    <w:lvl w:ilvl="0" w:tplc="04050001">
      <w:start w:val="1"/>
      <w:numFmt w:val="bullet"/>
      <w:lvlText w:val=""/>
      <w:lvlJc w:val="left"/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213AC8"/>
    <w:multiLevelType w:val="hybridMultilevel"/>
    <w:tmpl w:val="D85A941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FBF3C5A"/>
    <w:multiLevelType w:val="hybridMultilevel"/>
    <w:tmpl w:val="035A0120"/>
    <w:lvl w:ilvl="0" w:tplc="B9EE711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FB1E88"/>
    <w:multiLevelType w:val="hybridMultilevel"/>
    <w:tmpl w:val="657CC2F2"/>
    <w:lvl w:ilvl="0" w:tplc="32AE87B4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872095C"/>
    <w:multiLevelType w:val="hybridMultilevel"/>
    <w:tmpl w:val="F7DEA68E"/>
    <w:lvl w:ilvl="0" w:tplc="272E6528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B177EF"/>
    <w:multiLevelType w:val="hybridMultilevel"/>
    <w:tmpl w:val="0478D4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24"/>
  </w:num>
  <w:num w:numId="5">
    <w:abstractNumId w:val="14"/>
  </w:num>
  <w:num w:numId="6">
    <w:abstractNumId w:val="9"/>
  </w:num>
  <w:num w:numId="7">
    <w:abstractNumId w:val="2"/>
  </w:num>
  <w:num w:numId="8">
    <w:abstractNumId w:val="25"/>
  </w:num>
  <w:num w:numId="9">
    <w:abstractNumId w:val="18"/>
  </w:num>
  <w:num w:numId="10">
    <w:abstractNumId w:val="6"/>
  </w:num>
  <w:num w:numId="11">
    <w:abstractNumId w:val="17"/>
  </w:num>
  <w:num w:numId="12">
    <w:abstractNumId w:val="5"/>
  </w:num>
  <w:num w:numId="13">
    <w:abstractNumId w:val="4"/>
  </w:num>
  <w:num w:numId="14">
    <w:abstractNumId w:val="22"/>
  </w:num>
  <w:num w:numId="15">
    <w:abstractNumId w:val="7"/>
  </w:num>
  <w:num w:numId="16">
    <w:abstractNumId w:val="1"/>
  </w:num>
  <w:num w:numId="17">
    <w:abstractNumId w:val="16"/>
  </w:num>
  <w:num w:numId="18">
    <w:abstractNumId w:val="3"/>
  </w:num>
  <w:num w:numId="19">
    <w:abstractNumId w:val="10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  <w:num w:numId="23">
    <w:abstractNumId w:val="20"/>
  </w:num>
  <w:num w:numId="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F38"/>
    <w:rsid w:val="0007730E"/>
    <w:rsid w:val="00140D8C"/>
    <w:rsid w:val="001856C7"/>
    <w:rsid w:val="0027190C"/>
    <w:rsid w:val="002C3DAC"/>
    <w:rsid w:val="002E0977"/>
    <w:rsid w:val="004226C4"/>
    <w:rsid w:val="004876EA"/>
    <w:rsid w:val="004A1B89"/>
    <w:rsid w:val="005306DC"/>
    <w:rsid w:val="00542AA2"/>
    <w:rsid w:val="005B1E9B"/>
    <w:rsid w:val="0064312E"/>
    <w:rsid w:val="00664612"/>
    <w:rsid w:val="006C3459"/>
    <w:rsid w:val="006D2B34"/>
    <w:rsid w:val="006F4DEE"/>
    <w:rsid w:val="00721EB0"/>
    <w:rsid w:val="007446C8"/>
    <w:rsid w:val="0075166C"/>
    <w:rsid w:val="007562E9"/>
    <w:rsid w:val="0076483F"/>
    <w:rsid w:val="0078798B"/>
    <w:rsid w:val="007C5FA6"/>
    <w:rsid w:val="0083026B"/>
    <w:rsid w:val="0092376E"/>
    <w:rsid w:val="0093332B"/>
    <w:rsid w:val="00961564"/>
    <w:rsid w:val="00973D8C"/>
    <w:rsid w:val="00975417"/>
    <w:rsid w:val="009A1086"/>
    <w:rsid w:val="00A217AE"/>
    <w:rsid w:val="00A453C5"/>
    <w:rsid w:val="00A57209"/>
    <w:rsid w:val="00AD7871"/>
    <w:rsid w:val="00B1565B"/>
    <w:rsid w:val="00B21003"/>
    <w:rsid w:val="00B8526F"/>
    <w:rsid w:val="00BD24D1"/>
    <w:rsid w:val="00C1796C"/>
    <w:rsid w:val="00D2596E"/>
    <w:rsid w:val="00D43399"/>
    <w:rsid w:val="00D73B8E"/>
    <w:rsid w:val="00DA426E"/>
    <w:rsid w:val="00E2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140406"/>
  <w15:chartTrackingRefBased/>
  <w15:docId w15:val="{856CD123-14E7-4E41-9238-978629D3A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D24D1"/>
    <w:pPr>
      <w:ind w:left="720"/>
      <w:contextualSpacing/>
    </w:pPr>
  </w:style>
  <w:style w:type="paragraph" w:styleId="Revize">
    <w:name w:val="Revision"/>
    <w:hidden/>
    <w:uiPriority w:val="99"/>
    <w:semiHidden/>
    <w:rsid w:val="004226C4"/>
    <w:pPr>
      <w:spacing w:after="0" w:line="240" w:lineRule="auto"/>
    </w:pPr>
  </w:style>
  <w:style w:type="paragraph" w:styleId="FormtovanvHTML">
    <w:name w:val="HTML Preformatted"/>
    <w:basedOn w:val="Normln"/>
    <w:link w:val="FormtovanvHTMLChar"/>
    <w:uiPriority w:val="99"/>
    <w:unhideWhenUsed/>
    <w:rsid w:val="009333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rsid w:val="0093332B"/>
    <w:rPr>
      <w:rFonts w:ascii="Courier New" w:eastAsia="Times New Roman" w:hAnsi="Courier New" w:cs="Courier New"/>
      <w:sz w:val="20"/>
      <w:szCs w:val="20"/>
      <w:lang w:eastAsia="cs-CZ"/>
    </w:rPr>
  </w:style>
  <w:style w:type="paragraph" w:customStyle="1" w:styleId="Styl">
    <w:name w:val="Styl"/>
    <w:rsid w:val="009333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unhideWhenUsed/>
    <w:rsid w:val="00933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3332B"/>
    <w:rPr>
      <w:color w:val="0563C1" w:themeColor="hyperlink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rsid w:val="0093332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93332B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93332B"/>
    <w:rPr>
      <w:sz w:val="20"/>
      <w:szCs w:val="20"/>
    </w:rPr>
  </w:style>
  <w:style w:type="paragraph" w:styleId="Prosttext">
    <w:name w:val="Plain Text"/>
    <w:basedOn w:val="Normln"/>
    <w:link w:val="ProsttextChar"/>
    <w:uiPriority w:val="99"/>
    <w:unhideWhenUsed/>
    <w:rsid w:val="0093332B"/>
    <w:pPr>
      <w:spacing w:after="0" w:line="240" w:lineRule="auto"/>
    </w:pPr>
    <w:rPr>
      <w:rFonts w:ascii="Calibri" w:hAnsi="Calibri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rsid w:val="0093332B"/>
    <w:rPr>
      <w:rFonts w:ascii="Calibri" w:hAnsi="Calibri"/>
      <w:szCs w:val="21"/>
    </w:rPr>
  </w:style>
  <w:style w:type="paragraph" w:customStyle="1" w:styleId="-wm-msonormal">
    <w:name w:val="-wm-msonormal"/>
    <w:basedOn w:val="Normln"/>
    <w:rsid w:val="009333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A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A1B89"/>
  </w:style>
  <w:style w:type="paragraph" w:styleId="Zpat">
    <w:name w:val="footer"/>
    <w:basedOn w:val="Normln"/>
    <w:link w:val="ZpatChar"/>
    <w:uiPriority w:val="99"/>
    <w:unhideWhenUsed/>
    <w:rsid w:val="004A1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A1B89"/>
  </w:style>
  <w:style w:type="paragraph" w:styleId="Textbubliny">
    <w:name w:val="Balloon Text"/>
    <w:basedOn w:val="Normln"/>
    <w:link w:val="TextbublinyChar"/>
    <w:uiPriority w:val="99"/>
    <w:semiHidden/>
    <w:unhideWhenUsed/>
    <w:rsid w:val="00A453C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53C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"/><Relationship Id="rId5" Type="http://schemas.openxmlformats.org/officeDocument/2006/relationships/footnotes" Target="footnotes.xml"/><Relationship Id="rId10" Type="http://schemas.openxmlformats.org/officeDocument/2006/relationships/image" Target="media/image4.tif"/><Relationship Id="rId4" Type="http://schemas.openxmlformats.org/officeDocument/2006/relationships/webSettings" Target="webSettings.xml"/><Relationship Id="rId9" Type="http://schemas.openxmlformats.org/officeDocument/2006/relationships/image" Target="media/image3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937</Words>
  <Characters>5532</Characters>
  <Application>Microsoft Office Word</Application>
  <DocSecurity>4</DocSecurity>
  <Lines>46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majetek</dc:creator>
  <cp:keywords/>
  <dc:description/>
  <cp:lastModifiedBy>Hajkova</cp:lastModifiedBy>
  <cp:revision>2</cp:revision>
  <cp:lastPrinted>2022-03-02T10:26:00Z</cp:lastPrinted>
  <dcterms:created xsi:type="dcterms:W3CDTF">2022-03-02T11:32:00Z</dcterms:created>
  <dcterms:modified xsi:type="dcterms:W3CDTF">2022-03-02T11:32:00Z</dcterms:modified>
</cp:coreProperties>
</file>