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B1BE1" w14:textId="25B1DE39" w:rsidR="002702F7" w:rsidRPr="00511591" w:rsidRDefault="00C44114" w:rsidP="00F150CA">
      <w:pPr>
        <w:spacing w:after="60"/>
        <w:rPr>
          <w:rFonts w:ascii="Arial" w:hAnsi="Arial" w:cs="Arial"/>
          <w:sz w:val="22"/>
          <w:szCs w:val="22"/>
        </w:rPr>
      </w:pPr>
      <w:bookmarkStart w:id="0" w:name="_GoBack"/>
      <w:bookmarkEnd w:id="0"/>
      <w:r>
        <w:rPr>
          <w:rFonts w:ascii="Arial" w:hAnsi="Arial" w:cs="Arial"/>
          <w:sz w:val="22"/>
          <w:szCs w:val="22"/>
        </w:rPr>
        <w:tab/>
      </w:r>
    </w:p>
    <w:p w14:paraId="1A65EB88" w14:textId="194651CF" w:rsidR="00C97B36" w:rsidRPr="00BA16F7" w:rsidRDefault="00C97B36" w:rsidP="00F150CA">
      <w:pPr>
        <w:spacing w:after="60"/>
        <w:jc w:val="right"/>
        <w:rPr>
          <w:rFonts w:ascii="Arial" w:hAnsi="Arial" w:cs="Arial"/>
          <w:bCs/>
          <w:kern w:val="16"/>
          <w:sz w:val="22"/>
          <w:szCs w:val="22"/>
        </w:rPr>
      </w:pPr>
      <w:r w:rsidRPr="00BA16F7">
        <w:rPr>
          <w:rFonts w:ascii="Arial" w:hAnsi="Arial" w:cs="Arial"/>
          <w:bCs/>
          <w:kern w:val="16"/>
          <w:sz w:val="22"/>
          <w:szCs w:val="22"/>
        </w:rPr>
        <w:t>Č. j.:</w:t>
      </w:r>
      <w:r w:rsidRPr="00BA16F7">
        <w:rPr>
          <w:rFonts w:ascii="Arial" w:hAnsi="Arial"/>
          <w:sz w:val="22"/>
          <w:szCs w:val="22"/>
        </w:rPr>
        <w:t xml:space="preserve"> </w:t>
      </w:r>
      <w:r w:rsidR="00311DA0" w:rsidRPr="00BA16F7">
        <w:rPr>
          <w:rFonts w:ascii="Arial" w:hAnsi="Arial"/>
          <w:sz w:val="22"/>
          <w:szCs w:val="22"/>
        </w:rPr>
        <w:t>46172</w:t>
      </w:r>
      <w:r w:rsidRPr="00BA16F7">
        <w:rPr>
          <w:rFonts w:ascii="Arial" w:hAnsi="Arial"/>
          <w:sz w:val="22"/>
          <w:szCs w:val="22"/>
        </w:rPr>
        <w:t>/2021-UVCR</w:t>
      </w:r>
      <w:r w:rsidR="00BC1628" w:rsidRPr="00BA16F7">
        <w:rPr>
          <w:rFonts w:ascii="Arial" w:hAnsi="Arial"/>
          <w:sz w:val="22"/>
          <w:szCs w:val="22"/>
        </w:rPr>
        <w:t>-33</w:t>
      </w:r>
    </w:p>
    <w:p w14:paraId="07F93B6B" w14:textId="7E161CE6" w:rsidR="003B07C8" w:rsidRPr="00BA16F7" w:rsidRDefault="00C97B36" w:rsidP="00C97B36">
      <w:pPr>
        <w:spacing w:after="60"/>
        <w:jc w:val="center"/>
        <w:rPr>
          <w:rFonts w:ascii="Arial" w:hAnsi="Arial" w:cs="Arial"/>
          <w:sz w:val="22"/>
          <w:szCs w:val="22"/>
        </w:rPr>
      </w:pPr>
      <w:r w:rsidRPr="00BA16F7">
        <w:rPr>
          <w:rFonts w:ascii="Arial" w:hAnsi="Arial" w:cs="Arial"/>
          <w:bCs/>
          <w:kern w:val="16"/>
          <w:sz w:val="22"/>
          <w:szCs w:val="22"/>
        </w:rPr>
        <w:t xml:space="preserve">                                                      </w:t>
      </w:r>
      <w:r w:rsidR="00BC1628" w:rsidRPr="00BA16F7">
        <w:rPr>
          <w:rFonts w:ascii="Arial" w:hAnsi="Arial" w:cs="Arial"/>
          <w:bCs/>
          <w:kern w:val="16"/>
          <w:sz w:val="22"/>
          <w:szCs w:val="22"/>
        </w:rPr>
        <w:t xml:space="preserve">                          </w:t>
      </w:r>
      <w:r w:rsidR="00BA16F7" w:rsidRPr="00BA16F7">
        <w:rPr>
          <w:rFonts w:ascii="Arial" w:hAnsi="Arial" w:cs="Arial"/>
          <w:bCs/>
          <w:kern w:val="16"/>
          <w:sz w:val="22"/>
          <w:szCs w:val="22"/>
        </w:rPr>
        <w:t xml:space="preserve">              </w:t>
      </w:r>
      <w:r w:rsidR="003B07C8" w:rsidRPr="00BA16F7">
        <w:rPr>
          <w:rFonts w:ascii="Arial" w:hAnsi="Arial" w:cs="Arial"/>
          <w:bCs/>
          <w:kern w:val="16"/>
          <w:sz w:val="22"/>
          <w:szCs w:val="22"/>
        </w:rPr>
        <w:t xml:space="preserve">ev. č.: </w:t>
      </w:r>
      <w:r w:rsidR="00BA16F7" w:rsidRPr="00BA16F7">
        <w:rPr>
          <w:rFonts w:ascii="Arial" w:eastAsia="Calibri" w:hAnsi="Arial" w:cs="Arial"/>
          <w:color w:val="000000"/>
          <w:sz w:val="22"/>
          <w:szCs w:val="22"/>
        </w:rPr>
        <w:t>22/031-0</w:t>
      </w:r>
    </w:p>
    <w:p w14:paraId="7F691F94" w14:textId="76B1F195" w:rsidR="00092C57" w:rsidRDefault="005067B2" w:rsidP="00296D20">
      <w:pPr>
        <w:pStyle w:val="Nadpis10"/>
        <w:spacing w:after="120"/>
        <w:rPr>
          <w:sz w:val="28"/>
          <w:szCs w:val="28"/>
        </w:rPr>
      </w:pPr>
      <w:r w:rsidRPr="005F4940">
        <w:rPr>
          <w:sz w:val="28"/>
          <w:szCs w:val="28"/>
        </w:rPr>
        <w:t>Rámcová dohoda</w:t>
      </w:r>
      <w:r w:rsidR="00C55C4F" w:rsidRPr="005F4940">
        <w:rPr>
          <w:sz w:val="28"/>
          <w:szCs w:val="28"/>
        </w:rPr>
        <w:t xml:space="preserve"> o poskytování ubytovacích služeb</w:t>
      </w:r>
    </w:p>
    <w:p w14:paraId="41D019DF" w14:textId="38BA40CB" w:rsidR="005F4940" w:rsidRPr="009F19B1" w:rsidRDefault="005F4940" w:rsidP="00296D20">
      <w:pPr>
        <w:spacing w:after="120"/>
        <w:jc w:val="center"/>
        <w:rPr>
          <w:rFonts w:ascii="Arial" w:hAnsi="Arial" w:cs="Arial"/>
          <w:b/>
          <w:sz w:val="24"/>
          <w:szCs w:val="24"/>
        </w:rPr>
      </w:pPr>
      <w:r w:rsidRPr="009F19B1">
        <w:rPr>
          <w:rFonts w:ascii="Arial" w:hAnsi="Arial" w:cs="Arial"/>
          <w:b/>
          <w:sz w:val="24"/>
          <w:szCs w:val="24"/>
        </w:rPr>
        <w:t>Rezervace a koordinace ubytovacích kapacit v souvislosti s předsedn</w:t>
      </w:r>
      <w:r w:rsidR="00296D20">
        <w:rPr>
          <w:rFonts w:ascii="Arial" w:hAnsi="Arial" w:cs="Arial"/>
          <w:b/>
          <w:sz w:val="24"/>
          <w:szCs w:val="24"/>
        </w:rPr>
        <w:t>ictvím ČR v Radě EU v roce 2022</w:t>
      </w:r>
    </w:p>
    <w:p w14:paraId="346E55DA" w14:textId="02ECB025" w:rsidR="00340EAB" w:rsidRDefault="00311DA0" w:rsidP="00340EAB">
      <w:pPr>
        <w:pStyle w:val="Nadpis10"/>
        <w:spacing w:after="0"/>
        <w:rPr>
          <w:b w:val="0"/>
        </w:rPr>
      </w:pPr>
      <w:r>
        <w:rPr>
          <w:rFonts w:eastAsia="Times New Roman"/>
        </w:rPr>
        <w:t>Část 1</w:t>
      </w:r>
      <w:r w:rsidR="00E3306D" w:rsidRPr="00BB45AB">
        <w:rPr>
          <w:rFonts w:eastAsia="Times New Roman"/>
        </w:rPr>
        <w:t xml:space="preserve">: </w:t>
      </w:r>
      <w:r>
        <w:t>Neformální Rady EU</w:t>
      </w:r>
    </w:p>
    <w:p w14:paraId="755461C4" w14:textId="77777777" w:rsidR="00D215E0" w:rsidRPr="00296D20" w:rsidRDefault="00D215E0" w:rsidP="005F4940">
      <w:pPr>
        <w:jc w:val="center"/>
        <w:rPr>
          <w:rFonts w:ascii="Arial" w:hAnsi="Arial" w:cs="Arial"/>
          <w:b/>
        </w:rPr>
      </w:pPr>
    </w:p>
    <w:p w14:paraId="77A059FE" w14:textId="62DF96CF" w:rsidR="003B07C8" w:rsidRDefault="003B07C8" w:rsidP="00391A29">
      <w:pPr>
        <w:spacing w:after="240"/>
        <w:jc w:val="center"/>
        <w:rPr>
          <w:rFonts w:ascii="Arial" w:hAnsi="Arial" w:cs="Arial"/>
          <w:sz w:val="22"/>
          <w:szCs w:val="22"/>
        </w:rPr>
      </w:pPr>
      <w:r w:rsidRPr="00AE1681">
        <w:rPr>
          <w:rFonts w:ascii="Arial" w:hAnsi="Arial" w:cs="Arial"/>
          <w:sz w:val="22"/>
          <w:szCs w:val="22"/>
        </w:rPr>
        <w:t xml:space="preserve">uzavřená dle </w:t>
      </w:r>
      <w:r w:rsidR="00021DE0">
        <w:rPr>
          <w:rFonts w:ascii="Arial" w:hAnsi="Arial" w:cs="Arial"/>
          <w:sz w:val="22"/>
          <w:szCs w:val="22"/>
        </w:rPr>
        <w:t xml:space="preserve">§ 1746 </w:t>
      </w:r>
      <w:r w:rsidR="00013720">
        <w:rPr>
          <w:rFonts w:ascii="Arial" w:hAnsi="Arial" w:cs="Arial"/>
          <w:sz w:val="22"/>
          <w:szCs w:val="22"/>
        </w:rPr>
        <w:t xml:space="preserve">odst. 2 </w:t>
      </w:r>
      <w:r w:rsidRPr="00AE1681">
        <w:rPr>
          <w:rFonts w:ascii="Arial" w:hAnsi="Arial" w:cs="Arial"/>
          <w:sz w:val="22"/>
          <w:szCs w:val="22"/>
        </w:rPr>
        <w:t>zákona č. 89/2012 Sb., občanský zákoník (dále jen „občanský zákoník“)</w:t>
      </w:r>
      <w:r w:rsidR="00013720">
        <w:rPr>
          <w:rFonts w:ascii="Arial" w:hAnsi="Arial" w:cs="Arial"/>
          <w:sz w:val="22"/>
          <w:szCs w:val="22"/>
        </w:rPr>
        <w:t xml:space="preserve"> a </w:t>
      </w:r>
      <w:r w:rsidR="005067B2">
        <w:rPr>
          <w:rFonts w:ascii="Arial" w:hAnsi="Arial" w:cs="Arial"/>
          <w:sz w:val="22"/>
          <w:szCs w:val="22"/>
        </w:rPr>
        <w:t>v souladu s § 131 odst.</w:t>
      </w:r>
      <w:r w:rsidR="00703E3F">
        <w:rPr>
          <w:rFonts w:ascii="Arial" w:hAnsi="Arial" w:cs="Arial"/>
          <w:sz w:val="22"/>
          <w:szCs w:val="22"/>
        </w:rPr>
        <w:t xml:space="preserve"> 1 </w:t>
      </w:r>
      <w:r w:rsidR="00021DE0">
        <w:rPr>
          <w:rFonts w:ascii="Arial" w:hAnsi="Arial" w:cs="Arial"/>
          <w:sz w:val="22"/>
          <w:szCs w:val="22"/>
        </w:rPr>
        <w:t>zákona č. 13</w:t>
      </w:r>
      <w:r w:rsidR="00703E3F">
        <w:rPr>
          <w:rFonts w:ascii="Arial" w:hAnsi="Arial" w:cs="Arial"/>
          <w:sz w:val="22"/>
          <w:szCs w:val="22"/>
        </w:rPr>
        <w:t>4</w:t>
      </w:r>
      <w:r w:rsidR="00021DE0">
        <w:rPr>
          <w:rFonts w:ascii="Arial" w:hAnsi="Arial" w:cs="Arial"/>
          <w:sz w:val="22"/>
          <w:szCs w:val="22"/>
        </w:rPr>
        <w:t>/20</w:t>
      </w:r>
      <w:r w:rsidR="00703E3F">
        <w:rPr>
          <w:rFonts w:ascii="Arial" w:hAnsi="Arial" w:cs="Arial"/>
          <w:sz w:val="22"/>
          <w:szCs w:val="22"/>
        </w:rPr>
        <w:t>16</w:t>
      </w:r>
      <w:r w:rsidR="00021DE0">
        <w:rPr>
          <w:rFonts w:ascii="Arial" w:hAnsi="Arial" w:cs="Arial"/>
          <w:sz w:val="22"/>
          <w:szCs w:val="22"/>
        </w:rPr>
        <w:t xml:space="preserve"> Sb.</w:t>
      </w:r>
      <w:r w:rsidR="007A0CA2">
        <w:rPr>
          <w:rFonts w:ascii="Arial" w:hAnsi="Arial" w:cs="Arial"/>
          <w:sz w:val="22"/>
          <w:szCs w:val="22"/>
        </w:rPr>
        <w:t>,</w:t>
      </w:r>
      <w:r w:rsidR="00021DE0">
        <w:rPr>
          <w:rFonts w:ascii="Arial" w:hAnsi="Arial" w:cs="Arial"/>
          <w:sz w:val="22"/>
          <w:szCs w:val="22"/>
        </w:rPr>
        <w:t xml:space="preserve"> o </w:t>
      </w:r>
      <w:r w:rsidR="00703E3F">
        <w:rPr>
          <w:rFonts w:ascii="Arial" w:hAnsi="Arial" w:cs="Arial"/>
          <w:sz w:val="22"/>
          <w:szCs w:val="22"/>
        </w:rPr>
        <w:t>zadávání veřejných zakázek</w:t>
      </w:r>
      <w:r w:rsidR="00021DE0">
        <w:rPr>
          <w:rFonts w:ascii="Arial" w:hAnsi="Arial" w:cs="Arial"/>
          <w:sz w:val="22"/>
          <w:szCs w:val="22"/>
        </w:rPr>
        <w:t>, ve</w:t>
      </w:r>
      <w:r w:rsidR="00C7630A">
        <w:rPr>
          <w:rFonts w:ascii="Arial" w:hAnsi="Arial" w:cs="Arial"/>
          <w:sz w:val="22"/>
          <w:szCs w:val="22"/>
        </w:rPr>
        <w:t> </w:t>
      </w:r>
      <w:r w:rsidR="00021DE0">
        <w:rPr>
          <w:rFonts w:ascii="Arial" w:hAnsi="Arial" w:cs="Arial"/>
          <w:sz w:val="22"/>
          <w:szCs w:val="22"/>
        </w:rPr>
        <w:t>znění pozdějších předpisů</w:t>
      </w:r>
      <w:r w:rsidR="005F4940">
        <w:rPr>
          <w:rFonts w:ascii="Arial" w:hAnsi="Arial" w:cs="Arial"/>
          <w:sz w:val="22"/>
          <w:szCs w:val="22"/>
        </w:rPr>
        <w:t xml:space="preserve"> (dále jen </w:t>
      </w:r>
      <w:r w:rsidR="00132D43">
        <w:rPr>
          <w:rFonts w:ascii="Arial" w:hAnsi="Arial" w:cs="Arial"/>
          <w:sz w:val="22"/>
          <w:szCs w:val="22"/>
        </w:rPr>
        <w:t>„</w:t>
      </w:r>
      <w:r w:rsidR="005F4940">
        <w:rPr>
          <w:rFonts w:ascii="Arial" w:hAnsi="Arial" w:cs="Arial"/>
          <w:sz w:val="22"/>
          <w:szCs w:val="22"/>
        </w:rPr>
        <w:t>ZZVZ</w:t>
      </w:r>
      <w:r w:rsidR="00132D43">
        <w:rPr>
          <w:rFonts w:ascii="Arial" w:hAnsi="Arial" w:cs="Arial"/>
          <w:sz w:val="22"/>
          <w:szCs w:val="22"/>
        </w:rPr>
        <w:t>“</w:t>
      </w:r>
      <w:r w:rsidR="005F4940">
        <w:rPr>
          <w:rFonts w:ascii="Arial" w:hAnsi="Arial" w:cs="Arial"/>
          <w:sz w:val="22"/>
          <w:szCs w:val="22"/>
        </w:rPr>
        <w:t>)</w:t>
      </w:r>
    </w:p>
    <w:p w14:paraId="04EE2730" w14:textId="7B6BD220" w:rsidR="005F4940" w:rsidRPr="00AE1681" w:rsidRDefault="005F4940" w:rsidP="005F4940">
      <w:pPr>
        <w:spacing w:after="240"/>
        <w:rPr>
          <w:rFonts w:ascii="Arial" w:hAnsi="Arial" w:cs="Arial"/>
          <w:sz w:val="22"/>
          <w:szCs w:val="22"/>
        </w:rPr>
      </w:pPr>
      <w:r>
        <w:rPr>
          <w:rFonts w:ascii="Arial" w:hAnsi="Arial" w:cs="Arial"/>
          <w:sz w:val="22"/>
          <w:szCs w:val="22"/>
        </w:rPr>
        <w:t>Smluvní strany:</w:t>
      </w:r>
    </w:p>
    <w:p w14:paraId="5DA94C73" w14:textId="1067F9FC" w:rsidR="005067B2" w:rsidRPr="00A13B73" w:rsidRDefault="005067B2" w:rsidP="005067B2">
      <w:pPr>
        <w:spacing w:after="60"/>
        <w:rPr>
          <w:rFonts w:ascii="Arial" w:eastAsia="Calibri" w:hAnsi="Arial" w:cs="Arial"/>
          <w:b/>
          <w:sz w:val="22"/>
          <w:szCs w:val="22"/>
        </w:rPr>
      </w:pPr>
      <w:r w:rsidRPr="00A13B73">
        <w:rPr>
          <w:rFonts w:ascii="Arial" w:eastAsia="Calibri" w:hAnsi="Arial" w:cs="Arial"/>
          <w:b/>
          <w:sz w:val="22"/>
          <w:szCs w:val="22"/>
        </w:rPr>
        <w:t>Česká republika - Úřad vlády České republiky</w:t>
      </w:r>
      <w:r w:rsidR="00E86F40">
        <w:rPr>
          <w:rStyle w:val="Znakapoznpodarou"/>
          <w:rFonts w:ascii="Arial" w:eastAsia="Calibri" w:hAnsi="Arial"/>
          <w:b/>
          <w:sz w:val="22"/>
          <w:szCs w:val="22"/>
        </w:rPr>
        <w:footnoteReference w:id="1"/>
      </w:r>
    </w:p>
    <w:p w14:paraId="39FDEFCF" w14:textId="0F8F76FB" w:rsidR="00C44F1B" w:rsidRDefault="005067B2" w:rsidP="005067B2">
      <w:pPr>
        <w:tabs>
          <w:tab w:val="left" w:pos="1985"/>
        </w:tabs>
        <w:ind w:left="1980" w:hanging="1980"/>
        <w:rPr>
          <w:rFonts w:ascii="Arial" w:eastAsia="Calibri" w:hAnsi="Arial" w:cs="Arial"/>
          <w:sz w:val="22"/>
          <w:szCs w:val="22"/>
        </w:rPr>
      </w:pPr>
      <w:r w:rsidRPr="00A13B73">
        <w:rPr>
          <w:rFonts w:ascii="Arial" w:eastAsia="Calibri" w:hAnsi="Arial" w:cs="Arial"/>
          <w:sz w:val="22"/>
          <w:szCs w:val="22"/>
        </w:rPr>
        <w:t>kterou z</w:t>
      </w:r>
      <w:r>
        <w:rPr>
          <w:rFonts w:ascii="Arial" w:eastAsia="Calibri" w:hAnsi="Arial" w:cs="Arial"/>
          <w:sz w:val="22"/>
          <w:szCs w:val="22"/>
        </w:rPr>
        <w:t>ast</w:t>
      </w:r>
      <w:r w:rsidR="005F4940">
        <w:rPr>
          <w:rFonts w:ascii="Arial" w:eastAsia="Calibri" w:hAnsi="Arial" w:cs="Arial"/>
          <w:sz w:val="22"/>
          <w:szCs w:val="22"/>
        </w:rPr>
        <w:t>upuje:</w:t>
      </w:r>
      <w:r w:rsidR="005F4940">
        <w:rPr>
          <w:rFonts w:ascii="Arial" w:eastAsia="Calibri" w:hAnsi="Arial" w:cs="Arial"/>
          <w:sz w:val="22"/>
          <w:szCs w:val="22"/>
        </w:rPr>
        <w:tab/>
      </w:r>
      <w:r w:rsidR="00C44F1B">
        <w:rPr>
          <w:rFonts w:ascii="Arial" w:eastAsia="Calibri" w:hAnsi="Arial" w:cs="Arial"/>
          <w:sz w:val="22"/>
          <w:szCs w:val="22"/>
        </w:rPr>
        <w:tab/>
      </w:r>
      <w:r w:rsidR="00C44F1B">
        <w:rPr>
          <w:rFonts w:ascii="Arial" w:eastAsia="Calibri" w:hAnsi="Arial" w:cs="Arial"/>
          <w:sz w:val="22"/>
          <w:szCs w:val="22"/>
        </w:rPr>
        <w:tab/>
      </w:r>
      <w:r w:rsidR="00C44F1B">
        <w:rPr>
          <w:rFonts w:ascii="Arial" w:eastAsia="Calibri" w:hAnsi="Arial" w:cs="Arial"/>
          <w:sz w:val="22"/>
          <w:szCs w:val="22"/>
        </w:rPr>
        <w:tab/>
      </w:r>
      <w:r w:rsidR="005F4940">
        <w:rPr>
          <w:rFonts w:ascii="Arial" w:eastAsia="Calibri" w:hAnsi="Arial" w:cs="Arial"/>
          <w:sz w:val="22"/>
          <w:szCs w:val="22"/>
        </w:rPr>
        <w:t>Alice Krutilová, M.A.</w:t>
      </w:r>
      <w:r w:rsidRPr="00A13B73">
        <w:rPr>
          <w:rFonts w:ascii="Arial" w:eastAsia="Calibri" w:hAnsi="Arial" w:cs="Arial"/>
          <w:sz w:val="22"/>
          <w:szCs w:val="22"/>
        </w:rPr>
        <w:t>,</w:t>
      </w:r>
      <w:r w:rsidR="002F78B1">
        <w:rPr>
          <w:rFonts w:ascii="Arial" w:eastAsia="Calibri" w:hAnsi="Arial" w:cs="Arial"/>
          <w:sz w:val="22"/>
          <w:szCs w:val="22"/>
        </w:rPr>
        <w:t xml:space="preserve"> ředitelka </w:t>
      </w:r>
      <w:r>
        <w:rPr>
          <w:rFonts w:ascii="Arial" w:eastAsia="Calibri" w:hAnsi="Arial" w:cs="Arial"/>
          <w:sz w:val="22"/>
          <w:szCs w:val="22"/>
        </w:rPr>
        <w:t xml:space="preserve">Odboru </w:t>
      </w:r>
      <w:r w:rsidR="002F78B1">
        <w:rPr>
          <w:rFonts w:ascii="Arial" w:eastAsia="Calibri" w:hAnsi="Arial" w:cs="Arial"/>
          <w:sz w:val="22"/>
          <w:szCs w:val="22"/>
        </w:rPr>
        <w:t xml:space="preserve">pro předsednictví ČR </w:t>
      </w:r>
    </w:p>
    <w:p w14:paraId="42E6B643" w14:textId="564B15A8" w:rsidR="005067B2" w:rsidRPr="00A13B73" w:rsidRDefault="00C44F1B" w:rsidP="005067B2">
      <w:pPr>
        <w:tabs>
          <w:tab w:val="left" w:pos="1985"/>
        </w:tabs>
        <w:ind w:left="1980" w:hanging="1980"/>
        <w:rPr>
          <w:rFonts w:ascii="Arial" w:eastAsia="Calibri" w:hAnsi="Arial" w:cs="Arial"/>
          <w:sz w:val="22"/>
          <w:szCs w:val="22"/>
        </w:rPr>
      </w:pP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sidR="002F78B1">
        <w:rPr>
          <w:rFonts w:ascii="Arial" w:eastAsia="Calibri" w:hAnsi="Arial" w:cs="Arial"/>
          <w:sz w:val="22"/>
          <w:szCs w:val="22"/>
        </w:rPr>
        <w:t>v Radě EU</w:t>
      </w:r>
    </w:p>
    <w:p w14:paraId="79787AF7" w14:textId="05D6FBD6" w:rsidR="00C44F1B" w:rsidRPr="00C44F1B" w:rsidRDefault="005067B2" w:rsidP="00C44F1B">
      <w:pPr>
        <w:spacing w:after="60"/>
        <w:rPr>
          <w:rFonts w:ascii="Arial" w:hAnsi="Arial" w:cs="Arial"/>
          <w:sz w:val="22"/>
          <w:szCs w:val="22"/>
        </w:rPr>
      </w:pPr>
      <w:r w:rsidRPr="00A13B73">
        <w:rPr>
          <w:rFonts w:ascii="Arial" w:eastAsia="Calibri" w:hAnsi="Arial" w:cs="Arial"/>
          <w:sz w:val="22"/>
          <w:szCs w:val="22"/>
        </w:rPr>
        <w:t>kontaktní osoba:</w:t>
      </w:r>
      <w:r w:rsidR="00FD747E">
        <w:rPr>
          <w:rFonts w:ascii="Arial" w:hAnsi="Arial" w:cs="Arial"/>
          <w:b/>
          <w:sz w:val="22"/>
          <w:szCs w:val="22"/>
        </w:rPr>
        <w:t xml:space="preserve">      </w:t>
      </w:r>
      <w:r w:rsidR="00C44F1B">
        <w:rPr>
          <w:rFonts w:ascii="Arial" w:hAnsi="Arial" w:cs="Arial"/>
          <w:b/>
          <w:sz w:val="22"/>
          <w:szCs w:val="22"/>
        </w:rPr>
        <w:tab/>
      </w:r>
      <w:r w:rsidR="00C44F1B">
        <w:rPr>
          <w:rFonts w:ascii="Arial" w:hAnsi="Arial" w:cs="Arial"/>
          <w:b/>
          <w:sz w:val="22"/>
          <w:szCs w:val="22"/>
        </w:rPr>
        <w:tab/>
      </w:r>
      <w:r w:rsidR="00C44F1B" w:rsidRPr="00C44F1B">
        <w:rPr>
          <w:rFonts w:ascii="Arial" w:hAnsi="Arial" w:cs="Arial"/>
          <w:sz w:val="22"/>
          <w:szCs w:val="22"/>
        </w:rPr>
        <w:t xml:space="preserve">Ing. Vít Kratochvíl, tel.: </w:t>
      </w:r>
      <w:r w:rsidR="007F3339">
        <w:rPr>
          <w:rFonts w:ascii="Arial" w:hAnsi="Arial" w:cs="Arial"/>
          <w:sz w:val="22"/>
          <w:szCs w:val="22"/>
        </w:rPr>
        <w:t>XXX</w:t>
      </w:r>
    </w:p>
    <w:p w14:paraId="27EB040E" w14:textId="6C72D977" w:rsidR="00FD747E" w:rsidRPr="00C44F1B" w:rsidRDefault="00C44F1B" w:rsidP="00C44F1B">
      <w:pPr>
        <w:spacing w:after="60"/>
        <w:ind w:left="2127" w:firstLine="709"/>
        <w:rPr>
          <w:rFonts w:ascii="Arial" w:hAnsi="Arial" w:cs="Arial"/>
          <w:sz w:val="22"/>
          <w:szCs w:val="22"/>
        </w:rPr>
      </w:pPr>
      <w:r w:rsidRPr="00C44F1B">
        <w:rPr>
          <w:rFonts w:ascii="Arial" w:hAnsi="Arial" w:cs="Arial"/>
          <w:sz w:val="22"/>
          <w:szCs w:val="22"/>
        </w:rPr>
        <w:t xml:space="preserve">e-mail: </w:t>
      </w:r>
      <w:r w:rsidR="007F3339">
        <w:rPr>
          <w:rFonts w:ascii="Arial" w:hAnsi="Arial" w:cs="Arial"/>
          <w:sz w:val="22"/>
          <w:szCs w:val="22"/>
        </w:rPr>
        <w:t>XXX</w:t>
      </w:r>
    </w:p>
    <w:p w14:paraId="79279041" w14:textId="08921564" w:rsidR="005067B2" w:rsidRPr="00A13B73" w:rsidRDefault="005067B2" w:rsidP="005067B2">
      <w:pPr>
        <w:tabs>
          <w:tab w:val="left" w:pos="1985"/>
        </w:tabs>
        <w:rPr>
          <w:rFonts w:ascii="Arial" w:eastAsia="Calibri" w:hAnsi="Arial" w:cs="Arial"/>
          <w:sz w:val="22"/>
          <w:szCs w:val="22"/>
        </w:rPr>
      </w:pPr>
      <w:r w:rsidRPr="00A13B73">
        <w:rPr>
          <w:rFonts w:ascii="Arial" w:eastAsia="Calibri" w:hAnsi="Arial" w:cs="Arial"/>
          <w:sz w:val="22"/>
          <w:szCs w:val="22"/>
        </w:rPr>
        <w:t>se sídlem:</w:t>
      </w:r>
      <w:r w:rsidRPr="00A13B73">
        <w:rPr>
          <w:rFonts w:ascii="Arial" w:eastAsia="Calibri" w:hAnsi="Arial" w:cs="Arial"/>
          <w:sz w:val="22"/>
          <w:szCs w:val="22"/>
        </w:rPr>
        <w:tab/>
      </w:r>
      <w:r w:rsidR="00C44F1B">
        <w:rPr>
          <w:rFonts w:ascii="Arial" w:eastAsia="Calibri" w:hAnsi="Arial" w:cs="Arial"/>
          <w:sz w:val="22"/>
          <w:szCs w:val="22"/>
        </w:rPr>
        <w:tab/>
      </w:r>
      <w:r w:rsidR="00C44F1B">
        <w:rPr>
          <w:rFonts w:ascii="Arial" w:eastAsia="Calibri" w:hAnsi="Arial" w:cs="Arial"/>
          <w:sz w:val="22"/>
          <w:szCs w:val="22"/>
        </w:rPr>
        <w:tab/>
      </w:r>
      <w:r w:rsidRPr="00A13B73">
        <w:rPr>
          <w:rFonts w:ascii="Arial" w:eastAsia="Calibri" w:hAnsi="Arial" w:cs="Arial"/>
          <w:sz w:val="22"/>
          <w:szCs w:val="22"/>
        </w:rPr>
        <w:t>nábřeží Edvarda Beneše 128/4, 118 01 Praha 1 - Malá Strana</w:t>
      </w:r>
      <w:r w:rsidR="003F2701">
        <w:rPr>
          <w:rStyle w:val="Znakapoznpodarou"/>
          <w:rFonts w:ascii="Arial" w:eastAsia="Calibri" w:hAnsi="Arial"/>
          <w:sz w:val="22"/>
          <w:szCs w:val="22"/>
        </w:rPr>
        <w:footnoteReference w:id="2"/>
      </w:r>
    </w:p>
    <w:p w14:paraId="7DD60BB7" w14:textId="6527A894" w:rsidR="005067B2" w:rsidRPr="00A13B73" w:rsidRDefault="005067B2" w:rsidP="005067B2">
      <w:pPr>
        <w:tabs>
          <w:tab w:val="left" w:pos="1985"/>
        </w:tabs>
        <w:rPr>
          <w:rFonts w:ascii="Arial" w:eastAsia="Calibri" w:hAnsi="Arial" w:cs="Arial"/>
          <w:sz w:val="22"/>
          <w:szCs w:val="22"/>
        </w:rPr>
      </w:pPr>
      <w:r w:rsidRPr="00A13B73">
        <w:rPr>
          <w:rFonts w:ascii="Arial" w:eastAsia="Calibri" w:hAnsi="Arial" w:cs="Arial"/>
          <w:sz w:val="22"/>
          <w:szCs w:val="22"/>
        </w:rPr>
        <w:t>IČO:</w:t>
      </w:r>
      <w:r w:rsidRPr="00A13B73">
        <w:rPr>
          <w:rFonts w:ascii="Arial" w:eastAsia="Calibri" w:hAnsi="Arial" w:cs="Arial"/>
          <w:sz w:val="22"/>
          <w:szCs w:val="22"/>
        </w:rPr>
        <w:tab/>
      </w:r>
      <w:r w:rsidR="00C44F1B">
        <w:rPr>
          <w:rFonts w:ascii="Arial" w:eastAsia="Calibri" w:hAnsi="Arial" w:cs="Arial"/>
          <w:sz w:val="22"/>
          <w:szCs w:val="22"/>
        </w:rPr>
        <w:tab/>
      </w:r>
      <w:r w:rsidR="00C44F1B">
        <w:rPr>
          <w:rFonts w:ascii="Arial" w:eastAsia="Calibri" w:hAnsi="Arial" w:cs="Arial"/>
          <w:sz w:val="22"/>
          <w:szCs w:val="22"/>
        </w:rPr>
        <w:tab/>
      </w:r>
      <w:r w:rsidRPr="00A13B73">
        <w:rPr>
          <w:rFonts w:ascii="Arial" w:eastAsia="Calibri" w:hAnsi="Arial" w:cs="Arial"/>
          <w:sz w:val="22"/>
          <w:szCs w:val="22"/>
        </w:rPr>
        <w:t>00006599</w:t>
      </w:r>
    </w:p>
    <w:p w14:paraId="178C604C" w14:textId="7A872B07" w:rsidR="005067B2" w:rsidRPr="00A13B73" w:rsidRDefault="005067B2" w:rsidP="005067B2">
      <w:pPr>
        <w:tabs>
          <w:tab w:val="left" w:pos="1985"/>
        </w:tabs>
        <w:rPr>
          <w:rFonts w:ascii="Arial" w:eastAsia="Calibri" w:hAnsi="Arial" w:cs="Arial"/>
          <w:sz w:val="22"/>
          <w:szCs w:val="22"/>
        </w:rPr>
      </w:pPr>
      <w:r w:rsidRPr="00A13B73">
        <w:rPr>
          <w:rFonts w:ascii="Arial" w:eastAsia="Calibri" w:hAnsi="Arial" w:cs="Arial"/>
          <w:sz w:val="22"/>
          <w:szCs w:val="22"/>
        </w:rPr>
        <w:t>DIČ:</w:t>
      </w:r>
      <w:r w:rsidRPr="00A13B73">
        <w:rPr>
          <w:rFonts w:ascii="Arial" w:eastAsia="Calibri" w:hAnsi="Arial" w:cs="Arial"/>
          <w:sz w:val="22"/>
          <w:szCs w:val="22"/>
        </w:rPr>
        <w:tab/>
      </w:r>
      <w:r w:rsidR="00C44F1B">
        <w:rPr>
          <w:rFonts w:ascii="Arial" w:eastAsia="Calibri" w:hAnsi="Arial" w:cs="Arial"/>
          <w:sz w:val="22"/>
          <w:szCs w:val="22"/>
        </w:rPr>
        <w:tab/>
      </w:r>
      <w:r w:rsidR="00C44F1B">
        <w:rPr>
          <w:rFonts w:ascii="Arial" w:eastAsia="Calibri" w:hAnsi="Arial" w:cs="Arial"/>
          <w:sz w:val="22"/>
          <w:szCs w:val="22"/>
        </w:rPr>
        <w:tab/>
      </w:r>
      <w:r w:rsidRPr="00A13B73">
        <w:rPr>
          <w:rFonts w:ascii="Arial" w:eastAsia="Calibri" w:hAnsi="Arial" w:cs="Arial"/>
          <w:sz w:val="22"/>
          <w:szCs w:val="22"/>
        </w:rPr>
        <w:t>CZ00006599</w:t>
      </w:r>
    </w:p>
    <w:p w14:paraId="7F56FDFA" w14:textId="0EA66E78" w:rsidR="005067B2" w:rsidRDefault="005067B2" w:rsidP="00C44F1B">
      <w:pPr>
        <w:tabs>
          <w:tab w:val="left" w:pos="1985"/>
        </w:tabs>
        <w:rPr>
          <w:rFonts w:ascii="Arial" w:eastAsia="Calibri" w:hAnsi="Arial" w:cs="Arial"/>
          <w:sz w:val="22"/>
          <w:szCs w:val="22"/>
        </w:rPr>
      </w:pPr>
      <w:r w:rsidRPr="00A13B73">
        <w:rPr>
          <w:rFonts w:ascii="Arial" w:eastAsia="Calibri" w:hAnsi="Arial" w:cs="Arial"/>
          <w:sz w:val="22"/>
          <w:szCs w:val="22"/>
        </w:rPr>
        <w:t>bankovní spojení:</w:t>
      </w:r>
      <w:r w:rsidRPr="00A13B73">
        <w:rPr>
          <w:rFonts w:ascii="Arial" w:eastAsia="Calibri" w:hAnsi="Arial" w:cs="Arial"/>
          <w:sz w:val="22"/>
          <w:szCs w:val="22"/>
        </w:rPr>
        <w:tab/>
      </w:r>
      <w:r w:rsidR="00C44F1B">
        <w:rPr>
          <w:rFonts w:ascii="Arial" w:eastAsia="Calibri" w:hAnsi="Arial" w:cs="Arial"/>
          <w:sz w:val="22"/>
          <w:szCs w:val="22"/>
        </w:rPr>
        <w:tab/>
      </w:r>
      <w:r w:rsidR="00C44F1B">
        <w:rPr>
          <w:rFonts w:ascii="Arial" w:eastAsia="Calibri" w:hAnsi="Arial" w:cs="Arial"/>
          <w:sz w:val="22"/>
          <w:szCs w:val="22"/>
        </w:rPr>
        <w:tab/>
      </w:r>
      <w:r w:rsidRPr="00A13B73">
        <w:rPr>
          <w:rFonts w:ascii="Arial" w:eastAsia="Calibri" w:hAnsi="Arial" w:cs="Arial"/>
          <w:sz w:val="22"/>
          <w:szCs w:val="22"/>
        </w:rPr>
        <w:t>ČNB Praha, účet č.: 4320001/0710</w:t>
      </w:r>
    </w:p>
    <w:p w14:paraId="4FDE3EF4" w14:textId="77777777" w:rsidR="00C44F1B" w:rsidRPr="0063781B" w:rsidRDefault="00C44F1B" w:rsidP="00C44F1B">
      <w:pPr>
        <w:tabs>
          <w:tab w:val="left" w:pos="2552"/>
        </w:tabs>
        <w:spacing w:after="240"/>
        <w:rPr>
          <w:rFonts w:ascii="Arial" w:eastAsia="Calibri" w:hAnsi="Arial" w:cs="Arial"/>
          <w:sz w:val="22"/>
          <w:szCs w:val="22"/>
        </w:rPr>
      </w:pPr>
      <w:r w:rsidRPr="0063781B">
        <w:rPr>
          <w:rFonts w:ascii="Arial" w:eastAsia="Calibri" w:hAnsi="Arial" w:cs="Arial"/>
          <w:sz w:val="22"/>
          <w:szCs w:val="22"/>
        </w:rPr>
        <w:t xml:space="preserve">ident. datové schránky: </w:t>
      </w:r>
      <w:r>
        <w:rPr>
          <w:rFonts w:ascii="Arial" w:eastAsia="Calibri" w:hAnsi="Arial" w:cs="Arial"/>
          <w:sz w:val="22"/>
          <w:szCs w:val="22"/>
        </w:rPr>
        <w:tab/>
      </w:r>
      <w:r>
        <w:rPr>
          <w:rFonts w:ascii="Arial" w:eastAsia="Calibri" w:hAnsi="Arial" w:cs="Arial"/>
          <w:sz w:val="22"/>
          <w:szCs w:val="22"/>
        </w:rPr>
        <w:tab/>
      </w:r>
      <w:r w:rsidRPr="0063781B">
        <w:rPr>
          <w:rFonts w:ascii="Arial" w:eastAsia="Calibri" w:hAnsi="Arial" w:cs="Arial"/>
          <w:sz w:val="22"/>
          <w:szCs w:val="22"/>
        </w:rPr>
        <w:t>trfaa33</w:t>
      </w:r>
    </w:p>
    <w:p w14:paraId="475A4CC4" w14:textId="77777777" w:rsidR="005067B2" w:rsidRPr="00A13B73" w:rsidRDefault="005067B2" w:rsidP="005067B2">
      <w:pPr>
        <w:spacing w:after="240"/>
        <w:rPr>
          <w:rFonts w:ascii="Arial" w:eastAsia="Calibri" w:hAnsi="Arial" w:cs="Arial"/>
          <w:sz w:val="22"/>
          <w:szCs w:val="22"/>
        </w:rPr>
      </w:pPr>
      <w:r>
        <w:rPr>
          <w:rFonts w:ascii="Arial" w:eastAsia="Calibri" w:hAnsi="Arial" w:cs="Arial"/>
          <w:sz w:val="22"/>
          <w:szCs w:val="22"/>
        </w:rPr>
        <w:t>(dále jen „Objednatel</w:t>
      </w:r>
      <w:r w:rsidRPr="00A13B73">
        <w:rPr>
          <w:rFonts w:ascii="Arial" w:eastAsia="Calibri" w:hAnsi="Arial" w:cs="Arial"/>
          <w:sz w:val="22"/>
          <w:szCs w:val="22"/>
        </w:rPr>
        <w:t>“)</w:t>
      </w:r>
    </w:p>
    <w:p w14:paraId="6E3FD93C" w14:textId="77777777" w:rsidR="005067B2" w:rsidRPr="00A13B73" w:rsidRDefault="005067B2" w:rsidP="005067B2">
      <w:pPr>
        <w:spacing w:after="240"/>
        <w:rPr>
          <w:rFonts w:ascii="Arial" w:eastAsia="Calibri" w:hAnsi="Arial" w:cs="Arial"/>
          <w:sz w:val="22"/>
          <w:szCs w:val="22"/>
        </w:rPr>
      </w:pPr>
      <w:r w:rsidRPr="00A13B73">
        <w:rPr>
          <w:rFonts w:ascii="Arial" w:eastAsia="Calibri" w:hAnsi="Arial" w:cs="Arial"/>
          <w:sz w:val="22"/>
          <w:szCs w:val="22"/>
        </w:rPr>
        <w:t>a</w:t>
      </w:r>
    </w:p>
    <w:p w14:paraId="4EF0941F" w14:textId="77777777" w:rsidR="00856AED" w:rsidRPr="0088616C" w:rsidRDefault="00856AED" w:rsidP="00856AED">
      <w:pPr>
        <w:spacing w:after="60"/>
        <w:rPr>
          <w:rFonts w:ascii="Arial" w:hAnsi="Arial" w:cs="Arial"/>
          <w:b/>
          <w:sz w:val="22"/>
          <w:szCs w:val="22"/>
        </w:rPr>
      </w:pPr>
      <w:r w:rsidRPr="0088616C">
        <w:rPr>
          <w:rFonts w:ascii="Arial" w:hAnsi="Arial" w:cs="Arial"/>
          <w:b/>
          <w:sz w:val="22"/>
          <w:szCs w:val="22"/>
        </w:rPr>
        <w:t>UNNI Trading, s.r.o.</w:t>
      </w:r>
    </w:p>
    <w:p w14:paraId="7E6F5382" w14:textId="7D35A065" w:rsidR="00856AED" w:rsidRDefault="00856AED" w:rsidP="00856AED">
      <w:pPr>
        <w:tabs>
          <w:tab w:val="left" w:pos="2552"/>
        </w:tabs>
        <w:spacing w:after="60"/>
        <w:rPr>
          <w:rFonts w:ascii="Arial" w:hAnsi="Arial" w:cs="Arial"/>
          <w:sz w:val="22"/>
          <w:szCs w:val="22"/>
        </w:rPr>
      </w:pPr>
      <w:r>
        <w:rPr>
          <w:rFonts w:ascii="Arial" w:hAnsi="Arial" w:cs="Arial"/>
          <w:sz w:val="22"/>
          <w:szCs w:val="22"/>
        </w:rPr>
        <w:t>kterou zastupuje:</w:t>
      </w:r>
      <w:r>
        <w:rPr>
          <w:rFonts w:ascii="Arial" w:hAnsi="Arial" w:cs="Arial"/>
          <w:sz w:val="22"/>
          <w:szCs w:val="22"/>
        </w:rPr>
        <w:tab/>
      </w:r>
      <w:r w:rsidR="00C44F1B">
        <w:rPr>
          <w:rFonts w:ascii="Arial" w:hAnsi="Arial" w:cs="Arial"/>
          <w:sz w:val="22"/>
          <w:szCs w:val="22"/>
        </w:rPr>
        <w:tab/>
      </w:r>
      <w:r>
        <w:rPr>
          <w:rFonts w:ascii="Arial" w:hAnsi="Arial" w:cs="Arial"/>
          <w:sz w:val="22"/>
          <w:szCs w:val="22"/>
        </w:rPr>
        <w:t>Mgr. Patrik Gaj, jednatel</w:t>
      </w:r>
    </w:p>
    <w:p w14:paraId="0FE391CC" w14:textId="23A5D4E3" w:rsidR="00856AED" w:rsidRDefault="00856AED" w:rsidP="00856AED">
      <w:pPr>
        <w:tabs>
          <w:tab w:val="left" w:pos="2552"/>
        </w:tabs>
        <w:spacing w:after="60"/>
        <w:rPr>
          <w:rFonts w:ascii="Arial" w:hAnsi="Arial" w:cs="Arial"/>
          <w:sz w:val="22"/>
          <w:szCs w:val="22"/>
        </w:rPr>
      </w:pPr>
      <w:r>
        <w:rPr>
          <w:rFonts w:ascii="Arial" w:hAnsi="Arial" w:cs="Arial"/>
          <w:sz w:val="22"/>
          <w:szCs w:val="22"/>
        </w:rPr>
        <w:t>kontaktní osoba:</w:t>
      </w:r>
      <w:r>
        <w:rPr>
          <w:rFonts w:ascii="Arial" w:hAnsi="Arial" w:cs="Arial"/>
          <w:sz w:val="22"/>
          <w:szCs w:val="22"/>
        </w:rPr>
        <w:tab/>
      </w:r>
      <w:r w:rsidR="00C44F1B">
        <w:rPr>
          <w:rFonts w:ascii="Arial" w:hAnsi="Arial" w:cs="Arial"/>
          <w:sz w:val="22"/>
          <w:szCs w:val="22"/>
        </w:rPr>
        <w:tab/>
      </w:r>
      <w:r>
        <w:rPr>
          <w:rFonts w:ascii="Arial" w:hAnsi="Arial" w:cs="Arial"/>
          <w:sz w:val="22"/>
          <w:szCs w:val="22"/>
        </w:rPr>
        <w:t>Mgr. Jiří Pekař, Mgr. Kateřina Gajová</w:t>
      </w:r>
    </w:p>
    <w:p w14:paraId="285D046B" w14:textId="62281BD5" w:rsidR="00856AED" w:rsidRPr="00AE1681" w:rsidRDefault="00856AED" w:rsidP="00856AED">
      <w:pPr>
        <w:tabs>
          <w:tab w:val="left" w:pos="2552"/>
        </w:tabs>
        <w:spacing w:after="60"/>
        <w:rPr>
          <w:rFonts w:ascii="Arial" w:hAnsi="Arial" w:cs="Arial"/>
          <w:sz w:val="22"/>
          <w:szCs w:val="22"/>
        </w:rPr>
      </w:pPr>
      <w:r w:rsidRPr="00AE1681">
        <w:rPr>
          <w:rFonts w:ascii="Arial" w:hAnsi="Arial" w:cs="Arial"/>
          <w:sz w:val="22"/>
          <w:szCs w:val="22"/>
        </w:rPr>
        <w:t xml:space="preserve">se sídlem: </w:t>
      </w:r>
      <w:r>
        <w:rPr>
          <w:rFonts w:ascii="Arial" w:hAnsi="Arial" w:cs="Arial"/>
          <w:sz w:val="22"/>
          <w:szCs w:val="22"/>
        </w:rPr>
        <w:tab/>
      </w:r>
      <w:r w:rsidR="00C44F1B">
        <w:rPr>
          <w:rFonts w:ascii="Arial" w:hAnsi="Arial" w:cs="Arial"/>
          <w:sz w:val="22"/>
          <w:szCs w:val="22"/>
        </w:rPr>
        <w:tab/>
      </w:r>
      <w:r>
        <w:rPr>
          <w:rFonts w:ascii="Arial" w:hAnsi="Arial" w:cs="Arial"/>
          <w:sz w:val="22"/>
          <w:szCs w:val="22"/>
        </w:rPr>
        <w:t>Na Letné 57, 77900 Olomouc</w:t>
      </w:r>
    </w:p>
    <w:p w14:paraId="137F5763" w14:textId="62876D97" w:rsidR="00856AED" w:rsidRPr="00AE1681" w:rsidRDefault="00856AED" w:rsidP="00856AED">
      <w:pPr>
        <w:tabs>
          <w:tab w:val="left" w:pos="2552"/>
        </w:tabs>
        <w:spacing w:after="60"/>
        <w:rPr>
          <w:rFonts w:ascii="Arial" w:hAnsi="Arial" w:cs="Arial"/>
          <w:sz w:val="22"/>
          <w:szCs w:val="22"/>
        </w:rPr>
      </w:pPr>
      <w:r w:rsidRPr="00AE1681">
        <w:rPr>
          <w:rFonts w:ascii="Arial" w:hAnsi="Arial" w:cs="Arial"/>
          <w:sz w:val="22"/>
          <w:szCs w:val="22"/>
        </w:rPr>
        <w:t>IČ</w:t>
      </w:r>
      <w:r>
        <w:rPr>
          <w:rFonts w:ascii="Arial" w:hAnsi="Arial" w:cs="Arial"/>
          <w:sz w:val="22"/>
          <w:szCs w:val="22"/>
        </w:rPr>
        <w:t>O</w:t>
      </w:r>
      <w:r w:rsidRPr="00AE1681">
        <w:rPr>
          <w:rFonts w:ascii="Arial" w:hAnsi="Arial" w:cs="Arial"/>
          <w:sz w:val="22"/>
          <w:szCs w:val="22"/>
        </w:rPr>
        <w:t>:</w:t>
      </w:r>
      <w:r>
        <w:rPr>
          <w:rFonts w:ascii="Arial" w:hAnsi="Arial" w:cs="Arial"/>
          <w:sz w:val="22"/>
          <w:szCs w:val="22"/>
        </w:rPr>
        <w:tab/>
      </w:r>
      <w:r w:rsidR="00C44F1B">
        <w:rPr>
          <w:rFonts w:ascii="Arial" w:hAnsi="Arial" w:cs="Arial"/>
          <w:sz w:val="22"/>
          <w:szCs w:val="22"/>
        </w:rPr>
        <w:tab/>
      </w:r>
      <w:r>
        <w:rPr>
          <w:rFonts w:ascii="Arial" w:hAnsi="Arial" w:cs="Arial"/>
          <w:sz w:val="22"/>
          <w:szCs w:val="22"/>
        </w:rPr>
        <w:t>27802221</w:t>
      </w:r>
      <w:r w:rsidRPr="00AE1681">
        <w:rPr>
          <w:rFonts w:ascii="Arial" w:hAnsi="Arial" w:cs="Arial"/>
          <w:sz w:val="22"/>
          <w:szCs w:val="22"/>
        </w:rPr>
        <w:tab/>
      </w:r>
      <w:r w:rsidRPr="00AE1681">
        <w:rPr>
          <w:rFonts w:ascii="Arial" w:hAnsi="Arial" w:cs="Arial"/>
          <w:sz w:val="22"/>
          <w:szCs w:val="22"/>
        </w:rPr>
        <w:tab/>
      </w:r>
    </w:p>
    <w:p w14:paraId="174834A1" w14:textId="629447FF" w:rsidR="00856AED" w:rsidRDefault="00856AED" w:rsidP="00856AED">
      <w:pPr>
        <w:tabs>
          <w:tab w:val="left" w:pos="2552"/>
        </w:tabs>
        <w:spacing w:after="60"/>
        <w:rPr>
          <w:rFonts w:ascii="Arial" w:hAnsi="Arial" w:cs="Arial"/>
          <w:sz w:val="22"/>
          <w:szCs w:val="22"/>
        </w:rPr>
      </w:pPr>
      <w:r w:rsidRPr="00AE1681">
        <w:rPr>
          <w:rFonts w:ascii="Arial" w:hAnsi="Arial" w:cs="Arial"/>
          <w:sz w:val="22"/>
          <w:szCs w:val="22"/>
        </w:rPr>
        <w:t>DIČ:</w:t>
      </w:r>
      <w:r>
        <w:rPr>
          <w:rFonts w:ascii="Arial" w:hAnsi="Arial" w:cs="Arial"/>
          <w:sz w:val="22"/>
          <w:szCs w:val="22"/>
        </w:rPr>
        <w:tab/>
      </w:r>
      <w:r w:rsidR="00C44F1B">
        <w:rPr>
          <w:rFonts w:ascii="Arial" w:hAnsi="Arial" w:cs="Arial"/>
          <w:sz w:val="22"/>
          <w:szCs w:val="22"/>
        </w:rPr>
        <w:tab/>
      </w:r>
      <w:r>
        <w:rPr>
          <w:rFonts w:ascii="Arial" w:hAnsi="Arial" w:cs="Arial"/>
          <w:sz w:val="22"/>
          <w:szCs w:val="22"/>
        </w:rPr>
        <w:t>CZ27802221</w:t>
      </w:r>
    </w:p>
    <w:p w14:paraId="4817B8CA" w14:textId="6AC40E6D" w:rsidR="00856AED" w:rsidRDefault="00856AED" w:rsidP="00856AED">
      <w:pPr>
        <w:tabs>
          <w:tab w:val="left" w:pos="2552"/>
        </w:tabs>
        <w:spacing w:after="60"/>
        <w:rPr>
          <w:rFonts w:ascii="Arial" w:hAnsi="Arial" w:cs="Arial"/>
          <w:sz w:val="22"/>
          <w:szCs w:val="22"/>
        </w:rPr>
      </w:pPr>
      <w:r w:rsidRPr="00AE1681">
        <w:rPr>
          <w:rFonts w:ascii="Arial" w:hAnsi="Arial" w:cs="Arial"/>
          <w:sz w:val="22"/>
          <w:szCs w:val="22"/>
        </w:rPr>
        <w:t xml:space="preserve">bankovní spojení: </w:t>
      </w:r>
      <w:r>
        <w:rPr>
          <w:rFonts w:ascii="Arial" w:hAnsi="Arial" w:cs="Arial"/>
          <w:sz w:val="22"/>
          <w:szCs w:val="22"/>
        </w:rPr>
        <w:tab/>
      </w:r>
      <w:r w:rsidR="00C44F1B">
        <w:rPr>
          <w:rFonts w:ascii="Arial" w:hAnsi="Arial" w:cs="Arial"/>
          <w:sz w:val="22"/>
          <w:szCs w:val="22"/>
        </w:rPr>
        <w:tab/>
      </w:r>
      <w:r>
        <w:rPr>
          <w:rFonts w:ascii="Arial" w:hAnsi="Arial" w:cs="Arial"/>
          <w:sz w:val="22"/>
          <w:szCs w:val="22"/>
        </w:rPr>
        <w:t xml:space="preserve">Raiffeisen bank, a.s.,  </w:t>
      </w:r>
      <w:r w:rsidRPr="00AE1681">
        <w:rPr>
          <w:rFonts w:ascii="Arial" w:hAnsi="Arial" w:cs="Arial"/>
          <w:sz w:val="22"/>
          <w:szCs w:val="22"/>
        </w:rPr>
        <w:t xml:space="preserve">účet č.: </w:t>
      </w:r>
      <w:r w:rsidRPr="0088616C">
        <w:rPr>
          <w:rFonts w:ascii="Arial" w:hAnsi="Arial" w:cs="Arial"/>
          <w:sz w:val="22"/>
          <w:szCs w:val="22"/>
        </w:rPr>
        <w:t>500 551 0117/5500</w:t>
      </w:r>
    </w:p>
    <w:p w14:paraId="2A7D51B6" w14:textId="77777777" w:rsidR="00C44F1B" w:rsidRPr="0010426B" w:rsidRDefault="00C44F1B" w:rsidP="00C44F1B">
      <w:pPr>
        <w:tabs>
          <w:tab w:val="left" w:pos="2552"/>
        </w:tabs>
        <w:spacing w:after="60"/>
        <w:rPr>
          <w:rFonts w:ascii="Arial" w:hAnsi="Arial" w:cs="Arial"/>
          <w:sz w:val="22"/>
          <w:szCs w:val="22"/>
        </w:rPr>
      </w:pPr>
      <w:r w:rsidRPr="0063781B">
        <w:rPr>
          <w:rFonts w:ascii="Arial" w:hAnsi="Arial" w:cs="Arial"/>
          <w:sz w:val="22"/>
          <w:szCs w:val="22"/>
        </w:rPr>
        <w:t xml:space="preserve">ident. datové schránky: </w:t>
      </w:r>
      <w:r>
        <w:rPr>
          <w:rFonts w:ascii="Arial" w:hAnsi="Arial" w:cs="Arial"/>
          <w:sz w:val="22"/>
          <w:szCs w:val="22"/>
        </w:rPr>
        <w:tab/>
      </w:r>
      <w:r>
        <w:rPr>
          <w:rFonts w:ascii="Arial" w:hAnsi="Arial" w:cs="Arial"/>
          <w:sz w:val="22"/>
          <w:szCs w:val="22"/>
        </w:rPr>
        <w:tab/>
      </w:r>
      <w:r w:rsidRPr="0063781B">
        <w:rPr>
          <w:rFonts w:ascii="Arial" w:hAnsi="Arial" w:cs="Arial"/>
          <w:sz w:val="22"/>
          <w:szCs w:val="22"/>
        </w:rPr>
        <w:t>26x9cs2</w:t>
      </w:r>
    </w:p>
    <w:p w14:paraId="503FCD54" w14:textId="5118EEFB" w:rsidR="003B07C8" w:rsidRPr="005513AD" w:rsidRDefault="00856AED" w:rsidP="00856AED">
      <w:pPr>
        <w:tabs>
          <w:tab w:val="left" w:pos="2552"/>
        </w:tabs>
        <w:spacing w:after="60"/>
        <w:rPr>
          <w:rFonts w:ascii="Arial" w:hAnsi="Arial" w:cs="Arial"/>
          <w:bCs/>
          <w:sz w:val="22"/>
          <w:szCs w:val="22"/>
        </w:rPr>
      </w:pPr>
      <w:r w:rsidRPr="005513AD">
        <w:rPr>
          <w:rFonts w:ascii="Arial" w:hAnsi="Arial" w:cs="Arial"/>
          <w:sz w:val="22"/>
          <w:szCs w:val="22"/>
        </w:rPr>
        <w:t xml:space="preserve">zapsaná </w:t>
      </w:r>
      <w:r w:rsidRPr="005513AD">
        <w:rPr>
          <w:rFonts w:ascii="Arial" w:hAnsi="Arial" w:cs="Arial"/>
          <w:bCs/>
          <w:sz w:val="22"/>
          <w:szCs w:val="22"/>
        </w:rPr>
        <w:t xml:space="preserve">ve veřejném </w:t>
      </w:r>
      <w:r w:rsidRPr="005513AD">
        <w:rPr>
          <w:rFonts w:ascii="Arial" w:hAnsi="Arial" w:cs="Arial"/>
          <w:sz w:val="22"/>
          <w:szCs w:val="22"/>
        </w:rPr>
        <w:t xml:space="preserve">rejstříku </w:t>
      </w:r>
      <w:r w:rsidRPr="0088616C">
        <w:rPr>
          <w:rFonts w:ascii="Arial" w:hAnsi="Arial" w:cs="Arial"/>
          <w:sz w:val="22"/>
          <w:szCs w:val="22"/>
        </w:rPr>
        <w:t xml:space="preserve">u Krajského </w:t>
      </w:r>
      <w:r w:rsidRPr="005513AD">
        <w:rPr>
          <w:rFonts w:ascii="Arial" w:hAnsi="Arial" w:cs="Arial"/>
          <w:sz w:val="22"/>
          <w:szCs w:val="22"/>
        </w:rPr>
        <w:t>soudu v </w:t>
      </w:r>
      <w:r>
        <w:rPr>
          <w:rFonts w:ascii="Arial" w:hAnsi="Arial" w:cs="Arial"/>
          <w:sz w:val="22"/>
          <w:szCs w:val="22"/>
        </w:rPr>
        <w:t>Ostravě,</w:t>
      </w:r>
      <w:r w:rsidRPr="005513AD">
        <w:rPr>
          <w:rFonts w:ascii="Arial" w:hAnsi="Arial" w:cs="Arial"/>
          <w:sz w:val="22"/>
          <w:szCs w:val="22"/>
        </w:rPr>
        <w:t xml:space="preserve"> </w:t>
      </w:r>
      <w:r w:rsidRPr="005513AD">
        <w:rPr>
          <w:rFonts w:ascii="Arial" w:hAnsi="Arial" w:cs="Arial"/>
          <w:bCs/>
          <w:sz w:val="22"/>
          <w:szCs w:val="22"/>
        </w:rPr>
        <w:t xml:space="preserve">spisová značka </w:t>
      </w:r>
      <w:r>
        <w:rPr>
          <w:rFonts w:ascii="Arial" w:hAnsi="Arial" w:cs="Arial"/>
          <w:sz w:val="22"/>
          <w:szCs w:val="22"/>
        </w:rPr>
        <w:t>C30105</w:t>
      </w:r>
    </w:p>
    <w:p w14:paraId="3AB4F784" w14:textId="36A97A69" w:rsidR="003B07C8" w:rsidRDefault="00131352" w:rsidP="00FD747E">
      <w:pPr>
        <w:spacing w:before="240" w:after="120"/>
        <w:rPr>
          <w:rFonts w:ascii="Arial" w:hAnsi="Arial" w:cs="Arial"/>
          <w:sz w:val="22"/>
          <w:szCs w:val="22"/>
        </w:rPr>
      </w:pPr>
      <w:r>
        <w:rPr>
          <w:rFonts w:ascii="Arial" w:hAnsi="Arial" w:cs="Arial"/>
          <w:sz w:val="22"/>
          <w:szCs w:val="22"/>
        </w:rPr>
        <w:t>(dále jen „P</w:t>
      </w:r>
      <w:r w:rsidR="003B07C8" w:rsidRPr="00AE1681">
        <w:rPr>
          <w:rFonts w:ascii="Arial" w:hAnsi="Arial" w:cs="Arial"/>
          <w:sz w:val="22"/>
          <w:szCs w:val="22"/>
        </w:rPr>
        <w:t>oskytovatel</w:t>
      </w:r>
      <w:r w:rsidR="000A08AD">
        <w:rPr>
          <w:rStyle w:val="Znakapoznpodarou"/>
          <w:rFonts w:ascii="Arial" w:hAnsi="Arial"/>
          <w:sz w:val="22"/>
          <w:szCs w:val="22"/>
        </w:rPr>
        <w:footnoteReference w:id="3"/>
      </w:r>
      <w:r w:rsidR="003B07C8" w:rsidRPr="00AE1681">
        <w:rPr>
          <w:rFonts w:ascii="Arial" w:hAnsi="Arial" w:cs="Arial"/>
          <w:sz w:val="22"/>
          <w:szCs w:val="22"/>
        </w:rPr>
        <w:t>“)</w:t>
      </w:r>
    </w:p>
    <w:p w14:paraId="485BB829" w14:textId="227498C2" w:rsidR="000C42FA" w:rsidRDefault="00526FAE" w:rsidP="00C44F1B">
      <w:pPr>
        <w:tabs>
          <w:tab w:val="left" w:pos="2410"/>
        </w:tabs>
        <w:ind w:right="-20"/>
        <w:rPr>
          <w:rFonts w:ascii="Arial" w:hAnsi="Arial" w:cs="Arial"/>
          <w:bCs/>
          <w:sz w:val="22"/>
          <w:szCs w:val="22"/>
        </w:rPr>
      </w:pPr>
      <w:r w:rsidRPr="00642870">
        <w:rPr>
          <w:rFonts w:ascii="Arial" w:hAnsi="Arial" w:cs="Arial"/>
          <w:bCs/>
          <w:sz w:val="22"/>
          <w:szCs w:val="22"/>
        </w:rPr>
        <w:t xml:space="preserve">nebo </w:t>
      </w:r>
      <w:r w:rsidR="00BE2F82">
        <w:rPr>
          <w:rFonts w:ascii="Arial" w:hAnsi="Arial" w:cs="Arial"/>
          <w:bCs/>
          <w:sz w:val="22"/>
          <w:szCs w:val="22"/>
        </w:rPr>
        <w:t>společně</w:t>
      </w:r>
      <w:r w:rsidR="00BE2F82" w:rsidRPr="00642870">
        <w:rPr>
          <w:rFonts w:ascii="Arial" w:hAnsi="Arial" w:cs="Arial"/>
          <w:bCs/>
          <w:sz w:val="22"/>
          <w:szCs w:val="22"/>
        </w:rPr>
        <w:t xml:space="preserve"> </w:t>
      </w:r>
      <w:r w:rsidRPr="00642870">
        <w:rPr>
          <w:rFonts w:ascii="Arial" w:hAnsi="Arial" w:cs="Arial"/>
          <w:bCs/>
          <w:sz w:val="22"/>
          <w:szCs w:val="22"/>
        </w:rPr>
        <w:t>též jako „smluvní strany“ a/nebo jednotlivě jako „smluvní strana</w:t>
      </w:r>
      <w:r>
        <w:rPr>
          <w:rFonts w:ascii="Arial" w:hAnsi="Arial" w:cs="Arial"/>
          <w:bCs/>
          <w:sz w:val="22"/>
          <w:szCs w:val="22"/>
        </w:rPr>
        <w:t>“,</w:t>
      </w:r>
    </w:p>
    <w:p w14:paraId="6E14FFD3" w14:textId="77777777" w:rsidR="00C44F1B" w:rsidRPr="00AE1681" w:rsidRDefault="00C44F1B" w:rsidP="00C44F1B">
      <w:pPr>
        <w:tabs>
          <w:tab w:val="left" w:pos="2410"/>
        </w:tabs>
        <w:ind w:right="-20"/>
        <w:rPr>
          <w:rFonts w:ascii="Arial" w:hAnsi="Arial" w:cs="Arial"/>
          <w:sz w:val="22"/>
          <w:szCs w:val="22"/>
        </w:rPr>
      </w:pPr>
    </w:p>
    <w:p w14:paraId="67264E14" w14:textId="5B67D934" w:rsidR="00AF028A" w:rsidRDefault="00AF028A" w:rsidP="00132D43">
      <w:pPr>
        <w:jc w:val="center"/>
        <w:rPr>
          <w:rFonts w:ascii="Arial" w:hAnsi="Arial" w:cs="Arial"/>
          <w:sz w:val="22"/>
          <w:szCs w:val="22"/>
        </w:rPr>
      </w:pPr>
      <w:r w:rsidRPr="00AF028A">
        <w:rPr>
          <w:rFonts w:ascii="Arial" w:hAnsi="Arial" w:cs="Arial"/>
          <w:sz w:val="22"/>
          <w:szCs w:val="22"/>
        </w:rPr>
        <w:t xml:space="preserve">spolu </w:t>
      </w:r>
      <w:r w:rsidR="003B07C8" w:rsidRPr="00AF028A">
        <w:rPr>
          <w:rFonts w:ascii="Arial" w:hAnsi="Arial" w:cs="Arial"/>
          <w:sz w:val="22"/>
          <w:szCs w:val="22"/>
        </w:rPr>
        <w:t xml:space="preserve">uzavírají </w:t>
      </w:r>
      <w:r w:rsidRPr="00AF028A">
        <w:rPr>
          <w:rFonts w:ascii="Arial" w:hAnsi="Arial" w:cs="Arial"/>
          <w:sz w:val="22"/>
          <w:szCs w:val="22"/>
        </w:rPr>
        <w:t>tuto Rámcovou dohodu</w:t>
      </w:r>
      <w:r w:rsidR="000F60A7">
        <w:rPr>
          <w:rFonts w:ascii="Arial" w:hAnsi="Arial" w:cs="Arial"/>
          <w:sz w:val="22"/>
          <w:szCs w:val="22"/>
        </w:rPr>
        <w:t xml:space="preserve"> </w:t>
      </w:r>
      <w:r w:rsidRPr="00AF028A">
        <w:rPr>
          <w:rFonts w:ascii="Arial" w:hAnsi="Arial" w:cs="Arial"/>
          <w:sz w:val="22"/>
          <w:szCs w:val="22"/>
        </w:rPr>
        <w:t xml:space="preserve">(dále jen </w:t>
      </w:r>
      <w:r w:rsidR="000C42FA">
        <w:rPr>
          <w:rFonts w:ascii="Arial" w:hAnsi="Arial" w:cs="Arial"/>
          <w:sz w:val="22"/>
          <w:szCs w:val="22"/>
        </w:rPr>
        <w:t>„</w:t>
      </w:r>
      <w:r w:rsidRPr="00AF028A">
        <w:rPr>
          <w:rFonts w:ascii="Arial" w:hAnsi="Arial" w:cs="Arial"/>
          <w:sz w:val="22"/>
          <w:szCs w:val="22"/>
        </w:rPr>
        <w:t>Rámcová dohod</w:t>
      </w:r>
      <w:r w:rsidR="000C42FA">
        <w:rPr>
          <w:rFonts w:ascii="Arial" w:hAnsi="Arial" w:cs="Arial"/>
          <w:sz w:val="22"/>
          <w:szCs w:val="22"/>
        </w:rPr>
        <w:t>a“</w:t>
      </w:r>
      <w:r w:rsidRPr="00AF028A">
        <w:rPr>
          <w:rFonts w:ascii="Arial" w:hAnsi="Arial" w:cs="Arial"/>
          <w:sz w:val="22"/>
          <w:szCs w:val="22"/>
        </w:rPr>
        <w:t>) na Rezervaci a koordinaci ubytovacích kapacit v souvislosti s předsednictvím ČR v Radě EU v roce 2022</w:t>
      </w:r>
    </w:p>
    <w:p w14:paraId="34110A83" w14:textId="77777777" w:rsidR="00FC0900" w:rsidRDefault="00FC0900" w:rsidP="00AF028A">
      <w:pPr>
        <w:jc w:val="center"/>
        <w:rPr>
          <w:rFonts w:ascii="Arial" w:hAnsi="Arial" w:cs="Arial"/>
          <w:b/>
          <w:sz w:val="22"/>
          <w:szCs w:val="22"/>
        </w:rPr>
        <w:sectPr w:rsidR="00FC0900" w:rsidSect="00E85D42">
          <w:headerReference w:type="default" r:id="rId11"/>
          <w:footerReference w:type="default" r:id="rId12"/>
          <w:pgSz w:w="11906" w:h="16838"/>
          <w:pgMar w:top="1418" w:right="1134" w:bottom="1276" w:left="1134" w:header="709" w:footer="454" w:gutter="0"/>
          <w:cols w:space="708"/>
          <w:docGrid w:linePitch="360"/>
        </w:sectPr>
      </w:pPr>
    </w:p>
    <w:p w14:paraId="65CE458E" w14:textId="2B0584B8" w:rsidR="00AF028A" w:rsidRPr="00AF028A" w:rsidRDefault="00AF028A" w:rsidP="00AF028A">
      <w:pPr>
        <w:spacing w:after="120"/>
        <w:jc w:val="center"/>
        <w:rPr>
          <w:rFonts w:ascii="Arial" w:hAnsi="Arial" w:cs="Arial"/>
          <w:b/>
          <w:sz w:val="22"/>
          <w:szCs w:val="22"/>
        </w:rPr>
      </w:pPr>
      <w:r w:rsidRPr="00AF028A">
        <w:rPr>
          <w:rFonts w:ascii="Arial" w:hAnsi="Arial" w:cs="Arial"/>
          <w:b/>
          <w:sz w:val="22"/>
          <w:szCs w:val="22"/>
        </w:rPr>
        <w:lastRenderedPageBreak/>
        <w:t>ÚVODNÍ USTANOVENÍ</w:t>
      </w:r>
    </w:p>
    <w:p w14:paraId="4A0921A8" w14:textId="4F58F144" w:rsidR="00F77EFA" w:rsidRPr="000D60B2" w:rsidRDefault="00456E1C" w:rsidP="00270D68">
      <w:pPr>
        <w:pStyle w:val="Bezmezer"/>
        <w:spacing w:after="120"/>
        <w:jc w:val="both"/>
        <w:rPr>
          <w:rFonts w:ascii="Arial" w:eastAsia="Calibri" w:hAnsi="Arial" w:cs="Arial"/>
        </w:rPr>
      </w:pPr>
      <w:r w:rsidRPr="008A526B">
        <w:rPr>
          <w:rFonts w:ascii="Arial" w:eastAsia="Calibri" w:hAnsi="Arial" w:cs="Arial"/>
        </w:rPr>
        <w:t xml:space="preserve">Rámcová </w:t>
      </w:r>
      <w:r w:rsidRPr="00A815A0">
        <w:rPr>
          <w:rFonts w:ascii="Arial" w:eastAsia="Calibri" w:hAnsi="Arial" w:cs="Arial"/>
        </w:rPr>
        <w:t>dohoda</w:t>
      </w:r>
      <w:r w:rsidR="00703E3F" w:rsidRPr="00A815A0">
        <w:rPr>
          <w:rFonts w:ascii="Arial" w:eastAsia="Calibri" w:hAnsi="Arial" w:cs="Arial"/>
        </w:rPr>
        <w:t xml:space="preserve"> j</w:t>
      </w:r>
      <w:r w:rsidR="00703E3F" w:rsidRPr="008A526B">
        <w:rPr>
          <w:rFonts w:ascii="Arial" w:eastAsia="Calibri" w:hAnsi="Arial" w:cs="Arial"/>
        </w:rPr>
        <w:t xml:space="preserve">e uzavírána </w:t>
      </w:r>
      <w:r w:rsidRPr="008A526B">
        <w:rPr>
          <w:rFonts w:ascii="Arial" w:eastAsia="Calibri" w:hAnsi="Arial" w:cs="Arial"/>
        </w:rPr>
        <w:t>na základě výsledků zadávacího řízení na uzavření Rámcové dohody</w:t>
      </w:r>
      <w:r w:rsidR="00A429A6" w:rsidRPr="008A526B">
        <w:rPr>
          <w:rFonts w:ascii="Arial" w:eastAsia="Calibri" w:hAnsi="Arial" w:cs="Arial"/>
        </w:rPr>
        <w:t>,</w:t>
      </w:r>
      <w:r w:rsidRPr="008A526B">
        <w:rPr>
          <w:rFonts w:ascii="Arial" w:eastAsia="Calibri" w:hAnsi="Arial" w:cs="Arial"/>
        </w:rPr>
        <w:t xml:space="preserve"> publikované ve Věstníku veřejných zakázek</w:t>
      </w:r>
      <w:r w:rsidR="00A429A6" w:rsidRPr="008A526B">
        <w:rPr>
          <w:rFonts w:ascii="Arial" w:eastAsia="Calibri" w:hAnsi="Arial" w:cs="Arial"/>
        </w:rPr>
        <w:t xml:space="preserve"> (</w:t>
      </w:r>
      <w:hyperlink r:id="rId13" w:history="1">
        <w:r w:rsidR="00A429A6" w:rsidRPr="008A526B">
          <w:rPr>
            <w:rStyle w:val="Hypertextovodkaz"/>
            <w:rFonts w:ascii="Arial" w:eastAsia="Calibri" w:hAnsi="Arial" w:cs="Arial"/>
          </w:rPr>
          <w:t>https://www.vestnikverejnychzakazek.cz/</w:t>
        </w:r>
      </w:hyperlink>
      <w:r w:rsidR="00A429A6" w:rsidRPr="008A526B">
        <w:rPr>
          <w:rFonts w:ascii="Arial" w:eastAsia="Calibri" w:hAnsi="Arial" w:cs="Arial"/>
        </w:rPr>
        <w:t>)</w:t>
      </w:r>
      <w:r w:rsidRPr="008A526B">
        <w:rPr>
          <w:rFonts w:ascii="Arial" w:eastAsia="Calibri" w:hAnsi="Arial" w:cs="Arial"/>
        </w:rPr>
        <w:t xml:space="preserve"> pod</w:t>
      </w:r>
      <w:r w:rsidR="00746E54" w:rsidRPr="008A526B">
        <w:rPr>
          <w:rFonts w:ascii="Arial" w:eastAsia="Calibri" w:hAnsi="Arial" w:cs="Arial"/>
        </w:rPr>
        <w:t> </w:t>
      </w:r>
      <w:r w:rsidR="00E5337F">
        <w:rPr>
          <w:rFonts w:ascii="Arial" w:eastAsia="Calibri" w:hAnsi="Arial" w:cs="Arial"/>
        </w:rPr>
        <w:t xml:space="preserve">evidenčním </w:t>
      </w:r>
      <w:r w:rsidR="00E5337F" w:rsidRPr="00375E54">
        <w:rPr>
          <w:rFonts w:ascii="Arial" w:eastAsia="Calibri" w:hAnsi="Arial" w:cs="Arial"/>
        </w:rPr>
        <w:t xml:space="preserve">číslem VZ </w:t>
      </w:r>
      <w:r w:rsidR="00375E54" w:rsidRPr="00375E54">
        <w:rPr>
          <w:rFonts w:ascii="Arial" w:hAnsi="Arial" w:cs="Arial"/>
        </w:rPr>
        <w:t>Z2021-048028</w:t>
      </w:r>
      <w:r w:rsidR="00B44AB5" w:rsidRPr="00375E54">
        <w:rPr>
          <w:rFonts w:ascii="Arial" w:eastAsia="Calibri" w:hAnsi="Arial" w:cs="Arial"/>
        </w:rPr>
        <w:t xml:space="preserve"> </w:t>
      </w:r>
      <w:r w:rsidRPr="00375E54">
        <w:rPr>
          <w:rFonts w:ascii="Arial" w:eastAsia="Calibri" w:hAnsi="Arial" w:cs="Arial"/>
        </w:rPr>
        <w:t xml:space="preserve">a v Úředním věstníku </w:t>
      </w:r>
      <w:r w:rsidR="00132D43" w:rsidRPr="00375E54">
        <w:rPr>
          <w:rFonts w:ascii="Arial" w:eastAsia="Calibri" w:hAnsi="Arial" w:cs="Arial"/>
        </w:rPr>
        <w:t>E</w:t>
      </w:r>
      <w:r w:rsidRPr="00375E54">
        <w:rPr>
          <w:rFonts w:ascii="Arial" w:eastAsia="Calibri" w:hAnsi="Arial" w:cs="Arial"/>
        </w:rPr>
        <w:t xml:space="preserve">vropské unie </w:t>
      </w:r>
      <w:r w:rsidR="000D60B2">
        <w:rPr>
          <w:rFonts w:ascii="Arial" w:eastAsia="Calibri" w:hAnsi="Arial" w:cs="Arial"/>
        </w:rPr>
        <w:t xml:space="preserve">                     </w:t>
      </w:r>
      <w:r w:rsidR="00DE4136" w:rsidRPr="00375E54">
        <w:rPr>
          <w:rFonts w:ascii="Arial" w:eastAsia="Calibri" w:hAnsi="Arial" w:cs="Arial"/>
        </w:rPr>
        <w:t>(</w:t>
      </w:r>
      <w:hyperlink r:id="rId14" w:history="1">
        <w:r w:rsidR="00DE4136" w:rsidRPr="00375E54">
          <w:rPr>
            <w:rStyle w:val="Hypertextovodkaz"/>
            <w:rFonts w:ascii="Arial" w:eastAsia="Calibri" w:hAnsi="Arial" w:cs="Arial"/>
          </w:rPr>
          <w:t>https://eur-lex.europa.eu/oj/direct-access.html?locale=cs</w:t>
        </w:r>
      </w:hyperlink>
      <w:r w:rsidR="00DE4136" w:rsidRPr="00375E54">
        <w:rPr>
          <w:rFonts w:ascii="Arial" w:eastAsia="Calibri" w:hAnsi="Arial" w:cs="Arial"/>
        </w:rPr>
        <w:t xml:space="preserve">) </w:t>
      </w:r>
      <w:r w:rsidR="00B44AB5" w:rsidRPr="00375E54">
        <w:rPr>
          <w:rFonts w:ascii="Arial" w:eastAsia="Calibri" w:hAnsi="Arial" w:cs="Arial"/>
        </w:rPr>
        <w:t xml:space="preserve">pod </w:t>
      </w:r>
      <w:r w:rsidR="00B44AB5" w:rsidRPr="00375E54">
        <w:rPr>
          <w:rFonts w:ascii="Arial" w:eastAsia="Calibri" w:hAnsi="Arial" w:cs="Arial"/>
          <w:color w:val="000000"/>
        </w:rPr>
        <w:t>Evidenčním číslem zakázky</w:t>
      </w:r>
      <w:r w:rsidR="00375E54" w:rsidRPr="00375E54">
        <w:rPr>
          <w:rFonts w:ascii="Arial" w:eastAsia="Calibri" w:hAnsi="Arial" w:cs="Arial"/>
          <w:color w:val="000000"/>
        </w:rPr>
        <w:t xml:space="preserve"> - </w:t>
      </w:r>
      <w:r w:rsidR="00375E54" w:rsidRPr="00375E54">
        <w:rPr>
          <w:rFonts w:ascii="Arial" w:hAnsi="Arial" w:cs="Arial"/>
        </w:rPr>
        <w:t>Číslo oznámení v Úř. věst. řady S - 2021/S 250-662407</w:t>
      </w:r>
      <w:r w:rsidR="00B44AB5" w:rsidRPr="00375E54">
        <w:rPr>
          <w:rFonts w:ascii="Arial" w:eastAsia="Calibri" w:hAnsi="Arial" w:cs="Arial"/>
          <w:color w:val="000000"/>
        </w:rPr>
        <w:t xml:space="preserve"> </w:t>
      </w:r>
      <w:r w:rsidRPr="00375E54">
        <w:rPr>
          <w:rFonts w:ascii="Arial" w:eastAsia="Calibri" w:hAnsi="Arial" w:cs="Arial"/>
        </w:rPr>
        <w:t xml:space="preserve">s názvem </w:t>
      </w:r>
      <w:r w:rsidR="00F35238" w:rsidRPr="00375E54">
        <w:rPr>
          <w:rFonts w:ascii="Arial" w:eastAsia="Calibri" w:hAnsi="Arial" w:cs="Arial"/>
        </w:rPr>
        <w:t>„</w:t>
      </w:r>
      <w:r w:rsidR="00B44AB5" w:rsidRPr="00375E54">
        <w:rPr>
          <w:rFonts w:ascii="Arial" w:hAnsi="Arial" w:cs="Arial"/>
        </w:rPr>
        <w:t>Rezervace a koordinace ubytovacích kapacit v souvislosti</w:t>
      </w:r>
      <w:r w:rsidR="00B44AB5" w:rsidRPr="008A526B">
        <w:rPr>
          <w:rFonts w:ascii="Arial" w:hAnsi="Arial" w:cs="Arial"/>
        </w:rPr>
        <w:t xml:space="preserve"> s předsednictvím ČR v Radě EU v roce 2022“ </w:t>
      </w:r>
      <w:r w:rsidR="008A526B" w:rsidRPr="008A526B">
        <w:rPr>
          <w:rFonts w:ascii="Arial" w:hAnsi="Arial" w:cs="Arial"/>
        </w:rPr>
        <w:t xml:space="preserve">Část </w:t>
      </w:r>
      <w:r w:rsidR="00CF5873">
        <w:rPr>
          <w:rFonts w:ascii="Arial" w:hAnsi="Arial" w:cs="Arial"/>
        </w:rPr>
        <w:t>1</w:t>
      </w:r>
      <w:r w:rsidR="008A526B" w:rsidRPr="008A526B">
        <w:rPr>
          <w:rFonts w:ascii="Arial" w:hAnsi="Arial" w:cs="Arial"/>
        </w:rPr>
        <w:t xml:space="preserve">: Neformální </w:t>
      </w:r>
      <w:r w:rsidR="00CF5873">
        <w:rPr>
          <w:rFonts w:ascii="Arial" w:hAnsi="Arial" w:cs="Arial"/>
        </w:rPr>
        <w:t>Rady EU</w:t>
      </w:r>
      <w:r w:rsidR="008A526B" w:rsidRPr="008A526B">
        <w:rPr>
          <w:rFonts w:ascii="Arial" w:hAnsi="Arial" w:cs="Arial"/>
        </w:rPr>
        <w:t xml:space="preserve"> </w:t>
      </w:r>
      <w:r w:rsidR="000D60B2">
        <w:rPr>
          <w:rFonts w:ascii="Arial" w:hAnsi="Arial" w:cs="Arial"/>
        </w:rPr>
        <w:t xml:space="preserve">        </w:t>
      </w:r>
      <w:r w:rsidR="00B44AB5" w:rsidRPr="008A526B">
        <w:rPr>
          <w:rFonts w:ascii="Arial" w:hAnsi="Arial" w:cs="Arial"/>
        </w:rPr>
        <w:t xml:space="preserve">a </w:t>
      </w:r>
      <w:r w:rsidR="00703E3F" w:rsidRPr="008A526B">
        <w:rPr>
          <w:rFonts w:ascii="Arial" w:eastAsia="Calibri" w:hAnsi="Arial" w:cs="Arial"/>
        </w:rPr>
        <w:t xml:space="preserve">v souladu s nabídkou </w:t>
      </w:r>
      <w:r w:rsidR="00EB01B6" w:rsidRPr="008A526B">
        <w:rPr>
          <w:rFonts w:ascii="Arial" w:eastAsia="Calibri" w:hAnsi="Arial" w:cs="Arial"/>
        </w:rPr>
        <w:t>P</w:t>
      </w:r>
      <w:r w:rsidR="00703E3F" w:rsidRPr="008A526B">
        <w:rPr>
          <w:rFonts w:ascii="Arial" w:eastAsia="Calibri" w:hAnsi="Arial" w:cs="Arial"/>
        </w:rPr>
        <w:t>oskytovatele a</w:t>
      </w:r>
      <w:r w:rsidR="00AD33B4">
        <w:rPr>
          <w:rFonts w:ascii="Arial" w:eastAsia="Calibri" w:hAnsi="Arial" w:cs="Arial"/>
        </w:rPr>
        <w:t> </w:t>
      </w:r>
      <w:r w:rsidR="00703E3F" w:rsidRPr="008A526B">
        <w:rPr>
          <w:rFonts w:ascii="Arial" w:eastAsia="Calibri" w:hAnsi="Arial" w:cs="Arial"/>
        </w:rPr>
        <w:t xml:space="preserve">rozhodnutím </w:t>
      </w:r>
      <w:r w:rsidR="00FD0B8C" w:rsidRPr="008A526B">
        <w:rPr>
          <w:rFonts w:ascii="Arial" w:eastAsia="Calibri" w:hAnsi="Arial" w:cs="Arial"/>
        </w:rPr>
        <w:t>O</w:t>
      </w:r>
      <w:r w:rsidR="00703E3F" w:rsidRPr="008A526B">
        <w:rPr>
          <w:rFonts w:ascii="Arial" w:eastAsia="Calibri" w:hAnsi="Arial" w:cs="Arial"/>
        </w:rPr>
        <w:t xml:space="preserve">bjednatele jako </w:t>
      </w:r>
      <w:r w:rsidR="00270D68">
        <w:rPr>
          <w:rFonts w:ascii="Arial" w:eastAsia="Calibri" w:hAnsi="Arial" w:cs="Arial"/>
        </w:rPr>
        <w:t xml:space="preserve">Centrálního </w:t>
      </w:r>
      <w:r w:rsidR="00703E3F" w:rsidRPr="008A526B">
        <w:rPr>
          <w:rFonts w:ascii="Arial" w:eastAsia="Calibri" w:hAnsi="Arial" w:cs="Arial"/>
        </w:rPr>
        <w:t>zadavatele o</w:t>
      </w:r>
      <w:r w:rsidR="000D60B2">
        <w:rPr>
          <w:rFonts w:ascii="Arial" w:eastAsia="Calibri" w:hAnsi="Arial" w:cs="Arial"/>
        </w:rPr>
        <w:t> </w:t>
      </w:r>
      <w:r w:rsidR="00703E3F" w:rsidRPr="008A526B">
        <w:rPr>
          <w:rFonts w:ascii="Arial" w:eastAsia="Calibri" w:hAnsi="Arial" w:cs="Arial"/>
        </w:rPr>
        <w:t xml:space="preserve">výběru </w:t>
      </w:r>
      <w:r w:rsidR="009D6740" w:rsidRPr="008A526B">
        <w:rPr>
          <w:rFonts w:ascii="Arial" w:eastAsia="Calibri" w:hAnsi="Arial" w:cs="Arial"/>
        </w:rPr>
        <w:t xml:space="preserve">ekonomicky </w:t>
      </w:r>
      <w:r w:rsidR="00703E3F" w:rsidRPr="008A526B">
        <w:rPr>
          <w:rFonts w:ascii="Arial" w:eastAsia="Calibri" w:hAnsi="Arial" w:cs="Arial"/>
        </w:rPr>
        <w:t>nejvýhodnější nabídky v zadávacím řízení nadlimitní veřejné zakázky</w:t>
      </w:r>
      <w:r w:rsidR="009D6740" w:rsidRPr="008A526B">
        <w:rPr>
          <w:rFonts w:ascii="Arial" w:eastAsia="Calibri" w:hAnsi="Arial" w:cs="Arial"/>
        </w:rPr>
        <w:t>,</w:t>
      </w:r>
      <w:r w:rsidR="00703E3F" w:rsidRPr="008A526B">
        <w:rPr>
          <w:rFonts w:ascii="Arial" w:eastAsia="Calibri" w:hAnsi="Arial" w:cs="Arial"/>
        </w:rPr>
        <w:t xml:space="preserve"> </w:t>
      </w:r>
      <w:r w:rsidR="00AF3DF1" w:rsidRPr="008A526B">
        <w:rPr>
          <w:rFonts w:ascii="Arial" w:hAnsi="Arial" w:cs="Arial"/>
          <w:color w:val="000000"/>
        </w:rPr>
        <w:t xml:space="preserve">zadávané v otevřeném řízení </w:t>
      </w:r>
      <w:r w:rsidR="00AF3DF1" w:rsidRPr="008A526B">
        <w:rPr>
          <w:rFonts w:ascii="Arial" w:hAnsi="Arial" w:cs="Arial"/>
        </w:rPr>
        <w:t xml:space="preserve">podle § </w:t>
      </w:r>
      <w:r w:rsidR="007E1050" w:rsidRPr="008A526B">
        <w:rPr>
          <w:rFonts w:ascii="Arial" w:hAnsi="Arial" w:cs="Arial"/>
        </w:rPr>
        <w:t xml:space="preserve">56 </w:t>
      </w:r>
      <w:r w:rsidR="009D6740" w:rsidRPr="008A526B">
        <w:rPr>
          <w:rFonts w:ascii="Arial" w:hAnsi="Arial" w:cs="Arial"/>
        </w:rPr>
        <w:t>ZZVZ</w:t>
      </w:r>
      <w:r w:rsidR="00703E3F" w:rsidRPr="008A526B">
        <w:rPr>
          <w:rFonts w:ascii="Arial" w:hAnsi="Arial" w:cs="Arial"/>
        </w:rPr>
        <w:t xml:space="preserve"> ve smyslu podmínek a ustanovení uvedených v kompletní zadávací dokumentaci</w:t>
      </w:r>
      <w:r w:rsidR="00F9024D" w:rsidRPr="008A526B">
        <w:rPr>
          <w:rStyle w:val="Znakapoznpodarou"/>
          <w:rFonts w:ascii="Arial" w:hAnsi="Arial" w:cs="Arial"/>
        </w:rPr>
        <w:footnoteReference w:id="4"/>
      </w:r>
      <w:r w:rsidR="001274F0" w:rsidRPr="008A526B">
        <w:rPr>
          <w:rFonts w:ascii="Arial" w:hAnsi="Arial" w:cs="Arial"/>
        </w:rPr>
        <w:t xml:space="preserve"> vedené u</w:t>
      </w:r>
      <w:r w:rsidR="00AD33B4">
        <w:rPr>
          <w:rFonts w:ascii="Arial" w:hAnsi="Arial" w:cs="Arial"/>
        </w:rPr>
        <w:t> </w:t>
      </w:r>
      <w:r w:rsidR="006C3593" w:rsidRPr="008A526B">
        <w:rPr>
          <w:rFonts w:ascii="Arial" w:hAnsi="Arial" w:cs="Arial"/>
        </w:rPr>
        <w:t>Objednatele</w:t>
      </w:r>
      <w:r w:rsidR="00DF3FA9" w:rsidRPr="008A526B">
        <w:rPr>
          <w:rStyle w:val="Znakapoznpodarou"/>
          <w:rFonts w:ascii="Arial" w:hAnsi="Arial" w:cs="Arial"/>
        </w:rPr>
        <w:footnoteReference w:id="5"/>
      </w:r>
      <w:r w:rsidR="006A0118" w:rsidRPr="008A526B">
        <w:rPr>
          <w:rFonts w:ascii="Arial" w:hAnsi="Arial" w:cs="Arial"/>
        </w:rPr>
        <w:t xml:space="preserve"> pod č</w:t>
      </w:r>
      <w:r w:rsidR="00CF5873">
        <w:rPr>
          <w:rFonts w:ascii="Arial" w:hAnsi="Arial" w:cs="Arial"/>
        </w:rPr>
        <w:t xml:space="preserve">. </w:t>
      </w:r>
      <w:r w:rsidR="006A0118" w:rsidRPr="008A526B">
        <w:rPr>
          <w:rFonts w:ascii="Arial" w:hAnsi="Arial" w:cs="Arial"/>
        </w:rPr>
        <w:t>j.</w:t>
      </w:r>
      <w:r w:rsidR="00CF5873">
        <w:rPr>
          <w:rFonts w:ascii="Arial" w:hAnsi="Arial" w:cs="Arial"/>
        </w:rPr>
        <w:t>:</w:t>
      </w:r>
      <w:r w:rsidR="006A0118" w:rsidRPr="008A526B">
        <w:rPr>
          <w:rFonts w:ascii="Arial" w:hAnsi="Arial" w:cs="Arial"/>
        </w:rPr>
        <w:t xml:space="preserve"> </w:t>
      </w:r>
      <w:r w:rsidR="00174FD6">
        <w:rPr>
          <w:rFonts w:ascii="Arial" w:hAnsi="Arial" w:cs="Arial"/>
        </w:rPr>
        <w:t>46172</w:t>
      </w:r>
      <w:r w:rsidR="006A0118" w:rsidRPr="008A526B">
        <w:rPr>
          <w:rFonts w:ascii="Arial" w:hAnsi="Arial" w:cs="Arial"/>
        </w:rPr>
        <w:t>/2021-UVCR</w:t>
      </w:r>
      <w:r w:rsidR="00B0747D" w:rsidRPr="008A526B">
        <w:rPr>
          <w:rFonts w:ascii="Arial" w:hAnsi="Arial" w:cs="Arial"/>
        </w:rPr>
        <w:t>.</w:t>
      </w:r>
    </w:p>
    <w:p w14:paraId="3B93C917" w14:textId="5ED07869" w:rsidR="003A357F" w:rsidRPr="00270D68" w:rsidRDefault="003A357F" w:rsidP="00270D68">
      <w:pPr>
        <w:spacing w:after="120"/>
        <w:rPr>
          <w:rFonts w:ascii="Arial" w:hAnsi="Arial" w:cs="Arial"/>
          <w:sz w:val="22"/>
          <w:szCs w:val="22"/>
        </w:rPr>
      </w:pPr>
      <w:r w:rsidRPr="00270D68">
        <w:rPr>
          <w:rFonts w:ascii="Arial" w:hAnsi="Arial" w:cs="Arial"/>
          <w:sz w:val="22"/>
          <w:szCs w:val="22"/>
        </w:rPr>
        <w:t xml:space="preserve">Objednatel </w:t>
      </w:r>
      <w:r w:rsidR="00CB6DB5" w:rsidRPr="00270D68">
        <w:rPr>
          <w:rFonts w:ascii="Arial" w:hAnsi="Arial" w:cs="Arial"/>
          <w:sz w:val="22"/>
          <w:szCs w:val="22"/>
        </w:rPr>
        <w:t xml:space="preserve">(v zadávacím řízení na uzavření Rámcové dohody v postavení Centrálního zadavatele) </w:t>
      </w:r>
      <w:r w:rsidRPr="00270D68">
        <w:rPr>
          <w:rFonts w:ascii="Arial" w:hAnsi="Arial" w:cs="Arial"/>
          <w:sz w:val="22"/>
          <w:szCs w:val="22"/>
        </w:rPr>
        <w:t>dle § 9 odst. 1 písm. b</w:t>
      </w:r>
      <w:r w:rsidR="00CB6DB5" w:rsidRPr="00270D68">
        <w:rPr>
          <w:rFonts w:ascii="Arial" w:hAnsi="Arial" w:cs="Arial"/>
          <w:sz w:val="22"/>
          <w:szCs w:val="22"/>
        </w:rPr>
        <w:t xml:space="preserve">) ZZVZ uzavírá Rámcovou dohodu </w:t>
      </w:r>
      <w:r w:rsidRPr="00270D68">
        <w:rPr>
          <w:rFonts w:ascii="Arial" w:hAnsi="Arial" w:cs="Arial"/>
          <w:sz w:val="22"/>
          <w:szCs w:val="22"/>
        </w:rPr>
        <w:t xml:space="preserve">na </w:t>
      </w:r>
      <w:r w:rsidR="001528B7">
        <w:rPr>
          <w:rFonts w:ascii="Arial" w:hAnsi="Arial" w:cs="Arial"/>
          <w:sz w:val="22"/>
          <w:szCs w:val="22"/>
        </w:rPr>
        <w:t>„</w:t>
      </w:r>
      <w:r w:rsidR="00AA066B" w:rsidRPr="00270D68">
        <w:rPr>
          <w:rFonts w:ascii="Arial" w:hAnsi="Arial" w:cs="Arial"/>
          <w:sz w:val="22"/>
          <w:szCs w:val="22"/>
        </w:rPr>
        <w:t>Rezervaci a koordinaci ubytovacích kapacit v souvislosti s předsednictvím ČR v Radě EU v roce 2022“</w:t>
      </w:r>
      <w:r w:rsidR="00270D68" w:rsidRPr="00270D68">
        <w:rPr>
          <w:rFonts w:ascii="Arial" w:hAnsi="Arial" w:cs="Arial"/>
          <w:sz w:val="22"/>
          <w:szCs w:val="22"/>
        </w:rPr>
        <w:t xml:space="preserve"> Část </w:t>
      </w:r>
      <w:r w:rsidR="00CF5873">
        <w:rPr>
          <w:rFonts w:ascii="Arial" w:hAnsi="Arial" w:cs="Arial"/>
          <w:sz w:val="22"/>
          <w:szCs w:val="22"/>
        </w:rPr>
        <w:t>1</w:t>
      </w:r>
      <w:r w:rsidR="00270D68" w:rsidRPr="00270D68">
        <w:rPr>
          <w:rFonts w:ascii="Arial" w:hAnsi="Arial" w:cs="Arial"/>
          <w:sz w:val="22"/>
          <w:szCs w:val="22"/>
        </w:rPr>
        <w:t xml:space="preserve">: Neformální </w:t>
      </w:r>
      <w:r w:rsidR="00CF5873">
        <w:rPr>
          <w:rFonts w:ascii="Arial" w:hAnsi="Arial" w:cs="Arial"/>
          <w:sz w:val="22"/>
          <w:szCs w:val="22"/>
        </w:rPr>
        <w:t>Rady EU</w:t>
      </w:r>
      <w:r w:rsidRPr="00270D68">
        <w:rPr>
          <w:rFonts w:ascii="Arial" w:hAnsi="Arial" w:cs="Arial"/>
          <w:sz w:val="22"/>
          <w:szCs w:val="22"/>
        </w:rPr>
        <w:t>, na účet svůj a rovněž na účet a</w:t>
      </w:r>
      <w:r w:rsidR="00117903" w:rsidRPr="00270D68">
        <w:rPr>
          <w:rFonts w:ascii="Arial" w:hAnsi="Arial" w:cs="Arial"/>
          <w:sz w:val="22"/>
          <w:szCs w:val="22"/>
        </w:rPr>
        <w:t> </w:t>
      </w:r>
      <w:r w:rsidRPr="00270D68">
        <w:rPr>
          <w:rFonts w:ascii="Arial" w:hAnsi="Arial" w:cs="Arial"/>
          <w:sz w:val="22"/>
          <w:szCs w:val="22"/>
        </w:rPr>
        <w:t xml:space="preserve">jménem </w:t>
      </w:r>
      <w:r w:rsidR="00AA066B" w:rsidRPr="00270D68">
        <w:rPr>
          <w:rFonts w:ascii="Arial" w:hAnsi="Arial" w:cs="Arial"/>
          <w:sz w:val="22"/>
          <w:szCs w:val="22"/>
        </w:rPr>
        <w:t xml:space="preserve">níže uvedených </w:t>
      </w:r>
      <w:r w:rsidRPr="00270D68">
        <w:rPr>
          <w:rFonts w:ascii="Arial" w:hAnsi="Arial" w:cs="Arial"/>
          <w:sz w:val="22"/>
          <w:szCs w:val="22"/>
        </w:rPr>
        <w:t>subjektů</w:t>
      </w:r>
      <w:r w:rsidR="0034672A" w:rsidRPr="00270D68">
        <w:rPr>
          <w:rFonts w:ascii="Arial" w:hAnsi="Arial" w:cs="Arial"/>
          <w:sz w:val="22"/>
          <w:szCs w:val="22"/>
        </w:rPr>
        <w:t>,</w:t>
      </w:r>
      <w:r w:rsidRPr="00270D68">
        <w:rPr>
          <w:rFonts w:ascii="Arial" w:hAnsi="Arial" w:cs="Arial"/>
          <w:sz w:val="22"/>
          <w:szCs w:val="22"/>
        </w:rPr>
        <w:t xml:space="preserve"> </w:t>
      </w:r>
      <w:r w:rsidR="00AA066B" w:rsidRPr="00270D68">
        <w:rPr>
          <w:rFonts w:ascii="Arial" w:hAnsi="Arial" w:cs="Arial"/>
          <w:sz w:val="22"/>
          <w:szCs w:val="22"/>
        </w:rPr>
        <w:t>účastnících se cent</w:t>
      </w:r>
      <w:r w:rsidR="0034672A" w:rsidRPr="00270D68">
        <w:rPr>
          <w:rFonts w:ascii="Arial" w:hAnsi="Arial" w:cs="Arial"/>
          <w:sz w:val="22"/>
          <w:szCs w:val="22"/>
        </w:rPr>
        <w:t>rali</w:t>
      </w:r>
      <w:r w:rsidR="00AA066B" w:rsidRPr="00270D68">
        <w:rPr>
          <w:rFonts w:ascii="Arial" w:hAnsi="Arial" w:cs="Arial"/>
          <w:sz w:val="22"/>
          <w:szCs w:val="22"/>
        </w:rPr>
        <w:t>zovaného zadávání</w:t>
      </w:r>
      <w:r w:rsidRPr="00270D68">
        <w:rPr>
          <w:rFonts w:ascii="Arial" w:hAnsi="Arial" w:cs="Arial"/>
          <w:sz w:val="22"/>
          <w:szCs w:val="22"/>
        </w:rPr>
        <w:t xml:space="preserve">: </w:t>
      </w:r>
    </w:p>
    <w:p w14:paraId="64055D25" w14:textId="46FCFE45" w:rsidR="003A357F" w:rsidRDefault="003A357F" w:rsidP="00536D0B">
      <w:pPr>
        <w:spacing w:before="120" w:after="240"/>
        <w:rPr>
          <w:rFonts w:ascii="Arial" w:hAnsi="Arial" w:cs="Arial"/>
          <w:color w:val="000000"/>
          <w:sz w:val="22"/>
          <w:szCs w:val="22"/>
        </w:rPr>
      </w:pPr>
      <w:r w:rsidRPr="0034672A">
        <w:rPr>
          <w:rFonts w:ascii="Arial" w:hAnsi="Arial" w:cs="Arial"/>
          <w:color w:val="000000"/>
          <w:sz w:val="22"/>
          <w:szCs w:val="22"/>
        </w:rPr>
        <w:t>(dále jen „</w:t>
      </w:r>
      <w:r w:rsidRPr="0034672A">
        <w:rPr>
          <w:rFonts w:ascii="Arial" w:hAnsi="Arial" w:cs="Arial"/>
          <w:b/>
          <w:i/>
          <w:color w:val="000000"/>
          <w:sz w:val="22"/>
          <w:szCs w:val="22"/>
        </w:rPr>
        <w:t>Pověřující zadavatelé</w:t>
      </w:r>
      <w:r w:rsidRPr="0034672A">
        <w:rPr>
          <w:rFonts w:ascii="Arial" w:hAnsi="Arial" w:cs="Arial"/>
          <w:color w:val="000000"/>
          <w:sz w:val="22"/>
          <w:szCs w:val="22"/>
        </w:rPr>
        <w:t>“ či jednotlivě jako „</w:t>
      </w:r>
      <w:r w:rsidRPr="0034672A">
        <w:rPr>
          <w:rFonts w:ascii="Arial" w:hAnsi="Arial" w:cs="Arial"/>
          <w:b/>
          <w:i/>
          <w:color w:val="000000"/>
          <w:sz w:val="22"/>
          <w:szCs w:val="22"/>
        </w:rPr>
        <w:t>Pověřující zadavatel</w:t>
      </w:r>
      <w:r w:rsidRPr="0034672A">
        <w:rPr>
          <w:rFonts w:ascii="Arial" w:hAnsi="Arial" w:cs="Arial"/>
          <w:color w:val="000000"/>
          <w:sz w:val="22"/>
          <w:szCs w:val="22"/>
        </w:rPr>
        <w:t>“).</w:t>
      </w:r>
    </w:p>
    <w:tbl>
      <w:tblPr>
        <w:tblW w:w="10881" w:type="dxa"/>
        <w:tblLook w:val="04A0" w:firstRow="1" w:lastRow="0" w:firstColumn="1" w:lastColumn="0" w:noHBand="0" w:noVBand="1"/>
      </w:tblPr>
      <w:tblGrid>
        <w:gridCol w:w="10881"/>
      </w:tblGrid>
      <w:tr w:rsidR="00E23584" w:rsidRPr="00E53FF6" w14:paraId="2EF5BA64" w14:textId="77777777" w:rsidTr="00370BF5">
        <w:tc>
          <w:tcPr>
            <w:tcW w:w="10881" w:type="dxa"/>
            <w:shd w:val="clear" w:color="auto" w:fill="auto"/>
          </w:tcPr>
          <w:p w14:paraId="470892D4" w14:textId="77777777" w:rsidR="00E23584" w:rsidRPr="000E564A" w:rsidRDefault="00E23584" w:rsidP="00E23584">
            <w:pPr>
              <w:jc w:val="left"/>
              <w:rPr>
                <w:rFonts w:ascii="Arial" w:hAnsi="Arial" w:cs="Arial"/>
                <w:sz w:val="22"/>
                <w:szCs w:val="22"/>
                <w:lang w:eastAsia="x-none"/>
              </w:rPr>
            </w:pPr>
          </w:p>
        </w:tc>
      </w:tr>
      <w:tr w:rsidR="00E23584" w:rsidRPr="00E53FF6" w14:paraId="38D43310" w14:textId="77777777" w:rsidTr="00370BF5">
        <w:tc>
          <w:tcPr>
            <w:tcW w:w="10881" w:type="dxa"/>
            <w:shd w:val="clear" w:color="auto" w:fill="auto"/>
          </w:tcPr>
          <w:p w14:paraId="2B4FF21A" w14:textId="38991766" w:rsidR="00E23584" w:rsidRDefault="00E23584" w:rsidP="00E23584">
            <w:pPr>
              <w:jc w:val="left"/>
              <w:rPr>
                <w:rFonts w:ascii="Arial" w:hAnsi="Arial" w:cs="Arial"/>
                <w:sz w:val="22"/>
                <w:szCs w:val="22"/>
              </w:rPr>
            </w:pPr>
            <w:r w:rsidRPr="00F510FB">
              <w:rPr>
                <w:rFonts w:ascii="Arial" w:hAnsi="Arial" w:cs="Arial"/>
                <w:sz w:val="22"/>
                <w:szCs w:val="22"/>
                <w:lang w:eastAsia="x-none"/>
              </w:rPr>
              <w:t>Pověřující zadavatel</w:t>
            </w:r>
            <w:r w:rsidR="007B535C">
              <w:rPr>
                <w:rFonts w:ascii="Arial" w:hAnsi="Arial" w:cs="Arial"/>
                <w:sz w:val="22"/>
                <w:szCs w:val="22"/>
                <w:lang w:eastAsia="x-none"/>
              </w:rPr>
              <w:t xml:space="preserve"> </w:t>
            </w:r>
          </w:p>
          <w:p w14:paraId="35078DF0" w14:textId="77777777" w:rsidR="00E23584" w:rsidRPr="007F2A9A" w:rsidRDefault="00E23584" w:rsidP="00E23584">
            <w:pPr>
              <w:jc w:val="left"/>
              <w:rPr>
                <w:rFonts w:ascii="Arial" w:hAnsi="Arial" w:cs="Arial"/>
                <w:b/>
                <w:sz w:val="22"/>
                <w:szCs w:val="22"/>
              </w:rPr>
            </w:pPr>
            <w:r w:rsidRPr="007F2A9A">
              <w:rPr>
                <w:rFonts w:ascii="Arial" w:hAnsi="Arial" w:cs="Arial"/>
                <w:b/>
                <w:sz w:val="22"/>
                <w:szCs w:val="22"/>
              </w:rPr>
              <w:t>Ministerstvo práce a sociálních věci</w:t>
            </w:r>
          </w:p>
          <w:p w14:paraId="7DDCF664" w14:textId="77777777" w:rsidR="00E23584" w:rsidRPr="00E523D6" w:rsidRDefault="00E23584" w:rsidP="00E23584">
            <w:pPr>
              <w:pStyle w:val="Nadpis6"/>
              <w:rPr>
                <w:rFonts w:ascii="Arial" w:hAnsi="Arial" w:cs="Arial"/>
                <w:b/>
                <w:color w:val="auto"/>
                <w:sz w:val="22"/>
                <w:szCs w:val="22"/>
              </w:rPr>
            </w:pPr>
            <w:r w:rsidRPr="6C858190">
              <w:rPr>
                <w:rFonts w:ascii="Arial" w:hAnsi="Arial" w:cs="Arial"/>
                <w:sz w:val="22"/>
                <w:szCs w:val="22"/>
              </w:rPr>
              <w:t xml:space="preserve">se sídlem: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523D6">
              <w:rPr>
                <w:rFonts w:ascii="Arial" w:hAnsi="Arial" w:cs="Arial"/>
                <w:color w:val="auto"/>
                <w:sz w:val="22"/>
                <w:szCs w:val="22"/>
              </w:rPr>
              <w:t xml:space="preserve">Na Poříčním právu 1, 128 00 Praha 2 </w:t>
            </w:r>
            <w:r w:rsidRPr="00E523D6">
              <w:rPr>
                <w:color w:val="auto"/>
              </w:rPr>
              <w:tab/>
            </w:r>
          </w:p>
          <w:p w14:paraId="20E5621A" w14:textId="1D60058D" w:rsidR="00E23584" w:rsidRPr="00E523D6" w:rsidRDefault="00E23584" w:rsidP="00E23584">
            <w:pPr>
              <w:tabs>
                <w:tab w:val="left" w:pos="2410"/>
              </w:tabs>
              <w:ind w:right="2365"/>
              <w:rPr>
                <w:rFonts w:ascii="Arial" w:hAnsi="Arial" w:cs="Arial"/>
                <w:sz w:val="22"/>
                <w:szCs w:val="22"/>
              </w:rPr>
            </w:pPr>
            <w:r w:rsidRPr="00E523D6">
              <w:rPr>
                <w:rFonts w:ascii="Arial" w:hAnsi="Arial" w:cs="Arial"/>
                <w:sz w:val="22"/>
                <w:szCs w:val="22"/>
              </w:rPr>
              <w:t xml:space="preserve">IČO: </w:t>
            </w:r>
            <w:r w:rsidRPr="00E523D6">
              <w:rPr>
                <w:rFonts w:ascii="Arial" w:hAnsi="Arial" w:cs="Arial"/>
                <w:sz w:val="22"/>
                <w:szCs w:val="22"/>
              </w:rPr>
              <w:tab/>
            </w:r>
            <w:r w:rsidRPr="00E523D6">
              <w:rPr>
                <w:rFonts w:ascii="Arial" w:hAnsi="Arial" w:cs="Arial"/>
                <w:sz w:val="22"/>
                <w:szCs w:val="22"/>
              </w:rPr>
              <w:tab/>
            </w:r>
            <w:r w:rsidRPr="00E523D6">
              <w:rPr>
                <w:rFonts w:ascii="Arial" w:hAnsi="Arial" w:cs="Arial"/>
                <w:sz w:val="22"/>
                <w:szCs w:val="22"/>
              </w:rPr>
              <w:tab/>
            </w:r>
            <w:r w:rsidR="000149AC" w:rsidRPr="00E523D6">
              <w:rPr>
                <w:rFonts w:ascii="Arial" w:hAnsi="Arial" w:cs="Arial"/>
                <w:sz w:val="22"/>
                <w:szCs w:val="22"/>
              </w:rPr>
              <w:t>005510</w:t>
            </w:r>
            <w:r w:rsidRPr="00E523D6">
              <w:rPr>
                <w:rFonts w:ascii="Arial" w:hAnsi="Arial" w:cs="Arial"/>
                <w:sz w:val="22"/>
                <w:szCs w:val="22"/>
              </w:rPr>
              <w:t>23</w:t>
            </w:r>
            <w:r w:rsidRPr="00E523D6">
              <w:rPr>
                <w:rFonts w:ascii="Arial" w:hAnsi="Arial" w:cs="Arial"/>
                <w:sz w:val="22"/>
                <w:szCs w:val="22"/>
              </w:rPr>
              <w:tab/>
              <w:t xml:space="preserve">       </w:t>
            </w:r>
            <w:r w:rsidRPr="00E523D6">
              <w:rPr>
                <w:rFonts w:ascii="Arial" w:hAnsi="Arial" w:cs="Arial"/>
                <w:sz w:val="22"/>
                <w:szCs w:val="22"/>
              </w:rPr>
              <w:tab/>
            </w:r>
          </w:p>
          <w:p w14:paraId="1AF13805" w14:textId="1E95E62F" w:rsidR="00E23584" w:rsidRPr="00E523D6" w:rsidRDefault="00E23584" w:rsidP="00E23584">
            <w:pPr>
              <w:jc w:val="left"/>
              <w:rPr>
                <w:rFonts w:ascii="Arial" w:hAnsi="Arial" w:cs="Arial"/>
                <w:sz w:val="22"/>
                <w:szCs w:val="22"/>
              </w:rPr>
            </w:pPr>
            <w:r w:rsidRPr="00E523D6">
              <w:rPr>
                <w:rFonts w:ascii="Arial" w:hAnsi="Arial" w:cs="Arial"/>
                <w:sz w:val="22"/>
                <w:szCs w:val="22"/>
              </w:rPr>
              <w:t xml:space="preserve">DIČ: </w:t>
            </w:r>
            <w:r w:rsidRPr="00E523D6">
              <w:rPr>
                <w:rFonts w:ascii="Arial" w:hAnsi="Arial" w:cs="Arial"/>
                <w:sz w:val="22"/>
                <w:szCs w:val="22"/>
              </w:rPr>
              <w:tab/>
            </w:r>
            <w:r w:rsidRPr="00E523D6">
              <w:rPr>
                <w:rFonts w:ascii="Arial" w:hAnsi="Arial" w:cs="Arial"/>
                <w:sz w:val="22"/>
                <w:szCs w:val="22"/>
              </w:rPr>
              <w:tab/>
            </w:r>
            <w:r w:rsidRPr="00E523D6">
              <w:rPr>
                <w:rFonts w:ascii="Arial" w:hAnsi="Arial" w:cs="Arial"/>
                <w:sz w:val="22"/>
                <w:szCs w:val="22"/>
              </w:rPr>
              <w:tab/>
              <w:t xml:space="preserve">                       </w:t>
            </w:r>
            <w:r w:rsidR="000149AC" w:rsidRPr="00E523D6">
              <w:rPr>
                <w:rFonts w:ascii="Arial" w:hAnsi="Arial" w:cs="Arial"/>
                <w:sz w:val="22"/>
                <w:szCs w:val="22"/>
              </w:rPr>
              <w:t>CZ00551023</w:t>
            </w:r>
          </w:p>
          <w:p w14:paraId="654C41A2" w14:textId="09FA9B0C" w:rsidR="00E23584" w:rsidRPr="00E85D42" w:rsidRDefault="00E23584" w:rsidP="00E85D42">
            <w:pPr>
              <w:tabs>
                <w:tab w:val="left" w:pos="3423"/>
              </w:tabs>
              <w:rPr>
                <w:rFonts w:ascii="Arial" w:hAnsi="Arial" w:cs="Arial"/>
                <w:sz w:val="22"/>
                <w:szCs w:val="22"/>
                <w:lang w:eastAsia="x-none"/>
              </w:rPr>
            </w:pPr>
          </w:p>
        </w:tc>
      </w:tr>
      <w:tr w:rsidR="00E85D42" w:rsidRPr="00E85D42" w14:paraId="3574E800" w14:textId="77777777" w:rsidTr="00370BF5">
        <w:tc>
          <w:tcPr>
            <w:tcW w:w="10881" w:type="dxa"/>
            <w:shd w:val="clear" w:color="auto" w:fill="auto"/>
          </w:tcPr>
          <w:p w14:paraId="419DD390" w14:textId="77777777" w:rsidR="0047551A" w:rsidRPr="00E85D42" w:rsidRDefault="0047551A" w:rsidP="0047551A">
            <w:pPr>
              <w:jc w:val="left"/>
              <w:rPr>
                <w:rFonts w:ascii="Arial" w:hAnsi="Arial" w:cs="Arial"/>
                <w:sz w:val="22"/>
                <w:szCs w:val="22"/>
              </w:rPr>
            </w:pPr>
            <w:r w:rsidRPr="00E85D42">
              <w:rPr>
                <w:rFonts w:ascii="Arial" w:hAnsi="Arial" w:cs="Arial"/>
                <w:sz w:val="22"/>
                <w:szCs w:val="22"/>
                <w:lang w:eastAsia="x-none"/>
              </w:rPr>
              <w:t xml:space="preserve">Pověřující zadavatel </w:t>
            </w:r>
          </w:p>
          <w:p w14:paraId="5ECA17C6" w14:textId="77777777" w:rsidR="0047551A" w:rsidRPr="00E85D42" w:rsidRDefault="0047551A" w:rsidP="0047551A">
            <w:pPr>
              <w:jc w:val="left"/>
              <w:rPr>
                <w:rFonts w:ascii="Arial" w:hAnsi="Arial" w:cs="Arial"/>
                <w:b/>
                <w:sz w:val="22"/>
                <w:szCs w:val="22"/>
              </w:rPr>
            </w:pPr>
            <w:r w:rsidRPr="00E85D42">
              <w:rPr>
                <w:rFonts w:ascii="Arial" w:hAnsi="Arial" w:cs="Arial"/>
                <w:b/>
                <w:sz w:val="22"/>
                <w:szCs w:val="22"/>
              </w:rPr>
              <w:t>Ministerstvo školství, mládeže a tělovýchovy</w:t>
            </w:r>
          </w:p>
          <w:p w14:paraId="09FEE651" w14:textId="77777777" w:rsidR="0047551A" w:rsidRPr="00E85D42" w:rsidRDefault="0047551A" w:rsidP="0047551A">
            <w:pPr>
              <w:tabs>
                <w:tab w:val="left" w:pos="2410"/>
              </w:tabs>
              <w:ind w:right="2365"/>
              <w:rPr>
                <w:rFonts w:ascii="Arial" w:hAnsi="Arial" w:cs="Arial"/>
                <w:sz w:val="22"/>
                <w:szCs w:val="22"/>
              </w:rPr>
            </w:pPr>
            <w:r w:rsidRPr="00E85D42">
              <w:rPr>
                <w:rFonts w:ascii="Arial" w:hAnsi="Arial" w:cs="Arial"/>
                <w:sz w:val="22"/>
                <w:szCs w:val="22"/>
              </w:rPr>
              <w:t xml:space="preserve">se sídlem: </w:t>
            </w:r>
            <w:r w:rsidRPr="00E85D42">
              <w:rPr>
                <w:rFonts w:ascii="Arial" w:hAnsi="Arial" w:cs="Arial"/>
                <w:sz w:val="22"/>
                <w:szCs w:val="22"/>
              </w:rPr>
              <w:tab/>
            </w:r>
            <w:r w:rsidRPr="00E85D42">
              <w:rPr>
                <w:rFonts w:ascii="Arial" w:hAnsi="Arial" w:cs="Arial"/>
                <w:sz w:val="22"/>
                <w:szCs w:val="22"/>
              </w:rPr>
              <w:tab/>
            </w:r>
            <w:r w:rsidRPr="00E85D42">
              <w:rPr>
                <w:rFonts w:ascii="Arial" w:hAnsi="Arial" w:cs="Arial"/>
                <w:sz w:val="22"/>
                <w:szCs w:val="22"/>
              </w:rPr>
              <w:tab/>
              <w:t xml:space="preserve">Karmelitská 529/5, 118 12 Praha 1 </w:t>
            </w:r>
          </w:p>
          <w:p w14:paraId="12D66DAC" w14:textId="77777777" w:rsidR="0047551A" w:rsidRPr="00E85D42" w:rsidRDefault="0047551A" w:rsidP="0047551A">
            <w:pPr>
              <w:tabs>
                <w:tab w:val="left" w:pos="2410"/>
              </w:tabs>
              <w:ind w:right="2365"/>
              <w:rPr>
                <w:rFonts w:ascii="Arial" w:hAnsi="Arial" w:cs="Arial"/>
                <w:sz w:val="22"/>
                <w:szCs w:val="22"/>
              </w:rPr>
            </w:pPr>
            <w:r w:rsidRPr="00E85D42">
              <w:rPr>
                <w:rFonts w:ascii="Arial" w:hAnsi="Arial" w:cs="Arial"/>
                <w:sz w:val="22"/>
                <w:szCs w:val="22"/>
              </w:rPr>
              <w:t xml:space="preserve">IČO: </w:t>
            </w:r>
            <w:r w:rsidRPr="00E85D42">
              <w:rPr>
                <w:rFonts w:ascii="Arial" w:hAnsi="Arial" w:cs="Arial"/>
                <w:sz w:val="22"/>
                <w:szCs w:val="22"/>
              </w:rPr>
              <w:tab/>
            </w:r>
            <w:r w:rsidRPr="00E85D42">
              <w:rPr>
                <w:rFonts w:ascii="Arial" w:hAnsi="Arial" w:cs="Arial"/>
                <w:sz w:val="22"/>
                <w:szCs w:val="22"/>
              </w:rPr>
              <w:tab/>
            </w:r>
            <w:r w:rsidRPr="00E85D42">
              <w:rPr>
                <w:rFonts w:ascii="Arial" w:hAnsi="Arial" w:cs="Arial"/>
                <w:sz w:val="22"/>
                <w:szCs w:val="22"/>
              </w:rPr>
              <w:tab/>
              <w:t>00022985</w:t>
            </w:r>
            <w:r w:rsidRPr="00E85D42">
              <w:rPr>
                <w:rFonts w:ascii="Arial" w:hAnsi="Arial" w:cs="Arial"/>
                <w:sz w:val="22"/>
                <w:szCs w:val="22"/>
              </w:rPr>
              <w:tab/>
              <w:t xml:space="preserve"> </w:t>
            </w:r>
          </w:p>
          <w:p w14:paraId="473A1475" w14:textId="77777777" w:rsidR="0047551A" w:rsidRPr="00E85D42" w:rsidRDefault="0047551A" w:rsidP="0047551A">
            <w:pPr>
              <w:tabs>
                <w:tab w:val="left" w:pos="2410"/>
              </w:tabs>
              <w:ind w:right="2365"/>
              <w:rPr>
                <w:rFonts w:ascii="Arial" w:hAnsi="Arial" w:cs="Arial"/>
                <w:sz w:val="22"/>
                <w:szCs w:val="22"/>
              </w:rPr>
            </w:pPr>
            <w:r w:rsidRPr="00E85D42">
              <w:rPr>
                <w:rFonts w:ascii="Arial" w:hAnsi="Arial" w:cs="Arial"/>
                <w:sz w:val="22"/>
                <w:szCs w:val="22"/>
              </w:rPr>
              <w:t xml:space="preserve">DIČ: </w:t>
            </w:r>
            <w:r w:rsidRPr="00E85D42">
              <w:rPr>
                <w:rFonts w:ascii="Arial" w:hAnsi="Arial" w:cs="Arial"/>
                <w:sz w:val="22"/>
                <w:szCs w:val="22"/>
              </w:rPr>
              <w:tab/>
              <w:t xml:space="preserve">                   CZ00022985</w:t>
            </w:r>
          </w:p>
          <w:p w14:paraId="1A2FB675" w14:textId="77777777" w:rsidR="0047551A" w:rsidRPr="00E85D42" w:rsidRDefault="0047551A" w:rsidP="0047551A">
            <w:pPr>
              <w:tabs>
                <w:tab w:val="left" w:pos="2410"/>
              </w:tabs>
              <w:ind w:right="2365"/>
              <w:rPr>
                <w:rFonts w:ascii="Arial" w:hAnsi="Arial" w:cs="Arial"/>
                <w:sz w:val="22"/>
                <w:szCs w:val="22"/>
              </w:rPr>
            </w:pPr>
          </w:p>
          <w:p w14:paraId="337753D6" w14:textId="77777777" w:rsidR="0047551A" w:rsidRPr="00E85D42" w:rsidRDefault="0047551A" w:rsidP="0047551A">
            <w:pPr>
              <w:tabs>
                <w:tab w:val="left" w:pos="2410"/>
              </w:tabs>
              <w:ind w:right="2365"/>
              <w:rPr>
                <w:rFonts w:ascii="Arial" w:hAnsi="Arial" w:cs="Arial"/>
                <w:sz w:val="22"/>
                <w:szCs w:val="22"/>
              </w:rPr>
            </w:pPr>
            <w:r w:rsidRPr="00E85D42">
              <w:rPr>
                <w:rFonts w:ascii="Arial" w:hAnsi="Arial" w:cs="Arial"/>
                <w:sz w:val="22"/>
                <w:szCs w:val="22"/>
              </w:rPr>
              <w:t>Pověřující zadavatel</w:t>
            </w:r>
          </w:p>
          <w:p w14:paraId="03D80E77" w14:textId="77777777" w:rsidR="0047551A" w:rsidRPr="00E85D42" w:rsidRDefault="0047551A" w:rsidP="0047551A">
            <w:pPr>
              <w:jc w:val="left"/>
              <w:rPr>
                <w:rFonts w:ascii="Arial" w:hAnsi="Arial" w:cs="Arial"/>
                <w:b/>
                <w:sz w:val="22"/>
                <w:szCs w:val="22"/>
              </w:rPr>
            </w:pPr>
            <w:r w:rsidRPr="00E85D42">
              <w:rPr>
                <w:rFonts w:ascii="Arial" w:hAnsi="Arial" w:cs="Arial"/>
                <w:b/>
                <w:sz w:val="22"/>
                <w:szCs w:val="22"/>
              </w:rPr>
              <w:t>Ministerstvo spravedlnosti</w:t>
            </w:r>
          </w:p>
          <w:p w14:paraId="12AF96EB" w14:textId="77777777" w:rsidR="0047551A" w:rsidRPr="00E85D42" w:rsidRDefault="0047551A" w:rsidP="0047551A">
            <w:pPr>
              <w:jc w:val="left"/>
              <w:rPr>
                <w:rFonts w:ascii="Arial" w:hAnsi="Arial" w:cs="Arial"/>
                <w:sz w:val="22"/>
                <w:szCs w:val="22"/>
                <w:lang w:eastAsia="x-none"/>
              </w:rPr>
            </w:pPr>
            <w:r w:rsidRPr="00E85D42">
              <w:rPr>
                <w:rFonts w:ascii="Arial" w:hAnsi="Arial" w:cs="Arial"/>
                <w:sz w:val="22"/>
                <w:szCs w:val="22"/>
                <w:lang w:eastAsia="x-none"/>
              </w:rPr>
              <w:t xml:space="preserve">se sídlem: </w:t>
            </w:r>
            <w:r w:rsidRPr="00E85D42">
              <w:rPr>
                <w:rFonts w:ascii="Arial" w:hAnsi="Arial" w:cs="Arial"/>
                <w:sz w:val="22"/>
                <w:szCs w:val="22"/>
                <w:lang w:eastAsia="x-none"/>
              </w:rPr>
              <w:tab/>
            </w:r>
            <w:r w:rsidRPr="00E85D42">
              <w:rPr>
                <w:rFonts w:ascii="Arial" w:hAnsi="Arial" w:cs="Arial"/>
                <w:sz w:val="22"/>
                <w:szCs w:val="22"/>
                <w:lang w:eastAsia="x-none"/>
              </w:rPr>
              <w:tab/>
            </w:r>
            <w:r w:rsidRPr="00E85D42">
              <w:rPr>
                <w:rFonts w:ascii="Arial" w:hAnsi="Arial" w:cs="Arial"/>
                <w:sz w:val="22"/>
                <w:szCs w:val="22"/>
                <w:lang w:eastAsia="x-none"/>
              </w:rPr>
              <w:tab/>
            </w:r>
            <w:r w:rsidRPr="00E85D42">
              <w:rPr>
                <w:rFonts w:ascii="Arial" w:hAnsi="Arial" w:cs="Arial"/>
                <w:sz w:val="22"/>
                <w:szCs w:val="22"/>
                <w:lang w:eastAsia="x-none"/>
              </w:rPr>
              <w:tab/>
              <w:t>Vyšehradská 427/16, 128 00 Praha 2 – Nové město</w:t>
            </w:r>
            <w:r w:rsidRPr="00E85D42">
              <w:rPr>
                <w:rFonts w:ascii="Arial" w:hAnsi="Arial" w:cs="Arial"/>
                <w:sz w:val="22"/>
                <w:szCs w:val="22"/>
                <w:lang w:eastAsia="x-none"/>
              </w:rPr>
              <w:tab/>
            </w:r>
          </w:p>
          <w:p w14:paraId="753D64DF" w14:textId="77777777" w:rsidR="0047551A" w:rsidRPr="00E85D42" w:rsidRDefault="0047551A" w:rsidP="0047551A">
            <w:pPr>
              <w:jc w:val="left"/>
              <w:rPr>
                <w:rFonts w:ascii="Arial" w:hAnsi="Arial" w:cs="Arial"/>
                <w:sz w:val="22"/>
                <w:szCs w:val="22"/>
                <w:lang w:eastAsia="x-none"/>
              </w:rPr>
            </w:pPr>
            <w:r w:rsidRPr="00E85D42">
              <w:rPr>
                <w:rFonts w:ascii="Arial" w:hAnsi="Arial" w:cs="Arial"/>
                <w:sz w:val="22"/>
                <w:szCs w:val="22"/>
                <w:lang w:eastAsia="x-none"/>
              </w:rPr>
              <w:t xml:space="preserve">IČO: </w:t>
            </w:r>
            <w:r w:rsidRPr="00E85D42">
              <w:rPr>
                <w:rFonts w:ascii="Arial" w:hAnsi="Arial" w:cs="Arial"/>
                <w:sz w:val="22"/>
                <w:szCs w:val="22"/>
                <w:lang w:eastAsia="x-none"/>
              </w:rPr>
              <w:tab/>
            </w:r>
            <w:r w:rsidRPr="00E85D42">
              <w:rPr>
                <w:rFonts w:ascii="Arial" w:hAnsi="Arial" w:cs="Arial"/>
                <w:sz w:val="22"/>
                <w:szCs w:val="22"/>
                <w:lang w:eastAsia="x-none"/>
              </w:rPr>
              <w:tab/>
            </w:r>
            <w:r w:rsidRPr="00E85D42">
              <w:rPr>
                <w:rFonts w:ascii="Arial" w:hAnsi="Arial" w:cs="Arial"/>
                <w:sz w:val="22"/>
                <w:szCs w:val="22"/>
                <w:lang w:eastAsia="x-none"/>
              </w:rPr>
              <w:tab/>
              <w:t xml:space="preserve">                       00025429       </w:t>
            </w:r>
            <w:r w:rsidRPr="00E85D42">
              <w:rPr>
                <w:rFonts w:ascii="Arial" w:hAnsi="Arial" w:cs="Arial"/>
                <w:sz w:val="22"/>
                <w:szCs w:val="22"/>
                <w:lang w:eastAsia="x-none"/>
              </w:rPr>
              <w:tab/>
            </w:r>
          </w:p>
          <w:p w14:paraId="4F53C55C" w14:textId="77777777" w:rsidR="0047551A" w:rsidRPr="00E85D42" w:rsidRDefault="0047551A" w:rsidP="0047551A">
            <w:pPr>
              <w:tabs>
                <w:tab w:val="left" w:pos="2410"/>
              </w:tabs>
              <w:ind w:right="2365"/>
              <w:rPr>
                <w:rFonts w:ascii="Arial" w:hAnsi="Arial" w:cs="Arial"/>
                <w:sz w:val="22"/>
                <w:szCs w:val="22"/>
                <w:lang w:eastAsia="x-none"/>
              </w:rPr>
            </w:pPr>
            <w:r w:rsidRPr="00E85D42">
              <w:rPr>
                <w:rFonts w:ascii="Arial" w:hAnsi="Arial" w:cs="Arial"/>
                <w:sz w:val="22"/>
                <w:szCs w:val="22"/>
                <w:lang w:eastAsia="x-none"/>
              </w:rPr>
              <w:t xml:space="preserve">DIČ: </w:t>
            </w:r>
            <w:r w:rsidRPr="00E85D42">
              <w:rPr>
                <w:rFonts w:ascii="Arial" w:hAnsi="Arial" w:cs="Arial"/>
                <w:sz w:val="22"/>
                <w:szCs w:val="22"/>
                <w:lang w:eastAsia="x-none"/>
              </w:rPr>
              <w:tab/>
              <w:t xml:space="preserve">                  CZ00025429</w:t>
            </w:r>
          </w:p>
          <w:p w14:paraId="5BC7281F" w14:textId="77777777" w:rsidR="0047551A" w:rsidRPr="00E85D42" w:rsidRDefault="0047551A" w:rsidP="0047551A">
            <w:pPr>
              <w:tabs>
                <w:tab w:val="left" w:pos="2410"/>
              </w:tabs>
              <w:ind w:right="2365"/>
              <w:rPr>
                <w:rFonts w:ascii="Arial" w:hAnsi="Arial" w:cs="Arial"/>
                <w:sz w:val="22"/>
                <w:szCs w:val="22"/>
              </w:rPr>
            </w:pPr>
          </w:p>
          <w:p w14:paraId="025B14F7" w14:textId="77777777" w:rsidR="0047551A" w:rsidRPr="00E85D42" w:rsidRDefault="0047551A" w:rsidP="0047551A">
            <w:pPr>
              <w:tabs>
                <w:tab w:val="left" w:pos="2410"/>
              </w:tabs>
              <w:ind w:right="2365"/>
              <w:rPr>
                <w:rFonts w:ascii="Arial" w:hAnsi="Arial" w:cs="Arial"/>
                <w:sz w:val="22"/>
                <w:szCs w:val="22"/>
              </w:rPr>
            </w:pPr>
            <w:r w:rsidRPr="00E85D42">
              <w:rPr>
                <w:rFonts w:ascii="Arial" w:hAnsi="Arial" w:cs="Arial"/>
                <w:sz w:val="22"/>
                <w:szCs w:val="22"/>
              </w:rPr>
              <w:t>Pověřující zadavatel</w:t>
            </w:r>
          </w:p>
          <w:p w14:paraId="7B400A30" w14:textId="77777777" w:rsidR="0047551A" w:rsidRPr="00E85D42" w:rsidRDefault="0047551A" w:rsidP="0047551A">
            <w:pPr>
              <w:pStyle w:val="Nadpis6"/>
              <w:rPr>
                <w:rFonts w:ascii="Arial" w:hAnsi="Arial" w:cs="Arial"/>
                <w:b/>
                <w:bCs/>
                <w:snapToGrid w:val="0"/>
                <w:color w:val="auto"/>
                <w:sz w:val="22"/>
                <w:szCs w:val="22"/>
              </w:rPr>
            </w:pPr>
            <w:r w:rsidRPr="00E85D42">
              <w:rPr>
                <w:rFonts w:ascii="Arial" w:hAnsi="Arial" w:cs="Arial"/>
                <w:b/>
                <w:bCs/>
                <w:snapToGrid w:val="0"/>
                <w:color w:val="auto"/>
                <w:sz w:val="22"/>
                <w:szCs w:val="22"/>
              </w:rPr>
              <w:t>Ministerstvo zahraničních věcí</w:t>
            </w:r>
          </w:p>
          <w:p w14:paraId="62D3D810" w14:textId="77777777" w:rsidR="0047551A" w:rsidRPr="00E85D42" w:rsidRDefault="0047551A" w:rsidP="0047551A">
            <w:pPr>
              <w:pStyle w:val="Nadpis6"/>
              <w:rPr>
                <w:rFonts w:ascii="Arial" w:hAnsi="Arial" w:cs="Arial"/>
                <w:b/>
                <w:color w:val="auto"/>
                <w:sz w:val="22"/>
                <w:szCs w:val="22"/>
              </w:rPr>
            </w:pPr>
            <w:r w:rsidRPr="00E85D42">
              <w:rPr>
                <w:rFonts w:ascii="Arial" w:hAnsi="Arial" w:cs="Arial"/>
                <w:color w:val="auto"/>
                <w:sz w:val="22"/>
                <w:szCs w:val="22"/>
              </w:rPr>
              <w:t xml:space="preserve">se sídlem: </w:t>
            </w:r>
            <w:r w:rsidRPr="00E85D42">
              <w:rPr>
                <w:rFonts w:ascii="Arial" w:hAnsi="Arial" w:cs="Arial"/>
                <w:color w:val="auto"/>
                <w:sz w:val="22"/>
                <w:szCs w:val="22"/>
              </w:rPr>
              <w:tab/>
            </w:r>
            <w:r w:rsidRPr="00E85D42">
              <w:rPr>
                <w:rFonts w:ascii="Arial" w:hAnsi="Arial" w:cs="Arial"/>
                <w:color w:val="auto"/>
                <w:sz w:val="22"/>
                <w:szCs w:val="22"/>
              </w:rPr>
              <w:tab/>
            </w:r>
            <w:r w:rsidRPr="00E85D42">
              <w:rPr>
                <w:rFonts w:ascii="Arial" w:hAnsi="Arial" w:cs="Arial"/>
                <w:color w:val="auto"/>
                <w:sz w:val="22"/>
                <w:szCs w:val="22"/>
              </w:rPr>
              <w:tab/>
            </w:r>
            <w:r w:rsidRPr="00E85D42">
              <w:rPr>
                <w:rFonts w:ascii="Arial" w:hAnsi="Arial" w:cs="Arial"/>
                <w:color w:val="auto"/>
                <w:sz w:val="22"/>
                <w:szCs w:val="22"/>
              </w:rPr>
              <w:tab/>
              <w:t>Loretánské náměstí 101/5, 118 00 Praha 1</w:t>
            </w:r>
            <w:r w:rsidRPr="00E85D42">
              <w:rPr>
                <w:rFonts w:ascii="Arial" w:hAnsi="Arial" w:cs="Arial"/>
                <w:color w:val="auto"/>
                <w:sz w:val="22"/>
                <w:szCs w:val="22"/>
              </w:rPr>
              <w:tab/>
            </w:r>
            <w:r w:rsidRPr="00E85D42">
              <w:rPr>
                <w:rFonts w:ascii="Arial" w:hAnsi="Arial" w:cs="Arial"/>
                <w:color w:val="auto"/>
                <w:sz w:val="22"/>
                <w:szCs w:val="22"/>
              </w:rPr>
              <w:tab/>
              <w:t xml:space="preserve"> </w:t>
            </w:r>
          </w:p>
          <w:p w14:paraId="7414BBB2" w14:textId="77777777" w:rsidR="0047551A" w:rsidRPr="00E85D42" w:rsidRDefault="0047551A" w:rsidP="0047551A">
            <w:pPr>
              <w:pStyle w:val="Nadpis6"/>
              <w:rPr>
                <w:rFonts w:ascii="Arial" w:hAnsi="Arial" w:cs="Arial"/>
                <w:b/>
                <w:color w:val="auto"/>
                <w:sz w:val="22"/>
                <w:szCs w:val="22"/>
              </w:rPr>
            </w:pPr>
            <w:r w:rsidRPr="00E85D42">
              <w:rPr>
                <w:rFonts w:ascii="Arial" w:hAnsi="Arial" w:cs="Arial"/>
                <w:color w:val="auto"/>
                <w:sz w:val="22"/>
                <w:szCs w:val="22"/>
              </w:rPr>
              <w:t xml:space="preserve">IČO: </w:t>
            </w:r>
            <w:r w:rsidRPr="00E85D42">
              <w:rPr>
                <w:rFonts w:ascii="Arial" w:hAnsi="Arial" w:cs="Arial"/>
                <w:color w:val="auto"/>
                <w:sz w:val="22"/>
                <w:szCs w:val="22"/>
              </w:rPr>
              <w:tab/>
              <w:t xml:space="preserve">       </w:t>
            </w:r>
            <w:r w:rsidRPr="00E85D42">
              <w:rPr>
                <w:rFonts w:ascii="Arial" w:hAnsi="Arial" w:cs="Arial"/>
                <w:color w:val="auto"/>
                <w:sz w:val="22"/>
                <w:szCs w:val="22"/>
              </w:rPr>
              <w:tab/>
            </w:r>
            <w:r w:rsidRPr="00E85D42">
              <w:rPr>
                <w:rFonts w:ascii="Arial" w:hAnsi="Arial" w:cs="Arial"/>
                <w:color w:val="auto"/>
                <w:sz w:val="22"/>
                <w:szCs w:val="22"/>
              </w:rPr>
              <w:tab/>
            </w:r>
            <w:r w:rsidRPr="00E85D42">
              <w:rPr>
                <w:rFonts w:ascii="Arial" w:hAnsi="Arial" w:cs="Arial"/>
                <w:color w:val="auto"/>
                <w:sz w:val="22"/>
                <w:szCs w:val="22"/>
              </w:rPr>
              <w:tab/>
            </w:r>
            <w:r w:rsidRPr="00E85D42">
              <w:rPr>
                <w:rFonts w:ascii="Arial" w:hAnsi="Arial" w:cs="Arial"/>
                <w:color w:val="auto"/>
                <w:sz w:val="22"/>
                <w:szCs w:val="22"/>
              </w:rPr>
              <w:tab/>
              <w:t xml:space="preserve">45769851 </w:t>
            </w:r>
          </w:p>
          <w:p w14:paraId="5A718C5B" w14:textId="77777777" w:rsidR="0047551A" w:rsidRPr="00E85D42" w:rsidRDefault="0047551A" w:rsidP="0047551A">
            <w:pPr>
              <w:pStyle w:val="Nadpis6"/>
              <w:rPr>
                <w:rFonts w:ascii="Arial" w:hAnsi="Arial" w:cs="Arial"/>
                <w:color w:val="auto"/>
                <w:sz w:val="22"/>
                <w:szCs w:val="22"/>
              </w:rPr>
            </w:pPr>
            <w:r w:rsidRPr="00E85D42">
              <w:rPr>
                <w:rFonts w:ascii="Arial" w:hAnsi="Arial" w:cs="Arial"/>
                <w:color w:val="auto"/>
                <w:sz w:val="22"/>
                <w:szCs w:val="22"/>
              </w:rPr>
              <w:t xml:space="preserve">DIČ: </w:t>
            </w:r>
            <w:r w:rsidRPr="00E85D42">
              <w:rPr>
                <w:rFonts w:ascii="Arial" w:hAnsi="Arial" w:cs="Arial"/>
                <w:color w:val="auto"/>
                <w:sz w:val="22"/>
                <w:szCs w:val="22"/>
              </w:rPr>
              <w:tab/>
            </w:r>
            <w:r w:rsidRPr="00E85D42">
              <w:rPr>
                <w:rFonts w:ascii="Arial" w:hAnsi="Arial" w:cs="Arial"/>
                <w:color w:val="auto"/>
                <w:sz w:val="22"/>
                <w:szCs w:val="22"/>
              </w:rPr>
              <w:tab/>
            </w:r>
            <w:r w:rsidRPr="00E85D42">
              <w:rPr>
                <w:rFonts w:ascii="Arial" w:hAnsi="Arial" w:cs="Arial"/>
                <w:color w:val="auto"/>
                <w:sz w:val="22"/>
                <w:szCs w:val="22"/>
              </w:rPr>
              <w:tab/>
            </w:r>
            <w:r w:rsidRPr="00E85D42">
              <w:rPr>
                <w:rFonts w:ascii="Arial" w:hAnsi="Arial" w:cs="Arial"/>
                <w:color w:val="auto"/>
                <w:sz w:val="22"/>
                <w:szCs w:val="22"/>
              </w:rPr>
              <w:tab/>
            </w:r>
            <w:r w:rsidRPr="00E85D42">
              <w:rPr>
                <w:rFonts w:ascii="Arial" w:hAnsi="Arial" w:cs="Arial"/>
                <w:color w:val="auto"/>
                <w:sz w:val="22"/>
                <w:szCs w:val="22"/>
              </w:rPr>
              <w:tab/>
              <w:t xml:space="preserve">CZ45769851 </w:t>
            </w:r>
          </w:p>
          <w:p w14:paraId="51226017" w14:textId="613D9F8F" w:rsidR="0047551A" w:rsidRDefault="0047551A" w:rsidP="0047551A">
            <w:pPr>
              <w:rPr>
                <w:rFonts w:ascii="Arial" w:hAnsi="Arial" w:cs="Arial"/>
                <w:sz w:val="22"/>
                <w:szCs w:val="22"/>
              </w:rPr>
            </w:pPr>
          </w:p>
          <w:p w14:paraId="2ECD34D0" w14:textId="77777777" w:rsidR="0047551A" w:rsidRPr="00E85D42" w:rsidRDefault="0047551A" w:rsidP="0047551A">
            <w:pPr>
              <w:tabs>
                <w:tab w:val="left" w:pos="2410"/>
              </w:tabs>
              <w:ind w:right="2365"/>
              <w:rPr>
                <w:rFonts w:ascii="Arial" w:hAnsi="Arial" w:cs="Arial"/>
                <w:sz w:val="22"/>
                <w:szCs w:val="22"/>
              </w:rPr>
            </w:pPr>
            <w:r w:rsidRPr="00E85D42">
              <w:rPr>
                <w:rFonts w:ascii="Arial" w:hAnsi="Arial" w:cs="Arial"/>
                <w:sz w:val="22"/>
                <w:szCs w:val="22"/>
              </w:rPr>
              <w:t>Pověřující zadavatel</w:t>
            </w:r>
          </w:p>
          <w:p w14:paraId="116FDCF7" w14:textId="77777777" w:rsidR="0047551A" w:rsidRPr="00E85D42" w:rsidRDefault="0047551A" w:rsidP="0047551A">
            <w:pPr>
              <w:pStyle w:val="Nadpis6"/>
              <w:rPr>
                <w:rFonts w:ascii="Arial" w:hAnsi="Arial" w:cs="Arial"/>
                <w:b/>
                <w:bCs/>
                <w:snapToGrid w:val="0"/>
                <w:color w:val="auto"/>
                <w:sz w:val="22"/>
                <w:szCs w:val="22"/>
              </w:rPr>
            </w:pPr>
            <w:r w:rsidRPr="00E85D42">
              <w:rPr>
                <w:rFonts w:ascii="Arial" w:hAnsi="Arial" w:cs="Arial"/>
                <w:b/>
                <w:bCs/>
                <w:snapToGrid w:val="0"/>
                <w:color w:val="auto"/>
                <w:sz w:val="22"/>
                <w:szCs w:val="22"/>
              </w:rPr>
              <w:t>Ministerstvo průmyslu a obchodu</w:t>
            </w:r>
          </w:p>
          <w:p w14:paraId="0B7CBB90" w14:textId="77777777" w:rsidR="0047551A" w:rsidRPr="00E85D42" w:rsidRDefault="0047551A" w:rsidP="0047551A">
            <w:pPr>
              <w:pStyle w:val="Nadpis6"/>
              <w:rPr>
                <w:rFonts w:ascii="Arial" w:hAnsi="Arial" w:cs="Arial"/>
                <w:b/>
                <w:color w:val="auto"/>
                <w:sz w:val="22"/>
                <w:szCs w:val="22"/>
              </w:rPr>
            </w:pPr>
            <w:r w:rsidRPr="00E85D42">
              <w:rPr>
                <w:rFonts w:ascii="Arial" w:hAnsi="Arial" w:cs="Arial"/>
                <w:color w:val="auto"/>
                <w:sz w:val="22"/>
                <w:szCs w:val="22"/>
              </w:rPr>
              <w:t xml:space="preserve">se sídlem: </w:t>
            </w:r>
            <w:r w:rsidRPr="00E85D42">
              <w:rPr>
                <w:rFonts w:ascii="Arial" w:hAnsi="Arial" w:cs="Arial"/>
                <w:color w:val="auto"/>
                <w:sz w:val="22"/>
                <w:szCs w:val="22"/>
              </w:rPr>
              <w:tab/>
            </w:r>
            <w:r w:rsidRPr="00E85D42">
              <w:rPr>
                <w:rFonts w:ascii="Arial" w:hAnsi="Arial" w:cs="Arial"/>
                <w:color w:val="auto"/>
                <w:sz w:val="22"/>
                <w:szCs w:val="22"/>
              </w:rPr>
              <w:tab/>
            </w:r>
            <w:r w:rsidRPr="00E85D42">
              <w:rPr>
                <w:rFonts w:ascii="Arial" w:hAnsi="Arial" w:cs="Arial"/>
                <w:color w:val="auto"/>
                <w:sz w:val="22"/>
                <w:szCs w:val="22"/>
              </w:rPr>
              <w:tab/>
            </w:r>
            <w:r w:rsidRPr="00E85D42">
              <w:rPr>
                <w:rFonts w:ascii="Arial" w:hAnsi="Arial" w:cs="Arial"/>
                <w:color w:val="auto"/>
                <w:sz w:val="22"/>
                <w:szCs w:val="22"/>
              </w:rPr>
              <w:tab/>
              <w:t>Na Františku 32, 110 15  Praha 1</w:t>
            </w:r>
            <w:r w:rsidRPr="00E85D42">
              <w:rPr>
                <w:rFonts w:ascii="Arial" w:hAnsi="Arial" w:cs="Arial"/>
                <w:color w:val="auto"/>
                <w:sz w:val="22"/>
                <w:szCs w:val="22"/>
              </w:rPr>
              <w:tab/>
            </w:r>
            <w:r w:rsidRPr="00E85D42">
              <w:rPr>
                <w:rFonts w:ascii="Arial" w:hAnsi="Arial" w:cs="Arial"/>
                <w:color w:val="auto"/>
                <w:sz w:val="22"/>
                <w:szCs w:val="22"/>
              </w:rPr>
              <w:tab/>
            </w:r>
          </w:p>
          <w:p w14:paraId="4B342FE5" w14:textId="77777777" w:rsidR="0047551A" w:rsidRPr="00E85D42" w:rsidRDefault="0047551A" w:rsidP="0047551A">
            <w:pPr>
              <w:ind w:left="2410" w:hanging="2410"/>
              <w:rPr>
                <w:rFonts w:ascii="Arial" w:hAnsi="Arial" w:cs="Arial"/>
                <w:sz w:val="22"/>
                <w:szCs w:val="22"/>
              </w:rPr>
            </w:pPr>
            <w:r w:rsidRPr="00E85D42">
              <w:rPr>
                <w:rFonts w:ascii="Arial" w:hAnsi="Arial" w:cs="Arial"/>
                <w:sz w:val="22"/>
                <w:szCs w:val="22"/>
              </w:rPr>
              <w:t xml:space="preserve">IČO: </w:t>
            </w:r>
            <w:r w:rsidRPr="00E85D42">
              <w:rPr>
                <w:rFonts w:ascii="Arial" w:hAnsi="Arial" w:cs="Arial"/>
                <w:sz w:val="22"/>
                <w:szCs w:val="22"/>
              </w:rPr>
              <w:tab/>
            </w:r>
            <w:r w:rsidRPr="00E85D42">
              <w:rPr>
                <w:rFonts w:ascii="Arial" w:hAnsi="Arial" w:cs="Arial"/>
                <w:sz w:val="22"/>
                <w:szCs w:val="22"/>
              </w:rPr>
              <w:tab/>
            </w:r>
            <w:r w:rsidRPr="00E85D42">
              <w:rPr>
                <w:rFonts w:ascii="Arial" w:hAnsi="Arial" w:cs="Arial"/>
                <w:sz w:val="22"/>
                <w:szCs w:val="22"/>
              </w:rPr>
              <w:tab/>
              <w:t>47609109</w:t>
            </w:r>
            <w:r w:rsidRPr="00E85D42">
              <w:rPr>
                <w:rFonts w:ascii="Arial" w:hAnsi="Arial" w:cs="Arial"/>
                <w:sz w:val="22"/>
                <w:szCs w:val="22"/>
              </w:rPr>
              <w:tab/>
              <w:t xml:space="preserve">       </w:t>
            </w:r>
            <w:r w:rsidRPr="00E85D42">
              <w:rPr>
                <w:rFonts w:ascii="Arial" w:hAnsi="Arial" w:cs="Arial"/>
                <w:sz w:val="22"/>
                <w:szCs w:val="22"/>
              </w:rPr>
              <w:tab/>
            </w:r>
          </w:p>
          <w:p w14:paraId="2C1E40F4" w14:textId="77777777" w:rsidR="0047551A" w:rsidRPr="00E85D42" w:rsidRDefault="0047551A" w:rsidP="0047551A">
            <w:pPr>
              <w:ind w:left="2410" w:hanging="2410"/>
              <w:rPr>
                <w:rFonts w:ascii="Arial" w:hAnsi="Arial" w:cs="Arial"/>
                <w:sz w:val="22"/>
                <w:szCs w:val="22"/>
              </w:rPr>
            </w:pPr>
            <w:r w:rsidRPr="00E85D42">
              <w:rPr>
                <w:rFonts w:ascii="Arial" w:hAnsi="Arial" w:cs="Arial"/>
                <w:sz w:val="22"/>
                <w:szCs w:val="22"/>
              </w:rPr>
              <w:t xml:space="preserve">DIČ: </w:t>
            </w:r>
            <w:r w:rsidRPr="00E85D42">
              <w:rPr>
                <w:rFonts w:ascii="Arial" w:hAnsi="Arial" w:cs="Arial"/>
                <w:sz w:val="22"/>
                <w:szCs w:val="22"/>
              </w:rPr>
              <w:tab/>
            </w:r>
            <w:r w:rsidRPr="00E85D42">
              <w:rPr>
                <w:rFonts w:ascii="Arial" w:hAnsi="Arial" w:cs="Arial"/>
                <w:sz w:val="22"/>
                <w:szCs w:val="22"/>
              </w:rPr>
              <w:tab/>
            </w:r>
            <w:r w:rsidRPr="00E85D42">
              <w:rPr>
                <w:rFonts w:ascii="Arial" w:hAnsi="Arial" w:cs="Arial"/>
                <w:sz w:val="22"/>
                <w:szCs w:val="22"/>
              </w:rPr>
              <w:tab/>
              <w:t>CZ47609109</w:t>
            </w:r>
          </w:p>
          <w:p w14:paraId="0A114AE5" w14:textId="77777777" w:rsidR="0047551A" w:rsidRPr="00E85D42" w:rsidRDefault="0047551A" w:rsidP="0047551A">
            <w:pPr>
              <w:tabs>
                <w:tab w:val="left" w:pos="2410"/>
              </w:tabs>
              <w:ind w:right="2365"/>
              <w:rPr>
                <w:rFonts w:ascii="Arial" w:hAnsi="Arial" w:cs="Arial"/>
                <w:sz w:val="22"/>
                <w:szCs w:val="22"/>
              </w:rPr>
            </w:pPr>
            <w:r w:rsidRPr="00E85D42">
              <w:rPr>
                <w:rFonts w:ascii="Arial" w:hAnsi="Arial" w:cs="Arial"/>
                <w:sz w:val="22"/>
                <w:szCs w:val="22"/>
              </w:rPr>
              <w:lastRenderedPageBreak/>
              <w:t>Pověřující zadavatel</w:t>
            </w:r>
          </w:p>
          <w:p w14:paraId="5472E9AA" w14:textId="77777777" w:rsidR="0047551A" w:rsidRPr="00E85D42" w:rsidRDefault="0047551A" w:rsidP="0047551A">
            <w:pPr>
              <w:pStyle w:val="Nadpis6"/>
              <w:rPr>
                <w:rFonts w:ascii="Arial" w:hAnsi="Arial" w:cs="Arial"/>
                <w:b/>
                <w:bCs/>
                <w:snapToGrid w:val="0"/>
                <w:color w:val="auto"/>
                <w:sz w:val="22"/>
                <w:szCs w:val="22"/>
              </w:rPr>
            </w:pPr>
            <w:r w:rsidRPr="00E85D42">
              <w:rPr>
                <w:rFonts w:ascii="Arial" w:hAnsi="Arial" w:cs="Arial"/>
                <w:b/>
                <w:bCs/>
                <w:snapToGrid w:val="0"/>
                <w:color w:val="auto"/>
                <w:sz w:val="22"/>
                <w:szCs w:val="22"/>
              </w:rPr>
              <w:t>Ministerstvo vnitra</w:t>
            </w:r>
          </w:p>
          <w:p w14:paraId="577AFA9E" w14:textId="77777777" w:rsidR="0047551A" w:rsidRPr="00E85D42" w:rsidRDefault="0047551A" w:rsidP="0047551A">
            <w:pPr>
              <w:pStyle w:val="Nadpis6"/>
              <w:rPr>
                <w:rFonts w:ascii="Arial" w:hAnsi="Arial" w:cs="Arial"/>
                <w:b/>
                <w:color w:val="auto"/>
                <w:sz w:val="22"/>
                <w:szCs w:val="22"/>
              </w:rPr>
            </w:pPr>
            <w:r w:rsidRPr="00E85D42">
              <w:rPr>
                <w:rFonts w:ascii="Arial" w:hAnsi="Arial" w:cs="Arial"/>
                <w:color w:val="auto"/>
                <w:sz w:val="22"/>
                <w:szCs w:val="22"/>
              </w:rPr>
              <w:t>se sídlem:</w:t>
            </w:r>
            <w:r w:rsidRPr="00E85D42">
              <w:rPr>
                <w:rFonts w:ascii="Arial" w:hAnsi="Arial" w:cs="Arial"/>
                <w:color w:val="auto"/>
                <w:sz w:val="22"/>
                <w:szCs w:val="22"/>
              </w:rPr>
              <w:tab/>
            </w:r>
            <w:r w:rsidRPr="00E85D42">
              <w:rPr>
                <w:rFonts w:ascii="Arial" w:hAnsi="Arial" w:cs="Arial"/>
                <w:color w:val="auto"/>
                <w:sz w:val="22"/>
                <w:szCs w:val="22"/>
              </w:rPr>
              <w:tab/>
            </w:r>
            <w:r w:rsidRPr="00E85D42">
              <w:rPr>
                <w:rFonts w:ascii="Arial" w:hAnsi="Arial" w:cs="Arial"/>
                <w:color w:val="auto"/>
                <w:sz w:val="22"/>
                <w:szCs w:val="22"/>
              </w:rPr>
              <w:tab/>
            </w:r>
            <w:r w:rsidRPr="00E85D42">
              <w:rPr>
                <w:rFonts w:ascii="Arial" w:hAnsi="Arial" w:cs="Arial"/>
                <w:color w:val="auto"/>
                <w:sz w:val="22"/>
                <w:szCs w:val="22"/>
              </w:rPr>
              <w:tab/>
              <w:t>Nad Štolou 936/3, 170 00 Praha 7</w:t>
            </w:r>
            <w:r w:rsidRPr="00E85D42">
              <w:rPr>
                <w:rFonts w:ascii="Arial" w:hAnsi="Arial" w:cs="Arial"/>
                <w:color w:val="auto"/>
                <w:sz w:val="22"/>
                <w:szCs w:val="22"/>
              </w:rPr>
              <w:tab/>
            </w:r>
            <w:r w:rsidRPr="00E85D42">
              <w:rPr>
                <w:rFonts w:ascii="Arial" w:hAnsi="Arial" w:cs="Arial"/>
                <w:color w:val="auto"/>
                <w:sz w:val="22"/>
                <w:szCs w:val="22"/>
              </w:rPr>
              <w:tab/>
            </w:r>
          </w:p>
          <w:p w14:paraId="23ED73C4" w14:textId="77777777" w:rsidR="0047551A" w:rsidRPr="00E85D42" w:rsidRDefault="0047551A" w:rsidP="0047551A">
            <w:pPr>
              <w:pStyle w:val="Nadpis6"/>
              <w:rPr>
                <w:rFonts w:ascii="Arial" w:hAnsi="Arial" w:cs="Arial"/>
                <w:b/>
                <w:color w:val="auto"/>
                <w:sz w:val="22"/>
                <w:szCs w:val="22"/>
              </w:rPr>
            </w:pPr>
            <w:r w:rsidRPr="00E85D42">
              <w:rPr>
                <w:rFonts w:ascii="Arial" w:hAnsi="Arial" w:cs="Arial"/>
                <w:color w:val="auto"/>
                <w:sz w:val="22"/>
                <w:szCs w:val="22"/>
              </w:rPr>
              <w:t xml:space="preserve">IČO: </w:t>
            </w:r>
            <w:r w:rsidRPr="00E85D42">
              <w:rPr>
                <w:rFonts w:ascii="Arial" w:hAnsi="Arial" w:cs="Arial"/>
                <w:color w:val="auto"/>
                <w:sz w:val="22"/>
                <w:szCs w:val="22"/>
              </w:rPr>
              <w:tab/>
            </w:r>
            <w:r w:rsidRPr="00E85D42">
              <w:rPr>
                <w:rFonts w:ascii="Arial" w:hAnsi="Arial" w:cs="Arial"/>
                <w:color w:val="auto"/>
                <w:sz w:val="22"/>
                <w:szCs w:val="22"/>
              </w:rPr>
              <w:tab/>
            </w:r>
            <w:r w:rsidRPr="00E85D42">
              <w:rPr>
                <w:rFonts w:ascii="Arial" w:hAnsi="Arial" w:cs="Arial"/>
                <w:color w:val="auto"/>
                <w:sz w:val="22"/>
                <w:szCs w:val="22"/>
              </w:rPr>
              <w:tab/>
            </w:r>
            <w:r w:rsidRPr="00E85D42">
              <w:rPr>
                <w:rFonts w:ascii="Arial" w:hAnsi="Arial" w:cs="Arial"/>
                <w:color w:val="auto"/>
                <w:sz w:val="22"/>
                <w:szCs w:val="22"/>
              </w:rPr>
              <w:tab/>
            </w:r>
            <w:r w:rsidRPr="00E85D42">
              <w:rPr>
                <w:rFonts w:ascii="Arial" w:hAnsi="Arial" w:cs="Arial"/>
                <w:color w:val="auto"/>
                <w:sz w:val="22"/>
                <w:szCs w:val="22"/>
              </w:rPr>
              <w:tab/>
              <w:t xml:space="preserve">00007064       </w:t>
            </w:r>
            <w:r w:rsidRPr="00E85D42">
              <w:rPr>
                <w:rFonts w:ascii="Arial" w:hAnsi="Arial" w:cs="Arial"/>
                <w:color w:val="auto"/>
                <w:sz w:val="22"/>
                <w:szCs w:val="22"/>
              </w:rPr>
              <w:tab/>
            </w:r>
          </w:p>
          <w:p w14:paraId="677EDD0C" w14:textId="77777777" w:rsidR="0047551A" w:rsidRPr="00E85D42" w:rsidRDefault="0047551A" w:rsidP="0047551A">
            <w:pPr>
              <w:pStyle w:val="Nadpis6"/>
              <w:rPr>
                <w:rFonts w:ascii="Arial" w:hAnsi="Arial" w:cs="Arial"/>
                <w:b/>
                <w:color w:val="auto"/>
                <w:sz w:val="22"/>
                <w:szCs w:val="22"/>
              </w:rPr>
            </w:pPr>
            <w:r w:rsidRPr="00E85D42">
              <w:rPr>
                <w:rFonts w:ascii="Arial" w:hAnsi="Arial" w:cs="Arial"/>
                <w:color w:val="auto"/>
                <w:sz w:val="22"/>
                <w:szCs w:val="22"/>
              </w:rPr>
              <w:t xml:space="preserve">DIČ: </w:t>
            </w:r>
            <w:r w:rsidRPr="00E85D42">
              <w:rPr>
                <w:rFonts w:ascii="Arial" w:hAnsi="Arial" w:cs="Arial"/>
                <w:color w:val="auto"/>
                <w:sz w:val="22"/>
                <w:szCs w:val="22"/>
              </w:rPr>
              <w:tab/>
            </w:r>
            <w:r w:rsidRPr="00E85D42">
              <w:rPr>
                <w:rFonts w:ascii="Arial" w:hAnsi="Arial" w:cs="Arial"/>
                <w:color w:val="auto"/>
                <w:sz w:val="22"/>
                <w:szCs w:val="22"/>
              </w:rPr>
              <w:tab/>
            </w:r>
            <w:r w:rsidRPr="00E85D42">
              <w:rPr>
                <w:rFonts w:ascii="Arial" w:hAnsi="Arial" w:cs="Arial"/>
                <w:color w:val="auto"/>
                <w:sz w:val="22"/>
                <w:szCs w:val="22"/>
              </w:rPr>
              <w:tab/>
            </w:r>
            <w:r w:rsidRPr="00E85D42">
              <w:rPr>
                <w:rFonts w:ascii="Arial" w:hAnsi="Arial" w:cs="Arial"/>
                <w:color w:val="auto"/>
                <w:sz w:val="22"/>
                <w:szCs w:val="22"/>
              </w:rPr>
              <w:tab/>
            </w:r>
            <w:r w:rsidRPr="00E85D42">
              <w:rPr>
                <w:rFonts w:ascii="Arial" w:hAnsi="Arial" w:cs="Arial"/>
                <w:color w:val="auto"/>
                <w:sz w:val="22"/>
                <w:szCs w:val="22"/>
              </w:rPr>
              <w:tab/>
              <w:t>CZ00007064</w:t>
            </w:r>
          </w:p>
          <w:p w14:paraId="08F31411" w14:textId="77777777" w:rsidR="0047551A" w:rsidRPr="00E85D42" w:rsidRDefault="0047551A" w:rsidP="0047551A">
            <w:pPr>
              <w:ind w:left="2410" w:hanging="2410"/>
              <w:rPr>
                <w:rFonts w:ascii="Arial" w:hAnsi="Arial" w:cs="Arial"/>
                <w:sz w:val="22"/>
                <w:szCs w:val="22"/>
              </w:rPr>
            </w:pPr>
          </w:p>
          <w:p w14:paraId="70558991" w14:textId="77777777" w:rsidR="0047551A" w:rsidRPr="00E85D42" w:rsidRDefault="0047551A" w:rsidP="0047551A">
            <w:pPr>
              <w:tabs>
                <w:tab w:val="left" w:pos="2410"/>
              </w:tabs>
              <w:ind w:right="2365"/>
              <w:rPr>
                <w:rFonts w:ascii="Arial" w:hAnsi="Arial" w:cs="Arial"/>
                <w:sz w:val="22"/>
                <w:szCs w:val="22"/>
              </w:rPr>
            </w:pPr>
            <w:r w:rsidRPr="00E85D42">
              <w:rPr>
                <w:rFonts w:ascii="Arial" w:hAnsi="Arial" w:cs="Arial"/>
                <w:sz w:val="22"/>
                <w:szCs w:val="22"/>
              </w:rPr>
              <w:t>Pověřující zadavatel</w:t>
            </w:r>
          </w:p>
          <w:p w14:paraId="1C8B8520" w14:textId="77777777" w:rsidR="0047551A" w:rsidRPr="00E85D42" w:rsidRDefault="0047551A" w:rsidP="0047551A">
            <w:pPr>
              <w:widowControl w:val="0"/>
              <w:tabs>
                <w:tab w:val="left" w:pos="2410"/>
              </w:tabs>
              <w:ind w:right="-23"/>
              <w:rPr>
                <w:rFonts w:ascii="Arial" w:hAnsi="Arial" w:cs="Arial"/>
                <w:b/>
                <w:bCs/>
                <w:snapToGrid w:val="0"/>
                <w:sz w:val="22"/>
                <w:szCs w:val="22"/>
              </w:rPr>
            </w:pPr>
            <w:r w:rsidRPr="00E85D42">
              <w:rPr>
                <w:rFonts w:ascii="Arial" w:hAnsi="Arial" w:cs="Arial"/>
                <w:b/>
                <w:bCs/>
                <w:snapToGrid w:val="0"/>
                <w:sz w:val="22"/>
                <w:szCs w:val="22"/>
              </w:rPr>
              <w:t>Ministerstvo životního prostředí</w:t>
            </w:r>
          </w:p>
          <w:p w14:paraId="2F7EE36F" w14:textId="77777777" w:rsidR="0047551A" w:rsidRPr="00E85D42" w:rsidRDefault="0047551A" w:rsidP="0047551A">
            <w:pPr>
              <w:widowControl w:val="0"/>
              <w:tabs>
                <w:tab w:val="left" w:pos="2410"/>
              </w:tabs>
              <w:ind w:right="-23"/>
              <w:rPr>
                <w:rFonts w:ascii="Arial" w:hAnsi="Arial" w:cs="Arial"/>
                <w:b/>
                <w:bCs/>
                <w:snapToGrid w:val="0"/>
                <w:sz w:val="22"/>
                <w:szCs w:val="22"/>
              </w:rPr>
            </w:pPr>
            <w:r w:rsidRPr="00E85D42">
              <w:rPr>
                <w:rFonts w:ascii="Arial" w:hAnsi="Arial" w:cs="Arial"/>
                <w:bCs/>
                <w:snapToGrid w:val="0"/>
                <w:sz w:val="22"/>
                <w:szCs w:val="22"/>
              </w:rPr>
              <w:t>se sídlem:</w:t>
            </w:r>
            <w:r w:rsidRPr="00E85D42">
              <w:rPr>
                <w:rFonts w:ascii="Arial" w:hAnsi="Arial" w:cs="Arial"/>
                <w:bCs/>
                <w:snapToGrid w:val="0"/>
                <w:sz w:val="22"/>
                <w:szCs w:val="22"/>
              </w:rPr>
              <w:tab/>
            </w:r>
            <w:r w:rsidRPr="00E85D42">
              <w:rPr>
                <w:rFonts w:ascii="Arial" w:hAnsi="Arial" w:cs="Arial"/>
                <w:bCs/>
                <w:snapToGrid w:val="0"/>
                <w:sz w:val="22"/>
                <w:szCs w:val="22"/>
              </w:rPr>
              <w:tab/>
            </w:r>
            <w:r w:rsidRPr="00E85D42">
              <w:rPr>
                <w:rFonts w:ascii="Arial" w:hAnsi="Arial" w:cs="Arial"/>
                <w:bCs/>
                <w:snapToGrid w:val="0"/>
                <w:sz w:val="22"/>
                <w:szCs w:val="22"/>
              </w:rPr>
              <w:tab/>
              <w:t>Vršovická 1442/65, 100 10 Praha 10 – Vršovice</w:t>
            </w:r>
          </w:p>
          <w:p w14:paraId="31E7E5C1" w14:textId="77777777" w:rsidR="0047551A" w:rsidRPr="00E85D42" w:rsidRDefault="0047551A" w:rsidP="0047551A">
            <w:pPr>
              <w:widowControl w:val="0"/>
              <w:tabs>
                <w:tab w:val="left" w:pos="2410"/>
              </w:tabs>
              <w:ind w:right="-23"/>
              <w:rPr>
                <w:rFonts w:ascii="Arial" w:hAnsi="Arial" w:cs="Arial"/>
                <w:bCs/>
                <w:snapToGrid w:val="0"/>
                <w:sz w:val="22"/>
                <w:szCs w:val="22"/>
              </w:rPr>
            </w:pPr>
            <w:r w:rsidRPr="00E85D42">
              <w:rPr>
                <w:rFonts w:ascii="Arial" w:hAnsi="Arial" w:cs="Arial"/>
                <w:bCs/>
                <w:snapToGrid w:val="0"/>
                <w:sz w:val="22"/>
                <w:szCs w:val="22"/>
              </w:rPr>
              <w:t xml:space="preserve">IČO: </w:t>
            </w:r>
            <w:r w:rsidRPr="00E85D42">
              <w:rPr>
                <w:rFonts w:ascii="Arial" w:hAnsi="Arial" w:cs="Arial"/>
                <w:bCs/>
                <w:snapToGrid w:val="0"/>
                <w:sz w:val="22"/>
                <w:szCs w:val="22"/>
              </w:rPr>
              <w:tab/>
            </w:r>
            <w:r w:rsidRPr="00E85D42">
              <w:rPr>
                <w:rFonts w:ascii="Arial" w:hAnsi="Arial" w:cs="Arial"/>
                <w:bCs/>
                <w:snapToGrid w:val="0"/>
                <w:sz w:val="22"/>
                <w:szCs w:val="22"/>
              </w:rPr>
              <w:tab/>
            </w:r>
            <w:r w:rsidRPr="00E85D42">
              <w:rPr>
                <w:rFonts w:ascii="Arial" w:hAnsi="Arial" w:cs="Arial"/>
                <w:bCs/>
                <w:snapToGrid w:val="0"/>
                <w:sz w:val="22"/>
                <w:szCs w:val="22"/>
              </w:rPr>
              <w:tab/>
              <w:t>00164801</w:t>
            </w:r>
          </w:p>
          <w:p w14:paraId="2865DB15" w14:textId="70A98493" w:rsidR="0047551A" w:rsidRPr="00E85D42" w:rsidRDefault="0047551A" w:rsidP="0047551A">
            <w:pPr>
              <w:widowControl w:val="0"/>
              <w:tabs>
                <w:tab w:val="left" w:pos="2410"/>
              </w:tabs>
              <w:ind w:right="-23"/>
              <w:rPr>
                <w:rFonts w:ascii="Arial" w:hAnsi="Arial" w:cs="Arial"/>
                <w:bCs/>
                <w:snapToGrid w:val="0"/>
                <w:sz w:val="22"/>
                <w:szCs w:val="22"/>
              </w:rPr>
            </w:pPr>
            <w:r w:rsidRPr="00E85D42">
              <w:rPr>
                <w:rFonts w:ascii="Arial" w:hAnsi="Arial" w:cs="Arial"/>
                <w:bCs/>
                <w:snapToGrid w:val="0"/>
                <w:sz w:val="22"/>
                <w:szCs w:val="22"/>
              </w:rPr>
              <w:t>DIČ</w:t>
            </w:r>
            <w:r w:rsidR="00D83D59">
              <w:rPr>
                <w:rStyle w:val="Znakapoznpodarou"/>
                <w:rFonts w:ascii="Arial" w:hAnsi="Arial"/>
                <w:bCs/>
                <w:snapToGrid w:val="0"/>
                <w:sz w:val="22"/>
                <w:szCs w:val="22"/>
              </w:rPr>
              <w:footnoteReference w:id="6"/>
            </w:r>
            <w:r w:rsidRPr="00E85D42">
              <w:rPr>
                <w:rFonts w:ascii="Arial" w:hAnsi="Arial" w:cs="Arial"/>
                <w:bCs/>
                <w:snapToGrid w:val="0"/>
                <w:sz w:val="22"/>
                <w:szCs w:val="22"/>
              </w:rPr>
              <w:t xml:space="preserve">: </w:t>
            </w:r>
            <w:r w:rsidRPr="00E85D42">
              <w:rPr>
                <w:rFonts w:ascii="Arial" w:hAnsi="Arial" w:cs="Arial"/>
                <w:bCs/>
                <w:snapToGrid w:val="0"/>
                <w:sz w:val="22"/>
                <w:szCs w:val="22"/>
              </w:rPr>
              <w:tab/>
            </w:r>
            <w:r w:rsidRPr="00E85D42">
              <w:rPr>
                <w:rFonts w:ascii="Arial" w:hAnsi="Arial" w:cs="Arial"/>
                <w:bCs/>
                <w:snapToGrid w:val="0"/>
                <w:sz w:val="22"/>
                <w:szCs w:val="22"/>
              </w:rPr>
              <w:tab/>
            </w:r>
            <w:r w:rsidRPr="00E85D42">
              <w:rPr>
                <w:rFonts w:ascii="Arial" w:hAnsi="Arial" w:cs="Arial"/>
                <w:bCs/>
                <w:snapToGrid w:val="0"/>
                <w:sz w:val="22"/>
                <w:szCs w:val="22"/>
              </w:rPr>
              <w:tab/>
            </w:r>
          </w:p>
          <w:p w14:paraId="6692706B" w14:textId="77777777" w:rsidR="0047551A" w:rsidRPr="00E85D42" w:rsidRDefault="0047551A" w:rsidP="0047551A">
            <w:pPr>
              <w:ind w:left="2410" w:hanging="2410"/>
              <w:rPr>
                <w:rFonts w:ascii="Arial" w:hAnsi="Arial" w:cs="Arial"/>
                <w:sz w:val="22"/>
                <w:szCs w:val="22"/>
              </w:rPr>
            </w:pPr>
          </w:p>
          <w:p w14:paraId="1AEFB721" w14:textId="77777777" w:rsidR="0047551A" w:rsidRPr="00E85D42" w:rsidRDefault="0047551A" w:rsidP="0047551A">
            <w:pPr>
              <w:tabs>
                <w:tab w:val="left" w:pos="2410"/>
              </w:tabs>
              <w:ind w:right="2365"/>
              <w:rPr>
                <w:rFonts w:ascii="Arial" w:hAnsi="Arial" w:cs="Arial"/>
                <w:sz w:val="22"/>
                <w:szCs w:val="22"/>
              </w:rPr>
            </w:pPr>
            <w:r w:rsidRPr="00E85D42">
              <w:rPr>
                <w:rFonts w:ascii="Arial" w:hAnsi="Arial" w:cs="Arial"/>
                <w:sz w:val="22"/>
                <w:szCs w:val="22"/>
              </w:rPr>
              <w:t>Pověřující zadavatel</w:t>
            </w:r>
          </w:p>
          <w:p w14:paraId="795122EF" w14:textId="77777777" w:rsidR="0047551A" w:rsidRPr="00E85D42" w:rsidRDefault="0047551A" w:rsidP="0047551A">
            <w:pPr>
              <w:widowControl w:val="0"/>
              <w:tabs>
                <w:tab w:val="left" w:pos="2410"/>
              </w:tabs>
              <w:ind w:right="-23"/>
              <w:rPr>
                <w:rFonts w:ascii="Arial" w:hAnsi="Arial" w:cs="Arial"/>
                <w:b/>
                <w:sz w:val="22"/>
                <w:szCs w:val="22"/>
              </w:rPr>
            </w:pPr>
            <w:r w:rsidRPr="00E85D42">
              <w:rPr>
                <w:rFonts w:ascii="Arial" w:hAnsi="Arial" w:cs="Arial"/>
                <w:b/>
                <w:sz w:val="22"/>
                <w:szCs w:val="22"/>
              </w:rPr>
              <w:t>Ministerstvo obrany</w:t>
            </w:r>
          </w:p>
          <w:p w14:paraId="38B622A3" w14:textId="77777777" w:rsidR="0047551A" w:rsidRPr="00E85D42" w:rsidRDefault="0047551A" w:rsidP="0047551A">
            <w:pPr>
              <w:widowControl w:val="0"/>
              <w:tabs>
                <w:tab w:val="left" w:pos="2410"/>
              </w:tabs>
              <w:ind w:right="-23"/>
              <w:rPr>
                <w:rFonts w:ascii="Arial" w:hAnsi="Arial" w:cs="Arial"/>
                <w:sz w:val="22"/>
                <w:szCs w:val="22"/>
              </w:rPr>
            </w:pPr>
            <w:r w:rsidRPr="00E85D42">
              <w:rPr>
                <w:rFonts w:ascii="Arial" w:hAnsi="Arial" w:cs="Arial"/>
                <w:sz w:val="22"/>
                <w:szCs w:val="22"/>
              </w:rPr>
              <w:t xml:space="preserve">se sídlem: </w:t>
            </w:r>
            <w:r w:rsidRPr="00E85D42">
              <w:rPr>
                <w:rFonts w:ascii="Arial" w:hAnsi="Arial" w:cs="Arial"/>
                <w:sz w:val="22"/>
                <w:szCs w:val="22"/>
              </w:rPr>
              <w:tab/>
            </w:r>
            <w:r w:rsidRPr="00E85D42">
              <w:rPr>
                <w:rFonts w:ascii="Arial" w:hAnsi="Arial" w:cs="Arial"/>
                <w:sz w:val="22"/>
                <w:szCs w:val="22"/>
              </w:rPr>
              <w:tab/>
            </w:r>
            <w:r w:rsidRPr="00E85D42">
              <w:rPr>
                <w:rFonts w:ascii="Arial" w:hAnsi="Arial" w:cs="Arial"/>
                <w:sz w:val="22"/>
                <w:szCs w:val="22"/>
              </w:rPr>
              <w:tab/>
              <w:t>Tychonova 1, 160 01 Praha 6</w:t>
            </w:r>
          </w:p>
          <w:p w14:paraId="3E5B8BC6" w14:textId="77777777" w:rsidR="0047551A" w:rsidRPr="00E85D42" w:rsidRDefault="0047551A" w:rsidP="0047551A">
            <w:pPr>
              <w:ind w:left="2410" w:hanging="2410"/>
              <w:rPr>
                <w:rFonts w:ascii="Arial" w:hAnsi="Arial" w:cs="Arial"/>
                <w:sz w:val="22"/>
                <w:szCs w:val="22"/>
              </w:rPr>
            </w:pPr>
            <w:r w:rsidRPr="00E85D42">
              <w:rPr>
                <w:rFonts w:ascii="Arial" w:hAnsi="Arial" w:cs="Arial"/>
                <w:sz w:val="22"/>
                <w:szCs w:val="22"/>
              </w:rPr>
              <w:t xml:space="preserve">IČO: </w:t>
            </w:r>
            <w:r w:rsidRPr="00E85D42">
              <w:rPr>
                <w:rFonts w:ascii="Arial" w:hAnsi="Arial" w:cs="Arial"/>
                <w:sz w:val="22"/>
                <w:szCs w:val="22"/>
              </w:rPr>
              <w:tab/>
            </w:r>
            <w:r w:rsidRPr="00E85D42">
              <w:rPr>
                <w:rFonts w:ascii="Arial" w:hAnsi="Arial" w:cs="Arial"/>
                <w:sz w:val="22"/>
                <w:szCs w:val="22"/>
              </w:rPr>
              <w:tab/>
            </w:r>
            <w:r w:rsidRPr="00E85D42">
              <w:rPr>
                <w:rFonts w:ascii="Arial" w:hAnsi="Arial" w:cs="Arial"/>
                <w:sz w:val="22"/>
                <w:szCs w:val="22"/>
              </w:rPr>
              <w:tab/>
              <w:t>60162694</w:t>
            </w:r>
            <w:r w:rsidRPr="00E85D42">
              <w:rPr>
                <w:rFonts w:ascii="Arial" w:hAnsi="Arial" w:cs="Arial"/>
                <w:sz w:val="22"/>
                <w:szCs w:val="22"/>
              </w:rPr>
              <w:tab/>
              <w:t xml:space="preserve">       </w:t>
            </w:r>
            <w:r w:rsidRPr="00E85D42">
              <w:rPr>
                <w:rFonts w:ascii="Arial" w:hAnsi="Arial" w:cs="Arial"/>
                <w:sz w:val="22"/>
                <w:szCs w:val="22"/>
              </w:rPr>
              <w:tab/>
            </w:r>
          </w:p>
          <w:p w14:paraId="590E0C7C" w14:textId="77777777" w:rsidR="0047551A" w:rsidRPr="00E85D42" w:rsidRDefault="0047551A" w:rsidP="0047551A">
            <w:pPr>
              <w:ind w:left="2410" w:hanging="2410"/>
              <w:rPr>
                <w:rFonts w:ascii="Arial" w:hAnsi="Arial" w:cs="Arial"/>
                <w:sz w:val="22"/>
                <w:szCs w:val="22"/>
              </w:rPr>
            </w:pPr>
            <w:r w:rsidRPr="00E85D42">
              <w:rPr>
                <w:rFonts w:ascii="Arial" w:hAnsi="Arial" w:cs="Arial"/>
                <w:sz w:val="22"/>
                <w:szCs w:val="22"/>
              </w:rPr>
              <w:t xml:space="preserve">DIČ: </w:t>
            </w:r>
            <w:r w:rsidRPr="00E85D42">
              <w:rPr>
                <w:rFonts w:ascii="Arial" w:hAnsi="Arial" w:cs="Arial"/>
                <w:sz w:val="22"/>
                <w:szCs w:val="22"/>
              </w:rPr>
              <w:tab/>
            </w:r>
            <w:r w:rsidRPr="00E85D42">
              <w:rPr>
                <w:rFonts w:ascii="Arial" w:hAnsi="Arial" w:cs="Arial"/>
                <w:sz w:val="22"/>
                <w:szCs w:val="22"/>
              </w:rPr>
              <w:tab/>
            </w:r>
            <w:r w:rsidRPr="00E85D42">
              <w:rPr>
                <w:rFonts w:ascii="Arial" w:hAnsi="Arial" w:cs="Arial"/>
                <w:sz w:val="22"/>
                <w:szCs w:val="22"/>
              </w:rPr>
              <w:tab/>
              <w:t>CZ60162694</w:t>
            </w:r>
            <w:r w:rsidRPr="00E85D42">
              <w:rPr>
                <w:rFonts w:ascii="Arial" w:hAnsi="Arial" w:cs="Arial"/>
                <w:sz w:val="22"/>
                <w:szCs w:val="22"/>
              </w:rPr>
              <w:tab/>
            </w:r>
          </w:p>
          <w:p w14:paraId="0B01DDEC" w14:textId="77777777" w:rsidR="0047551A" w:rsidRPr="00E85D42" w:rsidRDefault="0047551A" w:rsidP="0047551A">
            <w:pPr>
              <w:ind w:left="2410" w:hanging="2410"/>
              <w:rPr>
                <w:rFonts w:ascii="Arial" w:hAnsi="Arial" w:cs="Arial"/>
                <w:sz w:val="22"/>
                <w:szCs w:val="22"/>
              </w:rPr>
            </w:pPr>
          </w:p>
          <w:p w14:paraId="61AB5749" w14:textId="77777777" w:rsidR="0047551A" w:rsidRPr="00E85D42" w:rsidRDefault="0047551A" w:rsidP="0047551A">
            <w:pPr>
              <w:tabs>
                <w:tab w:val="left" w:pos="2410"/>
              </w:tabs>
              <w:ind w:right="2365"/>
              <w:rPr>
                <w:rFonts w:ascii="Arial" w:hAnsi="Arial" w:cs="Arial"/>
                <w:sz w:val="22"/>
                <w:szCs w:val="22"/>
              </w:rPr>
            </w:pPr>
            <w:r w:rsidRPr="00E85D42">
              <w:rPr>
                <w:rFonts w:ascii="Arial" w:hAnsi="Arial" w:cs="Arial"/>
                <w:sz w:val="22"/>
                <w:szCs w:val="22"/>
              </w:rPr>
              <w:t>Pověřující zadavatel</w:t>
            </w:r>
          </w:p>
          <w:p w14:paraId="05408056" w14:textId="77777777" w:rsidR="0047551A" w:rsidRPr="00E85D42" w:rsidRDefault="0047551A" w:rsidP="0047551A">
            <w:pPr>
              <w:widowControl w:val="0"/>
              <w:tabs>
                <w:tab w:val="left" w:pos="2410"/>
              </w:tabs>
              <w:ind w:right="-23"/>
              <w:rPr>
                <w:rFonts w:ascii="Arial" w:hAnsi="Arial" w:cs="Arial"/>
                <w:b/>
                <w:bCs/>
                <w:sz w:val="22"/>
                <w:szCs w:val="22"/>
              </w:rPr>
            </w:pPr>
            <w:r w:rsidRPr="00E85D42">
              <w:rPr>
                <w:rFonts w:ascii="Arial" w:hAnsi="Arial" w:cs="Arial"/>
                <w:b/>
                <w:bCs/>
                <w:sz w:val="22"/>
                <w:szCs w:val="22"/>
              </w:rPr>
              <w:t>Česká národní banka</w:t>
            </w:r>
          </w:p>
          <w:p w14:paraId="16881D8A" w14:textId="77777777" w:rsidR="0047551A" w:rsidRPr="00E85D42" w:rsidRDefault="0047551A" w:rsidP="0047551A">
            <w:pPr>
              <w:widowControl w:val="0"/>
              <w:tabs>
                <w:tab w:val="left" w:pos="2410"/>
              </w:tabs>
              <w:ind w:right="-23"/>
              <w:rPr>
                <w:rFonts w:ascii="Arial" w:hAnsi="Arial" w:cs="Arial"/>
                <w:sz w:val="22"/>
                <w:szCs w:val="22"/>
              </w:rPr>
            </w:pPr>
            <w:r w:rsidRPr="00E85D42">
              <w:rPr>
                <w:rFonts w:ascii="Arial" w:hAnsi="Arial" w:cs="Arial"/>
                <w:sz w:val="22"/>
                <w:szCs w:val="22"/>
              </w:rPr>
              <w:t xml:space="preserve">se sídlem: </w:t>
            </w:r>
            <w:r w:rsidRPr="00E85D42">
              <w:rPr>
                <w:rFonts w:ascii="Arial" w:hAnsi="Arial" w:cs="Arial"/>
                <w:sz w:val="22"/>
                <w:szCs w:val="22"/>
              </w:rPr>
              <w:tab/>
            </w:r>
            <w:r w:rsidRPr="00E85D42">
              <w:rPr>
                <w:rFonts w:ascii="Arial" w:hAnsi="Arial" w:cs="Arial"/>
                <w:sz w:val="22"/>
                <w:szCs w:val="22"/>
              </w:rPr>
              <w:tab/>
            </w:r>
            <w:r w:rsidRPr="00E85D42">
              <w:rPr>
                <w:rFonts w:ascii="Arial" w:hAnsi="Arial" w:cs="Arial"/>
                <w:sz w:val="22"/>
                <w:szCs w:val="22"/>
              </w:rPr>
              <w:tab/>
              <w:t>Na Příkopě 28, Praha 1, 115 03</w:t>
            </w:r>
          </w:p>
          <w:p w14:paraId="7EE1F6BE" w14:textId="77777777" w:rsidR="0047551A" w:rsidRPr="00E85D42" w:rsidRDefault="0047551A" w:rsidP="0047551A">
            <w:pPr>
              <w:widowControl w:val="0"/>
              <w:tabs>
                <w:tab w:val="left" w:pos="2410"/>
              </w:tabs>
              <w:ind w:right="-23"/>
              <w:rPr>
                <w:rFonts w:ascii="Arial" w:hAnsi="Arial" w:cs="Arial"/>
                <w:sz w:val="22"/>
                <w:szCs w:val="22"/>
              </w:rPr>
            </w:pPr>
            <w:r w:rsidRPr="00E85D42">
              <w:rPr>
                <w:rFonts w:ascii="Arial" w:hAnsi="Arial" w:cs="Arial"/>
                <w:sz w:val="22"/>
                <w:szCs w:val="22"/>
              </w:rPr>
              <w:t xml:space="preserve">IČO:  </w:t>
            </w:r>
            <w:r w:rsidRPr="00E85D42">
              <w:rPr>
                <w:rFonts w:ascii="Arial" w:hAnsi="Arial" w:cs="Arial"/>
                <w:sz w:val="22"/>
                <w:szCs w:val="22"/>
              </w:rPr>
              <w:tab/>
            </w:r>
            <w:r w:rsidRPr="00E85D42">
              <w:rPr>
                <w:rFonts w:ascii="Arial" w:hAnsi="Arial" w:cs="Arial"/>
                <w:sz w:val="22"/>
                <w:szCs w:val="22"/>
              </w:rPr>
              <w:tab/>
            </w:r>
            <w:r w:rsidRPr="00E85D42">
              <w:rPr>
                <w:rFonts w:ascii="Arial" w:hAnsi="Arial" w:cs="Arial"/>
                <w:sz w:val="22"/>
                <w:szCs w:val="22"/>
              </w:rPr>
              <w:tab/>
              <w:t>48136450</w:t>
            </w:r>
          </w:p>
          <w:p w14:paraId="3DC3DF65" w14:textId="77777777" w:rsidR="0047551A" w:rsidRPr="00E85D42" w:rsidRDefault="0047551A" w:rsidP="0047551A">
            <w:pPr>
              <w:widowControl w:val="0"/>
              <w:tabs>
                <w:tab w:val="left" w:pos="2410"/>
              </w:tabs>
              <w:ind w:right="-23"/>
              <w:rPr>
                <w:rFonts w:ascii="Arial" w:hAnsi="Arial" w:cs="Arial"/>
                <w:sz w:val="22"/>
                <w:szCs w:val="22"/>
              </w:rPr>
            </w:pPr>
            <w:r w:rsidRPr="00E85D42">
              <w:rPr>
                <w:rFonts w:ascii="Arial" w:hAnsi="Arial" w:cs="Arial"/>
                <w:sz w:val="22"/>
                <w:szCs w:val="22"/>
              </w:rPr>
              <w:t xml:space="preserve">DIČ: </w:t>
            </w:r>
            <w:r w:rsidRPr="00E85D42">
              <w:rPr>
                <w:rFonts w:ascii="Arial" w:hAnsi="Arial" w:cs="Arial"/>
                <w:sz w:val="22"/>
                <w:szCs w:val="22"/>
              </w:rPr>
              <w:tab/>
            </w:r>
            <w:r w:rsidRPr="00E85D42">
              <w:rPr>
                <w:rFonts w:ascii="Arial" w:hAnsi="Arial" w:cs="Arial"/>
                <w:sz w:val="22"/>
                <w:szCs w:val="22"/>
              </w:rPr>
              <w:tab/>
            </w:r>
            <w:r w:rsidRPr="00E85D42">
              <w:rPr>
                <w:rFonts w:ascii="Arial" w:hAnsi="Arial" w:cs="Arial"/>
                <w:sz w:val="22"/>
                <w:szCs w:val="22"/>
              </w:rPr>
              <w:tab/>
              <w:t>CZ48136450</w:t>
            </w:r>
          </w:p>
          <w:p w14:paraId="1E5DEFA6" w14:textId="77777777" w:rsidR="0047551A" w:rsidRPr="00E85D42" w:rsidRDefault="0047551A" w:rsidP="0047551A">
            <w:pPr>
              <w:ind w:left="2410" w:hanging="2410"/>
              <w:rPr>
                <w:rFonts w:ascii="Arial" w:hAnsi="Arial" w:cs="Arial"/>
                <w:sz w:val="22"/>
                <w:szCs w:val="22"/>
              </w:rPr>
            </w:pPr>
          </w:p>
          <w:p w14:paraId="7495E4BC" w14:textId="3B35E947" w:rsidR="00112BAB" w:rsidRPr="00E85D42" w:rsidRDefault="00112BAB" w:rsidP="0047551A">
            <w:pPr>
              <w:ind w:left="2410" w:hanging="2410"/>
              <w:rPr>
                <w:rFonts w:ascii="Arial" w:hAnsi="Arial" w:cs="Arial"/>
                <w:sz w:val="22"/>
                <w:szCs w:val="22"/>
              </w:rPr>
            </w:pPr>
          </w:p>
        </w:tc>
      </w:tr>
    </w:tbl>
    <w:p w14:paraId="3CD33865" w14:textId="79586E44" w:rsidR="003A357F" w:rsidRPr="005A6B63" w:rsidRDefault="003A357F" w:rsidP="00FC7DE8">
      <w:pPr>
        <w:numPr>
          <w:ilvl w:val="0"/>
          <w:numId w:val="33"/>
        </w:numPr>
        <w:tabs>
          <w:tab w:val="clear" w:pos="720"/>
          <w:tab w:val="num" w:pos="567"/>
        </w:tabs>
        <w:spacing w:after="120"/>
        <w:ind w:left="567" w:hanging="567"/>
        <w:rPr>
          <w:rFonts w:ascii="Arial" w:hAnsi="Arial" w:cs="Arial"/>
          <w:sz w:val="22"/>
          <w:szCs w:val="22"/>
        </w:rPr>
      </w:pPr>
      <w:r w:rsidRPr="003A357F">
        <w:rPr>
          <w:rFonts w:ascii="Arial" w:hAnsi="Arial" w:cs="Arial"/>
          <w:sz w:val="22"/>
          <w:szCs w:val="22"/>
        </w:rPr>
        <w:lastRenderedPageBreak/>
        <w:t xml:space="preserve">Centrální zadavatel i každý z Pověřujících zadavatelů jsou pro účely Rámcové dohody, resp. dílčích smluv </w:t>
      </w:r>
      <w:r w:rsidR="007664F6">
        <w:rPr>
          <w:rFonts w:ascii="Arial" w:hAnsi="Arial" w:cs="Arial"/>
          <w:sz w:val="22"/>
          <w:szCs w:val="22"/>
        </w:rPr>
        <w:t xml:space="preserve">– </w:t>
      </w:r>
      <w:r w:rsidR="00043A0E">
        <w:rPr>
          <w:rFonts w:ascii="Arial" w:hAnsi="Arial" w:cs="Arial"/>
          <w:sz w:val="22"/>
          <w:szCs w:val="22"/>
        </w:rPr>
        <w:t>Objednávek</w:t>
      </w:r>
      <w:r w:rsidR="007664F6">
        <w:rPr>
          <w:rStyle w:val="Znakapoznpodarou"/>
          <w:rFonts w:ascii="Arial" w:hAnsi="Arial"/>
          <w:sz w:val="22"/>
          <w:szCs w:val="22"/>
        </w:rPr>
        <w:footnoteReference w:id="7"/>
      </w:r>
      <w:r w:rsidR="00043A0E">
        <w:rPr>
          <w:rFonts w:ascii="Arial" w:hAnsi="Arial" w:cs="Arial"/>
          <w:sz w:val="22"/>
          <w:szCs w:val="22"/>
        </w:rPr>
        <w:t xml:space="preserve"> </w:t>
      </w:r>
      <w:r w:rsidR="00655C42">
        <w:rPr>
          <w:rFonts w:ascii="Arial" w:hAnsi="Arial" w:cs="Arial"/>
          <w:sz w:val="22"/>
          <w:szCs w:val="22"/>
        </w:rPr>
        <w:t xml:space="preserve">(dále jen Objednávka) </w:t>
      </w:r>
      <w:r w:rsidRPr="003A357F">
        <w:rPr>
          <w:rFonts w:ascii="Arial" w:hAnsi="Arial" w:cs="Arial"/>
          <w:sz w:val="22"/>
          <w:szCs w:val="22"/>
        </w:rPr>
        <w:t xml:space="preserve">uzavíraných na jejím základě </w:t>
      </w:r>
      <w:r w:rsidRPr="005A6B63">
        <w:rPr>
          <w:rFonts w:ascii="Arial" w:hAnsi="Arial" w:cs="Arial"/>
          <w:sz w:val="22"/>
          <w:szCs w:val="22"/>
        </w:rPr>
        <w:t>(dále jen „</w:t>
      </w:r>
      <w:r w:rsidR="00655C42" w:rsidRPr="005A6B63">
        <w:rPr>
          <w:rFonts w:ascii="Arial" w:hAnsi="Arial" w:cs="Arial"/>
          <w:b/>
          <w:i/>
          <w:sz w:val="22"/>
          <w:szCs w:val="22"/>
        </w:rPr>
        <w:t>Objednávka</w:t>
      </w:r>
      <w:r w:rsidRPr="005A6B63">
        <w:rPr>
          <w:rFonts w:ascii="Arial" w:hAnsi="Arial" w:cs="Arial"/>
          <w:sz w:val="22"/>
          <w:szCs w:val="22"/>
        </w:rPr>
        <w:t xml:space="preserve">“), </w:t>
      </w:r>
      <w:r w:rsidR="00043A0E" w:rsidRPr="005A6B63">
        <w:rPr>
          <w:rFonts w:ascii="Arial" w:hAnsi="Arial" w:cs="Arial"/>
          <w:sz w:val="22"/>
          <w:szCs w:val="22"/>
        </w:rPr>
        <w:t xml:space="preserve">považováni vždy </w:t>
      </w:r>
      <w:r w:rsidRPr="005A6B63">
        <w:rPr>
          <w:rFonts w:ascii="Arial" w:hAnsi="Arial" w:cs="Arial"/>
          <w:sz w:val="22"/>
          <w:szCs w:val="22"/>
        </w:rPr>
        <w:t xml:space="preserve">za samostatného </w:t>
      </w:r>
      <w:r w:rsidR="00FD0B8C" w:rsidRPr="005A6B63">
        <w:rPr>
          <w:rFonts w:ascii="Arial" w:hAnsi="Arial" w:cs="Arial"/>
          <w:sz w:val="22"/>
          <w:szCs w:val="22"/>
        </w:rPr>
        <w:t>O</w:t>
      </w:r>
      <w:r w:rsidR="00825D23" w:rsidRPr="005A6B63">
        <w:rPr>
          <w:rFonts w:ascii="Arial" w:hAnsi="Arial" w:cs="Arial"/>
          <w:sz w:val="22"/>
          <w:szCs w:val="22"/>
        </w:rPr>
        <w:t>bjednatele</w:t>
      </w:r>
      <w:r w:rsidRPr="005A6B63">
        <w:rPr>
          <w:rFonts w:ascii="Arial" w:hAnsi="Arial" w:cs="Arial"/>
          <w:sz w:val="22"/>
          <w:szCs w:val="22"/>
        </w:rPr>
        <w:t>, není-li dále stanoveno jinak (dále jen „</w:t>
      </w:r>
      <w:r w:rsidR="005A6B63" w:rsidRPr="005A6B63">
        <w:rPr>
          <w:rFonts w:ascii="Arial" w:hAnsi="Arial" w:cs="Arial"/>
          <w:b/>
          <w:i/>
          <w:sz w:val="22"/>
          <w:szCs w:val="22"/>
        </w:rPr>
        <w:t>Objednatel</w:t>
      </w:r>
      <w:r w:rsidRPr="005A6B63">
        <w:rPr>
          <w:rFonts w:ascii="Arial" w:hAnsi="Arial" w:cs="Arial"/>
          <w:sz w:val="22"/>
          <w:szCs w:val="22"/>
        </w:rPr>
        <w:t>“).</w:t>
      </w:r>
    </w:p>
    <w:p w14:paraId="17A8E2A6" w14:textId="0582FCCD" w:rsidR="003A357F" w:rsidRPr="003A357F" w:rsidRDefault="003A357F" w:rsidP="00FC7DE8">
      <w:pPr>
        <w:numPr>
          <w:ilvl w:val="0"/>
          <w:numId w:val="33"/>
        </w:numPr>
        <w:tabs>
          <w:tab w:val="clear" w:pos="720"/>
          <w:tab w:val="num" w:pos="567"/>
        </w:tabs>
        <w:spacing w:after="120"/>
        <w:ind w:left="567" w:hanging="567"/>
        <w:rPr>
          <w:rFonts w:ascii="Arial" w:hAnsi="Arial" w:cs="Arial"/>
          <w:sz w:val="22"/>
          <w:szCs w:val="22"/>
        </w:rPr>
      </w:pPr>
      <w:r w:rsidRPr="003A357F">
        <w:rPr>
          <w:rFonts w:ascii="Arial" w:hAnsi="Arial" w:cs="Arial"/>
          <w:sz w:val="22"/>
          <w:szCs w:val="22"/>
        </w:rPr>
        <w:t xml:space="preserve">Rámcová dohoda upravuje způsob uzavírání </w:t>
      </w:r>
      <w:r w:rsidR="004A0E21">
        <w:rPr>
          <w:rFonts w:ascii="Arial" w:hAnsi="Arial" w:cs="Arial"/>
          <w:sz w:val="22"/>
          <w:szCs w:val="22"/>
        </w:rPr>
        <w:t>dílčích O</w:t>
      </w:r>
      <w:r w:rsidR="003C32F6">
        <w:rPr>
          <w:rFonts w:ascii="Arial" w:hAnsi="Arial" w:cs="Arial"/>
          <w:sz w:val="22"/>
          <w:szCs w:val="22"/>
        </w:rPr>
        <w:t>bjednávek</w:t>
      </w:r>
      <w:r w:rsidRPr="003A357F">
        <w:rPr>
          <w:rFonts w:ascii="Arial" w:hAnsi="Arial" w:cs="Arial"/>
          <w:sz w:val="22"/>
          <w:szCs w:val="22"/>
        </w:rPr>
        <w:t xml:space="preserve">, podmínky provádění jednotlivých dodávek </w:t>
      </w:r>
      <w:r w:rsidR="00F30908">
        <w:rPr>
          <w:rFonts w:ascii="Arial" w:hAnsi="Arial" w:cs="Arial"/>
          <w:sz w:val="22"/>
          <w:szCs w:val="22"/>
        </w:rPr>
        <w:t xml:space="preserve">předmětu plnění </w:t>
      </w:r>
      <w:r w:rsidRPr="003A357F">
        <w:rPr>
          <w:rFonts w:ascii="Arial" w:hAnsi="Arial" w:cs="Arial"/>
          <w:sz w:val="22"/>
          <w:szCs w:val="22"/>
        </w:rPr>
        <w:t xml:space="preserve">a poskytování jednotlivých </w:t>
      </w:r>
      <w:r w:rsidR="00655C42">
        <w:rPr>
          <w:rFonts w:ascii="Arial" w:hAnsi="Arial" w:cs="Arial"/>
          <w:sz w:val="22"/>
          <w:szCs w:val="22"/>
        </w:rPr>
        <w:t xml:space="preserve">ubytovacích </w:t>
      </w:r>
      <w:r w:rsidRPr="003A357F">
        <w:rPr>
          <w:rFonts w:ascii="Arial" w:hAnsi="Arial" w:cs="Arial"/>
          <w:sz w:val="22"/>
          <w:szCs w:val="22"/>
        </w:rPr>
        <w:t>služeb ze</w:t>
      </w:r>
      <w:r w:rsidR="00E56B63">
        <w:rPr>
          <w:rFonts w:ascii="Arial" w:hAnsi="Arial" w:cs="Arial"/>
          <w:sz w:val="22"/>
          <w:szCs w:val="22"/>
        </w:rPr>
        <w:t> </w:t>
      </w:r>
      <w:r w:rsidRPr="003A357F">
        <w:rPr>
          <w:rFonts w:ascii="Arial" w:hAnsi="Arial" w:cs="Arial"/>
          <w:sz w:val="22"/>
          <w:szCs w:val="22"/>
        </w:rPr>
        <w:t xml:space="preserve">strany </w:t>
      </w:r>
      <w:r w:rsidR="004A0E21">
        <w:rPr>
          <w:rFonts w:ascii="Arial" w:hAnsi="Arial" w:cs="Arial"/>
          <w:sz w:val="22"/>
          <w:szCs w:val="22"/>
        </w:rPr>
        <w:t>P</w:t>
      </w:r>
      <w:r w:rsidR="003C32F6">
        <w:rPr>
          <w:rFonts w:ascii="Arial" w:hAnsi="Arial" w:cs="Arial"/>
          <w:sz w:val="22"/>
          <w:szCs w:val="22"/>
        </w:rPr>
        <w:t>oskytovatele</w:t>
      </w:r>
      <w:r w:rsidR="00F30908">
        <w:rPr>
          <w:rStyle w:val="Znakapoznpodarou"/>
          <w:rFonts w:ascii="Arial" w:hAnsi="Arial"/>
          <w:sz w:val="22"/>
          <w:szCs w:val="22"/>
        </w:rPr>
        <w:footnoteReference w:id="8"/>
      </w:r>
      <w:r w:rsidRPr="003A357F">
        <w:rPr>
          <w:rFonts w:ascii="Arial" w:hAnsi="Arial" w:cs="Arial"/>
          <w:sz w:val="22"/>
          <w:szCs w:val="22"/>
        </w:rPr>
        <w:t>, jakož i další práva a povinnosti smluvních stran</w:t>
      </w:r>
      <w:r w:rsidR="003C32F6">
        <w:rPr>
          <w:rFonts w:ascii="Arial" w:hAnsi="Arial" w:cs="Arial"/>
          <w:sz w:val="22"/>
          <w:szCs w:val="22"/>
        </w:rPr>
        <w:t>, resp. Objednatele a Poskytovatele</w:t>
      </w:r>
      <w:r w:rsidRPr="003A357F">
        <w:rPr>
          <w:rFonts w:ascii="Arial" w:hAnsi="Arial" w:cs="Arial"/>
          <w:sz w:val="22"/>
          <w:szCs w:val="22"/>
        </w:rPr>
        <w:t>,</w:t>
      </w:r>
      <w:r w:rsidR="00E1737A">
        <w:rPr>
          <w:rFonts w:ascii="Arial" w:hAnsi="Arial" w:cs="Arial"/>
          <w:sz w:val="22"/>
          <w:szCs w:val="22"/>
        </w:rPr>
        <w:t xml:space="preserve"> související s</w:t>
      </w:r>
      <w:r w:rsidR="00117903">
        <w:rPr>
          <w:rFonts w:ascii="Arial" w:hAnsi="Arial" w:cs="Arial"/>
          <w:sz w:val="22"/>
          <w:szCs w:val="22"/>
        </w:rPr>
        <w:t> </w:t>
      </w:r>
      <w:r w:rsidR="00E1737A">
        <w:rPr>
          <w:rFonts w:ascii="Arial" w:hAnsi="Arial" w:cs="Arial"/>
          <w:sz w:val="22"/>
          <w:szCs w:val="22"/>
        </w:rPr>
        <w:t>realizací</w:t>
      </w:r>
      <w:r w:rsidRPr="003A357F">
        <w:rPr>
          <w:rFonts w:ascii="Arial" w:hAnsi="Arial" w:cs="Arial"/>
          <w:sz w:val="22"/>
          <w:szCs w:val="22"/>
        </w:rPr>
        <w:t xml:space="preserve"> a poskytováním </w:t>
      </w:r>
      <w:r w:rsidR="004A0E21">
        <w:rPr>
          <w:rFonts w:ascii="Arial" w:hAnsi="Arial" w:cs="Arial"/>
          <w:sz w:val="22"/>
          <w:szCs w:val="22"/>
        </w:rPr>
        <w:t xml:space="preserve">ubytovacích </w:t>
      </w:r>
      <w:r w:rsidRPr="003A357F">
        <w:rPr>
          <w:rFonts w:ascii="Arial" w:hAnsi="Arial" w:cs="Arial"/>
          <w:sz w:val="22"/>
          <w:szCs w:val="22"/>
        </w:rPr>
        <w:t xml:space="preserve">služeb na základě Rámcové dohody a </w:t>
      </w:r>
      <w:r w:rsidR="004A0E21">
        <w:rPr>
          <w:rFonts w:ascii="Arial" w:hAnsi="Arial" w:cs="Arial"/>
          <w:sz w:val="22"/>
          <w:szCs w:val="22"/>
        </w:rPr>
        <w:t>jednotlivých dílčích Objednávek</w:t>
      </w:r>
      <w:r w:rsidRPr="003A357F">
        <w:rPr>
          <w:rFonts w:ascii="Arial" w:hAnsi="Arial" w:cs="Arial"/>
          <w:sz w:val="22"/>
          <w:szCs w:val="22"/>
        </w:rPr>
        <w:t>.</w:t>
      </w:r>
    </w:p>
    <w:p w14:paraId="5C1E60C1" w14:textId="04F5C5F4" w:rsidR="00FD0B8C" w:rsidRDefault="003A357F" w:rsidP="00FC7DE8">
      <w:pPr>
        <w:numPr>
          <w:ilvl w:val="0"/>
          <w:numId w:val="33"/>
        </w:numPr>
        <w:tabs>
          <w:tab w:val="clear" w:pos="720"/>
          <w:tab w:val="num" w:pos="567"/>
        </w:tabs>
        <w:spacing w:after="120"/>
        <w:ind w:left="567" w:hanging="567"/>
        <w:rPr>
          <w:rFonts w:ascii="Arial" w:hAnsi="Arial" w:cs="Arial"/>
          <w:sz w:val="22"/>
          <w:szCs w:val="22"/>
        </w:rPr>
      </w:pPr>
      <w:r w:rsidRPr="00FD0B8C">
        <w:rPr>
          <w:rFonts w:ascii="Arial" w:hAnsi="Arial" w:cs="Arial"/>
          <w:sz w:val="22"/>
          <w:szCs w:val="22"/>
        </w:rPr>
        <w:t>Centrální zadavatel prohlašuje, že je organizační složkou státu</w:t>
      </w:r>
      <w:r w:rsidR="006D7343">
        <w:rPr>
          <w:rStyle w:val="Znakapoznpodarou"/>
          <w:rFonts w:ascii="Arial" w:hAnsi="Arial"/>
          <w:sz w:val="22"/>
          <w:szCs w:val="22"/>
        </w:rPr>
        <w:footnoteReference w:id="9"/>
      </w:r>
      <w:r w:rsidRPr="00FD0B8C">
        <w:rPr>
          <w:rFonts w:ascii="Arial" w:hAnsi="Arial" w:cs="Arial"/>
          <w:sz w:val="22"/>
          <w:szCs w:val="22"/>
        </w:rPr>
        <w:t>, splňuje veškeré podmínky a požadavky v Rámcové dohodě stanovené a je oprávněn Rámcovou dohodu uzavřít na účet svůj i na účet a jménem jednotlivých Pověřujících zadavatelů a řádně plnit závazky v ní obsažené.</w:t>
      </w:r>
    </w:p>
    <w:p w14:paraId="6C2DA24B" w14:textId="144EFAD8" w:rsidR="003A357F" w:rsidRPr="00FD0B8C" w:rsidRDefault="00FD0B8C" w:rsidP="00FC7DE8">
      <w:pPr>
        <w:numPr>
          <w:ilvl w:val="0"/>
          <w:numId w:val="33"/>
        </w:numPr>
        <w:tabs>
          <w:tab w:val="clear" w:pos="720"/>
          <w:tab w:val="num" w:pos="567"/>
        </w:tabs>
        <w:spacing w:after="120"/>
        <w:ind w:left="567" w:hanging="567"/>
        <w:rPr>
          <w:rFonts w:ascii="Arial" w:hAnsi="Arial" w:cs="Arial"/>
          <w:sz w:val="22"/>
          <w:szCs w:val="22"/>
        </w:rPr>
      </w:pPr>
      <w:r>
        <w:rPr>
          <w:rFonts w:ascii="Arial" w:hAnsi="Arial" w:cs="Arial"/>
          <w:sz w:val="22"/>
          <w:szCs w:val="22"/>
        </w:rPr>
        <w:t>Poskytovatel</w:t>
      </w:r>
      <w:r w:rsidR="003A357F" w:rsidRPr="00FD0B8C">
        <w:rPr>
          <w:rFonts w:ascii="Arial" w:hAnsi="Arial" w:cs="Arial"/>
          <w:sz w:val="22"/>
          <w:szCs w:val="22"/>
        </w:rPr>
        <w:t xml:space="preserve"> prohlašuje, že je podnikatelem</w:t>
      </w:r>
      <w:r w:rsidR="00F845F4">
        <w:rPr>
          <w:rStyle w:val="Znakapoznpodarou"/>
          <w:rFonts w:ascii="Arial" w:hAnsi="Arial"/>
          <w:sz w:val="22"/>
          <w:szCs w:val="22"/>
        </w:rPr>
        <w:footnoteReference w:id="10"/>
      </w:r>
      <w:r w:rsidR="003A357F" w:rsidRPr="00FD0B8C">
        <w:rPr>
          <w:rFonts w:ascii="Arial" w:hAnsi="Arial" w:cs="Arial"/>
          <w:sz w:val="22"/>
          <w:szCs w:val="22"/>
        </w:rPr>
        <w:t xml:space="preserve"> dle ustanovení § 420 a násl. </w:t>
      </w:r>
      <w:r w:rsidR="00C4611B">
        <w:rPr>
          <w:rFonts w:ascii="Arial" w:hAnsi="Arial" w:cs="Arial"/>
          <w:sz w:val="22"/>
          <w:szCs w:val="22"/>
        </w:rPr>
        <w:t>o</w:t>
      </w:r>
      <w:r w:rsidR="003A357F" w:rsidRPr="00FD0B8C">
        <w:rPr>
          <w:rFonts w:ascii="Arial" w:hAnsi="Arial" w:cs="Arial"/>
          <w:sz w:val="22"/>
          <w:szCs w:val="22"/>
        </w:rPr>
        <w:t xml:space="preserve">bčanského zákoníku, náležitě se seznámil se všemi </w:t>
      </w:r>
      <w:r w:rsidR="00B30821">
        <w:rPr>
          <w:rFonts w:ascii="Arial" w:hAnsi="Arial" w:cs="Arial"/>
          <w:sz w:val="22"/>
          <w:szCs w:val="22"/>
        </w:rPr>
        <w:t xml:space="preserve">dokumenty a </w:t>
      </w:r>
      <w:r w:rsidR="003A357F" w:rsidRPr="00FD0B8C">
        <w:rPr>
          <w:rFonts w:ascii="Arial" w:hAnsi="Arial" w:cs="Arial"/>
          <w:sz w:val="22"/>
          <w:szCs w:val="22"/>
        </w:rPr>
        <w:t>podklady, které byly</w:t>
      </w:r>
      <w:r>
        <w:rPr>
          <w:rFonts w:ascii="Arial" w:hAnsi="Arial" w:cs="Arial"/>
          <w:sz w:val="22"/>
          <w:szCs w:val="22"/>
        </w:rPr>
        <w:t xml:space="preserve"> součástí zadávací dokumentace v</w:t>
      </w:r>
      <w:r w:rsidR="003A357F" w:rsidRPr="00FD0B8C">
        <w:rPr>
          <w:rFonts w:ascii="Arial" w:hAnsi="Arial" w:cs="Arial"/>
          <w:sz w:val="22"/>
          <w:szCs w:val="22"/>
        </w:rPr>
        <w:t>eřejné zak</w:t>
      </w:r>
      <w:r>
        <w:rPr>
          <w:rFonts w:ascii="Arial" w:hAnsi="Arial" w:cs="Arial"/>
          <w:sz w:val="22"/>
          <w:szCs w:val="22"/>
        </w:rPr>
        <w:t>ázky včetně všech jejích příloh</w:t>
      </w:r>
      <w:r w:rsidR="003A357F" w:rsidRPr="00FD0B8C">
        <w:rPr>
          <w:rFonts w:ascii="Arial" w:hAnsi="Arial" w:cs="Arial"/>
          <w:sz w:val="22"/>
          <w:szCs w:val="22"/>
        </w:rPr>
        <w:t>, které stanovují požadavky na</w:t>
      </w:r>
      <w:r w:rsidR="00D522D4">
        <w:rPr>
          <w:rFonts w:ascii="Arial" w:hAnsi="Arial" w:cs="Arial"/>
          <w:sz w:val="22"/>
          <w:szCs w:val="22"/>
        </w:rPr>
        <w:t> </w:t>
      </w:r>
      <w:r w:rsidR="003A357F" w:rsidRPr="00FD0B8C">
        <w:rPr>
          <w:rFonts w:ascii="Arial" w:hAnsi="Arial" w:cs="Arial"/>
          <w:sz w:val="22"/>
          <w:szCs w:val="22"/>
        </w:rPr>
        <w:t>plnění předmětu Rámcové dohody, splňuje veškeré podmínky a požadavky v Rámcové dohodě stanovené a je oprávněn Rámcovou dohodu uzavřít a řádně plnit</w:t>
      </w:r>
      <w:r w:rsidR="000058C3">
        <w:rPr>
          <w:rFonts w:ascii="Arial" w:hAnsi="Arial" w:cs="Arial"/>
          <w:sz w:val="22"/>
          <w:szCs w:val="22"/>
        </w:rPr>
        <w:t>, po celou dobu účinnosti R</w:t>
      </w:r>
      <w:r w:rsidR="00D522D4">
        <w:rPr>
          <w:rFonts w:ascii="Arial" w:hAnsi="Arial" w:cs="Arial"/>
          <w:sz w:val="22"/>
          <w:szCs w:val="22"/>
        </w:rPr>
        <w:t>á</w:t>
      </w:r>
      <w:r w:rsidR="000058C3">
        <w:rPr>
          <w:rFonts w:ascii="Arial" w:hAnsi="Arial" w:cs="Arial"/>
          <w:sz w:val="22"/>
          <w:szCs w:val="22"/>
        </w:rPr>
        <w:t xml:space="preserve">mcové dohody, </w:t>
      </w:r>
      <w:r w:rsidR="003A357F" w:rsidRPr="00FD0B8C">
        <w:rPr>
          <w:rFonts w:ascii="Arial" w:hAnsi="Arial" w:cs="Arial"/>
          <w:sz w:val="22"/>
          <w:szCs w:val="22"/>
        </w:rPr>
        <w:t>závazky v ní obsažené.</w:t>
      </w:r>
    </w:p>
    <w:p w14:paraId="2DB7F608" w14:textId="1EF1BB20" w:rsidR="003A357F" w:rsidRDefault="00BF195C" w:rsidP="00FC7DE8">
      <w:pPr>
        <w:numPr>
          <w:ilvl w:val="0"/>
          <w:numId w:val="33"/>
        </w:numPr>
        <w:tabs>
          <w:tab w:val="clear" w:pos="720"/>
          <w:tab w:val="num" w:pos="567"/>
        </w:tabs>
        <w:spacing w:after="120"/>
        <w:ind w:left="567" w:hanging="567"/>
        <w:rPr>
          <w:rFonts w:ascii="Arial" w:hAnsi="Arial" w:cs="Arial"/>
          <w:sz w:val="22"/>
          <w:szCs w:val="22"/>
        </w:rPr>
      </w:pPr>
      <w:r>
        <w:rPr>
          <w:rFonts w:ascii="Arial" w:hAnsi="Arial" w:cs="Arial"/>
          <w:sz w:val="22"/>
          <w:szCs w:val="22"/>
        </w:rPr>
        <w:t>Poskytovatel</w:t>
      </w:r>
      <w:r w:rsidR="003A357F" w:rsidRPr="003A357F">
        <w:rPr>
          <w:rFonts w:ascii="Arial" w:hAnsi="Arial" w:cs="Arial"/>
          <w:sz w:val="22"/>
          <w:szCs w:val="22"/>
        </w:rPr>
        <w:t xml:space="preserve"> prohlašuje, že disponuje v okamžiku uzavření Rámcové dohody </w:t>
      </w:r>
      <w:r w:rsidR="002F656F">
        <w:rPr>
          <w:rFonts w:ascii="Arial" w:hAnsi="Arial" w:cs="Arial"/>
          <w:sz w:val="22"/>
          <w:szCs w:val="22"/>
        </w:rPr>
        <w:t>a po celou dobu trvání</w:t>
      </w:r>
      <w:r w:rsidR="00DF7D7B">
        <w:rPr>
          <w:rFonts w:ascii="Arial" w:hAnsi="Arial" w:cs="Arial"/>
          <w:sz w:val="22"/>
          <w:szCs w:val="22"/>
        </w:rPr>
        <w:t xml:space="preserve"> (platnosti a účinnosti)</w:t>
      </w:r>
      <w:r w:rsidR="002F656F">
        <w:rPr>
          <w:rFonts w:ascii="Arial" w:hAnsi="Arial" w:cs="Arial"/>
          <w:sz w:val="22"/>
          <w:szCs w:val="22"/>
        </w:rPr>
        <w:t xml:space="preserve"> Rámcové dohody </w:t>
      </w:r>
      <w:r w:rsidR="00DF7D7B">
        <w:rPr>
          <w:rFonts w:ascii="Arial" w:hAnsi="Arial" w:cs="Arial"/>
          <w:sz w:val="22"/>
          <w:szCs w:val="22"/>
        </w:rPr>
        <w:t xml:space="preserve">odbornými personálními, materiálními </w:t>
      </w:r>
      <w:r w:rsidR="00DF7D7B">
        <w:rPr>
          <w:rFonts w:ascii="Arial" w:hAnsi="Arial" w:cs="Arial"/>
          <w:sz w:val="22"/>
          <w:szCs w:val="22"/>
        </w:rPr>
        <w:lastRenderedPageBreak/>
        <w:t>a</w:t>
      </w:r>
      <w:r w:rsidR="00117903">
        <w:rPr>
          <w:rFonts w:ascii="Arial" w:hAnsi="Arial" w:cs="Arial"/>
          <w:sz w:val="22"/>
          <w:szCs w:val="22"/>
        </w:rPr>
        <w:t> </w:t>
      </w:r>
      <w:r w:rsidR="00DF7D7B">
        <w:rPr>
          <w:rFonts w:ascii="Arial" w:hAnsi="Arial" w:cs="Arial"/>
          <w:sz w:val="22"/>
          <w:szCs w:val="22"/>
        </w:rPr>
        <w:t xml:space="preserve">ubytovacími </w:t>
      </w:r>
      <w:r w:rsidR="003A357F" w:rsidRPr="003A357F">
        <w:rPr>
          <w:rFonts w:ascii="Arial" w:hAnsi="Arial" w:cs="Arial"/>
          <w:sz w:val="22"/>
          <w:szCs w:val="22"/>
        </w:rPr>
        <w:t>kapacitami</w:t>
      </w:r>
      <w:r w:rsidR="00DF7D7B">
        <w:rPr>
          <w:rFonts w:ascii="Arial" w:hAnsi="Arial" w:cs="Arial"/>
          <w:sz w:val="22"/>
          <w:szCs w:val="22"/>
        </w:rPr>
        <w:t xml:space="preserve"> v dostatečném počtu k řádnému </w:t>
      </w:r>
      <w:r w:rsidR="003A357F" w:rsidRPr="003A357F">
        <w:rPr>
          <w:rFonts w:ascii="Arial" w:hAnsi="Arial" w:cs="Arial"/>
          <w:sz w:val="22"/>
          <w:szCs w:val="22"/>
        </w:rPr>
        <w:t>a včas</w:t>
      </w:r>
      <w:r w:rsidR="002F656F">
        <w:rPr>
          <w:rFonts w:ascii="Arial" w:hAnsi="Arial" w:cs="Arial"/>
          <w:sz w:val="22"/>
          <w:szCs w:val="22"/>
        </w:rPr>
        <w:t xml:space="preserve">nému provádění </w:t>
      </w:r>
      <w:r w:rsidR="004E3F54">
        <w:rPr>
          <w:rFonts w:ascii="Arial" w:hAnsi="Arial" w:cs="Arial"/>
          <w:sz w:val="22"/>
          <w:szCs w:val="22"/>
        </w:rPr>
        <w:t xml:space="preserve">(resp. poskytování) </w:t>
      </w:r>
      <w:r w:rsidR="002F656F">
        <w:rPr>
          <w:rFonts w:ascii="Arial" w:hAnsi="Arial" w:cs="Arial"/>
          <w:sz w:val="22"/>
          <w:szCs w:val="22"/>
        </w:rPr>
        <w:t xml:space="preserve">předmětu </w:t>
      </w:r>
      <w:r w:rsidR="00F70437">
        <w:rPr>
          <w:rFonts w:ascii="Arial" w:hAnsi="Arial" w:cs="Arial"/>
          <w:sz w:val="22"/>
          <w:szCs w:val="22"/>
        </w:rPr>
        <w:t xml:space="preserve">požadovaného </w:t>
      </w:r>
      <w:r w:rsidR="002F656F">
        <w:rPr>
          <w:rFonts w:ascii="Arial" w:hAnsi="Arial" w:cs="Arial"/>
          <w:sz w:val="22"/>
          <w:szCs w:val="22"/>
        </w:rPr>
        <w:t>plnění</w:t>
      </w:r>
      <w:r w:rsidR="00D1667C">
        <w:rPr>
          <w:rFonts w:ascii="Arial" w:hAnsi="Arial" w:cs="Arial"/>
          <w:sz w:val="22"/>
          <w:szCs w:val="22"/>
        </w:rPr>
        <w:t xml:space="preserve"> (ubytovacích služeb)</w:t>
      </w:r>
      <w:r w:rsidR="003A357F" w:rsidRPr="003A357F">
        <w:rPr>
          <w:rFonts w:ascii="Arial" w:hAnsi="Arial" w:cs="Arial"/>
          <w:sz w:val="22"/>
          <w:szCs w:val="22"/>
        </w:rPr>
        <w:t>.</w:t>
      </w:r>
    </w:p>
    <w:p w14:paraId="5B5D18B3" w14:textId="3A5DE6C8" w:rsidR="003B07C8" w:rsidRPr="00F77EFA" w:rsidRDefault="005D75E5" w:rsidP="00711E3D">
      <w:pPr>
        <w:pStyle w:val="Nadpis1"/>
        <w:spacing w:before="0"/>
      </w:pPr>
      <w:r>
        <w:br/>
      </w:r>
      <w:r w:rsidR="00131352" w:rsidRPr="00F77EFA">
        <w:t xml:space="preserve">Účel a </w:t>
      </w:r>
      <w:r w:rsidR="00131352" w:rsidRPr="005D75E5">
        <w:t>p</w:t>
      </w:r>
      <w:r w:rsidR="003B07C8" w:rsidRPr="005D75E5">
        <w:t>ředmět</w:t>
      </w:r>
      <w:r w:rsidR="004D2197">
        <w:t xml:space="preserve"> Rámcové dohody</w:t>
      </w:r>
    </w:p>
    <w:p w14:paraId="04B03E24" w14:textId="2435D7B5" w:rsidR="003A618D" w:rsidRDefault="00E00E03" w:rsidP="003A618D">
      <w:pPr>
        <w:pStyle w:val="Odstavecseseznamem"/>
        <w:numPr>
          <w:ilvl w:val="1"/>
          <w:numId w:val="13"/>
        </w:numPr>
        <w:spacing w:after="120" w:line="280" w:lineRule="atLeast"/>
        <w:ind w:left="567" w:hanging="567"/>
        <w:contextualSpacing w:val="0"/>
        <w:rPr>
          <w:rFonts w:ascii="Arial" w:hAnsi="Arial" w:cs="Arial"/>
          <w:sz w:val="22"/>
          <w:szCs w:val="22"/>
        </w:rPr>
      </w:pPr>
      <w:r w:rsidRPr="00E00E03">
        <w:rPr>
          <w:rFonts w:ascii="Arial" w:hAnsi="Arial" w:cs="Arial"/>
          <w:sz w:val="22"/>
          <w:szCs w:val="22"/>
        </w:rPr>
        <w:t xml:space="preserve">Primárním účelem Rámcové dohody je pořízení a zajištění </w:t>
      </w:r>
      <w:r w:rsidR="00695AD6">
        <w:rPr>
          <w:rFonts w:ascii="Arial" w:hAnsi="Arial" w:cs="Arial"/>
          <w:sz w:val="22"/>
          <w:szCs w:val="22"/>
        </w:rPr>
        <w:t xml:space="preserve">komplexních </w:t>
      </w:r>
      <w:r w:rsidR="00A75BC8">
        <w:rPr>
          <w:rFonts w:ascii="Arial" w:hAnsi="Arial" w:cs="Arial"/>
          <w:sz w:val="22"/>
          <w:szCs w:val="22"/>
        </w:rPr>
        <w:t>ubytovacích služeb, popsaných</w:t>
      </w:r>
      <w:r w:rsidR="00695AD6">
        <w:rPr>
          <w:rFonts w:ascii="Arial" w:hAnsi="Arial" w:cs="Arial"/>
          <w:sz w:val="22"/>
          <w:szCs w:val="22"/>
        </w:rPr>
        <w:t> </w:t>
      </w:r>
      <w:r w:rsidR="00695AD6" w:rsidRPr="006441B2">
        <w:rPr>
          <w:rFonts w:ascii="Arial" w:hAnsi="Arial" w:cs="Arial"/>
          <w:sz w:val="22"/>
          <w:szCs w:val="22"/>
        </w:rPr>
        <w:t>Centrálním zadavatele</w:t>
      </w:r>
      <w:r w:rsidR="006C3593" w:rsidRPr="006441B2">
        <w:rPr>
          <w:rFonts w:ascii="Arial" w:hAnsi="Arial" w:cs="Arial"/>
          <w:sz w:val="22"/>
          <w:szCs w:val="22"/>
        </w:rPr>
        <w:t>m</w:t>
      </w:r>
      <w:r w:rsidR="00695AD6">
        <w:rPr>
          <w:rFonts w:ascii="Arial" w:hAnsi="Arial" w:cs="Arial"/>
          <w:sz w:val="22"/>
          <w:szCs w:val="22"/>
        </w:rPr>
        <w:t xml:space="preserve"> </w:t>
      </w:r>
      <w:r w:rsidR="00A75BC8">
        <w:rPr>
          <w:rFonts w:ascii="Arial" w:hAnsi="Arial" w:cs="Arial"/>
          <w:sz w:val="22"/>
          <w:szCs w:val="22"/>
        </w:rPr>
        <w:t xml:space="preserve">v </w:t>
      </w:r>
      <w:r w:rsidR="00695AD6">
        <w:rPr>
          <w:rFonts w:ascii="Arial" w:hAnsi="Arial" w:cs="Arial"/>
          <w:sz w:val="22"/>
          <w:szCs w:val="22"/>
        </w:rPr>
        <w:t xml:space="preserve">předpokládaném rozsahu </w:t>
      </w:r>
      <w:r w:rsidR="00A75BC8">
        <w:rPr>
          <w:rFonts w:ascii="Arial" w:hAnsi="Arial" w:cs="Arial"/>
          <w:sz w:val="22"/>
          <w:szCs w:val="22"/>
        </w:rPr>
        <w:t xml:space="preserve">plnění </w:t>
      </w:r>
      <w:r w:rsidR="00695AD6" w:rsidRPr="00695AD6">
        <w:rPr>
          <w:rFonts w:ascii="Arial" w:hAnsi="Arial" w:cs="Arial"/>
          <w:sz w:val="22"/>
          <w:szCs w:val="22"/>
        </w:rPr>
        <w:t>v</w:t>
      </w:r>
      <w:r w:rsidR="00AD33B4">
        <w:rPr>
          <w:rFonts w:ascii="Arial" w:hAnsi="Arial" w:cs="Arial"/>
          <w:sz w:val="22"/>
          <w:szCs w:val="22"/>
        </w:rPr>
        <w:t> </w:t>
      </w:r>
      <w:r w:rsidR="00695AD6" w:rsidRPr="00695AD6">
        <w:rPr>
          <w:rFonts w:ascii="Arial" w:hAnsi="Arial" w:cs="Arial"/>
          <w:sz w:val="22"/>
          <w:szCs w:val="22"/>
        </w:rPr>
        <w:t>P</w:t>
      </w:r>
      <w:r w:rsidR="00695AD6">
        <w:rPr>
          <w:rFonts w:ascii="Arial" w:hAnsi="Arial" w:cs="Arial"/>
          <w:sz w:val="22"/>
          <w:szCs w:val="22"/>
        </w:rPr>
        <w:t>říloze</w:t>
      </w:r>
      <w:r w:rsidR="00AD33B4">
        <w:rPr>
          <w:rFonts w:ascii="Arial" w:hAnsi="Arial" w:cs="Arial"/>
          <w:sz w:val="22"/>
          <w:szCs w:val="22"/>
        </w:rPr>
        <w:t xml:space="preserve"> </w:t>
      </w:r>
      <w:r w:rsidR="00695AD6">
        <w:rPr>
          <w:rFonts w:ascii="Arial" w:hAnsi="Arial" w:cs="Arial"/>
          <w:sz w:val="22"/>
          <w:szCs w:val="22"/>
        </w:rPr>
        <w:t>č. 5 této</w:t>
      </w:r>
      <w:r w:rsidRPr="00695AD6">
        <w:rPr>
          <w:rFonts w:ascii="Arial" w:hAnsi="Arial" w:cs="Arial"/>
          <w:sz w:val="22"/>
          <w:szCs w:val="22"/>
        </w:rPr>
        <w:t xml:space="preserve"> Rámcové dohody</w:t>
      </w:r>
      <w:r w:rsidR="00695AD6">
        <w:rPr>
          <w:rFonts w:ascii="Arial" w:hAnsi="Arial" w:cs="Arial"/>
          <w:sz w:val="22"/>
          <w:szCs w:val="22"/>
        </w:rPr>
        <w:t xml:space="preserve"> – Předpokládaný rozsah předmětu plnění</w:t>
      </w:r>
      <w:r w:rsidRPr="00E00E03">
        <w:rPr>
          <w:rFonts w:ascii="Arial" w:hAnsi="Arial" w:cs="Arial"/>
          <w:sz w:val="22"/>
          <w:szCs w:val="22"/>
        </w:rPr>
        <w:t xml:space="preserve">, </w:t>
      </w:r>
      <w:r w:rsidR="00A75BC8">
        <w:rPr>
          <w:rFonts w:ascii="Arial" w:hAnsi="Arial" w:cs="Arial"/>
          <w:sz w:val="22"/>
          <w:szCs w:val="22"/>
        </w:rPr>
        <w:t xml:space="preserve">a podrobně specifikovaných v minimálních technických požadavcích uvedených v Příloze č. 1 této </w:t>
      </w:r>
      <w:r w:rsidR="00AF1701">
        <w:rPr>
          <w:rFonts w:ascii="Arial" w:hAnsi="Arial" w:cs="Arial"/>
          <w:sz w:val="22"/>
          <w:szCs w:val="22"/>
        </w:rPr>
        <w:t>Rámcové</w:t>
      </w:r>
      <w:r w:rsidR="00A75BC8">
        <w:rPr>
          <w:rFonts w:ascii="Arial" w:hAnsi="Arial" w:cs="Arial"/>
          <w:sz w:val="22"/>
          <w:szCs w:val="22"/>
        </w:rPr>
        <w:t xml:space="preserve"> dohody – Minimální technické požadavky, </w:t>
      </w:r>
      <w:r w:rsidRPr="00E00E03">
        <w:rPr>
          <w:rFonts w:ascii="Arial" w:hAnsi="Arial" w:cs="Arial"/>
          <w:sz w:val="22"/>
          <w:szCs w:val="22"/>
        </w:rPr>
        <w:t>včetně poskytnutí souvisejících ubytovacích</w:t>
      </w:r>
      <w:r w:rsidR="00AE7E25">
        <w:rPr>
          <w:rFonts w:ascii="Arial" w:hAnsi="Arial" w:cs="Arial"/>
          <w:sz w:val="22"/>
          <w:szCs w:val="22"/>
        </w:rPr>
        <w:t xml:space="preserve"> a</w:t>
      </w:r>
      <w:r w:rsidRPr="00E00E03">
        <w:rPr>
          <w:rFonts w:ascii="Arial" w:hAnsi="Arial" w:cs="Arial"/>
          <w:sz w:val="22"/>
          <w:szCs w:val="22"/>
        </w:rPr>
        <w:t xml:space="preserve"> hotelových služeb. Účel Rámcové dohody bude naplněn prostře</w:t>
      </w:r>
      <w:r w:rsidR="00CC2415">
        <w:rPr>
          <w:rFonts w:ascii="Arial" w:hAnsi="Arial" w:cs="Arial"/>
          <w:sz w:val="22"/>
          <w:szCs w:val="22"/>
        </w:rPr>
        <w:t>dnictvím jednotlivých, dílčích O</w:t>
      </w:r>
      <w:r w:rsidRPr="00E00E03">
        <w:rPr>
          <w:rFonts w:ascii="Arial" w:hAnsi="Arial" w:cs="Arial"/>
          <w:sz w:val="22"/>
          <w:szCs w:val="22"/>
        </w:rPr>
        <w:t xml:space="preserve">bjednávek </w:t>
      </w:r>
      <w:r w:rsidR="00CC2415">
        <w:rPr>
          <w:rFonts w:ascii="Arial" w:hAnsi="Arial" w:cs="Arial"/>
          <w:sz w:val="22"/>
          <w:szCs w:val="22"/>
        </w:rPr>
        <w:t xml:space="preserve">ubytovacích </w:t>
      </w:r>
      <w:r w:rsidRPr="00E00E03">
        <w:rPr>
          <w:rFonts w:ascii="Arial" w:hAnsi="Arial" w:cs="Arial"/>
          <w:sz w:val="22"/>
          <w:szCs w:val="22"/>
        </w:rPr>
        <w:t>slu</w:t>
      </w:r>
      <w:r w:rsidR="00CC2415">
        <w:rPr>
          <w:rFonts w:ascii="Arial" w:hAnsi="Arial" w:cs="Arial"/>
          <w:sz w:val="22"/>
          <w:szCs w:val="22"/>
        </w:rPr>
        <w:t xml:space="preserve">žeb realizovaných Objednateli na základě závazného vzoru Objednávky </w:t>
      </w:r>
      <w:r w:rsidR="00CC2415" w:rsidRPr="00CC2415">
        <w:rPr>
          <w:rFonts w:ascii="Arial" w:hAnsi="Arial" w:cs="Arial"/>
          <w:sz w:val="22"/>
          <w:szCs w:val="22"/>
        </w:rPr>
        <w:t>popsané</w:t>
      </w:r>
      <w:r w:rsidRPr="00CC2415">
        <w:rPr>
          <w:rFonts w:ascii="Arial" w:hAnsi="Arial" w:cs="Arial"/>
          <w:sz w:val="22"/>
          <w:szCs w:val="22"/>
        </w:rPr>
        <w:t xml:space="preserve"> v příloze č. 2 </w:t>
      </w:r>
      <w:r w:rsidR="00CC2415" w:rsidRPr="00CC2415">
        <w:rPr>
          <w:rFonts w:ascii="Arial" w:hAnsi="Arial" w:cs="Arial"/>
          <w:sz w:val="22"/>
          <w:szCs w:val="22"/>
        </w:rPr>
        <w:t xml:space="preserve">této </w:t>
      </w:r>
      <w:r w:rsidRPr="00CC2415">
        <w:rPr>
          <w:rFonts w:ascii="Arial" w:hAnsi="Arial" w:cs="Arial"/>
          <w:sz w:val="22"/>
          <w:szCs w:val="22"/>
        </w:rPr>
        <w:t>Rámcové dohody</w:t>
      </w:r>
      <w:r w:rsidR="00CC2415" w:rsidRPr="00CC2415">
        <w:rPr>
          <w:rFonts w:ascii="Arial" w:hAnsi="Arial" w:cs="Arial"/>
          <w:sz w:val="22"/>
          <w:szCs w:val="22"/>
        </w:rPr>
        <w:t xml:space="preserve"> –</w:t>
      </w:r>
      <w:r w:rsidR="00CC2415">
        <w:rPr>
          <w:rFonts w:ascii="Arial" w:hAnsi="Arial" w:cs="Arial"/>
          <w:sz w:val="22"/>
          <w:szCs w:val="22"/>
        </w:rPr>
        <w:t xml:space="preserve"> Závazný vzor Objednávky</w:t>
      </w:r>
      <w:r w:rsidRPr="00E00E03">
        <w:rPr>
          <w:rFonts w:ascii="Arial" w:hAnsi="Arial" w:cs="Arial"/>
          <w:sz w:val="22"/>
          <w:szCs w:val="22"/>
        </w:rPr>
        <w:t>. Objednávané služby budou, zejména z hlediska poskytovaného plnění vždy splňovat všechny parametry a</w:t>
      </w:r>
      <w:r w:rsidR="00AD33B4">
        <w:rPr>
          <w:rFonts w:ascii="Arial" w:hAnsi="Arial" w:cs="Arial"/>
          <w:sz w:val="22"/>
          <w:szCs w:val="22"/>
        </w:rPr>
        <w:t> </w:t>
      </w:r>
      <w:r w:rsidRPr="00E00E03">
        <w:rPr>
          <w:rFonts w:ascii="Arial" w:hAnsi="Arial" w:cs="Arial"/>
          <w:sz w:val="22"/>
          <w:szCs w:val="22"/>
        </w:rPr>
        <w:t>podmínky, stanovené Rámcovou dohodou a jejími přílohami. Veškeré v Rámcové dohodě a jejích přílohách uvedené požadavky na ubytovací služby a</w:t>
      </w:r>
      <w:r w:rsidR="00D522D4">
        <w:rPr>
          <w:rFonts w:ascii="Arial" w:hAnsi="Arial" w:cs="Arial"/>
          <w:sz w:val="22"/>
          <w:szCs w:val="22"/>
        </w:rPr>
        <w:t> </w:t>
      </w:r>
      <w:r w:rsidRPr="00E00E03">
        <w:rPr>
          <w:rFonts w:ascii="Arial" w:hAnsi="Arial" w:cs="Arial"/>
          <w:sz w:val="22"/>
          <w:szCs w:val="22"/>
        </w:rPr>
        <w:t>s ním spojená další plnění, nechť jso</w:t>
      </w:r>
      <w:r w:rsidR="00CC2415">
        <w:rPr>
          <w:rFonts w:ascii="Arial" w:hAnsi="Arial" w:cs="Arial"/>
          <w:sz w:val="22"/>
          <w:szCs w:val="22"/>
        </w:rPr>
        <w:t>u vykládány tak, aby O</w:t>
      </w:r>
      <w:r w:rsidRPr="00E00E03">
        <w:rPr>
          <w:rFonts w:ascii="Arial" w:hAnsi="Arial" w:cs="Arial"/>
          <w:sz w:val="22"/>
          <w:szCs w:val="22"/>
        </w:rPr>
        <w:t>bjednatelé služeb plně dosáhli v Rámcové dohodě uvedeného účelu.</w:t>
      </w:r>
      <w:r w:rsidR="006945DA">
        <w:rPr>
          <w:rFonts w:ascii="Arial" w:hAnsi="Arial" w:cs="Arial"/>
          <w:sz w:val="22"/>
          <w:szCs w:val="22"/>
        </w:rPr>
        <w:t xml:space="preserve"> </w:t>
      </w:r>
      <w:r w:rsidR="006945DA" w:rsidRPr="00A8465D">
        <w:rPr>
          <w:rFonts w:ascii="Arial" w:hAnsi="Arial" w:cs="Arial"/>
          <w:sz w:val="22"/>
          <w:szCs w:val="22"/>
        </w:rPr>
        <w:t xml:space="preserve">Účelem Rámcové dohody je </w:t>
      </w:r>
      <w:r w:rsidR="006945DA">
        <w:rPr>
          <w:rFonts w:ascii="Arial" w:hAnsi="Arial" w:cs="Arial"/>
          <w:sz w:val="22"/>
          <w:szCs w:val="22"/>
        </w:rPr>
        <w:t xml:space="preserve">tedy </w:t>
      </w:r>
      <w:r w:rsidR="006945DA" w:rsidRPr="00A8465D">
        <w:rPr>
          <w:rFonts w:ascii="Arial" w:hAnsi="Arial" w:cs="Arial"/>
          <w:sz w:val="22"/>
          <w:szCs w:val="22"/>
        </w:rPr>
        <w:t>zajistit pro</w:t>
      </w:r>
      <w:r w:rsidR="00D522D4">
        <w:rPr>
          <w:rFonts w:ascii="Arial" w:hAnsi="Arial" w:cs="Arial"/>
          <w:sz w:val="22"/>
          <w:szCs w:val="22"/>
        </w:rPr>
        <w:t> </w:t>
      </w:r>
      <w:r w:rsidR="006945DA" w:rsidRPr="00A8465D">
        <w:rPr>
          <w:rFonts w:ascii="Arial" w:hAnsi="Arial" w:cs="Arial"/>
          <w:sz w:val="22"/>
          <w:szCs w:val="22"/>
        </w:rPr>
        <w:t>Objednatele poskytování služeb spočívajících</w:t>
      </w:r>
      <w:r w:rsidR="006945DA">
        <w:rPr>
          <w:rFonts w:ascii="Arial" w:hAnsi="Arial" w:cs="Arial"/>
          <w:sz w:val="22"/>
          <w:szCs w:val="22"/>
        </w:rPr>
        <w:t xml:space="preserve"> v pořízení ubytovacích kapacit</w:t>
      </w:r>
      <w:r w:rsidR="006945DA" w:rsidRPr="00A8465D">
        <w:rPr>
          <w:rFonts w:ascii="Arial" w:hAnsi="Arial" w:cs="Arial"/>
          <w:sz w:val="22"/>
          <w:szCs w:val="22"/>
        </w:rPr>
        <w:t>, tedy veškeré činnosti související s rezervací a</w:t>
      </w:r>
      <w:r w:rsidR="00AD33B4">
        <w:rPr>
          <w:rFonts w:ascii="Arial" w:hAnsi="Arial" w:cs="Arial"/>
          <w:sz w:val="22"/>
          <w:szCs w:val="22"/>
        </w:rPr>
        <w:t> </w:t>
      </w:r>
      <w:r w:rsidR="006945DA" w:rsidRPr="00A8465D">
        <w:rPr>
          <w:rFonts w:ascii="Arial" w:hAnsi="Arial" w:cs="Arial"/>
          <w:sz w:val="22"/>
          <w:szCs w:val="22"/>
        </w:rPr>
        <w:t>koordinací ubytovacích kapacit v souvislosti s předsednictvím ČR v Radě EU v roce 2022 (dále jen „Služby“)</w:t>
      </w:r>
      <w:r w:rsidR="00FD7A16">
        <w:rPr>
          <w:rStyle w:val="Znakapoznpodarou"/>
          <w:rFonts w:ascii="Arial" w:hAnsi="Arial"/>
          <w:sz w:val="22"/>
          <w:szCs w:val="22"/>
        </w:rPr>
        <w:footnoteReference w:id="11"/>
      </w:r>
      <w:r w:rsidR="006945DA" w:rsidRPr="00A8465D">
        <w:rPr>
          <w:rFonts w:ascii="Arial" w:hAnsi="Arial" w:cs="Arial"/>
          <w:sz w:val="22"/>
          <w:szCs w:val="22"/>
        </w:rPr>
        <w:t>.</w:t>
      </w:r>
    </w:p>
    <w:p w14:paraId="05B78433" w14:textId="4A481276" w:rsidR="00A8465D" w:rsidRPr="003A618D" w:rsidRDefault="000E183C" w:rsidP="008800C6">
      <w:pPr>
        <w:pStyle w:val="Odstavecseseznamem"/>
        <w:numPr>
          <w:ilvl w:val="1"/>
          <w:numId w:val="13"/>
        </w:numPr>
        <w:spacing w:after="120" w:line="280" w:lineRule="atLeast"/>
        <w:contextualSpacing w:val="0"/>
        <w:rPr>
          <w:rFonts w:ascii="Arial" w:hAnsi="Arial" w:cs="Arial"/>
          <w:sz w:val="22"/>
          <w:szCs w:val="22"/>
        </w:rPr>
      </w:pPr>
      <w:r w:rsidRPr="003A618D">
        <w:rPr>
          <w:rFonts w:ascii="Arial" w:hAnsi="Arial" w:cs="Arial"/>
          <w:sz w:val="22"/>
          <w:szCs w:val="22"/>
        </w:rPr>
        <w:t xml:space="preserve">Za účelem zajištění </w:t>
      </w:r>
      <w:r w:rsidR="00C05B72" w:rsidRPr="003A618D">
        <w:rPr>
          <w:rFonts w:ascii="Arial" w:hAnsi="Arial" w:cs="Arial"/>
          <w:sz w:val="22"/>
          <w:szCs w:val="22"/>
        </w:rPr>
        <w:t>a pořízení předmětu plnění b</w:t>
      </w:r>
      <w:r w:rsidRPr="003A618D">
        <w:rPr>
          <w:rFonts w:ascii="Arial" w:hAnsi="Arial" w:cs="Arial"/>
          <w:sz w:val="22"/>
          <w:szCs w:val="22"/>
        </w:rPr>
        <w:t>ylo dne</w:t>
      </w:r>
      <w:r w:rsidR="008800C6">
        <w:rPr>
          <w:rFonts w:ascii="Arial" w:hAnsi="Arial" w:cs="Arial"/>
          <w:sz w:val="22"/>
          <w:szCs w:val="22"/>
        </w:rPr>
        <w:t xml:space="preserve"> 27. 12. 2021</w:t>
      </w:r>
      <w:r w:rsidRPr="003A618D">
        <w:rPr>
          <w:rFonts w:ascii="Arial" w:hAnsi="Arial" w:cs="Arial"/>
          <w:sz w:val="22"/>
          <w:szCs w:val="22"/>
        </w:rPr>
        <w:t xml:space="preserve"> uveřejněno ve Věstníku veřejných z</w:t>
      </w:r>
      <w:r w:rsidR="00C05B72" w:rsidRPr="003A618D">
        <w:rPr>
          <w:rFonts w:ascii="Arial" w:hAnsi="Arial" w:cs="Arial"/>
          <w:sz w:val="22"/>
          <w:szCs w:val="22"/>
        </w:rPr>
        <w:t xml:space="preserve">akázek </w:t>
      </w:r>
      <w:r w:rsidR="001C116E" w:rsidRPr="003A618D">
        <w:rPr>
          <w:rFonts w:ascii="Arial" w:eastAsia="Calibri" w:hAnsi="Arial" w:cs="Arial"/>
          <w:sz w:val="22"/>
          <w:szCs w:val="22"/>
        </w:rPr>
        <w:t>(</w:t>
      </w:r>
      <w:hyperlink r:id="rId15" w:history="1">
        <w:r w:rsidR="001C116E" w:rsidRPr="003A618D">
          <w:rPr>
            <w:rStyle w:val="Hypertextovodkaz"/>
            <w:rFonts w:ascii="Arial" w:eastAsia="Calibri" w:hAnsi="Arial" w:cs="Arial"/>
            <w:sz w:val="22"/>
            <w:szCs w:val="22"/>
          </w:rPr>
          <w:t>https://www.vestnikverejnychzakazek.cz/</w:t>
        </w:r>
      </w:hyperlink>
      <w:r w:rsidR="001C116E" w:rsidRPr="003A618D">
        <w:rPr>
          <w:rFonts w:ascii="Arial" w:eastAsia="Calibri" w:hAnsi="Arial" w:cs="Arial"/>
          <w:sz w:val="22"/>
          <w:szCs w:val="22"/>
        </w:rPr>
        <w:t xml:space="preserve"> </w:t>
      </w:r>
      <w:r w:rsidR="00C05B72" w:rsidRPr="003A618D">
        <w:rPr>
          <w:rFonts w:ascii="Arial" w:hAnsi="Arial" w:cs="Arial"/>
          <w:sz w:val="22"/>
          <w:szCs w:val="22"/>
        </w:rPr>
        <w:t>pod evidenčním číslem VZ</w:t>
      </w:r>
      <w:r w:rsidR="008800C6">
        <w:rPr>
          <w:rFonts w:ascii="Arial" w:hAnsi="Arial" w:cs="Arial"/>
          <w:sz w:val="22"/>
          <w:szCs w:val="22"/>
        </w:rPr>
        <w:t xml:space="preserve"> </w:t>
      </w:r>
      <w:r w:rsidR="008800C6" w:rsidRPr="008800C6">
        <w:rPr>
          <w:rFonts w:ascii="Arial" w:hAnsi="Arial" w:cs="Arial"/>
          <w:sz w:val="22"/>
          <w:szCs w:val="22"/>
        </w:rPr>
        <w:t>Z2021-048028</w:t>
      </w:r>
      <w:r w:rsidR="008800C6">
        <w:rPr>
          <w:rFonts w:ascii="Arial" w:hAnsi="Arial" w:cs="Arial"/>
          <w:sz w:val="22"/>
          <w:szCs w:val="22"/>
        </w:rPr>
        <w:t xml:space="preserve"> </w:t>
      </w:r>
      <w:r w:rsidR="00B67E32" w:rsidRPr="003A618D">
        <w:rPr>
          <w:rFonts w:ascii="Arial" w:eastAsia="Calibri" w:hAnsi="Arial" w:cs="Arial"/>
          <w:sz w:val="22"/>
          <w:szCs w:val="22"/>
        </w:rPr>
        <w:t>a v Úředním věstníku evropské unie (</w:t>
      </w:r>
      <w:hyperlink r:id="rId16" w:history="1">
        <w:r w:rsidR="00B67E32" w:rsidRPr="008800C6">
          <w:rPr>
            <w:rStyle w:val="Hypertextovodkaz"/>
            <w:rFonts w:ascii="Arial" w:eastAsia="Calibri" w:hAnsi="Arial" w:cs="Arial"/>
            <w:sz w:val="22"/>
            <w:szCs w:val="22"/>
          </w:rPr>
          <w:t>https://eur-lex.europa.eu/oj/direct-access.html?locale=cs</w:t>
        </w:r>
      </w:hyperlink>
      <w:r w:rsidR="00B67E32" w:rsidRPr="008800C6">
        <w:rPr>
          <w:rFonts w:ascii="Arial" w:eastAsia="Calibri" w:hAnsi="Arial" w:cs="Arial"/>
          <w:sz w:val="22"/>
          <w:szCs w:val="22"/>
        </w:rPr>
        <w:t xml:space="preserve">) pod </w:t>
      </w:r>
      <w:r w:rsidR="00B67E32" w:rsidRPr="008800C6">
        <w:rPr>
          <w:rFonts w:ascii="Arial" w:eastAsia="Calibri" w:hAnsi="Arial" w:cs="Arial"/>
          <w:color w:val="000000"/>
          <w:sz w:val="22"/>
          <w:szCs w:val="22"/>
        </w:rPr>
        <w:t xml:space="preserve">Evidenčním číslem zakázky </w:t>
      </w:r>
      <w:r w:rsidR="008800C6" w:rsidRPr="008800C6">
        <w:rPr>
          <w:rFonts w:ascii="Arial" w:hAnsi="Arial" w:cs="Arial"/>
          <w:sz w:val="22"/>
          <w:szCs w:val="22"/>
        </w:rPr>
        <w:t xml:space="preserve">Číslo oznámení </w:t>
      </w:r>
      <w:r w:rsidR="008800C6" w:rsidRPr="008800C6">
        <w:rPr>
          <w:rFonts w:ascii="Arial" w:hAnsi="Arial" w:cs="Arial"/>
          <w:sz w:val="22"/>
          <w:szCs w:val="22"/>
        </w:rPr>
        <w:br/>
        <w:t>v Úř. věst. řady S - 2021/S 250-662407</w:t>
      </w:r>
      <w:r w:rsidR="00B67E32" w:rsidRPr="008800C6">
        <w:rPr>
          <w:rFonts w:ascii="Arial" w:eastAsia="Calibri" w:hAnsi="Arial" w:cs="Arial"/>
          <w:sz w:val="22"/>
          <w:szCs w:val="22"/>
        </w:rPr>
        <w:t xml:space="preserve"> </w:t>
      </w:r>
      <w:r w:rsidR="00CF3C49" w:rsidRPr="008800C6">
        <w:rPr>
          <w:rFonts w:ascii="Arial" w:hAnsi="Arial" w:cs="Arial"/>
          <w:sz w:val="22"/>
          <w:szCs w:val="22"/>
        </w:rPr>
        <w:t>O</w:t>
      </w:r>
      <w:r w:rsidRPr="008800C6">
        <w:rPr>
          <w:rFonts w:ascii="Arial" w:hAnsi="Arial" w:cs="Arial"/>
          <w:sz w:val="22"/>
          <w:szCs w:val="22"/>
        </w:rPr>
        <w:t xml:space="preserve">známení </w:t>
      </w:r>
      <w:r w:rsidR="00B0747D" w:rsidRPr="008800C6">
        <w:rPr>
          <w:rFonts w:ascii="Arial" w:hAnsi="Arial" w:cs="Arial"/>
          <w:sz w:val="22"/>
          <w:szCs w:val="22"/>
        </w:rPr>
        <w:br/>
      </w:r>
      <w:r w:rsidRPr="008800C6">
        <w:rPr>
          <w:rFonts w:ascii="Arial" w:hAnsi="Arial" w:cs="Arial"/>
          <w:sz w:val="22"/>
          <w:szCs w:val="22"/>
        </w:rPr>
        <w:t xml:space="preserve">o </w:t>
      </w:r>
      <w:r w:rsidR="00251F97" w:rsidRPr="008800C6">
        <w:rPr>
          <w:rFonts w:ascii="Arial" w:hAnsi="Arial" w:cs="Arial"/>
          <w:sz w:val="22"/>
          <w:szCs w:val="22"/>
        </w:rPr>
        <w:t xml:space="preserve">zahájení zadávacího řízení </w:t>
      </w:r>
      <w:r w:rsidRPr="008800C6">
        <w:rPr>
          <w:rFonts w:ascii="Arial" w:hAnsi="Arial" w:cs="Arial"/>
          <w:sz w:val="22"/>
          <w:szCs w:val="22"/>
        </w:rPr>
        <w:t xml:space="preserve">k otevřenému nadlimitnímu </w:t>
      </w:r>
      <w:r w:rsidR="00CF3C49" w:rsidRPr="008800C6">
        <w:rPr>
          <w:rFonts w:ascii="Arial" w:hAnsi="Arial" w:cs="Arial"/>
          <w:sz w:val="22"/>
          <w:szCs w:val="22"/>
        </w:rPr>
        <w:t>řízení na zadání Rámcové dohody</w:t>
      </w:r>
      <w:r w:rsidRPr="008800C6">
        <w:rPr>
          <w:rFonts w:ascii="Arial" w:hAnsi="Arial" w:cs="Arial"/>
          <w:sz w:val="22"/>
          <w:szCs w:val="22"/>
        </w:rPr>
        <w:t xml:space="preserve"> </w:t>
      </w:r>
      <w:r w:rsidR="00C05B72" w:rsidRPr="008800C6">
        <w:rPr>
          <w:rFonts w:ascii="Arial" w:hAnsi="Arial" w:cs="Arial"/>
          <w:sz w:val="22"/>
          <w:szCs w:val="22"/>
        </w:rPr>
        <w:t>s názvem</w:t>
      </w:r>
      <w:r w:rsidR="00F43E72" w:rsidRPr="008800C6">
        <w:rPr>
          <w:rFonts w:ascii="Arial" w:hAnsi="Arial" w:cs="Arial"/>
          <w:sz w:val="22"/>
          <w:szCs w:val="22"/>
        </w:rPr>
        <w:t xml:space="preserve"> </w:t>
      </w:r>
      <w:r w:rsidR="00F35238" w:rsidRPr="008800C6">
        <w:rPr>
          <w:rFonts w:ascii="Arial" w:eastAsia="Calibri" w:hAnsi="Arial" w:cs="Arial"/>
          <w:sz w:val="22"/>
          <w:szCs w:val="22"/>
        </w:rPr>
        <w:t>„</w:t>
      </w:r>
      <w:r w:rsidR="00F35238" w:rsidRPr="008800C6">
        <w:rPr>
          <w:rFonts w:ascii="Arial" w:hAnsi="Arial" w:cs="Arial"/>
          <w:sz w:val="22"/>
          <w:szCs w:val="22"/>
        </w:rPr>
        <w:t>Rezervace a koordinace ubytovacích kapacit v souvislosti s před</w:t>
      </w:r>
      <w:r w:rsidR="00F35238" w:rsidRPr="003A618D">
        <w:rPr>
          <w:rFonts w:ascii="Arial" w:hAnsi="Arial" w:cs="Arial"/>
          <w:sz w:val="22"/>
          <w:szCs w:val="22"/>
        </w:rPr>
        <w:t>sednictvím ČR v Radě EU v roce 2022“</w:t>
      </w:r>
      <w:r w:rsidR="0010054D" w:rsidRPr="003A618D">
        <w:rPr>
          <w:rFonts w:ascii="Arial" w:hAnsi="Arial" w:cs="Arial"/>
          <w:sz w:val="22"/>
          <w:szCs w:val="22"/>
        </w:rPr>
        <w:t xml:space="preserve"> </w:t>
      </w:r>
      <w:r w:rsidR="008C5F9E">
        <w:rPr>
          <w:rFonts w:ascii="Arial" w:hAnsi="Arial" w:cs="Arial"/>
          <w:sz w:val="22"/>
          <w:szCs w:val="22"/>
        </w:rPr>
        <w:t>Část 1</w:t>
      </w:r>
      <w:r w:rsidR="0010054D" w:rsidRPr="003A618D">
        <w:rPr>
          <w:rFonts w:ascii="Arial" w:hAnsi="Arial" w:cs="Arial"/>
          <w:sz w:val="22"/>
          <w:szCs w:val="22"/>
        </w:rPr>
        <w:t xml:space="preserve">: </w:t>
      </w:r>
      <w:r w:rsidR="008C5F9E">
        <w:rPr>
          <w:rFonts w:ascii="Arial" w:hAnsi="Arial" w:cs="Arial"/>
          <w:sz w:val="22"/>
          <w:szCs w:val="22"/>
        </w:rPr>
        <w:t>Neformální Rady EU</w:t>
      </w:r>
      <w:r w:rsidR="00F35238" w:rsidRPr="003A618D">
        <w:rPr>
          <w:rFonts w:ascii="Arial" w:hAnsi="Arial" w:cs="Arial"/>
          <w:sz w:val="22"/>
          <w:szCs w:val="22"/>
        </w:rPr>
        <w:t xml:space="preserve"> </w:t>
      </w:r>
      <w:r w:rsidRPr="003A618D">
        <w:rPr>
          <w:rFonts w:ascii="Arial" w:hAnsi="Arial" w:cs="Arial"/>
          <w:sz w:val="22"/>
          <w:szCs w:val="22"/>
        </w:rPr>
        <w:t xml:space="preserve">(dále </w:t>
      </w:r>
      <w:r w:rsidR="00F35238" w:rsidRPr="003A618D">
        <w:rPr>
          <w:rFonts w:ascii="Arial" w:hAnsi="Arial" w:cs="Arial"/>
          <w:sz w:val="22"/>
          <w:szCs w:val="22"/>
        </w:rPr>
        <w:t>také jen „v</w:t>
      </w:r>
      <w:r w:rsidRPr="003A618D">
        <w:rPr>
          <w:rFonts w:ascii="Arial" w:hAnsi="Arial" w:cs="Arial"/>
          <w:sz w:val="22"/>
          <w:szCs w:val="22"/>
        </w:rPr>
        <w:t>eřejná zakázka“).</w:t>
      </w:r>
      <w:r w:rsidR="00E00E03" w:rsidRPr="003A618D">
        <w:rPr>
          <w:rFonts w:ascii="Arial" w:hAnsi="Arial" w:cs="Arial"/>
          <w:sz w:val="22"/>
          <w:szCs w:val="22"/>
        </w:rPr>
        <w:t xml:space="preserve"> </w:t>
      </w:r>
    </w:p>
    <w:p w14:paraId="2B9CBAF5" w14:textId="4788B91F" w:rsidR="00796386" w:rsidRPr="00A8465D" w:rsidRDefault="00A8465D" w:rsidP="00E16F96">
      <w:pPr>
        <w:pStyle w:val="Odstavecseseznamem"/>
        <w:numPr>
          <w:ilvl w:val="1"/>
          <w:numId w:val="13"/>
        </w:numPr>
        <w:spacing w:after="120" w:line="280" w:lineRule="atLeast"/>
        <w:ind w:left="567" w:hanging="567"/>
        <w:contextualSpacing w:val="0"/>
        <w:rPr>
          <w:rFonts w:ascii="Arial" w:hAnsi="Arial" w:cs="Arial"/>
          <w:sz w:val="22"/>
          <w:szCs w:val="22"/>
        </w:rPr>
      </w:pPr>
      <w:r>
        <w:rPr>
          <w:rFonts w:ascii="Arial" w:hAnsi="Arial" w:cs="Arial"/>
          <w:sz w:val="22"/>
          <w:szCs w:val="22"/>
        </w:rPr>
        <w:t>Předmětem této Rámcové dohody</w:t>
      </w:r>
      <w:r w:rsidR="00796386" w:rsidRPr="00A8465D">
        <w:rPr>
          <w:rFonts w:ascii="Arial" w:hAnsi="Arial" w:cs="Arial"/>
          <w:sz w:val="22"/>
          <w:szCs w:val="22"/>
        </w:rPr>
        <w:t xml:space="preserve"> je</w:t>
      </w:r>
      <w:r w:rsidR="00BF49EA">
        <w:rPr>
          <w:rFonts w:ascii="Arial" w:hAnsi="Arial" w:cs="Arial"/>
          <w:sz w:val="22"/>
          <w:szCs w:val="22"/>
        </w:rPr>
        <w:t xml:space="preserve"> konkrétně</w:t>
      </w:r>
      <w:r w:rsidR="00796386" w:rsidRPr="00A8465D">
        <w:rPr>
          <w:rFonts w:ascii="Arial" w:hAnsi="Arial" w:cs="Arial"/>
          <w:sz w:val="22"/>
          <w:szCs w:val="22"/>
        </w:rPr>
        <w:t>:</w:t>
      </w:r>
    </w:p>
    <w:p w14:paraId="36BD1189" w14:textId="23CB9D1F" w:rsidR="00AD6B4F" w:rsidRPr="00B020B5" w:rsidRDefault="00AD6B4F" w:rsidP="00E16F96">
      <w:pPr>
        <w:pStyle w:val="Nadpis111"/>
        <w:numPr>
          <w:ilvl w:val="2"/>
          <w:numId w:val="13"/>
        </w:numPr>
        <w:ind w:left="567" w:hanging="567"/>
      </w:pPr>
      <w:r w:rsidRPr="00B020B5">
        <w:t>stanovení pos</w:t>
      </w:r>
      <w:r w:rsidR="008B36C5">
        <w:t>tupu při uzavírání dílčích Objednávek</w:t>
      </w:r>
      <w:r w:rsidR="00EC30A1">
        <w:t xml:space="preserve"> na realizaci v</w:t>
      </w:r>
      <w:r w:rsidRPr="00B020B5">
        <w:t>eřejné zakázky</w:t>
      </w:r>
      <w:r w:rsidR="00EC30A1">
        <w:t xml:space="preserve"> (veřejných zakázek)</w:t>
      </w:r>
      <w:r w:rsidRPr="00B020B5">
        <w:t>, kte</w:t>
      </w:r>
      <w:r w:rsidR="008B36C5">
        <w:t>ré budou mít podobu O</w:t>
      </w:r>
      <w:r w:rsidRPr="00B020B5">
        <w:t>bjednávky</w:t>
      </w:r>
      <w:r w:rsidR="008B36C5">
        <w:t xml:space="preserve"> (závazný vzor Objednávky popsaný</w:t>
      </w:r>
      <w:r w:rsidR="008B36C5" w:rsidRPr="00CC2415">
        <w:t xml:space="preserve"> v příloze č. 2 této Rámcové dohody –</w:t>
      </w:r>
      <w:r w:rsidR="008B36C5">
        <w:t xml:space="preserve"> Závazný vzor Objednávky)</w:t>
      </w:r>
      <w:r w:rsidRPr="00B020B5">
        <w:t>, a na základě kter</w:t>
      </w:r>
      <w:r w:rsidR="0076079F">
        <w:t>ých bude Poskytovatel nabízet (skýtat</w:t>
      </w:r>
      <w:r w:rsidR="00426D81">
        <w:rPr>
          <w:rStyle w:val="Znakapoznpodarou"/>
        </w:rPr>
        <w:footnoteReference w:id="12"/>
      </w:r>
      <w:r w:rsidR="0076079F">
        <w:t>)</w:t>
      </w:r>
      <w:r w:rsidRPr="00B020B5">
        <w:t xml:space="preserve"> </w:t>
      </w:r>
      <w:r w:rsidR="00D94A30">
        <w:t>Služby</w:t>
      </w:r>
      <w:r w:rsidR="00E76FA0">
        <w:t xml:space="preserve"> Objednateli</w:t>
      </w:r>
      <w:r w:rsidRPr="00B020B5">
        <w:t>;</w:t>
      </w:r>
    </w:p>
    <w:p w14:paraId="55AC1AF8" w14:textId="33EBC331" w:rsidR="006D2839" w:rsidRDefault="00AD6B4F" w:rsidP="00E16F96">
      <w:pPr>
        <w:pStyle w:val="Nadpis111"/>
        <w:numPr>
          <w:ilvl w:val="2"/>
          <w:numId w:val="13"/>
        </w:numPr>
        <w:ind w:left="567" w:hanging="567"/>
      </w:pPr>
      <w:r w:rsidRPr="00B020B5">
        <w:t>konkrétní vymezení práv a povinností Objednatele a Poskytovatele při</w:t>
      </w:r>
      <w:r w:rsidR="006F75A5" w:rsidRPr="00B020B5">
        <w:t> </w:t>
      </w:r>
      <w:r w:rsidRPr="00B020B5">
        <w:t xml:space="preserve">poskytování </w:t>
      </w:r>
      <w:r w:rsidR="00D94A30">
        <w:t>S</w:t>
      </w:r>
      <w:r w:rsidRPr="00B020B5">
        <w:t>lužeb Objednateli</w:t>
      </w:r>
      <w:r w:rsidR="00AE7E25">
        <w:t>;</w:t>
      </w:r>
    </w:p>
    <w:p w14:paraId="369708ED" w14:textId="07DE95F6" w:rsidR="006D2839" w:rsidRDefault="006D2839" w:rsidP="00E16F96">
      <w:pPr>
        <w:pStyle w:val="Nadpis111"/>
        <w:numPr>
          <w:ilvl w:val="2"/>
          <w:numId w:val="13"/>
        </w:numPr>
        <w:ind w:left="567" w:hanging="567"/>
      </w:pPr>
      <w:r w:rsidRPr="006D2839">
        <w:t>závazek P</w:t>
      </w:r>
      <w:r>
        <w:t>oskytovatele poskytnout Objednateli</w:t>
      </w:r>
      <w:r w:rsidRPr="006D2839">
        <w:t xml:space="preserve"> požadované</w:t>
      </w:r>
      <w:r>
        <w:t xml:space="preserve"> </w:t>
      </w:r>
      <w:r w:rsidR="00145E2D">
        <w:t>S</w:t>
      </w:r>
      <w:r>
        <w:t>lužby,</w:t>
      </w:r>
      <w:r w:rsidRPr="006D2839">
        <w:t xml:space="preserve"> specifikované </w:t>
      </w:r>
      <w:r w:rsidR="00E76FA0">
        <w:t xml:space="preserve">kvalitativně jednak </w:t>
      </w:r>
      <w:r w:rsidRPr="006D2839">
        <w:t xml:space="preserve">v příloze č. 1 </w:t>
      </w:r>
      <w:r w:rsidR="00E76FA0">
        <w:t xml:space="preserve">této </w:t>
      </w:r>
      <w:r w:rsidRPr="006D2839">
        <w:t xml:space="preserve">Rámcové dohody </w:t>
      </w:r>
      <w:r w:rsidR="00E76FA0">
        <w:t>– Minimální technické požadavky a</w:t>
      </w:r>
      <w:r w:rsidR="00117903">
        <w:t> </w:t>
      </w:r>
      <w:r w:rsidR="00E76FA0">
        <w:t xml:space="preserve">uvedených v předpokládané kvantitě v Příloze č. 5 – Předpokládaný rozsah předmětu plnění </w:t>
      </w:r>
      <w:r>
        <w:t>vč. všech souvisejících aktivit</w:t>
      </w:r>
      <w:r w:rsidRPr="006D2839">
        <w:t xml:space="preserve">, a to vždy dle požadavků a </w:t>
      </w:r>
      <w:r w:rsidR="00E26F9B">
        <w:t xml:space="preserve">jednotlivých, </w:t>
      </w:r>
      <w:r w:rsidRPr="006D2839">
        <w:t xml:space="preserve">dílčích </w:t>
      </w:r>
      <w:r w:rsidR="00E26F9B">
        <w:t>O</w:t>
      </w:r>
      <w:r>
        <w:t>bjednávek</w:t>
      </w:r>
      <w:r w:rsidR="00E26F9B">
        <w:t xml:space="preserve"> dle Přílohy č.</w:t>
      </w:r>
      <w:r w:rsidR="00887784">
        <w:t> </w:t>
      </w:r>
      <w:r w:rsidR="00E26F9B">
        <w:t>2 této Rámcové dohody – Závazný vzor Objednávky</w:t>
      </w:r>
      <w:r>
        <w:t xml:space="preserve"> Objednatele</w:t>
      </w:r>
      <w:r w:rsidRPr="006D2839">
        <w:t xml:space="preserve"> k poskytnutí plnění;</w:t>
      </w:r>
    </w:p>
    <w:p w14:paraId="22DB3D8B" w14:textId="42056E20" w:rsidR="004811B6" w:rsidRPr="00572B99" w:rsidRDefault="006D2839" w:rsidP="00E16F96">
      <w:pPr>
        <w:pStyle w:val="Nadpis111"/>
        <w:numPr>
          <w:ilvl w:val="2"/>
          <w:numId w:val="13"/>
        </w:numPr>
        <w:spacing w:after="120"/>
        <w:ind w:left="567" w:hanging="567"/>
      </w:pPr>
      <w:r w:rsidRPr="001C7630">
        <w:t xml:space="preserve">závazek Objednatele za řádně a včas poskytnuté </w:t>
      </w:r>
      <w:r w:rsidR="00F93E0B">
        <w:t>S</w:t>
      </w:r>
      <w:r w:rsidRPr="001C7630">
        <w:t xml:space="preserve">lužeb zaplatit Poskytovateli cenu (odměnu) </w:t>
      </w:r>
      <w:r w:rsidR="000D7376" w:rsidRPr="00572B99">
        <w:t xml:space="preserve">dle </w:t>
      </w:r>
      <w:r w:rsidR="00426D81">
        <w:t xml:space="preserve">Přílohy č. 3 – Kalkulace nabídkové ceny a dle </w:t>
      </w:r>
      <w:r w:rsidR="00572B99" w:rsidRPr="00572B99">
        <w:t xml:space="preserve">článku 7 a článku 9 </w:t>
      </w:r>
      <w:r w:rsidR="000D7376" w:rsidRPr="00572B99">
        <w:t>této Rámcové dohody</w:t>
      </w:r>
      <w:r w:rsidR="00572B99">
        <w:t>.</w:t>
      </w:r>
    </w:p>
    <w:p w14:paraId="7FE48C52" w14:textId="444D864C" w:rsidR="002D4C96" w:rsidRPr="00375493" w:rsidRDefault="004B5CBF" w:rsidP="00E16F96">
      <w:pPr>
        <w:pStyle w:val="Nadpis111"/>
        <w:numPr>
          <w:ilvl w:val="1"/>
          <w:numId w:val="13"/>
        </w:numPr>
        <w:spacing w:after="120"/>
        <w:ind w:left="567" w:hanging="567"/>
        <w:rPr>
          <w:b/>
        </w:rPr>
      </w:pPr>
      <w:r w:rsidRPr="004811B6">
        <w:t xml:space="preserve">Rámcová dohoda nezakládá žádnou povinnost </w:t>
      </w:r>
      <w:r w:rsidR="004F39D6" w:rsidRPr="004811B6">
        <w:t xml:space="preserve">ani vymahatelný závazek </w:t>
      </w:r>
      <w:r w:rsidRPr="004811B6">
        <w:t>Objed</w:t>
      </w:r>
      <w:r w:rsidR="00955E9B">
        <w:t>natele</w:t>
      </w:r>
      <w:r w:rsidR="003A25D2">
        <w:t xml:space="preserve"> </w:t>
      </w:r>
      <w:r w:rsidR="00955E9B">
        <w:t xml:space="preserve">činit jednotlivé </w:t>
      </w:r>
      <w:r w:rsidR="00837FFC">
        <w:t>d</w:t>
      </w:r>
      <w:r w:rsidR="00622BCF" w:rsidRPr="004811B6">
        <w:t>ílčí O</w:t>
      </w:r>
      <w:r w:rsidRPr="004811B6">
        <w:t xml:space="preserve">bjednávky nebo odebrat jakékoliv závazné množství </w:t>
      </w:r>
      <w:r w:rsidR="00837FFC">
        <w:t>S</w:t>
      </w:r>
      <w:r w:rsidRPr="004811B6">
        <w:t>lužeb od Poskytovatele</w:t>
      </w:r>
      <w:r w:rsidR="000D7376" w:rsidRPr="004811B6">
        <w:t xml:space="preserve"> nad rámec </w:t>
      </w:r>
      <w:r w:rsidR="00584602">
        <w:t>uvedený</w:t>
      </w:r>
      <w:r w:rsidR="00CC663D" w:rsidRPr="004811B6">
        <w:t xml:space="preserve"> v Příloze č. 5 této Rámcové dohody – Předpokládaný rozsah předmětu plnění. Objednatel i Poskytovatel jsou plně srozuměni se skutečností, že</w:t>
      </w:r>
      <w:r w:rsidR="00117903">
        <w:t> </w:t>
      </w:r>
      <w:r w:rsidR="00CC663D" w:rsidRPr="004811B6">
        <w:t>Objednatel odeb</w:t>
      </w:r>
      <w:r w:rsidR="006A1D5B">
        <w:t xml:space="preserve">ere </w:t>
      </w:r>
      <w:r w:rsidR="00837FFC">
        <w:t>S</w:t>
      </w:r>
      <w:r w:rsidR="006A1D5B">
        <w:t>lužby minimálně v</w:t>
      </w:r>
      <w:r w:rsidR="00CC663D" w:rsidRPr="004811B6">
        <w:t xml:space="preserve"> rozsahu, uvedeném v Příloze č. 5 této Rámcové dohody – Předpokládaný </w:t>
      </w:r>
      <w:r w:rsidR="00CC663D" w:rsidRPr="004811B6">
        <w:lastRenderedPageBreak/>
        <w:t xml:space="preserve">rozsah předmětu plnění, přičemž z tohoto rozsahu </w:t>
      </w:r>
      <w:r w:rsidR="00837FFC">
        <w:t>S</w:t>
      </w:r>
      <w:r w:rsidR="00CC663D" w:rsidRPr="004811B6">
        <w:t xml:space="preserve">lužeb se budou odvozovat i </w:t>
      </w:r>
      <w:r w:rsidR="007133A7" w:rsidRPr="004811B6">
        <w:t>případné storno poplatky a sankce</w:t>
      </w:r>
      <w:r w:rsidR="000A3C98" w:rsidRPr="004811B6">
        <w:t xml:space="preserve"> za neodebrané </w:t>
      </w:r>
      <w:r w:rsidR="00837FFC">
        <w:t>S</w:t>
      </w:r>
      <w:r w:rsidR="000A3C98" w:rsidRPr="004811B6">
        <w:t>lužby</w:t>
      </w:r>
      <w:r w:rsidR="007133A7" w:rsidRPr="004811B6">
        <w:t xml:space="preserve">. Poskytovatel je povinen, na základě </w:t>
      </w:r>
      <w:r w:rsidR="00837FFC">
        <w:t>d</w:t>
      </w:r>
      <w:r w:rsidR="007133A7" w:rsidRPr="004811B6">
        <w:t xml:space="preserve">ílčí </w:t>
      </w:r>
      <w:r w:rsidR="00AF1701" w:rsidRPr="004811B6">
        <w:t>Objednávky</w:t>
      </w:r>
      <w:r w:rsidR="007133A7" w:rsidRPr="004811B6">
        <w:t xml:space="preserve">, plně zajistit </w:t>
      </w:r>
      <w:r w:rsidR="000A3C98" w:rsidRPr="004811B6">
        <w:t>a</w:t>
      </w:r>
      <w:r w:rsidR="00117903">
        <w:t> </w:t>
      </w:r>
      <w:r w:rsidR="000A3C98" w:rsidRPr="004811B6">
        <w:t xml:space="preserve">garantovat </w:t>
      </w:r>
      <w:r w:rsidR="007133A7" w:rsidRPr="004811B6">
        <w:t>Objednateli poskytnutí i</w:t>
      </w:r>
      <w:r w:rsidR="0056664D">
        <w:t> </w:t>
      </w:r>
      <w:r w:rsidR="007133A7" w:rsidRPr="004811B6">
        <w:t xml:space="preserve">dalších ubytovacích služeb nad rámec uvedeném v Příloze č. 5 této Rámcové dohody – Předpokládaný rozsah předmětu </w:t>
      </w:r>
      <w:r w:rsidR="00696A6F" w:rsidRPr="004811B6">
        <w:t>plnění,</w:t>
      </w:r>
      <w:r w:rsidR="00955E9B">
        <w:t xml:space="preserve"> a to </w:t>
      </w:r>
      <w:r w:rsidR="00955E9B" w:rsidRPr="00420874">
        <w:t>konkrétně</w:t>
      </w:r>
      <w:r w:rsidR="002D4C96" w:rsidRPr="00420874">
        <w:t xml:space="preserve"> </w:t>
      </w:r>
      <w:r w:rsidR="000A094E">
        <w:t xml:space="preserve">do </w:t>
      </w:r>
      <w:r w:rsidR="0043287B">
        <w:rPr>
          <w:b/>
        </w:rPr>
        <w:t>10</w:t>
      </w:r>
      <w:r w:rsidR="0056664D">
        <w:rPr>
          <w:b/>
        </w:rPr>
        <w:t xml:space="preserve"> </w:t>
      </w:r>
      <w:r w:rsidR="00955E9B" w:rsidRPr="00420874">
        <w:rPr>
          <w:b/>
        </w:rPr>
        <w:t>%</w:t>
      </w:r>
      <w:r w:rsidR="00955E9B" w:rsidRPr="00375493">
        <w:rPr>
          <w:b/>
        </w:rPr>
        <w:t xml:space="preserve"> z minimálního </w:t>
      </w:r>
      <w:r w:rsidR="005C00F7" w:rsidRPr="00375493">
        <w:rPr>
          <w:b/>
        </w:rPr>
        <w:t>rozsahu uvedeného v Příloze č. 5 této Rámcové dohody – Předpokládaný rozsah předmětu plnění</w:t>
      </w:r>
      <w:r w:rsidR="00837FFC">
        <w:rPr>
          <w:b/>
        </w:rPr>
        <w:t>.</w:t>
      </w:r>
    </w:p>
    <w:p w14:paraId="7054E6D2" w14:textId="77777777" w:rsidR="00547150" w:rsidRDefault="00547150" w:rsidP="00547150">
      <w:pPr>
        <w:pStyle w:val="Nadpis1"/>
        <w:spacing w:before="0" w:after="0"/>
      </w:pPr>
    </w:p>
    <w:p w14:paraId="2E05B7F1" w14:textId="43421C01" w:rsidR="00547150" w:rsidRDefault="004209D9" w:rsidP="00472AEF">
      <w:pPr>
        <w:pStyle w:val="Nadpis1"/>
        <w:numPr>
          <w:ilvl w:val="0"/>
          <w:numId w:val="0"/>
        </w:numPr>
        <w:spacing w:before="0"/>
      </w:pPr>
      <w:r w:rsidRPr="00F845F4">
        <w:t xml:space="preserve">Uzavírání </w:t>
      </w:r>
      <w:r w:rsidR="00837FFC" w:rsidRPr="00F845F4">
        <w:t>d</w:t>
      </w:r>
      <w:r w:rsidRPr="00F845F4">
        <w:t>ílčích Objednávek</w:t>
      </w:r>
    </w:p>
    <w:p w14:paraId="3E01A0FA" w14:textId="14B0D5C6" w:rsidR="00547150" w:rsidRDefault="00547150" w:rsidP="00472AEF">
      <w:pPr>
        <w:pStyle w:val="Nadpis1"/>
        <w:numPr>
          <w:ilvl w:val="1"/>
          <w:numId w:val="14"/>
        </w:numPr>
        <w:spacing w:before="0"/>
        <w:ind w:left="567" w:hanging="567"/>
        <w:jc w:val="both"/>
        <w:rPr>
          <w:b w:val="0"/>
        </w:rPr>
      </w:pPr>
      <w:r>
        <w:rPr>
          <w:b w:val="0"/>
        </w:rPr>
        <w:t xml:space="preserve">Povinnost k poskytnutí </w:t>
      </w:r>
      <w:r w:rsidR="00AA0512">
        <w:rPr>
          <w:b w:val="0"/>
        </w:rPr>
        <w:t>každé</w:t>
      </w:r>
      <w:r w:rsidR="00837FFC">
        <w:rPr>
          <w:b w:val="0"/>
        </w:rPr>
        <w:t xml:space="preserve"> </w:t>
      </w:r>
      <w:r w:rsidR="00AA0512">
        <w:rPr>
          <w:b w:val="0"/>
        </w:rPr>
        <w:t xml:space="preserve">jednotlivé dílčí </w:t>
      </w:r>
      <w:r w:rsidR="00837FFC">
        <w:rPr>
          <w:b w:val="0"/>
        </w:rPr>
        <w:t>Sl</w:t>
      </w:r>
      <w:r w:rsidR="00AA0512">
        <w:rPr>
          <w:b w:val="0"/>
        </w:rPr>
        <w:t>užby</w:t>
      </w:r>
      <w:r>
        <w:rPr>
          <w:b w:val="0"/>
        </w:rPr>
        <w:t xml:space="preserve"> </w:t>
      </w:r>
      <w:r w:rsidRPr="00547150">
        <w:rPr>
          <w:b w:val="0"/>
        </w:rPr>
        <w:t>vznikne</w:t>
      </w:r>
      <w:r>
        <w:rPr>
          <w:b w:val="0"/>
        </w:rPr>
        <w:t xml:space="preserve"> Poskytovateli</w:t>
      </w:r>
      <w:r w:rsidRPr="00547150">
        <w:rPr>
          <w:b w:val="0"/>
        </w:rPr>
        <w:t xml:space="preserve"> na základě uzavřené </w:t>
      </w:r>
      <w:r w:rsidR="00772E1A">
        <w:rPr>
          <w:b w:val="0"/>
        </w:rPr>
        <w:t>Rámcové dohody</w:t>
      </w:r>
      <w:r w:rsidR="00AA0512">
        <w:rPr>
          <w:b w:val="0"/>
        </w:rPr>
        <w:t xml:space="preserve"> s Objednatelem </w:t>
      </w:r>
      <w:r w:rsidR="00906B04">
        <w:rPr>
          <w:b w:val="0"/>
        </w:rPr>
        <w:t xml:space="preserve">a </w:t>
      </w:r>
      <w:r w:rsidRPr="00547150">
        <w:rPr>
          <w:b w:val="0"/>
        </w:rPr>
        <w:t xml:space="preserve">v návaznosti na </w:t>
      </w:r>
      <w:r w:rsidR="005755D2">
        <w:rPr>
          <w:b w:val="0"/>
        </w:rPr>
        <w:t>doručení a akceptaci (</w:t>
      </w:r>
      <w:r w:rsidRPr="00547150">
        <w:rPr>
          <w:b w:val="0"/>
        </w:rPr>
        <w:t>potvrzení</w:t>
      </w:r>
      <w:r w:rsidR="005755D2">
        <w:rPr>
          <w:b w:val="0"/>
        </w:rPr>
        <w:t>)</w:t>
      </w:r>
      <w:r w:rsidR="00906B04">
        <w:rPr>
          <w:b w:val="0"/>
        </w:rPr>
        <w:t xml:space="preserve"> </w:t>
      </w:r>
      <w:r w:rsidR="00B501C4">
        <w:rPr>
          <w:b w:val="0"/>
        </w:rPr>
        <w:t xml:space="preserve">každé jednotlivé, </w:t>
      </w:r>
      <w:r w:rsidR="00837FFC">
        <w:rPr>
          <w:b w:val="0"/>
        </w:rPr>
        <w:t>d</w:t>
      </w:r>
      <w:r w:rsidR="005755D2">
        <w:rPr>
          <w:b w:val="0"/>
        </w:rPr>
        <w:t>ílčí O</w:t>
      </w:r>
      <w:r w:rsidRPr="00547150">
        <w:rPr>
          <w:b w:val="0"/>
        </w:rPr>
        <w:t xml:space="preserve">bjednávky ze strany </w:t>
      </w:r>
      <w:r w:rsidR="00AA0512">
        <w:rPr>
          <w:b w:val="0"/>
        </w:rPr>
        <w:t>Poskytovatele</w:t>
      </w:r>
      <w:r w:rsidRPr="00547150">
        <w:rPr>
          <w:b w:val="0"/>
        </w:rPr>
        <w:t>. Jednotlivé</w:t>
      </w:r>
      <w:r w:rsidR="001D0F48">
        <w:rPr>
          <w:b w:val="0"/>
        </w:rPr>
        <w:t xml:space="preserve"> </w:t>
      </w:r>
      <w:r w:rsidR="00837FFC">
        <w:rPr>
          <w:b w:val="0"/>
        </w:rPr>
        <w:t>S</w:t>
      </w:r>
      <w:r w:rsidR="00906B04">
        <w:rPr>
          <w:b w:val="0"/>
        </w:rPr>
        <w:t>lužby</w:t>
      </w:r>
      <w:r w:rsidR="00AA0512">
        <w:rPr>
          <w:b w:val="0"/>
        </w:rPr>
        <w:t xml:space="preserve"> </w:t>
      </w:r>
      <w:r w:rsidRPr="00547150">
        <w:rPr>
          <w:b w:val="0"/>
        </w:rPr>
        <w:t xml:space="preserve">dle </w:t>
      </w:r>
      <w:r w:rsidR="00AA0512">
        <w:rPr>
          <w:b w:val="0"/>
        </w:rPr>
        <w:t xml:space="preserve">této </w:t>
      </w:r>
      <w:r w:rsidRPr="00547150">
        <w:rPr>
          <w:b w:val="0"/>
        </w:rPr>
        <w:t xml:space="preserve">Rámcové dohody budou </w:t>
      </w:r>
      <w:r w:rsidR="001D0F48">
        <w:rPr>
          <w:b w:val="0"/>
        </w:rPr>
        <w:t>tak mezi Objednatele</w:t>
      </w:r>
      <w:r w:rsidR="00906B04">
        <w:rPr>
          <w:b w:val="0"/>
        </w:rPr>
        <w:t>m</w:t>
      </w:r>
      <w:r w:rsidR="001D0F48">
        <w:rPr>
          <w:b w:val="0"/>
        </w:rPr>
        <w:t xml:space="preserve"> a Poskytovatelem </w:t>
      </w:r>
      <w:r w:rsidR="001F03A5">
        <w:rPr>
          <w:b w:val="0"/>
        </w:rPr>
        <w:t xml:space="preserve">poskytovány </w:t>
      </w:r>
      <w:r w:rsidR="001D0F48">
        <w:rPr>
          <w:b w:val="0"/>
        </w:rPr>
        <w:t xml:space="preserve">jen </w:t>
      </w:r>
      <w:r w:rsidR="004313C5">
        <w:rPr>
          <w:b w:val="0"/>
        </w:rPr>
        <w:t>na</w:t>
      </w:r>
      <w:r w:rsidR="00887784">
        <w:rPr>
          <w:b w:val="0"/>
        </w:rPr>
        <w:t> </w:t>
      </w:r>
      <w:r w:rsidRPr="00547150">
        <w:rPr>
          <w:b w:val="0"/>
        </w:rPr>
        <w:t xml:space="preserve">základě </w:t>
      </w:r>
      <w:r w:rsidR="00837FFC">
        <w:rPr>
          <w:b w:val="0"/>
        </w:rPr>
        <w:t>d</w:t>
      </w:r>
      <w:r w:rsidR="00906B04">
        <w:rPr>
          <w:b w:val="0"/>
        </w:rPr>
        <w:t>ílčí O</w:t>
      </w:r>
      <w:r w:rsidRPr="00547150">
        <w:rPr>
          <w:b w:val="0"/>
        </w:rPr>
        <w:t>bjednávky</w:t>
      </w:r>
      <w:r w:rsidR="00E55589">
        <w:rPr>
          <w:b w:val="0"/>
        </w:rPr>
        <w:t xml:space="preserve"> </w:t>
      </w:r>
      <w:r w:rsidR="00837FFC">
        <w:rPr>
          <w:b w:val="0"/>
        </w:rPr>
        <w:t>konkrétní</w:t>
      </w:r>
      <w:r w:rsidR="00BA1A90">
        <w:rPr>
          <w:b w:val="0"/>
        </w:rPr>
        <w:t xml:space="preserve"> </w:t>
      </w:r>
      <w:r w:rsidR="00B501C4">
        <w:rPr>
          <w:b w:val="0"/>
        </w:rPr>
        <w:t>ubytovací s</w:t>
      </w:r>
      <w:r w:rsidR="00E55589">
        <w:rPr>
          <w:b w:val="0"/>
        </w:rPr>
        <w:t xml:space="preserve">lužby. Objednávka </w:t>
      </w:r>
      <w:r w:rsidR="00837FFC">
        <w:rPr>
          <w:b w:val="0"/>
        </w:rPr>
        <w:t>S</w:t>
      </w:r>
      <w:r w:rsidR="00E55589">
        <w:rPr>
          <w:b w:val="0"/>
        </w:rPr>
        <w:t>lužby bude vždy vyhotovená</w:t>
      </w:r>
      <w:r w:rsidR="00AA0512">
        <w:rPr>
          <w:b w:val="0"/>
        </w:rPr>
        <w:t xml:space="preserve"> Objednatelem </w:t>
      </w:r>
      <w:r w:rsidR="00906B04">
        <w:rPr>
          <w:b w:val="0"/>
        </w:rPr>
        <w:t>na základě Závazného vzoru Objednávky uvedené v Příloze č.</w:t>
      </w:r>
      <w:r w:rsidR="00A8082A">
        <w:rPr>
          <w:b w:val="0"/>
        </w:rPr>
        <w:t> </w:t>
      </w:r>
      <w:r w:rsidR="00906B04">
        <w:rPr>
          <w:b w:val="0"/>
        </w:rPr>
        <w:t>2 této Rámcové dohody</w:t>
      </w:r>
      <w:r w:rsidRPr="00547150">
        <w:rPr>
          <w:b w:val="0"/>
        </w:rPr>
        <w:t xml:space="preserve">, </w:t>
      </w:r>
      <w:r w:rsidR="00906B04">
        <w:rPr>
          <w:b w:val="0"/>
        </w:rPr>
        <w:t>přičemž O</w:t>
      </w:r>
      <w:r w:rsidR="00E55589">
        <w:rPr>
          <w:b w:val="0"/>
        </w:rPr>
        <w:t>bjednávka služby</w:t>
      </w:r>
      <w:r w:rsidRPr="00547150">
        <w:rPr>
          <w:b w:val="0"/>
        </w:rPr>
        <w:t xml:space="preserve"> je návrhem na uzavření </w:t>
      </w:r>
      <w:r w:rsidR="00906B04">
        <w:rPr>
          <w:b w:val="0"/>
        </w:rPr>
        <w:t>Objednávky</w:t>
      </w:r>
      <w:r w:rsidR="00EB0A9C">
        <w:rPr>
          <w:b w:val="0"/>
        </w:rPr>
        <w:t xml:space="preserve"> (smlouvy, resp. kontraktu)</w:t>
      </w:r>
      <w:r w:rsidR="00E55589">
        <w:rPr>
          <w:b w:val="0"/>
        </w:rPr>
        <w:t>. Po</w:t>
      </w:r>
      <w:r w:rsidRPr="00547150">
        <w:rPr>
          <w:b w:val="0"/>
        </w:rPr>
        <w:t>tvrzení</w:t>
      </w:r>
      <w:r w:rsidR="00AA0512">
        <w:rPr>
          <w:b w:val="0"/>
        </w:rPr>
        <w:t xml:space="preserve"> </w:t>
      </w:r>
      <w:r w:rsidR="004313C5">
        <w:rPr>
          <w:b w:val="0"/>
        </w:rPr>
        <w:t xml:space="preserve">(akceptace) každé </w:t>
      </w:r>
      <w:r w:rsidR="00837FFC">
        <w:rPr>
          <w:b w:val="0"/>
        </w:rPr>
        <w:t>d</w:t>
      </w:r>
      <w:r w:rsidR="004313C5">
        <w:rPr>
          <w:b w:val="0"/>
        </w:rPr>
        <w:t>ílčí O</w:t>
      </w:r>
      <w:r w:rsidRPr="00547150">
        <w:rPr>
          <w:b w:val="0"/>
        </w:rPr>
        <w:t xml:space="preserve">bjednávky </w:t>
      </w:r>
      <w:r w:rsidR="00837FFC">
        <w:rPr>
          <w:b w:val="0"/>
        </w:rPr>
        <w:t>S</w:t>
      </w:r>
      <w:r w:rsidR="004313C5">
        <w:rPr>
          <w:b w:val="0"/>
        </w:rPr>
        <w:t xml:space="preserve">lužby </w:t>
      </w:r>
      <w:r w:rsidRPr="00547150">
        <w:rPr>
          <w:b w:val="0"/>
        </w:rPr>
        <w:t xml:space="preserve">ze strany </w:t>
      </w:r>
      <w:r w:rsidR="004313C5">
        <w:rPr>
          <w:b w:val="0"/>
        </w:rPr>
        <w:t>Poskytovatele</w:t>
      </w:r>
      <w:r w:rsidR="00E55589">
        <w:rPr>
          <w:b w:val="0"/>
        </w:rPr>
        <w:t xml:space="preserve">, </w:t>
      </w:r>
      <w:r w:rsidRPr="00547150">
        <w:rPr>
          <w:b w:val="0"/>
        </w:rPr>
        <w:t xml:space="preserve">je přijetím návrhu </w:t>
      </w:r>
      <w:r w:rsidR="004313C5">
        <w:rPr>
          <w:b w:val="0"/>
        </w:rPr>
        <w:t>Objednávky</w:t>
      </w:r>
      <w:r w:rsidR="00E55589">
        <w:rPr>
          <w:b w:val="0"/>
        </w:rPr>
        <w:t xml:space="preserve"> od Objednatele </w:t>
      </w:r>
      <w:r w:rsidR="004313C5">
        <w:rPr>
          <w:b w:val="0"/>
        </w:rPr>
        <w:t xml:space="preserve">ubytovací </w:t>
      </w:r>
      <w:r w:rsidR="00E55589">
        <w:rPr>
          <w:b w:val="0"/>
        </w:rPr>
        <w:t>služby</w:t>
      </w:r>
      <w:r w:rsidRPr="00547150">
        <w:rPr>
          <w:b w:val="0"/>
        </w:rPr>
        <w:t xml:space="preserve">. </w:t>
      </w:r>
      <w:r w:rsidR="001D0F48" w:rsidRPr="001D0F48">
        <w:rPr>
          <w:b w:val="0"/>
        </w:rPr>
        <w:t xml:space="preserve">Za účelem poskytování </w:t>
      </w:r>
      <w:r w:rsidR="00837FFC">
        <w:rPr>
          <w:b w:val="0"/>
        </w:rPr>
        <w:t>S</w:t>
      </w:r>
      <w:r w:rsidR="001D0F48" w:rsidRPr="001D0F48">
        <w:rPr>
          <w:b w:val="0"/>
        </w:rPr>
        <w:t xml:space="preserve">lužeb dle </w:t>
      </w:r>
      <w:r w:rsidR="001D0F48">
        <w:rPr>
          <w:b w:val="0"/>
        </w:rPr>
        <w:t>této Rámcové dohody</w:t>
      </w:r>
      <w:r w:rsidR="001D0F48" w:rsidRPr="001D0F48">
        <w:rPr>
          <w:b w:val="0"/>
        </w:rPr>
        <w:t xml:space="preserve"> nebudou </w:t>
      </w:r>
      <w:r w:rsidR="00E55589">
        <w:rPr>
          <w:b w:val="0"/>
        </w:rPr>
        <w:t xml:space="preserve">tedy </w:t>
      </w:r>
      <w:r w:rsidR="001D0F48">
        <w:rPr>
          <w:b w:val="0"/>
        </w:rPr>
        <w:t>mezi Objednatelem a</w:t>
      </w:r>
      <w:r w:rsidR="00A8082A">
        <w:rPr>
          <w:b w:val="0"/>
        </w:rPr>
        <w:t> </w:t>
      </w:r>
      <w:r w:rsidR="001D0F48">
        <w:rPr>
          <w:b w:val="0"/>
        </w:rPr>
        <w:t xml:space="preserve">Poskytovatele uzavírány žádné </w:t>
      </w:r>
      <w:r w:rsidR="00E55589">
        <w:rPr>
          <w:b w:val="0"/>
        </w:rPr>
        <w:t xml:space="preserve">další </w:t>
      </w:r>
      <w:r w:rsidR="001D0F48">
        <w:rPr>
          <w:b w:val="0"/>
        </w:rPr>
        <w:t>d</w:t>
      </w:r>
      <w:r w:rsidR="001D0F48" w:rsidRPr="001D0F48">
        <w:rPr>
          <w:b w:val="0"/>
        </w:rPr>
        <w:t xml:space="preserve">ílčí </w:t>
      </w:r>
      <w:r w:rsidR="00954934">
        <w:rPr>
          <w:b w:val="0"/>
        </w:rPr>
        <w:t xml:space="preserve">smlouvy, mimo vystavené a </w:t>
      </w:r>
      <w:r w:rsidR="00AF1701">
        <w:rPr>
          <w:b w:val="0"/>
        </w:rPr>
        <w:t>potvrzené</w:t>
      </w:r>
      <w:r w:rsidR="00954934">
        <w:rPr>
          <w:b w:val="0"/>
        </w:rPr>
        <w:t xml:space="preserve"> </w:t>
      </w:r>
      <w:r w:rsidR="00837FFC">
        <w:rPr>
          <w:b w:val="0"/>
        </w:rPr>
        <w:t>d</w:t>
      </w:r>
      <w:r w:rsidR="00954934">
        <w:rPr>
          <w:b w:val="0"/>
        </w:rPr>
        <w:t>ílčí Ob</w:t>
      </w:r>
      <w:r w:rsidR="00E55589">
        <w:rPr>
          <w:b w:val="0"/>
        </w:rPr>
        <w:t>jednávky</w:t>
      </w:r>
      <w:r w:rsidR="00954934">
        <w:rPr>
          <w:b w:val="0"/>
        </w:rPr>
        <w:t xml:space="preserve"> (Závazný vzor Objednávky uvedené v Příloze č. 2 této Rámcové dohody).</w:t>
      </w:r>
    </w:p>
    <w:p w14:paraId="03F76BEE" w14:textId="1ED3680B" w:rsidR="007B0F7E" w:rsidRPr="007B0F7E" w:rsidRDefault="00F53E61" w:rsidP="00230010">
      <w:pPr>
        <w:pStyle w:val="Nadpis1"/>
        <w:numPr>
          <w:ilvl w:val="1"/>
          <w:numId w:val="14"/>
        </w:numPr>
        <w:spacing w:before="0"/>
        <w:ind w:left="567" w:hanging="567"/>
        <w:jc w:val="both"/>
        <w:rPr>
          <w:b w:val="0"/>
        </w:rPr>
      </w:pPr>
      <w:r>
        <w:rPr>
          <w:b w:val="0"/>
        </w:rPr>
        <w:t>Poskytovatel se zavazu</w:t>
      </w:r>
      <w:r w:rsidR="006C638C">
        <w:rPr>
          <w:b w:val="0"/>
        </w:rPr>
        <w:t xml:space="preserve">je, po celou dobu </w:t>
      </w:r>
      <w:r w:rsidR="007C7C05">
        <w:rPr>
          <w:b w:val="0"/>
        </w:rPr>
        <w:t xml:space="preserve">platnosti a </w:t>
      </w:r>
      <w:r w:rsidR="006C638C">
        <w:rPr>
          <w:b w:val="0"/>
        </w:rPr>
        <w:t xml:space="preserve">účinnosti této Rámcové dohody, plnit Objednatelem </w:t>
      </w:r>
      <w:r>
        <w:rPr>
          <w:b w:val="0"/>
        </w:rPr>
        <w:t>objednané</w:t>
      </w:r>
      <w:r w:rsidR="006C638C">
        <w:rPr>
          <w:b w:val="0"/>
        </w:rPr>
        <w:t xml:space="preserve"> </w:t>
      </w:r>
      <w:r w:rsidR="007C7C05">
        <w:rPr>
          <w:b w:val="0"/>
        </w:rPr>
        <w:t xml:space="preserve">ubytovací </w:t>
      </w:r>
      <w:r w:rsidR="006C638C">
        <w:rPr>
          <w:b w:val="0"/>
        </w:rPr>
        <w:t xml:space="preserve">služby </w:t>
      </w:r>
      <w:r>
        <w:rPr>
          <w:b w:val="0"/>
        </w:rPr>
        <w:t xml:space="preserve">v jakosti a </w:t>
      </w:r>
      <w:r w:rsidR="007C7C05">
        <w:rPr>
          <w:b w:val="0"/>
        </w:rPr>
        <w:t xml:space="preserve">minimální </w:t>
      </w:r>
      <w:r>
        <w:rPr>
          <w:b w:val="0"/>
        </w:rPr>
        <w:t xml:space="preserve">kvalitě odpovídající </w:t>
      </w:r>
      <w:r w:rsidR="00F24931">
        <w:rPr>
          <w:b w:val="0"/>
        </w:rPr>
        <w:t xml:space="preserve">nejméně </w:t>
      </w:r>
      <w:r>
        <w:rPr>
          <w:b w:val="0"/>
        </w:rPr>
        <w:t xml:space="preserve">minimálním technickým požadavkům </w:t>
      </w:r>
      <w:r w:rsidR="00F24931">
        <w:rPr>
          <w:b w:val="0"/>
        </w:rPr>
        <w:t xml:space="preserve">na </w:t>
      </w:r>
      <w:r w:rsidR="007C7C05">
        <w:rPr>
          <w:b w:val="0"/>
        </w:rPr>
        <w:t xml:space="preserve">ubytovací </w:t>
      </w:r>
      <w:r w:rsidR="00F24931">
        <w:rPr>
          <w:b w:val="0"/>
        </w:rPr>
        <w:t xml:space="preserve">službu </w:t>
      </w:r>
      <w:r w:rsidR="007C7C05">
        <w:rPr>
          <w:b w:val="0"/>
        </w:rPr>
        <w:t xml:space="preserve">dle Přílohy č. 1 této Rámcové dohody </w:t>
      </w:r>
      <w:r w:rsidR="00696A6F">
        <w:rPr>
          <w:b w:val="0"/>
        </w:rPr>
        <w:t>- Minimální</w:t>
      </w:r>
      <w:r w:rsidRPr="007C7C05">
        <w:rPr>
          <w:b w:val="0"/>
        </w:rPr>
        <w:t xml:space="preserve"> </w:t>
      </w:r>
      <w:r w:rsidR="001274F0" w:rsidRPr="007C7C05">
        <w:rPr>
          <w:b w:val="0"/>
        </w:rPr>
        <w:t>technické</w:t>
      </w:r>
      <w:r w:rsidR="007C7C05">
        <w:rPr>
          <w:b w:val="0"/>
        </w:rPr>
        <w:t xml:space="preserve"> požadavky, </w:t>
      </w:r>
      <w:r>
        <w:rPr>
          <w:b w:val="0"/>
        </w:rPr>
        <w:t>konkrétně po</w:t>
      </w:r>
      <w:r w:rsidR="00A8082A">
        <w:rPr>
          <w:b w:val="0"/>
        </w:rPr>
        <w:t>psaným a rozvedeným v každé d</w:t>
      </w:r>
      <w:r w:rsidR="007C7C05">
        <w:rPr>
          <w:b w:val="0"/>
        </w:rPr>
        <w:t>ílčí O</w:t>
      </w:r>
      <w:r>
        <w:rPr>
          <w:b w:val="0"/>
        </w:rPr>
        <w:t>bjednávce Objednatele</w:t>
      </w:r>
      <w:r w:rsidR="00F24931">
        <w:rPr>
          <w:b w:val="0"/>
        </w:rPr>
        <w:t>.</w:t>
      </w:r>
    </w:p>
    <w:p w14:paraId="5F8978FA" w14:textId="485D2311" w:rsidR="00547150" w:rsidRPr="00240243" w:rsidRDefault="00240243" w:rsidP="00230010">
      <w:pPr>
        <w:pStyle w:val="kancel"/>
        <w:numPr>
          <w:ilvl w:val="1"/>
          <w:numId w:val="14"/>
        </w:numPr>
        <w:spacing w:before="120" w:line="280" w:lineRule="atLeast"/>
        <w:ind w:left="567" w:hanging="567"/>
        <w:rPr>
          <w:rFonts w:ascii="Arial" w:hAnsi="Arial" w:cs="Arial"/>
          <w:sz w:val="22"/>
          <w:szCs w:val="22"/>
        </w:rPr>
      </w:pPr>
      <w:r>
        <w:rPr>
          <w:rFonts w:ascii="Arial" w:hAnsi="Arial" w:cs="Arial"/>
          <w:sz w:val="22"/>
          <w:szCs w:val="22"/>
        </w:rPr>
        <w:t>Objednatel</w:t>
      </w:r>
      <w:r w:rsidR="00547150" w:rsidRPr="00240243">
        <w:rPr>
          <w:rFonts w:ascii="Arial" w:hAnsi="Arial" w:cs="Arial"/>
          <w:sz w:val="22"/>
          <w:szCs w:val="22"/>
        </w:rPr>
        <w:t xml:space="preserve"> s</w:t>
      </w:r>
      <w:r>
        <w:rPr>
          <w:rFonts w:ascii="Arial" w:hAnsi="Arial" w:cs="Arial"/>
          <w:sz w:val="22"/>
          <w:szCs w:val="22"/>
        </w:rPr>
        <w:t xml:space="preserve">e zavazuje zaslat Poskytovateli </w:t>
      </w:r>
      <w:r w:rsidR="00630C64">
        <w:rPr>
          <w:rFonts w:ascii="Arial" w:hAnsi="Arial" w:cs="Arial"/>
          <w:sz w:val="22"/>
          <w:szCs w:val="22"/>
        </w:rPr>
        <w:t>d</w:t>
      </w:r>
      <w:r w:rsidR="00C40192">
        <w:rPr>
          <w:rFonts w:ascii="Arial" w:hAnsi="Arial" w:cs="Arial"/>
          <w:sz w:val="22"/>
          <w:szCs w:val="22"/>
        </w:rPr>
        <w:t>ílčí O</w:t>
      </w:r>
      <w:r w:rsidR="00547150" w:rsidRPr="00240243">
        <w:rPr>
          <w:rFonts w:ascii="Arial" w:hAnsi="Arial" w:cs="Arial"/>
          <w:sz w:val="22"/>
          <w:szCs w:val="22"/>
        </w:rPr>
        <w:t>bjednávku jedním z následujících způsobů:</w:t>
      </w:r>
    </w:p>
    <w:p w14:paraId="168C7BB6" w14:textId="4842C6EB" w:rsidR="00856AED" w:rsidRPr="00856AED" w:rsidRDefault="00705385" w:rsidP="000D60B2">
      <w:pPr>
        <w:pStyle w:val="Normlnslovan"/>
        <w:numPr>
          <w:ilvl w:val="0"/>
          <w:numId w:val="35"/>
        </w:numPr>
        <w:spacing w:before="60"/>
        <w:jc w:val="both"/>
        <w:rPr>
          <w:rFonts w:ascii="Arial" w:hAnsi="Arial" w:cs="Arial"/>
          <w:szCs w:val="22"/>
        </w:rPr>
      </w:pPr>
      <w:r>
        <w:rPr>
          <w:rFonts w:ascii="Arial" w:hAnsi="Arial" w:cs="Arial"/>
          <w:bCs/>
          <w:iCs/>
          <w:szCs w:val="22"/>
        </w:rPr>
        <w:t>e</w:t>
      </w:r>
      <w:r w:rsidR="00240243">
        <w:rPr>
          <w:rFonts w:ascii="Arial" w:hAnsi="Arial" w:cs="Arial"/>
          <w:bCs/>
          <w:iCs/>
          <w:szCs w:val="22"/>
        </w:rPr>
        <w:t>lektronickou poštou (</w:t>
      </w:r>
      <w:r w:rsidR="00547150" w:rsidRPr="00240243">
        <w:rPr>
          <w:rFonts w:ascii="Arial" w:hAnsi="Arial" w:cs="Arial"/>
          <w:bCs/>
          <w:iCs/>
          <w:szCs w:val="22"/>
        </w:rPr>
        <w:t>e-mailem</w:t>
      </w:r>
      <w:r w:rsidR="00240243">
        <w:rPr>
          <w:rFonts w:ascii="Arial" w:hAnsi="Arial" w:cs="Arial"/>
          <w:bCs/>
          <w:iCs/>
          <w:szCs w:val="22"/>
        </w:rPr>
        <w:t>) na e-mailovou adresu</w:t>
      </w:r>
      <w:r w:rsidR="00547150" w:rsidRPr="00240243">
        <w:rPr>
          <w:rFonts w:ascii="Arial" w:hAnsi="Arial" w:cs="Arial"/>
          <w:bCs/>
          <w:iCs/>
          <w:szCs w:val="22"/>
        </w:rPr>
        <w:t xml:space="preserve"> </w:t>
      </w:r>
      <w:r w:rsidR="00240243">
        <w:rPr>
          <w:rFonts w:ascii="Arial" w:hAnsi="Arial" w:cs="Arial"/>
          <w:szCs w:val="22"/>
        </w:rPr>
        <w:t>Poskytovatele</w:t>
      </w:r>
      <w:r w:rsidR="007F3339">
        <w:rPr>
          <w:rFonts w:ascii="Arial" w:hAnsi="Arial" w:cs="Arial"/>
          <w:szCs w:val="22"/>
        </w:rPr>
        <w:t xml:space="preserve"> XXX</w:t>
      </w:r>
      <w:r w:rsidR="00856AED">
        <w:rPr>
          <w:rFonts w:ascii="Arial" w:hAnsi="Arial" w:cs="Arial"/>
          <w:szCs w:val="22"/>
        </w:rPr>
        <w:t xml:space="preserve"> </w:t>
      </w:r>
      <w:r w:rsidR="00856AED" w:rsidRPr="00856AED">
        <w:rPr>
          <w:rFonts w:ascii="Arial" w:hAnsi="Arial" w:cs="Arial"/>
          <w:szCs w:val="22"/>
        </w:rPr>
        <w:t xml:space="preserve"> </w:t>
      </w:r>
    </w:p>
    <w:p w14:paraId="37F2E6B6" w14:textId="5F8A5637" w:rsidR="00547150" w:rsidRPr="00240243" w:rsidRDefault="00856AED" w:rsidP="000D60B2">
      <w:pPr>
        <w:pStyle w:val="Normlnslovan"/>
        <w:spacing w:before="60"/>
        <w:ind w:left="360" w:firstLine="207"/>
        <w:jc w:val="both"/>
        <w:rPr>
          <w:rFonts w:ascii="Arial" w:hAnsi="Arial" w:cs="Arial"/>
          <w:bCs/>
          <w:iCs/>
          <w:szCs w:val="22"/>
        </w:rPr>
      </w:pPr>
      <w:r w:rsidRPr="00856AED">
        <w:rPr>
          <w:rFonts w:ascii="Arial" w:hAnsi="Arial" w:cs="Arial"/>
          <w:szCs w:val="22"/>
        </w:rPr>
        <w:t xml:space="preserve">a </w:t>
      </w:r>
      <w:r w:rsidR="007F3339">
        <w:rPr>
          <w:rFonts w:ascii="Arial" w:hAnsi="Arial" w:cs="Arial"/>
          <w:szCs w:val="22"/>
        </w:rPr>
        <w:t>XXX</w:t>
      </w:r>
      <w:r w:rsidR="00547150" w:rsidRPr="00240243">
        <w:rPr>
          <w:rFonts w:ascii="Arial" w:hAnsi="Arial" w:cs="Arial"/>
          <w:szCs w:val="22"/>
        </w:rPr>
        <w:t>, nebo</w:t>
      </w:r>
    </w:p>
    <w:p w14:paraId="7C89B06D" w14:textId="0F3816A5" w:rsidR="00547150" w:rsidRPr="00C56C89" w:rsidRDefault="00240243" w:rsidP="00150AA1">
      <w:pPr>
        <w:pStyle w:val="Normlnslovan"/>
        <w:numPr>
          <w:ilvl w:val="1"/>
          <w:numId w:val="15"/>
        </w:numPr>
        <w:spacing w:before="60"/>
        <w:ind w:left="567" w:hanging="283"/>
        <w:jc w:val="both"/>
        <w:rPr>
          <w:rFonts w:ascii="Arial" w:hAnsi="Arial" w:cs="Arial"/>
          <w:bCs/>
          <w:iCs/>
          <w:szCs w:val="22"/>
        </w:rPr>
      </w:pPr>
      <w:r w:rsidRPr="00C56C89">
        <w:rPr>
          <w:rFonts w:ascii="Arial" w:hAnsi="Arial" w:cs="Arial"/>
          <w:szCs w:val="22"/>
        </w:rPr>
        <w:t>do datové schránky Poskytovatele</w:t>
      </w:r>
      <w:r w:rsidR="00547150" w:rsidRPr="00C56C89">
        <w:rPr>
          <w:rFonts w:ascii="Arial" w:hAnsi="Arial" w:cs="Arial"/>
          <w:szCs w:val="22"/>
        </w:rPr>
        <w:t xml:space="preserve"> uvedené v záhlaví </w:t>
      </w:r>
      <w:r w:rsidR="00C40192" w:rsidRPr="00C56C89">
        <w:rPr>
          <w:rFonts w:ascii="Arial" w:hAnsi="Arial" w:cs="Arial"/>
          <w:szCs w:val="22"/>
        </w:rPr>
        <w:t xml:space="preserve">této </w:t>
      </w:r>
      <w:r w:rsidR="00547150" w:rsidRPr="00C56C89">
        <w:rPr>
          <w:rFonts w:ascii="Arial" w:hAnsi="Arial" w:cs="Arial"/>
          <w:szCs w:val="22"/>
        </w:rPr>
        <w:t>Rámcové dohody</w:t>
      </w:r>
      <w:r w:rsidR="00630C64">
        <w:rPr>
          <w:rStyle w:val="Znakapoznpodarou"/>
          <w:rFonts w:ascii="Arial" w:hAnsi="Arial"/>
          <w:szCs w:val="22"/>
        </w:rPr>
        <w:footnoteReference w:id="13"/>
      </w:r>
      <w:r w:rsidR="00547150" w:rsidRPr="00C56C89">
        <w:rPr>
          <w:rFonts w:ascii="Arial" w:hAnsi="Arial" w:cs="Arial"/>
          <w:szCs w:val="22"/>
        </w:rPr>
        <w:t>.</w:t>
      </w:r>
    </w:p>
    <w:p w14:paraId="49423D68" w14:textId="3F542DDA" w:rsidR="00547150" w:rsidRPr="00240243" w:rsidRDefault="00C40192" w:rsidP="00230010">
      <w:pPr>
        <w:pStyle w:val="kancel"/>
        <w:numPr>
          <w:ilvl w:val="1"/>
          <w:numId w:val="14"/>
        </w:numPr>
        <w:spacing w:before="120" w:line="280" w:lineRule="atLeast"/>
        <w:ind w:left="567" w:hanging="567"/>
        <w:rPr>
          <w:rFonts w:ascii="Arial" w:hAnsi="Arial" w:cs="Arial"/>
          <w:sz w:val="22"/>
          <w:szCs w:val="22"/>
        </w:rPr>
      </w:pPr>
      <w:r>
        <w:rPr>
          <w:rFonts w:ascii="Arial" w:hAnsi="Arial" w:cs="Arial"/>
          <w:sz w:val="22"/>
          <w:szCs w:val="22"/>
        </w:rPr>
        <w:t xml:space="preserve">Každá </w:t>
      </w:r>
      <w:r w:rsidR="00837FFC">
        <w:rPr>
          <w:rFonts w:ascii="Arial" w:hAnsi="Arial" w:cs="Arial"/>
          <w:sz w:val="22"/>
          <w:szCs w:val="22"/>
        </w:rPr>
        <w:t>d</w:t>
      </w:r>
      <w:r>
        <w:rPr>
          <w:rFonts w:ascii="Arial" w:hAnsi="Arial" w:cs="Arial"/>
          <w:sz w:val="22"/>
          <w:szCs w:val="22"/>
        </w:rPr>
        <w:t>ílčí O</w:t>
      </w:r>
      <w:r w:rsidR="00547150" w:rsidRPr="00240243">
        <w:rPr>
          <w:rFonts w:ascii="Arial" w:hAnsi="Arial" w:cs="Arial"/>
          <w:sz w:val="22"/>
          <w:szCs w:val="22"/>
        </w:rPr>
        <w:t>bjednávka</w:t>
      </w:r>
      <w:r w:rsidR="00837FFC">
        <w:rPr>
          <w:rFonts w:ascii="Arial" w:hAnsi="Arial" w:cs="Arial"/>
          <w:sz w:val="22"/>
          <w:szCs w:val="22"/>
        </w:rPr>
        <w:t xml:space="preserve"> </w:t>
      </w:r>
      <w:r w:rsidR="00547150" w:rsidRPr="00240243">
        <w:rPr>
          <w:rFonts w:ascii="Arial" w:hAnsi="Arial" w:cs="Arial"/>
          <w:sz w:val="22"/>
          <w:szCs w:val="22"/>
        </w:rPr>
        <w:t>musí obsahovat minimálně:</w:t>
      </w:r>
    </w:p>
    <w:p w14:paraId="0D3AA9B5" w14:textId="0E016093" w:rsidR="00547150" w:rsidRPr="00240243" w:rsidRDefault="00240243" w:rsidP="00150AA1">
      <w:pPr>
        <w:pStyle w:val="Normlnslovan"/>
        <w:numPr>
          <w:ilvl w:val="1"/>
          <w:numId w:val="16"/>
        </w:numPr>
        <w:spacing w:before="60"/>
        <w:ind w:left="567" w:hanging="283"/>
        <w:jc w:val="both"/>
        <w:rPr>
          <w:rFonts w:ascii="Arial" w:hAnsi="Arial" w:cs="Arial"/>
          <w:bCs/>
          <w:iCs/>
          <w:szCs w:val="22"/>
        </w:rPr>
      </w:pPr>
      <w:r>
        <w:rPr>
          <w:rFonts w:ascii="Arial" w:hAnsi="Arial" w:cs="Arial"/>
          <w:bCs/>
          <w:iCs/>
          <w:szCs w:val="22"/>
        </w:rPr>
        <w:t>identifikační údaje Objednatele</w:t>
      </w:r>
      <w:r w:rsidR="00547150" w:rsidRPr="00240243">
        <w:rPr>
          <w:rFonts w:ascii="Arial" w:hAnsi="Arial" w:cs="Arial"/>
          <w:bCs/>
          <w:iCs/>
          <w:szCs w:val="22"/>
        </w:rPr>
        <w:t>;</w:t>
      </w:r>
    </w:p>
    <w:p w14:paraId="1E8D3FF3" w14:textId="2DFCAC33" w:rsidR="00547150" w:rsidRDefault="00547150" w:rsidP="00150AA1">
      <w:pPr>
        <w:pStyle w:val="Normlnslovan"/>
        <w:numPr>
          <w:ilvl w:val="1"/>
          <w:numId w:val="16"/>
        </w:numPr>
        <w:spacing w:before="60"/>
        <w:ind w:left="567" w:hanging="283"/>
        <w:jc w:val="both"/>
        <w:rPr>
          <w:rFonts w:ascii="Arial" w:hAnsi="Arial" w:cs="Arial"/>
          <w:bCs/>
          <w:iCs/>
          <w:szCs w:val="22"/>
        </w:rPr>
      </w:pPr>
      <w:r w:rsidRPr="00240243">
        <w:rPr>
          <w:rFonts w:ascii="Arial" w:hAnsi="Arial" w:cs="Arial"/>
          <w:bCs/>
          <w:iCs/>
          <w:szCs w:val="22"/>
        </w:rPr>
        <w:t>popis (specifikaci</w:t>
      </w:r>
      <w:r w:rsidR="00240243">
        <w:rPr>
          <w:rFonts w:ascii="Arial" w:hAnsi="Arial" w:cs="Arial"/>
          <w:bCs/>
          <w:iCs/>
          <w:szCs w:val="22"/>
        </w:rPr>
        <w:t xml:space="preserve">) objednávané </w:t>
      </w:r>
      <w:r w:rsidR="00837FFC">
        <w:rPr>
          <w:rFonts w:ascii="Arial" w:hAnsi="Arial" w:cs="Arial"/>
          <w:bCs/>
          <w:iCs/>
          <w:szCs w:val="22"/>
        </w:rPr>
        <w:t>S</w:t>
      </w:r>
      <w:r w:rsidR="00240243">
        <w:rPr>
          <w:rFonts w:ascii="Arial" w:hAnsi="Arial" w:cs="Arial"/>
          <w:bCs/>
          <w:iCs/>
          <w:szCs w:val="22"/>
        </w:rPr>
        <w:t>lužby</w:t>
      </w:r>
      <w:r w:rsidRPr="00240243">
        <w:rPr>
          <w:rFonts w:ascii="Arial" w:hAnsi="Arial" w:cs="Arial"/>
          <w:bCs/>
          <w:iCs/>
          <w:szCs w:val="22"/>
        </w:rPr>
        <w:t xml:space="preserve">; </w:t>
      </w:r>
    </w:p>
    <w:p w14:paraId="211CCEC7" w14:textId="1531A6E7" w:rsidR="00240243" w:rsidRPr="00240243" w:rsidRDefault="00240243" w:rsidP="00150AA1">
      <w:pPr>
        <w:pStyle w:val="Normlnslovan"/>
        <w:numPr>
          <w:ilvl w:val="1"/>
          <w:numId w:val="16"/>
        </w:numPr>
        <w:spacing w:before="60"/>
        <w:ind w:left="567" w:hanging="283"/>
        <w:jc w:val="both"/>
        <w:rPr>
          <w:rFonts w:ascii="Arial" w:hAnsi="Arial" w:cs="Arial"/>
          <w:bCs/>
          <w:iCs/>
          <w:szCs w:val="22"/>
        </w:rPr>
      </w:pPr>
      <w:r>
        <w:rPr>
          <w:rFonts w:ascii="Arial" w:hAnsi="Arial" w:cs="Arial"/>
          <w:bCs/>
          <w:iCs/>
          <w:szCs w:val="22"/>
        </w:rPr>
        <w:t>p</w:t>
      </w:r>
      <w:r w:rsidR="005F7B42">
        <w:rPr>
          <w:rFonts w:ascii="Arial" w:hAnsi="Arial" w:cs="Arial"/>
          <w:bCs/>
          <w:iCs/>
          <w:szCs w:val="22"/>
        </w:rPr>
        <w:t xml:space="preserve">ožadovaný </w:t>
      </w:r>
      <w:r>
        <w:rPr>
          <w:rFonts w:ascii="Arial" w:hAnsi="Arial" w:cs="Arial"/>
          <w:bCs/>
          <w:iCs/>
          <w:szCs w:val="22"/>
        </w:rPr>
        <w:t xml:space="preserve">čas </w:t>
      </w:r>
      <w:r w:rsidR="00945FE6">
        <w:rPr>
          <w:rFonts w:ascii="Arial" w:hAnsi="Arial" w:cs="Arial"/>
          <w:bCs/>
          <w:iCs/>
          <w:szCs w:val="22"/>
        </w:rPr>
        <w:t xml:space="preserve">(časové </w:t>
      </w:r>
      <w:r w:rsidR="00AF1701">
        <w:rPr>
          <w:rFonts w:ascii="Arial" w:hAnsi="Arial" w:cs="Arial"/>
          <w:bCs/>
          <w:iCs/>
          <w:szCs w:val="22"/>
        </w:rPr>
        <w:t>vymezení</w:t>
      </w:r>
      <w:r w:rsidR="00945FE6">
        <w:rPr>
          <w:rFonts w:ascii="Arial" w:hAnsi="Arial" w:cs="Arial"/>
          <w:bCs/>
          <w:iCs/>
          <w:szCs w:val="22"/>
        </w:rPr>
        <w:t xml:space="preserve">) </w:t>
      </w:r>
      <w:r>
        <w:rPr>
          <w:rFonts w:ascii="Arial" w:hAnsi="Arial" w:cs="Arial"/>
          <w:bCs/>
          <w:iCs/>
          <w:szCs w:val="22"/>
        </w:rPr>
        <w:t xml:space="preserve">objednávané </w:t>
      </w:r>
      <w:r w:rsidR="00A35D56">
        <w:rPr>
          <w:rFonts w:ascii="Arial" w:hAnsi="Arial" w:cs="Arial"/>
          <w:bCs/>
          <w:iCs/>
          <w:szCs w:val="22"/>
        </w:rPr>
        <w:t>S</w:t>
      </w:r>
      <w:r>
        <w:rPr>
          <w:rFonts w:ascii="Arial" w:hAnsi="Arial" w:cs="Arial"/>
          <w:bCs/>
          <w:iCs/>
          <w:szCs w:val="22"/>
        </w:rPr>
        <w:t>lužby</w:t>
      </w:r>
      <w:r w:rsidR="005F7B42">
        <w:rPr>
          <w:rFonts w:ascii="Arial" w:hAnsi="Arial" w:cs="Arial"/>
          <w:bCs/>
          <w:iCs/>
          <w:szCs w:val="22"/>
        </w:rPr>
        <w:t xml:space="preserve"> (popř. počet nocí v ubytovacím zařízení)</w:t>
      </w:r>
      <w:r w:rsidRPr="00240243">
        <w:rPr>
          <w:rFonts w:ascii="Arial" w:hAnsi="Arial" w:cs="Arial"/>
          <w:bCs/>
          <w:iCs/>
          <w:szCs w:val="22"/>
        </w:rPr>
        <w:t>;</w:t>
      </w:r>
    </w:p>
    <w:p w14:paraId="2BDB13C9" w14:textId="6AE6D451" w:rsidR="00547150" w:rsidRPr="00E71376" w:rsidRDefault="00240243" w:rsidP="00150AA1">
      <w:pPr>
        <w:pStyle w:val="Normlnslovan"/>
        <w:numPr>
          <w:ilvl w:val="1"/>
          <w:numId w:val="16"/>
        </w:numPr>
        <w:spacing w:before="60"/>
        <w:ind w:left="567" w:hanging="283"/>
        <w:jc w:val="both"/>
        <w:rPr>
          <w:rFonts w:ascii="Arial" w:hAnsi="Arial" w:cs="Arial"/>
          <w:bCs/>
          <w:iCs/>
          <w:szCs w:val="22"/>
        </w:rPr>
      </w:pPr>
      <w:r w:rsidRPr="00E71376">
        <w:rPr>
          <w:rFonts w:ascii="Arial" w:hAnsi="Arial" w:cs="Arial"/>
          <w:bCs/>
          <w:iCs/>
          <w:szCs w:val="22"/>
        </w:rPr>
        <w:t xml:space="preserve">požadované množství </w:t>
      </w:r>
      <w:r w:rsidR="006E16CC">
        <w:rPr>
          <w:rFonts w:ascii="Arial" w:hAnsi="Arial" w:cs="Arial"/>
          <w:bCs/>
          <w:iCs/>
          <w:szCs w:val="22"/>
        </w:rPr>
        <w:t xml:space="preserve">a kvalitu </w:t>
      </w:r>
      <w:r w:rsidRPr="00E71376">
        <w:rPr>
          <w:rFonts w:ascii="Arial" w:hAnsi="Arial" w:cs="Arial"/>
          <w:bCs/>
          <w:iCs/>
          <w:szCs w:val="22"/>
        </w:rPr>
        <w:t xml:space="preserve">objednávané </w:t>
      </w:r>
      <w:r w:rsidR="00A35D56" w:rsidRPr="00E71376">
        <w:rPr>
          <w:rFonts w:ascii="Arial" w:hAnsi="Arial" w:cs="Arial"/>
          <w:bCs/>
          <w:iCs/>
          <w:szCs w:val="22"/>
        </w:rPr>
        <w:t>S</w:t>
      </w:r>
      <w:r w:rsidRPr="00E71376">
        <w:rPr>
          <w:rFonts w:ascii="Arial" w:hAnsi="Arial" w:cs="Arial"/>
          <w:bCs/>
          <w:iCs/>
          <w:szCs w:val="22"/>
        </w:rPr>
        <w:t>lužby</w:t>
      </w:r>
      <w:r w:rsidR="005F7B42" w:rsidRPr="00E71376">
        <w:rPr>
          <w:rFonts w:ascii="Arial" w:hAnsi="Arial" w:cs="Arial"/>
          <w:bCs/>
          <w:iCs/>
          <w:szCs w:val="22"/>
        </w:rPr>
        <w:t xml:space="preserve"> (počet </w:t>
      </w:r>
      <w:r w:rsidR="005F7B42" w:rsidRPr="006E29EE">
        <w:rPr>
          <w:rFonts w:ascii="Arial" w:hAnsi="Arial" w:cs="Arial"/>
          <w:bCs/>
          <w:iCs/>
          <w:szCs w:val="22"/>
        </w:rPr>
        <w:t>pokojů</w:t>
      </w:r>
      <w:r w:rsidR="00BD1DF2" w:rsidRPr="006E29EE">
        <w:rPr>
          <w:rFonts w:ascii="Arial" w:hAnsi="Arial" w:cs="Arial"/>
          <w:bCs/>
          <w:iCs/>
          <w:szCs w:val="22"/>
        </w:rPr>
        <w:t xml:space="preserve"> </w:t>
      </w:r>
      <w:r w:rsidR="00E71376" w:rsidRPr="006E29EE">
        <w:rPr>
          <w:rFonts w:ascii="Arial" w:hAnsi="Arial" w:cs="Arial"/>
        </w:rPr>
        <w:t>STANDARD</w:t>
      </w:r>
      <w:r w:rsidR="00EC4362">
        <w:rPr>
          <w:rFonts w:ascii="Arial" w:hAnsi="Arial" w:cs="Arial"/>
        </w:rPr>
        <w:t xml:space="preserve">, počet pokojů </w:t>
      </w:r>
      <w:r w:rsidR="006E16CC">
        <w:rPr>
          <w:rFonts w:ascii="Arial" w:hAnsi="Arial" w:cs="Arial"/>
        </w:rPr>
        <w:t>SUITE</w:t>
      </w:r>
      <w:r w:rsidR="00E71376" w:rsidRPr="006E29EE">
        <w:rPr>
          <w:rFonts w:ascii="Arial" w:hAnsi="Arial" w:cs="Arial"/>
        </w:rPr>
        <w:t>)</w:t>
      </w:r>
      <w:r w:rsidR="00547150" w:rsidRPr="006E29EE">
        <w:rPr>
          <w:rFonts w:ascii="Arial" w:hAnsi="Arial" w:cs="Arial"/>
          <w:bCs/>
          <w:iCs/>
          <w:szCs w:val="22"/>
        </w:rPr>
        <w:t>;</w:t>
      </w:r>
    </w:p>
    <w:p w14:paraId="0E92DCF1" w14:textId="15B4BF0D" w:rsidR="00547150" w:rsidRDefault="00547150" w:rsidP="00150AA1">
      <w:pPr>
        <w:pStyle w:val="Normlnslovan"/>
        <w:numPr>
          <w:ilvl w:val="1"/>
          <w:numId w:val="16"/>
        </w:numPr>
        <w:spacing w:before="60"/>
        <w:ind w:left="567" w:hanging="283"/>
        <w:jc w:val="both"/>
        <w:rPr>
          <w:rFonts w:ascii="Arial" w:hAnsi="Arial" w:cs="Arial"/>
          <w:bCs/>
          <w:iCs/>
          <w:szCs w:val="22"/>
        </w:rPr>
      </w:pPr>
      <w:r w:rsidRPr="00240243">
        <w:rPr>
          <w:rFonts w:ascii="Arial" w:hAnsi="Arial" w:cs="Arial"/>
          <w:bCs/>
          <w:iCs/>
          <w:szCs w:val="22"/>
        </w:rPr>
        <w:t xml:space="preserve">místo plnění </w:t>
      </w:r>
      <w:r w:rsidR="005F7B42">
        <w:rPr>
          <w:rFonts w:ascii="Arial" w:hAnsi="Arial" w:cs="Arial"/>
          <w:bCs/>
          <w:iCs/>
          <w:szCs w:val="22"/>
        </w:rPr>
        <w:t xml:space="preserve">požadované </w:t>
      </w:r>
      <w:r w:rsidR="00A35D56">
        <w:rPr>
          <w:rFonts w:ascii="Arial" w:hAnsi="Arial" w:cs="Arial"/>
          <w:bCs/>
          <w:iCs/>
          <w:szCs w:val="22"/>
        </w:rPr>
        <w:t>S</w:t>
      </w:r>
      <w:r w:rsidR="005F7B42">
        <w:rPr>
          <w:rFonts w:ascii="Arial" w:hAnsi="Arial" w:cs="Arial"/>
          <w:bCs/>
          <w:iCs/>
          <w:szCs w:val="22"/>
        </w:rPr>
        <w:t>lužby (konkrétní ubytovací zařízení)</w:t>
      </w:r>
      <w:r w:rsidRPr="00240243">
        <w:rPr>
          <w:rFonts w:ascii="Arial" w:hAnsi="Arial" w:cs="Arial"/>
          <w:bCs/>
          <w:iCs/>
          <w:szCs w:val="22"/>
        </w:rPr>
        <w:t>;</w:t>
      </w:r>
    </w:p>
    <w:p w14:paraId="4C725CCE" w14:textId="6BD2EC00" w:rsidR="005F7B42" w:rsidRPr="00240243" w:rsidRDefault="005F7B42" w:rsidP="00150AA1">
      <w:pPr>
        <w:pStyle w:val="Normlnslovan"/>
        <w:numPr>
          <w:ilvl w:val="1"/>
          <w:numId w:val="16"/>
        </w:numPr>
        <w:spacing w:before="60"/>
        <w:ind w:left="567" w:hanging="283"/>
        <w:jc w:val="both"/>
        <w:rPr>
          <w:rFonts w:ascii="Arial" w:hAnsi="Arial" w:cs="Arial"/>
          <w:bCs/>
          <w:iCs/>
          <w:szCs w:val="22"/>
        </w:rPr>
      </w:pPr>
      <w:r>
        <w:rPr>
          <w:rFonts w:ascii="Arial" w:hAnsi="Arial" w:cs="Arial"/>
          <w:bCs/>
          <w:iCs/>
          <w:szCs w:val="22"/>
        </w:rPr>
        <w:t>další požadované služby související s ubytováním (další požadované hotelové služby)</w:t>
      </w:r>
    </w:p>
    <w:p w14:paraId="3332B1A3" w14:textId="414B31D7" w:rsidR="00547150" w:rsidRPr="00240243" w:rsidRDefault="00547150" w:rsidP="00150AA1">
      <w:pPr>
        <w:pStyle w:val="Normlnslovan"/>
        <w:numPr>
          <w:ilvl w:val="1"/>
          <w:numId w:val="16"/>
        </w:numPr>
        <w:spacing w:before="60"/>
        <w:ind w:left="567" w:hanging="283"/>
        <w:jc w:val="both"/>
        <w:rPr>
          <w:rFonts w:ascii="Arial" w:hAnsi="Arial" w:cs="Arial"/>
          <w:bCs/>
          <w:iCs/>
          <w:szCs w:val="22"/>
        </w:rPr>
      </w:pPr>
      <w:r w:rsidRPr="00240243">
        <w:rPr>
          <w:rFonts w:ascii="Arial" w:hAnsi="Arial" w:cs="Arial"/>
          <w:bCs/>
          <w:iCs/>
          <w:szCs w:val="22"/>
        </w:rPr>
        <w:t>kontaktní osobu odpovědnou</w:t>
      </w:r>
      <w:r w:rsidR="005F7B42">
        <w:rPr>
          <w:rFonts w:ascii="Arial" w:hAnsi="Arial" w:cs="Arial"/>
          <w:bCs/>
          <w:iCs/>
          <w:szCs w:val="22"/>
        </w:rPr>
        <w:t xml:space="preserve"> na straně Objednatele, včetně adresy elektronické pošty a</w:t>
      </w:r>
      <w:r w:rsidR="00117903">
        <w:rPr>
          <w:rFonts w:ascii="Arial" w:hAnsi="Arial" w:cs="Arial"/>
          <w:bCs/>
          <w:iCs/>
          <w:szCs w:val="22"/>
        </w:rPr>
        <w:t> </w:t>
      </w:r>
      <w:r w:rsidR="005F7B42">
        <w:rPr>
          <w:rFonts w:ascii="Arial" w:hAnsi="Arial" w:cs="Arial"/>
          <w:bCs/>
          <w:iCs/>
          <w:szCs w:val="22"/>
        </w:rPr>
        <w:t>telefonického spojení</w:t>
      </w:r>
      <w:r w:rsidRPr="00240243">
        <w:rPr>
          <w:rFonts w:ascii="Arial" w:hAnsi="Arial" w:cs="Arial"/>
          <w:bCs/>
          <w:iCs/>
          <w:szCs w:val="22"/>
        </w:rPr>
        <w:t>;</w:t>
      </w:r>
    </w:p>
    <w:p w14:paraId="3AD59ADF" w14:textId="77777777" w:rsidR="00547150" w:rsidRPr="00240243" w:rsidRDefault="00547150" w:rsidP="00150AA1">
      <w:pPr>
        <w:pStyle w:val="Normlnslovan"/>
        <w:numPr>
          <w:ilvl w:val="1"/>
          <w:numId w:val="16"/>
        </w:numPr>
        <w:spacing w:before="60"/>
        <w:ind w:left="567" w:hanging="283"/>
        <w:jc w:val="both"/>
        <w:rPr>
          <w:rFonts w:ascii="Arial" w:hAnsi="Arial" w:cs="Arial"/>
          <w:bCs/>
          <w:iCs/>
          <w:szCs w:val="22"/>
        </w:rPr>
      </w:pPr>
      <w:r w:rsidRPr="00240243">
        <w:rPr>
          <w:rFonts w:ascii="Arial" w:hAnsi="Arial" w:cs="Arial"/>
          <w:bCs/>
          <w:iCs/>
          <w:szCs w:val="22"/>
        </w:rPr>
        <w:t>fakturační údaje.</w:t>
      </w:r>
    </w:p>
    <w:p w14:paraId="4E4B5D07" w14:textId="01941528" w:rsidR="00831EF5" w:rsidRDefault="00130270" w:rsidP="00230010">
      <w:pPr>
        <w:pStyle w:val="kancel"/>
        <w:numPr>
          <w:ilvl w:val="1"/>
          <w:numId w:val="14"/>
        </w:numPr>
        <w:spacing w:before="120" w:line="280" w:lineRule="atLeast"/>
        <w:ind w:left="567" w:hanging="567"/>
        <w:rPr>
          <w:rFonts w:ascii="Arial" w:hAnsi="Arial" w:cs="Arial"/>
          <w:sz w:val="22"/>
          <w:szCs w:val="22"/>
        </w:rPr>
      </w:pPr>
      <w:r w:rsidRPr="002710A0">
        <w:rPr>
          <w:rFonts w:ascii="Arial" w:hAnsi="Arial" w:cs="Arial"/>
          <w:sz w:val="22"/>
          <w:szCs w:val="22"/>
        </w:rPr>
        <w:t xml:space="preserve">Poskytovatel </w:t>
      </w:r>
      <w:r w:rsidR="00547150" w:rsidRPr="002710A0">
        <w:rPr>
          <w:rFonts w:ascii="Arial" w:hAnsi="Arial" w:cs="Arial"/>
          <w:sz w:val="22"/>
          <w:szCs w:val="22"/>
        </w:rPr>
        <w:t xml:space="preserve">se zavazuje nejpozději do </w:t>
      </w:r>
      <w:r w:rsidR="008C529C" w:rsidRPr="002710A0">
        <w:rPr>
          <w:rFonts w:ascii="Arial" w:hAnsi="Arial" w:cs="Arial"/>
          <w:sz w:val="22"/>
          <w:szCs w:val="22"/>
        </w:rPr>
        <w:t>72</w:t>
      </w:r>
      <w:r w:rsidRPr="002710A0">
        <w:rPr>
          <w:rFonts w:ascii="Arial" w:hAnsi="Arial" w:cs="Arial"/>
          <w:sz w:val="22"/>
          <w:szCs w:val="22"/>
        </w:rPr>
        <w:t xml:space="preserve"> hodin </w:t>
      </w:r>
      <w:r w:rsidRPr="00831EF5">
        <w:rPr>
          <w:rFonts w:ascii="Arial" w:hAnsi="Arial" w:cs="Arial"/>
          <w:sz w:val="22"/>
          <w:szCs w:val="22"/>
        </w:rPr>
        <w:t xml:space="preserve">od </w:t>
      </w:r>
      <w:r w:rsidR="002869EA" w:rsidRPr="00831EF5">
        <w:rPr>
          <w:rFonts w:ascii="Arial" w:hAnsi="Arial" w:cs="Arial"/>
          <w:sz w:val="22"/>
          <w:szCs w:val="22"/>
        </w:rPr>
        <w:t xml:space="preserve">obdržení </w:t>
      </w:r>
      <w:r w:rsidR="00A35D56">
        <w:rPr>
          <w:rFonts w:ascii="Arial" w:hAnsi="Arial" w:cs="Arial"/>
          <w:sz w:val="22"/>
          <w:szCs w:val="22"/>
        </w:rPr>
        <w:t>d</w:t>
      </w:r>
      <w:r w:rsidR="002869EA" w:rsidRPr="00831EF5">
        <w:rPr>
          <w:rFonts w:ascii="Arial" w:hAnsi="Arial" w:cs="Arial"/>
          <w:sz w:val="22"/>
          <w:szCs w:val="22"/>
        </w:rPr>
        <w:t>ílčí O</w:t>
      </w:r>
      <w:r w:rsidR="00547150" w:rsidRPr="00831EF5">
        <w:rPr>
          <w:rFonts w:ascii="Arial" w:hAnsi="Arial" w:cs="Arial"/>
          <w:sz w:val="22"/>
          <w:szCs w:val="22"/>
        </w:rPr>
        <w:t xml:space="preserve">bjednávky její přijetí </w:t>
      </w:r>
      <w:r w:rsidRPr="00831EF5">
        <w:rPr>
          <w:rFonts w:ascii="Arial" w:hAnsi="Arial" w:cs="Arial"/>
          <w:sz w:val="22"/>
          <w:szCs w:val="22"/>
        </w:rPr>
        <w:t xml:space="preserve">(akceptaci) Objednateli </w:t>
      </w:r>
      <w:r w:rsidR="0067096A" w:rsidRPr="00831EF5">
        <w:rPr>
          <w:rFonts w:ascii="Arial" w:hAnsi="Arial" w:cs="Arial"/>
          <w:sz w:val="22"/>
          <w:szCs w:val="22"/>
        </w:rPr>
        <w:t>potvrdit,</w:t>
      </w:r>
      <w:r w:rsidR="008F2983" w:rsidRPr="00831EF5">
        <w:rPr>
          <w:rFonts w:ascii="Arial" w:hAnsi="Arial" w:cs="Arial"/>
          <w:sz w:val="22"/>
          <w:szCs w:val="22"/>
        </w:rPr>
        <w:t xml:space="preserve"> a to podpisem a jménem </w:t>
      </w:r>
      <w:r w:rsidR="00CC7D8F" w:rsidRPr="00831EF5">
        <w:rPr>
          <w:rFonts w:ascii="Arial" w:hAnsi="Arial" w:cs="Arial"/>
          <w:sz w:val="22"/>
          <w:szCs w:val="22"/>
        </w:rPr>
        <w:t xml:space="preserve">a </w:t>
      </w:r>
      <w:r w:rsidR="00AF1701" w:rsidRPr="00831EF5">
        <w:rPr>
          <w:rFonts w:ascii="Arial" w:hAnsi="Arial" w:cs="Arial"/>
          <w:sz w:val="22"/>
          <w:szCs w:val="22"/>
        </w:rPr>
        <w:t>příjmením</w:t>
      </w:r>
      <w:r w:rsidR="002869EA" w:rsidRPr="00831EF5">
        <w:rPr>
          <w:rFonts w:ascii="Arial" w:hAnsi="Arial" w:cs="Arial"/>
          <w:sz w:val="22"/>
          <w:szCs w:val="22"/>
        </w:rPr>
        <w:t xml:space="preserve"> </w:t>
      </w:r>
      <w:r w:rsidR="008F2983" w:rsidRPr="00831EF5">
        <w:rPr>
          <w:rFonts w:ascii="Arial" w:hAnsi="Arial" w:cs="Arial"/>
          <w:sz w:val="22"/>
          <w:szCs w:val="22"/>
        </w:rPr>
        <w:t>konkrétn</w:t>
      </w:r>
      <w:r w:rsidR="001274F0" w:rsidRPr="00831EF5">
        <w:rPr>
          <w:rFonts w:ascii="Arial" w:hAnsi="Arial" w:cs="Arial"/>
          <w:sz w:val="22"/>
          <w:szCs w:val="22"/>
        </w:rPr>
        <w:t>ě</w:t>
      </w:r>
      <w:r w:rsidR="008F2983" w:rsidRPr="00831EF5">
        <w:rPr>
          <w:rFonts w:ascii="Arial" w:hAnsi="Arial" w:cs="Arial"/>
          <w:sz w:val="22"/>
          <w:szCs w:val="22"/>
        </w:rPr>
        <w:t xml:space="preserve"> odpovědné osoby za Poskytovatel</w:t>
      </w:r>
      <w:r w:rsidR="00866D75" w:rsidRPr="00831EF5">
        <w:rPr>
          <w:rFonts w:ascii="Arial" w:hAnsi="Arial" w:cs="Arial"/>
          <w:sz w:val="22"/>
          <w:szCs w:val="22"/>
        </w:rPr>
        <w:t>e</w:t>
      </w:r>
      <w:r w:rsidR="00547150" w:rsidRPr="00831EF5">
        <w:rPr>
          <w:rFonts w:ascii="Arial" w:hAnsi="Arial" w:cs="Arial"/>
          <w:sz w:val="22"/>
          <w:szCs w:val="22"/>
        </w:rPr>
        <w:t>.</w:t>
      </w:r>
      <w:r w:rsidR="001F03A5">
        <w:rPr>
          <w:rFonts w:ascii="Arial" w:hAnsi="Arial" w:cs="Arial"/>
          <w:sz w:val="22"/>
          <w:szCs w:val="22"/>
        </w:rPr>
        <w:t xml:space="preserve"> </w:t>
      </w:r>
      <w:r w:rsidR="00547150" w:rsidRPr="00831EF5">
        <w:rPr>
          <w:rFonts w:ascii="Arial" w:hAnsi="Arial" w:cs="Arial"/>
          <w:sz w:val="22"/>
          <w:szCs w:val="22"/>
        </w:rPr>
        <w:t xml:space="preserve">Potvrzením </w:t>
      </w:r>
      <w:r w:rsidR="002869EA" w:rsidRPr="00831EF5">
        <w:rPr>
          <w:rFonts w:ascii="Arial" w:hAnsi="Arial" w:cs="Arial"/>
          <w:sz w:val="22"/>
          <w:szCs w:val="22"/>
        </w:rPr>
        <w:t xml:space="preserve">(akceptací) každé </w:t>
      </w:r>
      <w:r w:rsidR="00A35D56">
        <w:rPr>
          <w:rFonts w:ascii="Arial" w:hAnsi="Arial" w:cs="Arial"/>
          <w:sz w:val="22"/>
          <w:szCs w:val="22"/>
        </w:rPr>
        <w:t>d</w:t>
      </w:r>
      <w:r w:rsidR="002869EA" w:rsidRPr="00831EF5">
        <w:rPr>
          <w:rFonts w:ascii="Arial" w:hAnsi="Arial" w:cs="Arial"/>
          <w:sz w:val="22"/>
          <w:szCs w:val="22"/>
        </w:rPr>
        <w:t>ílčí O</w:t>
      </w:r>
      <w:r w:rsidR="00547150" w:rsidRPr="00831EF5">
        <w:rPr>
          <w:rFonts w:ascii="Arial" w:hAnsi="Arial" w:cs="Arial"/>
          <w:sz w:val="22"/>
          <w:szCs w:val="22"/>
        </w:rPr>
        <w:t xml:space="preserve">bjednávky </w:t>
      </w:r>
      <w:r w:rsidRPr="00831EF5">
        <w:rPr>
          <w:rFonts w:ascii="Arial" w:hAnsi="Arial" w:cs="Arial"/>
          <w:sz w:val="22"/>
          <w:szCs w:val="22"/>
        </w:rPr>
        <w:t xml:space="preserve">ze strany </w:t>
      </w:r>
      <w:r w:rsidRPr="00831EF5">
        <w:rPr>
          <w:rFonts w:ascii="Arial" w:hAnsi="Arial" w:cs="Arial"/>
          <w:sz w:val="22"/>
          <w:szCs w:val="22"/>
        </w:rPr>
        <w:lastRenderedPageBreak/>
        <w:t xml:space="preserve">Poskytovatele </w:t>
      </w:r>
      <w:r w:rsidR="00A8082A">
        <w:rPr>
          <w:rFonts w:ascii="Arial" w:hAnsi="Arial" w:cs="Arial"/>
          <w:sz w:val="22"/>
          <w:szCs w:val="22"/>
        </w:rPr>
        <w:t>je uzavřena d</w:t>
      </w:r>
      <w:r w:rsidR="00547150" w:rsidRPr="00831EF5">
        <w:rPr>
          <w:rFonts w:ascii="Arial" w:hAnsi="Arial" w:cs="Arial"/>
          <w:sz w:val="22"/>
          <w:szCs w:val="22"/>
        </w:rPr>
        <w:t xml:space="preserve">ílčí </w:t>
      </w:r>
      <w:r w:rsidR="002869EA" w:rsidRPr="00831EF5">
        <w:rPr>
          <w:rFonts w:ascii="Arial" w:hAnsi="Arial" w:cs="Arial"/>
          <w:sz w:val="22"/>
          <w:szCs w:val="22"/>
        </w:rPr>
        <w:t xml:space="preserve">Objednávka </w:t>
      </w:r>
      <w:r w:rsidRPr="00831EF5">
        <w:rPr>
          <w:rFonts w:ascii="Arial" w:hAnsi="Arial" w:cs="Arial"/>
          <w:sz w:val="22"/>
          <w:szCs w:val="22"/>
        </w:rPr>
        <w:t>mezi Objednatelem a Poskytovatele</w:t>
      </w:r>
      <w:r w:rsidR="002869EA" w:rsidRPr="00831EF5">
        <w:rPr>
          <w:rFonts w:ascii="Arial" w:hAnsi="Arial" w:cs="Arial"/>
          <w:sz w:val="22"/>
          <w:szCs w:val="22"/>
        </w:rPr>
        <w:t>m</w:t>
      </w:r>
      <w:r w:rsidR="00547150" w:rsidRPr="00831EF5">
        <w:rPr>
          <w:rFonts w:ascii="Arial" w:hAnsi="Arial" w:cs="Arial"/>
          <w:sz w:val="22"/>
          <w:szCs w:val="22"/>
        </w:rPr>
        <w:t xml:space="preserve">. </w:t>
      </w:r>
      <w:r w:rsidR="00CC7D8F" w:rsidRPr="00831EF5">
        <w:rPr>
          <w:rFonts w:ascii="Arial" w:hAnsi="Arial" w:cs="Arial"/>
          <w:sz w:val="22"/>
          <w:szCs w:val="22"/>
        </w:rPr>
        <w:t xml:space="preserve">Pokud cena </w:t>
      </w:r>
      <w:r w:rsidR="00A35D56">
        <w:rPr>
          <w:rFonts w:ascii="Arial" w:hAnsi="Arial" w:cs="Arial"/>
          <w:sz w:val="22"/>
          <w:szCs w:val="22"/>
        </w:rPr>
        <w:t>S</w:t>
      </w:r>
      <w:r w:rsidR="00CC7D8F" w:rsidRPr="00831EF5">
        <w:rPr>
          <w:rFonts w:ascii="Arial" w:hAnsi="Arial" w:cs="Arial"/>
          <w:sz w:val="22"/>
          <w:szCs w:val="22"/>
        </w:rPr>
        <w:t xml:space="preserve">lužby na základě </w:t>
      </w:r>
      <w:r w:rsidR="00A35D56">
        <w:rPr>
          <w:rFonts w:ascii="Arial" w:hAnsi="Arial" w:cs="Arial"/>
          <w:sz w:val="22"/>
          <w:szCs w:val="22"/>
        </w:rPr>
        <w:t>d</w:t>
      </w:r>
      <w:r w:rsidR="00CC7D8F" w:rsidRPr="00831EF5">
        <w:rPr>
          <w:rFonts w:ascii="Arial" w:hAnsi="Arial" w:cs="Arial"/>
          <w:sz w:val="22"/>
          <w:szCs w:val="22"/>
        </w:rPr>
        <w:t>ílčí Objednávky přesáhne (bude vyšší) 50.000 Kč bez DPH</w:t>
      </w:r>
      <w:r w:rsidR="00A35D01">
        <w:rPr>
          <w:rStyle w:val="Znakapoznpodarou"/>
          <w:rFonts w:ascii="Arial" w:hAnsi="Arial"/>
          <w:sz w:val="22"/>
          <w:szCs w:val="22"/>
        </w:rPr>
        <w:footnoteReference w:id="14"/>
      </w:r>
      <w:r w:rsidR="00CC7D8F" w:rsidRPr="00831EF5">
        <w:rPr>
          <w:rFonts w:ascii="Arial" w:hAnsi="Arial" w:cs="Arial"/>
          <w:sz w:val="22"/>
          <w:szCs w:val="22"/>
        </w:rPr>
        <w:t xml:space="preserve">, nabývá </w:t>
      </w:r>
      <w:r w:rsidR="00A35D56">
        <w:rPr>
          <w:rFonts w:ascii="Arial" w:hAnsi="Arial" w:cs="Arial"/>
          <w:sz w:val="22"/>
          <w:szCs w:val="22"/>
        </w:rPr>
        <w:t>d</w:t>
      </w:r>
      <w:r w:rsidR="00CC7D8F" w:rsidRPr="00831EF5">
        <w:rPr>
          <w:rFonts w:ascii="Arial" w:hAnsi="Arial" w:cs="Arial"/>
          <w:sz w:val="22"/>
          <w:szCs w:val="22"/>
        </w:rPr>
        <w:t xml:space="preserve">ílčí Objednávka účinnosti dnem uveřejnění v Registru smluv - </w:t>
      </w:r>
      <w:hyperlink r:id="rId17" w:history="1">
        <w:r w:rsidR="00CC7D8F" w:rsidRPr="00831EF5">
          <w:rPr>
            <w:rStyle w:val="Hypertextovodkaz"/>
            <w:rFonts w:ascii="Arial" w:hAnsi="Arial" w:cs="Arial"/>
            <w:sz w:val="22"/>
            <w:szCs w:val="22"/>
          </w:rPr>
          <w:t>https://smlouvy.gov.cz/</w:t>
        </w:r>
      </w:hyperlink>
      <w:r w:rsidR="00CC7D8F" w:rsidRPr="00831EF5">
        <w:rPr>
          <w:rFonts w:ascii="Arial" w:hAnsi="Arial" w:cs="Arial"/>
          <w:sz w:val="22"/>
          <w:szCs w:val="22"/>
        </w:rPr>
        <w:t>. Dílčí Objednávku se zavazuje uveřejnit v registru smluv Objednatel, který je smluvní stranou příslušné Objednávky (smlouvy), a to bez zbytečného odkladu od uzavření</w:t>
      </w:r>
      <w:r w:rsidR="002844D8">
        <w:rPr>
          <w:rFonts w:ascii="Arial" w:hAnsi="Arial" w:cs="Arial"/>
          <w:sz w:val="22"/>
          <w:szCs w:val="22"/>
        </w:rPr>
        <w:t xml:space="preserve"> Objednávky</w:t>
      </w:r>
      <w:r w:rsidR="00CC7D8F" w:rsidRPr="00831EF5">
        <w:rPr>
          <w:rFonts w:ascii="Arial" w:hAnsi="Arial" w:cs="Arial"/>
          <w:sz w:val="22"/>
          <w:szCs w:val="22"/>
        </w:rPr>
        <w:t>, nebude-li dohodnuto v konkrétním případě odlišně</w:t>
      </w:r>
      <w:r w:rsidR="00A8082A">
        <w:rPr>
          <w:rFonts w:ascii="Arial" w:hAnsi="Arial" w:cs="Arial"/>
          <w:sz w:val="22"/>
          <w:szCs w:val="22"/>
        </w:rPr>
        <w:t>. Objednatel oznámí uveřejnění d</w:t>
      </w:r>
      <w:r w:rsidR="00CC7D8F" w:rsidRPr="00831EF5">
        <w:rPr>
          <w:rFonts w:ascii="Arial" w:hAnsi="Arial" w:cs="Arial"/>
          <w:sz w:val="22"/>
          <w:szCs w:val="22"/>
        </w:rPr>
        <w:t>ílčí Objednávky v registru smluv Poskytovateli nejpo</w:t>
      </w:r>
      <w:r w:rsidR="002844D8">
        <w:rPr>
          <w:rFonts w:ascii="Arial" w:hAnsi="Arial" w:cs="Arial"/>
          <w:sz w:val="22"/>
          <w:szCs w:val="22"/>
        </w:rPr>
        <w:t>zději do 5</w:t>
      </w:r>
      <w:r w:rsidR="00CC7D8F" w:rsidRPr="00831EF5">
        <w:rPr>
          <w:rFonts w:ascii="Arial" w:hAnsi="Arial" w:cs="Arial"/>
          <w:sz w:val="22"/>
          <w:szCs w:val="22"/>
        </w:rPr>
        <w:t xml:space="preserve"> kalendářních dnů ode dne uveřejnění, za předpokladu, že </w:t>
      </w:r>
      <w:r w:rsidR="00831EF5" w:rsidRPr="00831EF5">
        <w:rPr>
          <w:rFonts w:ascii="Arial" w:hAnsi="Arial" w:cs="Arial"/>
          <w:sz w:val="22"/>
          <w:szCs w:val="22"/>
        </w:rPr>
        <w:t xml:space="preserve">nebude mezi smluvními stranami dohodnut jiný </w:t>
      </w:r>
      <w:r w:rsidR="002844D8">
        <w:rPr>
          <w:rFonts w:ascii="Arial" w:hAnsi="Arial" w:cs="Arial"/>
          <w:sz w:val="22"/>
          <w:szCs w:val="22"/>
        </w:rPr>
        <w:t xml:space="preserve">časový </w:t>
      </w:r>
      <w:r w:rsidR="00831EF5" w:rsidRPr="00831EF5">
        <w:rPr>
          <w:rFonts w:ascii="Arial" w:hAnsi="Arial" w:cs="Arial"/>
          <w:sz w:val="22"/>
          <w:szCs w:val="22"/>
        </w:rPr>
        <w:t xml:space="preserve">termín a odlišný mechanismus uveřejňování </w:t>
      </w:r>
      <w:r w:rsidR="002844D8">
        <w:rPr>
          <w:rFonts w:ascii="Arial" w:hAnsi="Arial" w:cs="Arial"/>
          <w:sz w:val="22"/>
          <w:szCs w:val="22"/>
        </w:rPr>
        <w:t xml:space="preserve">Objednávek </w:t>
      </w:r>
      <w:r w:rsidR="00831EF5" w:rsidRPr="00831EF5">
        <w:rPr>
          <w:rFonts w:ascii="Arial" w:hAnsi="Arial" w:cs="Arial"/>
          <w:sz w:val="22"/>
          <w:szCs w:val="22"/>
        </w:rPr>
        <w:t xml:space="preserve">v Registru smluv. </w:t>
      </w:r>
    </w:p>
    <w:p w14:paraId="2FA342FE" w14:textId="2795AA28" w:rsidR="00547150" w:rsidRPr="00831EF5" w:rsidRDefault="00130270" w:rsidP="00230010">
      <w:pPr>
        <w:pStyle w:val="kancel"/>
        <w:numPr>
          <w:ilvl w:val="1"/>
          <w:numId w:val="14"/>
        </w:numPr>
        <w:spacing w:before="120" w:line="280" w:lineRule="atLeast"/>
        <w:ind w:left="567" w:hanging="567"/>
        <w:rPr>
          <w:rFonts w:ascii="Arial" w:hAnsi="Arial" w:cs="Arial"/>
          <w:sz w:val="22"/>
          <w:szCs w:val="22"/>
        </w:rPr>
      </w:pPr>
      <w:r w:rsidRPr="00831EF5">
        <w:rPr>
          <w:rFonts w:ascii="Arial" w:hAnsi="Arial" w:cs="Arial"/>
          <w:sz w:val="22"/>
          <w:szCs w:val="22"/>
        </w:rPr>
        <w:t>Poskytovatel</w:t>
      </w:r>
      <w:r w:rsidR="00547150" w:rsidRPr="00831EF5">
        <w:rPr>
          <w:rFonts w:ascii="Arial" w:hAnsi="Arial" w:cs="Arial"/>
          <w:sz w:val="22"/>
          <w:szCs w:val="22"/>
        </w:rPr>
        <w:t xml:space="preserve"> se zavazuje oznámit přijetí </w:t>
      </w:r>
      <w:r w:rsidR="002869EA" w:rsidRPr="00831EF5">
        <w:rPr>
          <w:rFonts w:ascii="Arial" w:hAnsi="Arial" w:cs="Arial"/>
          <w:sz w:val="22"/>
          <w:szCs w:val="22"/>
        </w:rPr>
        <w:t xml:space="preserve">(akceptaci) </w:t>
      </w:r>
      <w:r w:rsidR="00A35D56">
        <w:rPr>
          <w:rFonts w:ascii="Arial" w:hAnsi="Arial" w:cs="Arial"/>
          <w:sz w:val="22"/>
          <w:szCs w:val="22"/>
        </w:rPr>
        <w:t>d</w:t>
      </w:r>
      <w:r w:rsidR="002869EA" w:rsidRPr="00831EF5">
        <w:rPr>
          <w:rFonts w:ascii="Arial" w:hAnsi="Arial" w:cs="Arial"/>
          <w:sz w:val="22"/>
          <w:szCs w:val="22"/>
        </w:rPr>
        <w:t>ílčí O</w:t>
      </w:r>
      <w:r w:rsidR="00547150" w:rsidRPr="00831EF5">
        <w:rPr>
          <w:rFonts w:ascii="Arial" w:hAnsi="Arial" w:cs="Arial"/>
          <w:sz w:val="22"/>
          <w:szCs w:val="22"/>
        </w:rPr>
        <w:t xml:space="preserve">bjednávky </w:t>
      </w:r>
      <w:r w:rsidRPr="00831EF5">
        <w:rPr>
          <w:rFonts w:ascii="Arial" w:hAnsi="Arial" w:cs="Arial"/>
          <w:sz w:val="22"/>
          <w:szCs w:val="22"/>
        </w:rPr>
        <w:t xml:space="preserve">Objednateli </w:t>
      </w:r>
      <w:r w:rsidR="00547150" w:rsidRPr="00831EF5">
        <w:rPr>
          <w:rFonts w:ascii="Arial" w:hAnsi="Arial" w:cs="Arial"/>
          <w:sz w:val="22"/>
          <w:szCs w:val="22"/>
        </w:rPr>
        <w:t>jedním z</w:t>
      </w:r>
      <w:r w:rsidRPr="00831EF5">
        <w:rPr>
          <w:rFonts w:ascii="Arial" w:hAnsi="Arial" w:cs="Arial"/>
          <w:sz w:val="22"/>
          <w:szCs w:val="22"/>
        </w:rPr>
        <w:t> níže uvedených</w:t>
      </w:r>
      <w:r w:rsidR="00547150" w:rsidRPr="00831EF5">
        <w:rPr>
          <w:rFonts w:ascii="Arial" w:hAnsi="Arial" w:cs="Arial"/>
          <w:sz w:val="22"/>
          <w:szCs w:val="22"/>
        </w:rPr>
        <w:t xml:space="preserve"> způsobů:</w:t>
      </w:r>
    </w:p>
    <w:p w14:paraId="5F475C2A" w14:textId="3C29F8AA" w:rsidR="00152CE4" w:rsidRPr="00240243" w:rsidRDefault="00A35D56" w:rsidP="00150AA1">
      <w:pPr>
        <w:pStyle w:val="Normlnslovan"/>
        <w:numPr>
          <w:ilvl w:val="1"/>
          <w:numId w:val="17"/>
        </w:numPr>
        <w:spacing w:before="60"/>
        <w:ind w:left="567" w:hanging="283"/>
        <w:jc w:val="both"/>
        <w:rPr>
          <w:rFonts w:ascii="Arial" w:hAnsi="Arial" w:cs="Arial"/>
          <w:bCs/>
          <w:iCs/>
          <w:szCs w:val="22"/>
        </w:rPr>
      </w:pPr>
      <w:r>
        <w:rPr>
          <w:rFonts w:ascii="Arial" w:hAnsi="Arial" w:cs="Arial"/>
          <w:bCs/>
          <w:iCs/>
          <w:szCs w:val="22"/>
        </w:rPr>
        <w:t>e</w:t>
      </w:r>
      <w:r w:rsidR="00152CE4">
        <w:rPr>
          <w:rFonts w:ascii="Arial" w:hAnsi="Arial" w:cs="Arial"/>
          <w:bCs/>
          <w:iCs/>
          <w:szCs w:val="22"/>
        </w:rPr>
        <w:t>lektronickou poštou (</w:t>
      </w:r>
      <w:r w:rsidR="00152CE4" w:rsidRPr="00240243">
        <w:rPr>
          <w:rFonts w:ascii="Arial" w:hAnsi="Arial" w:cs="Arial"/>
          <w:bCs/>
          <w:iCs/>
          <w:szCs w:val="22"/>
        </w:rPr>
        <w:t>e-mailem</w:t>
      </w:r>
      <w:r w:rsidR="00152CE4">
        <w:rPr>
          <w:rFonts w:ascii="Arial" w:hAnsi="Arial" w:cs="Arial"/>
          <w:bCs/>
          <w:iCs/>
          <w:szCs w:val="22"/>
        </w:rPr>
        <w:t>) na e-mailovou adresu</w:t>
      </w:r>
      <w:r w:rsidR="00152CE4" w:rsidRPr="00240243">
        <w:rPr>
          <w:rFonts w:ascii="Arial" w:hAnsi="Arial" w:cs="Arial"/>
          <w:bCs/>
          <w:iCs/>
          <w:szCs w:val="22"/>
        </w:rPr>
        <w:t xml:space="preserve"> </w:t>
      </w:r>
      <w:r w:rsidR="00152CE4">
        <w:rPr>
          <w:rFonts w:ascii="Arial" w:hAnsi="Arial" w:cs="Arial"/>
          <w:szCs w:val="22"/>
        </w:rPr>
        <w:t>Objednatele</w:t>
      </w:r>
      <w:r w:rsidR="008F2983">
        <w:rPr>
          <w:rFonts w:ascii="Arial" w:hAnsi="Arial" w:cs="Arial"/>
          <w:szCs w:val="22"/>
        </w:rPr>
        <w:t xml:space="preserve"> (bude obsahovat podpis a jméno</w:t>
      </w:r>
      <w:r w:rsidR="001274F0">
        <w:rPr>
          <w:rFonts w:ascii="Arial" w:hAnsi="Arial" w:cs="Arial"/>
          <w:szCs w:val="22"/>
        </w:rPr>
        <w:t xml:space="preserve"> konkrétně</w:t>
      </w:r>
      <w:r w:rsidR="008F2983">
        <w:rPr>
          <w:rFonts w:ascii="Arial" w:hAnsi="Arial" w:cs="Arial"/>
          <w:szCs w:val="22"/>
        </w:rPr>
        <w:t xml:space="preserve"> odpovědné osoby za Poskytovatele služby)</w:t>
      </w:r>
      <w:r w:rsidR="008F2983" w:rsidRPr="00130270">
        <w:rPr>
          <w:rFonts w:ascii="Arial" w:hAnsi="Arial" w:cs="Arial"/>
          <w:szCs w:val="22"/>
        </w:rPr>
        <w:t xml:space="preserve"> </w:t>
      </w:r>
      <w:r w:rsidR="00152CE4" w:rsidRPr="00240243">
        <w:rPr>
          <w:rFonts w:ascii="Arial" w:hAnsi="Arial" w:cs="Arial"/>
          <w:bCs/>
          <w:iCs/>
          <w:szCs w:val="22"/>
        </w:rPr>
        <w:t xml:space="preserve"> </w:t>
      </w:r>
      <w:r w:rsidR="00683588">
        <w:rPr>
          <w:rFonts w:ascii="Arial" w:hAnsi="Arial" w:cs="Arial"/>
          <w:szCs w:val="22"/>
        </w:rPr>
        <w:t xml:space="preserve">vizte jmenný seznam osob v tabulce u článku 8.7, </w:t>
      </w:r>
      <w:r w:rsidR="005752F2">
        <w:rPr>
          <w:rFonts w:ascii="Arial" w:hAnsi="Arial" w:cs="Arial"/>
          <w:szCs w:val="22"/>
        </w:rPr>
        <w:t>Kontaktní osoby za Poskytovatele</w:t>
      </w:r>
      <w:r w:rsidR="005752F2" w:rsidRPr="00240243">
        <w:rPr>
          <w:rFonts w:ascii="Arial" w:hAnsi="Arial" w:cs="Arial"/>
          <w:szCs w:val="22"/>
        </w:rPr>
        <w:t xml:space="preserve"> </w:t>
      </w:r>
      <w:r w:rsidR="00152CE4" w:rsidRPr="00240243">
        <w:rPr>
          <w:rFonts w:ascii="Arial" w:hAnsi="Arial" w:cs="Arial"/>
          <w:szCs w:val="22"/>
        </w:rPr>
        <w:t>nebo</w:t>
      </w:r>
    </w:p>
    <w:p w14:paraId="4FA7A94C" w14:textId="221E1663" w:rsidR="00152CE4" w:rsidRPr="00240243" w:rsidRDefault="00152CE4" w:rsidP="00150AA1">
      <w:pPr>
        <w:pStyle w:val="Normlnslovan"/>
        <w:numPr>
          <w:ilvl w:val="1"/>
          <w:numId w:val="17"/>
        </w:numPr>
        <w:spacing w:before="60"/>
        <w:ind w:left="567" w:hanging="283"/>
        <w:jc w:val="both"/>
        <w:rPr>
          <w:rFonts w:ascii="Arial" w:hAnsi="Arial" w:cs="Arial"/>
          <w:bCs/>
          <w:iCs/>
          <w:szCs w:val="22"/>
        </w:rPr>
      </w:pPr>
      <w:r>
        <w:rPr>
          <w:rFonts w:ascii="Arial" w:hAnsi="Arial" w:cs="Arial"/>
          <w:szCs w:val="22"/>
        </w:rPr>
        <w:t>do datové schránky Objednatele</w:t>
      </w:r>
      <w:r w:rsidRPr="00240243">
        <w:rPr>
          <w:rFonts w:ascii="Arial" w:hAnsi="Arial" w:cs="Arial"/>
          <w:szCs w:val="22"/>
        </w:rPr>
        <w:t xml:space="preserve"> uvedené v záhlaví Rámcové dohody</w:t>
      </w:r>
      <w:r w:rsidR="008F2983">
        <w:rPr>
          <w:rFonts w:ascii="Arial" w:hAnsi="Arial" w:cs="Arial"/>
          <w:szCs w:val="22"/>
        </w:rPr>
        <w:t xml:space="preserve"> </w:t>
      </w:r>
      <w:r w:rsidR="00A8082A">
        <w:rPr>
          <w:rFonts w:ascii="Arial" w:hAnsi="Arial" w:cs="Arial"/>
          <w:szCs w:val="22"/>
        </w:rPr>
        <w:t>(</w:t>
      </w:r>
      <w:r w:rsidR="008F2983">
        <w:rPr>
          <w:rFonts w:ascii="Arial" w:hAnsi="Arial" w:cs="Arial"/>
          <w:szCs w:val="22"/>
        </w:rPr>
        <w:t>bude ob</w:t>
      </w:r>
      <w:r w:rsidR="00A174D4">
        <w:rPr>
          <w:rFonts w:ascii="Arial" w:hAnsi="Arial" w:cs="Arial"/>
          <w:szCs w:val="22"/>
        </w:rPr>
        <w:t>sahovat podpis a jméno konkrétně</w:t>
      </w:r>
      <w:r w:rsidR="008F2983">
        <w:rPr>
          <w:rFonts w:ascii="Arial" w:hAnsi="Arial" w:cs="Arial"/>
          <w:szCs w:val="22"/>
        </w:rPr>
        <w:t xml:space="preserve"> odpovědné osoby za Poskytovatele služby)</w:t>
      </w:r>
      <w:r w:rsidRPr="00240243">
        <w:rPr>
          <w:rFonts w:ascii="Arial" w:hAnsi="Arial" w:cs="Arial"/>
          <w:szCs w:val="22"/>
        </w:rPr>
        <w:t>.</w:t>
      </w:r>
    </w:p>
    <w:p w14:paraId="329BAF9B" w14:textId="78604692" w:rsidR="00D92E7C" w:rsidRDefault="001C4878" w:rsidP="00230010">
      <w:pPr>
        <w:pStyle w:val="Normlnslovan"/>
        <w:spacing w:before="120"/>
        <w:ind w:left="567" w:hanging="567"/>
        <w:jc w:val="both"/>
        <w:rPr>
          <w:rFonts w:ascii="Arial" w:hAnsi="Arial" w:cs="Arial"/>
          <w:bCs/>
          <w:iCs/>
          <w:szCs w:val="22"/>
        </w:rPr>
      </w:pPr>
      <w:r>
        <w:rPr>
          <w:rFonts w:ascii="Arial" w:hAnsi="Arial" w:cs="Arial"/>
          <w:bCs/>
          <w:iCs/>
          <w:szCs w:val="22"/>
        </w:rPr>
        <w:t xml:space="preserve">         </w:t>
      </w:r>
      <w:r w:rsidR="006E16CC">
        <w:rPr>
          <w:rFonts w:ascii="Arial" w:hAnsi="Arial" w:cs="Arial"/>
          <w:bCs/>
          <w:iCs/>
          <w:szCs w:val="22"/>
        </w:rPr>
        <w:t>V</w:t>
      </w:r>
      <w:r w:rsidR="00BC0F86" w:rsidRPr="005A6B63">
        <w:rPr>
          <w:rFonts w:ascii="Arial" w:hAnsi="Arial" w:cs="Arial"/>
          <w:bCs/>
          <w:iCs/>
          <w:szCs w:val="22"/>
        </w:rPr>
        <w:t xml:space="preserve">e zcela výjimečných případech a naléhavých situacích, </w:t>
      </w:r>
      <w:r w:rsidR="002D223F">
        <w:rPr>
          <w:rFonts w:ascii="Arial" w:hAnsi="Arial" w:cs="Arial"/>
          <w:bCs/>
          <w:iCs/>
          <w:szCs w:val="22"/>
        </w:rPr>
        <w:t xml:space="preserve">a </w:t>
      </w:r>
      <w:r w:rsidR="00BC0F86" w:rsidRPr="005A6B63">
        <w:rPr>
          <w:rFonts w:ascii="Arial" w:hAnsi="Arial" w:cs="Arial"/>
          <w:bCs/>
          <w:iCs/>
          <w:szCs w:val="22"/>
        </w:rPr>
        <w:t xml:space="preserve">po předchozí dohodě mezi Objednatelem a Poskytovatelem, je umožněno telefonické objednání a přijetí (akceptace) </w:t>
      </w:r>
      <w:r w:rsidR="00A35D56">
        <w:rPr>
          <w:rFonts w:ascii="Arial" w:hAnsi="Arial" w:cs="Arial"/>
          <w:bCs/>
          <w:iCs/>
          <w:szCs w:val="22"/>
        </w:rPr>
        <w:t>d</w:t>
      </w:r>
      <w:r w:rsidR="007E4F71" w:rsidRPr="005A6B63">
        <w:rPr>
          <w:rFonts w:ascii="Arial" w:hAnsi="Arial" w:cs="Arial"/>
          <w:bCs/>
          <w:iCs/>
          <w:szCs w:val="22"/>
        </w:rPr>
        <w:t xml:space="preserve">ílčí </w:t>
      </w:r>
      <w:r w:rsidR="007E4F71">
        <w:rPr>
          <w:rFonts w:ascii="Arial" w:hAnsi="Arial" w:cs="Arial"/>
          <w:bCs/>
          <w:iCs/>
          <w:szCs w:val="22"/>
        </w:rPr>
        <w:t>O</w:t>
      </w:r>
      <w:r w:rsidR="007E4F71" w:rsidRPr="005A6B63">
        <w:rPr>
          <w:rFonts w:ascii="Arial" w:hAnsi="Arial" w:cs="Arial"/>
          <w:bCs/>
          <w:iCs/>
          <w:szCs w:val="22"/>
        </w:rPr>
        <w:t>bjednávky</w:t>
      </w:r>
      <w:r w:rsidR="005C2EBF" w:rsidRPr="005A6B63">
        <w:rPr>
          <w:rFonts w:ascii="Arial" w:hAnsi="Arial" w:cs="Arial"/>
          <w:bCs/>
          <w:iCs/>
          <w:szCs w:val="22"/>
        </w:rPr>
        <w:t>. O takovém postupu musí být následně Objednatelem vyhotovena a</w:t>
      </w:r>
      <w:r w:rsidR="00696A6F">
        <w:rPr>
          <w:rFonts w:ascii="Arial" w:hAnsi="Arial" w:cs="Arial"/>
          <w:bCs/>
          <w:iCs/>
          <w:szCs w:val="22"/>
        </w:rPr>
        <w:t> </w:t>
      </w:r>
      <w:r w:rsidR="005C2EBF" w:rsidRPr="005A6B63">
        <w:rPr>
          <w:rFonts w:ascii="Arial" w:hAnsi="Arial" w:cs="Arial"/>
          <w:bCs/>
          <w:iCs/>
          <w:szCs w:val="22"/>
        </w:rPr>
        <w:t>Poskytovat</w:t>
      </w:r>
      <w:r w:rsidR="002869EA" w:rsidRPr="005A6B63">
        <w:rPr>
          <w:rFonts w:ascii="Arial" w:hAnsi="Arial" w:cs="Arial"/>
          <w:bCs/>
          <w:iCs/>
          <w:szCs w:val="22"/>
        </w:rPr>
        <w:t xml:space="preserve">elem potvrzena </w:t>
      </w:r>
      <w:r w:rsidR="00A35D56">
        <w:rPr>
          <w:rFonts w:ascii="Arial" w:hAnsi="Arial" w:cs="Arial"/>
          <w:bCs/>
          <w:iCs/>
          <w:szCs w:val="22"/>
        </w:rPr>
        <w:t xml:space="preserve">dílčí </w:t>
      </w:r>
      <w:r w:rsidR="002869EA" w:rsidRPr="005A6B63">
        <w:rPr>
          <w:rFonts w:ascii="Arial" w:hAnsi="Arial" w:cs="Arial"/>
          <w:bCs/>
          <w:iCs/>
          <w:szCs w:val="22"/>
        </w:rPr>
        <w:t xml:space="preserve">Objednávka </w:t>
      </w:r>
      <w:r w:rsidR="00A35D56">
        <w:rPr>
          <w:rFonts w:ascii="Arial" w:hAnsi="Arial" w:cs="Arial"/>
          <w:bCs/>
          <w:iCs/>
          <w:szCs w:val="22"/>
        </w:rPr>
        <w:t>v podobě dle závazného vzoru</w:t>
      </w:r>
      <w:r w:rsidR="00A35D56" w:rsidRPr="005A6B63">
        <w:rPr>
          <w:rFonts w:ascii="Arial" w:hAnsi="Arial" w:cs="Arial"/>
          <w:bCs/>
          <w:iCs/>
          <w:szCs w:val="22"/>
        </w:rPr>
        <w:t xml:space="preserve"> </w:t>
      </w:r>
      <w:r w:rsidR="002869EA" w:rsidRPr="005A6B63">
        <w:rPr>
          <w:rFonts w:ascii="Arial" w:hAnsi="Arial" w:cs="Arial"/>
          <w:bCs/>
          <w:iCs/>
          <w:szCs w:val="22"/>
        </w:rPr>
        <w:t>dle Přílohy č. 2 této Rámcové dohody – Závazný vzor Objednávky</w:t>
      </w:r>
      <w:r w:rsidR="005C2EBF" w:rsidRPr="005A6B63">
        <w:rPr>
          <w:rFonts w:ascii="Arial" w:hAnsi="Arial" w:cs="Arial"/>
          <w:bCs/>
          <w:iCs/>
          <w:szCs w:val="22"/>
        </w:rPr>
        <w:t>.</w:t>
      </w:r>
      <w:r w:rsidR="00D92E7C">
        <w:rPr>
          <w:rFonts w:ascii="Arial" w:hAnsi="Arial" w:cs="Arial"/>
          <w:bCs/>
          <w:iCs/>
          <w:szCs w:val="22"/>
        </w:rPr>
        <w:t xml:space="preserve"> </w:t>
      </w:r>
      <w:r w:rsidR="00547150" w:rsidRPr="005A6B63">
        <w:rPr>
          <w:rFonts w:ascii="Arial" w:hAnsi="Arial" w:cs="Arial"/>
          <w:bCs/>
          <w:iCs/>
          <w:szCs w:val="22"/>
        </w:rPr>
        <w:t xml:space="preserve">Porušení povinnosti </w:t>
      </w:r>
      <w:r w:rsidR="005C2EBF" w:rsidRPr="005A6B63">
        <w:rPr>
          <w:rFonts w:ascii="Arial" w:hAnsi="Arial" w:cs="Arial"/>
          <w:szCs w:val="22"/>
        </w:rPr>
        <w:t>Poskytovatele</w:t>
      </w:r>
      <w:r w:rsidR="00547150" w:rsidRPr="005A6B63">
        <w:rPr>
          <w:rFonts w:ascii="Arial" w:hAnsi="Arial" w:cs="Arial"/>
          <w:bCs/>
          <w:iCs/>
          <w:szCs w:val="22"/>
        </w:rPr>
        <w:t xml:space="preserve"> potvrdit </w:t>
      </w:r>
      <w:r w:rsidR="005C2EBF" w:rsidRPr="005A6B63">
        <w:rPr>
          <w:rFonts w:ascii="Arial" w:hAnsi="Arial" w:cs="Arial"/>
          <w:bCs/>
          <w:iCs/>
          <w:szCs w:val="22"/>
        </w:rPr>
        <w:t xml:space="preserve">(akceptovat) </w:t>
      </w:r>
      <w:r w:rsidR="00547150" w:rsidRPr="005A6B63">
        <w:rPr>
          <w:rFonts w:ascii="Arial" w:hAnsi="Arial" w:cs="Arial"/>
          <w:bCs/>
          <w:iCs/>
          <w:szCs w:val="22"/>
        </w:rPr>
        <w:t>ve</w:t>
      </w:r>
      <w:r w:rsidR="002B2690" w:rsidRPr="005A6B63">
        <w:rPr>
          <w:rFonts w:ascii="Arial" w:hAnsi="Arial" w:cs="Arial"/>
          <w:bCs/>
          <w:iCs/>
          <w:szCs w:val="22"/>
        </w:rPr>
        <w:t xml:space="preserve"> stanovené lhůtě přijetí </w:t>
      </w:r>
      <w:r w:rsidR="00254D90">
        <w:rPr>
          <w:rFonts w:ascii="Arial" w:hAnsi="Arial" w:cs="Arial"/>
          <w:bCs/>
          <w:iCs/>
          <w:szCs w:val="22"/>
        </w:rPr>
        <w:t>d</w:t>
      </w:r>
      <w:r w:rsidR="002B2690" w:rsidRPr="005A6B63">
        <w:rPr>
          <w:rFonts w:ascii="Arial" w:hAnsi="Arial" w:cs="Arial"/>
          <w:bCs/>
          <w:iCs/>
          <w:szCs w:val="22"/>
        </w:rPr>
        <w:t>ílčí</w:t>
      </w:r>
      <w:r w:rsidR="002B2690">
        <w:rPr>
          <w:rFonts w:ascii="Arial" w:hAnsi="Arial" w:cs="Arial"/>
          <w:bCs/>
          <w:iCs/>
          <w:szCs w:val="22"/>
        </w:rPr>
        <w:t xml:space="preserve"> O</w:t>
      </w:r>
      <w:r w:rsidR="00547150" w:rsidRPr="00130270">
        <w:rPr>
          <w:rFonts w:ascii="Arial" w:hAnsi="Arial" w:cs="Arial"/>
          <w:bCs/>
          <w:iCs/>
          <w:szCs w:val="22"/>
        </w:rPr>
        <w:t xml:space="preserve">bjednávky nemá za následek zánik povinnosti </w:t>
      </w:r>
      <w:r w:rsidR="005C2EBF">
        <w:rPr>
          <w:rFonts w:ascii="Arial" w:hAnsi="Arial" w:cs="Arial"/>
          <w:szCs w:val="22"/>
        </w:rPr>
        <w:t xml:space="preserve">Poskytovatele poskytnout Objednateli požadované </w:t>
      </w:r>
      <w:r w:rsidR="00A35D56">
        <w:rPr>
          <w:rFonts w:ascii="Arial" w:hAnsi="Arial" w:cs="Arial"/>
          <w:szCs w:val="22"/>
        </w:rPr>
        <w:t>S</w:t>
      </w:r>
      <w:r w:rsidR="005C2EBF">
        <w:rPr>
          <w:rFonts w:ascii="Arial" w:hAnsi="Arial" w:cs="Arial"/>
          <w:szCs w:val="22"/>
        </w:rPr>
        <w:t>lužby</w:t>
      </w:r>
      <w:r w:rsidR="00547150" w:rsidRPr="00130270">
        <w:rPr>
          <w:rFonts w:ascii="Arial" w:hAnsi="Arial" w:cs="Arial"/>
          <w:bCs/>
          <w:iCs/>
          <w:szCs w:val="22"/>
        </w:rPr>
        <w:t xml:space="preserve"> řádně a včas.</w:t>
      </w:r>
    </w:p>
    <w:p w14:paraId="7D9DF7AA" w14:textId="4EA79883" w:rsidR="000650A1" w:rsidRDefault="00D92E7C" w:rsidP="00230010">
      <w:pPr>
        <w:pStyle w:val="Normlnslovan"/>
        <w:spacing w:before="120"/>
        <w:ind w:left="567" w:hanging="567"/>
        <w:jc w:val="both"/>
        <w:rPr>
          <w:rFonts w:ascii="Arial" w:hAnsi="Arial" w:cs="Arial"/>
          <w:bCs/>
          <w:iCs/>
          <w:szCs w:val="22"/>
        </w:rPr>
      </w:pPr>
      <w:r>
        <w:rPr>
          <w:rFonts w:ascii="Arial" w:hAnsi="Arial" w:cs="Arial"/>
          <w:bCs/>
          <w:iCs/>
          <w:szCs w:val="22"/>
        </w:rPr>
        <w:t xml:space="preserve"> </w:t>
      </w:r>
      <w:r w:rsidR="001660F0">
        <w:rPr>
          <w:rFonts w:ascii="Arial" w:hAnsi="Arial" w:cs="Arial"/>
          <w:bCs/>
          <w:iCs/>
          <w:szCs w:val="22"/>
        </w:rPr>
        <w:t xml:space="preserve">        </w:t>
      </w:r>
      <w:r w:rsidR="005C2EBF">
        <w:rPr>
          <w:rFonts w:ascii="Arial" w:hAnsi="Arial" w:cs="Arial"/>
          <w:bCs/>
          <w:iCs/>
          <w:szCs w:val="22"/>
        </w:rPr>
        <w:t>V případě, že Poskytovatel</w:t>
      </w:r>
      <w:r w:rsidR="002B2690">
        <w:rPr>
          <w:rFonts w:ascii="Arial" w:hAnsi="Arial" w:cs="Arial"/>
          <w:bCs/>
          <w:iCs/>
          <w:szCs w:val="22"/>
        </w:rPr>
        <w:t xml:space="preserve"> nepotvrdí </w:t>
      </w:r>
      <w:r w:rsidR="00A35D56">
        <w:rPr>
          <w:rFonts w:ascii="Arial" w:hAnsi="Arial" w:cs="Arial"/>
          <w:bCs/>
          <w:iCs/>
          <w:szCs w:val="22"/>
        </w:rPr>
        <w:t>d</w:t>
      </w:r>
      <w:r w:rsidR="002B2690">
        <w:rPr>
          <w:rFonts w:ascii="Arial" w:hAnsi="Arial" w:cs="Arial"/>
          <w:bCs/>
          <w:iCs/>
          <w:szCs w:val="22"/>
        </w:rPr>
        <w:t>ílčí O</w:t>
      </w:r>
      <w:r w:rsidR="00547150" w:rsidRPr="00130270">
        <w:rPr>
          <w:rFonts w:ascii="Arial" w:hAnsi="Arial" w:cs="Arial"/>
          <w:bCs/>
          <w:iCs/>
          <w:szCs w:val="22"/>
        </w:rPr>
        <w:t>bjednávku v</w:t>
      </w:r>
      <w:r w:rsidR="002B2690">
        <w:rPr>
          <w:rFonts w:ascii="Arial" w:hAnsi="Arial" w:cs="Arial"/>
          <w:bCs/>
          <w:iCs/>
          <w:szCs w:val="22"/>
        </w:rPr>
        <w:t xml:space="preserve">e stanovené lhůtě, příp. </w:t>
      </w:r>
      <w:r w:rsidR="00A35D56">
        <w:rPr>
          <w:rFonts w:ascii="Arial" w:hAnsi="Arial" w:cs="Arial"/>
          <w:bCs/>
          <w:iCs/>
          <w:szCs w:val="22"/>
        </w:rPr>
        <w:t>d</w:t>
      </w:r>
      <w:r w:rsidR="002B2690">
        <w:rPr>
          <w:rFonts w:ascii="Arial" w:hAnsi="Arial" w:cs="Arial"/>
          <w:bCs/>
          <w:iCs/>
          <w:szCs w:val="22"/>
        </w:rPr>
        <w:t>ílčí O</w:t>
      </w:r>
      <w:r w:rsidR="00547150" w:rsidRPr="00130270">
        <w:rPr>
          <w:rFonts w:ascii="Arial" w:hAnsi="Arial" w:cs="Arial"/>
          <w:bCs/>
          <w:iCs/>
          <w:szCs w:val="22"/>
        </w:rPr>
        <w:t xml:space="preserve">bjednávku </w:t>
      </w:r>
      <w:bookmarkStart w:id="1" w:name="_Hlk49352669"/>
      <w:r w:rsidR="00547150" w:rsidRPr="00130270">
        <w:rPr>
          <w:rFonts w:ascii="Arial" w:hAnsi="Arial" w:cs="Arial"/>
          <w:bCs/>
          <w:iCs/>
          <w:szCs w:val="22"/>
        </w:rPr>
        <w:t>odmítne bez relevantního zdůvodnění</w:t>
      </w:r>
      <w:bookmarkEnd w:id="1"/>
      <w:r w:rsidR="005C2EBF">
        <w:rPr>
          <w:rFonts w:ascii="Arial" w:hAnsi="Arial" w:cs="Arial"/>
          <w:bCs/>
          <w:iCs/>
          <w:szCs w:val="22"/>
        </w:rPr>
        <w:t xml:space="preserve">, </w:t>
      </w:r>
      <w:r w:rsidR="002B2690">
        <w:rPr>
          <w:rFonts w:ascii="Arial" w:hAnsi="Arial" w:cs="Arial"/>
          <w:bCs/>
          <w:iCs/>
          <w:szCs w:val="22"/>
        </w:rPr>
        <w:t xml:space="preserve">má se za to, že </w:t>
      </w:r>
      <w:r w:rsidR="00A35D56">
        <w:rPr>
          <w:rFonts w:ascii="Arial" w:hAnsi="Arial" w:cs="Arial"/>
          <w:bCs/>
          <w:iCs/>
          <w:szCs w:val="22"/>
        </w:rPr>
        <w:t>d</w:t>
      </w:r>
      <w:r w:rsidR="002B2690">
        <w:rPr>
          <w:rFonts w:ascii="Arial" w:hAnsi="Arial" w:cs="Arial"/>
          <w:bCs/>
          <w:iCs/>
          <w:szCs w:val="22"/>
        </w:rPr>
        <w:t>ílčí O</w:t>
      </w:r>
      <w:r w:rsidR="00547150" w:rsidRPr="00130270">
        <w:rPr>
          <w:rFonts w:ascii="Arial" w:hAnsi="Arial" w:cs="Arial"/>
          <w:bCs/>
          <w:iCs/>
          <w:szCs w:val="22"/>
        </w:rPr>
        <w:t>bjednávka byla P</w:t>
      </w:r>
      <w:r w:rsidR="008F6718">
        <w:rPr>
          <w:rFonts w:ascii="Arial" w:hAnsi="Arial" w:cs="Arial"/>
          <w:bCs/>
          <w:iCs/>
          <w:szCs w:val="22"/>
        </w:rPr>
        <w:t>oskytovatelem uplyn</w:t>
      </w:r>
      <w:r w:rsidR="00547150" w:rsidRPr="00130270">
        <w:rPr>
          <w:rFonts w:ascii="Arial" w:hAnsi="Arial" w:cs="Arial"/>
          <w:bCs/>
          <w:iCs/>
          <w:szCs w:val="22"/>
        </w:rPr>
        <w:t>utím</w:t>
      </w:r>
      <w:r w:rsidR="008F6718">
        <w:rPr>
          <w:rFonts w:ascii="Arial" w:hAnsi="Arial" w:cs="Arial"/>
          <w:bCs/>
          <w:iCs/>
          <w:szCs w:val="22"/>
        </w:rPr>
        <w:t xml:space="preserve"> stanovené</w:t>
      </w:r>
      <w:r w:rsidR="00547150" w:rsidRPr="00130270">
        <w:rPr>
          <w:rFonts w:ascii="Arial" w:hAnsi="Arial" w:cs="Arial"/>
          <w:bCs/>
          <w:iCs/>
          <w:szCs w:val="22"/>
        </w:rPr>
        <w:t xml:space="preserve"> lhůty přijata bez výhrad. </w:t>
      </w:r>
      <w:r w:rsidR="008F6718">
        <w:rPr>
          <w:rFonts w:ascii="Arial" w:hAnsi="Arial" w:cs="Arial"/>
          <w:bCs/>
          <w:iCs/>
          <w:szCs w:val="22"/>
        </w:rPr>
        <w:t xml:space="preserve">V takovém případě má Objednatel </w:t>
      </w:r>
      <w:r w:rsidR="00547150" w:rsidRPr="00130270">
        <w:rPr>
          <w:rFonts w:ascii="Arial" w:hAnsi="Arial" w:cs="Arial"/>
          <w:bCs/>
          <w:iCs/>
          <w:szCs w:val="22"/>
        </w:rPr>
        <w:t xml:space="preserve">nárok na smluvní </w:t>
      </w:r>
      <w:r w:rsidR="00547150" w:rsidRPr="00D576C2">
        <w:rPr>
          <w:rFonts w:ascii="Arial" w:hAnsi="Arial" w:cs="Arial"/>
          <w:bCs/>
          <w:iCs/>
          <w:szCs w:val="22"/>
        </w:rPr>
        <w:t xml:space="preserve">pokutu dle </w:t>
      </w:r>
      <w:r w:rsidR="00D576C2" w:rsidRPr="00D576C2">
        <w:rPr>
          <w:rFonts w:ascii="Arial" w:hAnsi="Arial" w:cs="Arial"/>
          <w:bCs/>
          <w:iCs/>
          <w:szCs w:val="22"/>
        </w:rPr>
        <w:t xml:space="preserve">článku 9 </w:t>
      </w:r>
      <w:r w:rsidR="005A6B63" w:rsidRPr="00D576C2">
        <w:rPr>
          <w:rFonts w:ascii="Arial" w:hAnsi="Arial" w:cs="Arial"/>
          <w:bCs/>
          <w:iCs/>
          <w:szCs w:val="22"/>
        </w:rPr>
        <w:t>této</w:t>
      </w:r>
      <w:r w:rsidR="00547150" w:rsidRPr="00D576C2">
        <w:rPr>
          <w:rFonts w:ascii="Arial" w:hAnsi="Arial" w:cs="Arial"/>
          <w:bCs/>
          <w:iCs/>
          <w:szCs w:val="22"/>
        </w:rPr>
        <w:t xml:space="preserve"> Rámcové dohody. Opakované nepotvrzení </w:t>
      </w:r>
      <w:r w:rsidR="002B2690" w:rsidRPr="00D576C2">
        <w:rPr>
          <w:rFonts w:ascii="Arial" w:hAnsi="Arial" w:cs="Arial"/>
          <w:bCs/>
          <w:iCs/>
          <w:szCs w:val="22"/>
        </w:rPr>
        <w:t>(nejméně 3 nepotvrzené O</w:t>
      </w:r>
      <w:r w:rsidR="008F6718" w:rsidRPr="00D576C2">
        <w:rPr>
          <w:rFonts w:ascii="Arial" w:hAnsi="Arial" w:cs="Arial"/>
          <w:bCs/>
          <w:iCs/>
          <w:szCs w:val="22"/>
        </w:rPr>
        <w:t xml:space="preserve">bjednávky Objednatele) </w:t>
      </w:r>
      <w:r w:rsidR="00A35D56">
        <w:rPr>
          <w:rFonts w:ascii="Arial" w:hAnsi="Arial" w:cs="Arial"/>
          <w:bCs/>
          <w:iCs/>
          <w:szCs w:val="22"/>
        </w:rPr>
        <w:t>d</w:t>
      </w:r>
      <w:r w:rsidR="002B2690" w:rsidRPr="00D576C2">
        <w:rPr>
          <w:rFonts w:ascii="Arial" w:hAnsi="Arial" w:cs="Arial"/>
          <w:bCs/>
          <w:iCs/>
          <w:szCs w:val="22"/>
        </w:rPr>
        <w:t>ílčí O</w:t>
      </w:r>
      <w:r w:rsidR="00547150" w:rsidRPr="00D576C2">
        <w:rPr>
          <w:rFonts w:ascii="Arial" w:hAnsi="Arial" w:cs="Arial"/>
          <w:bCs/>
          <w:iCs/>
          <w:szCs w:val="22"/>
        </w:rPr>
        <w:t>bjednávky</w:t>
      </w:r>
      <w:r w:rsidR="008F6718" w:rsidRPr="00D576C2">
        <w:rPr>
          <w:rFonts w:ascii="Arial" w:hAnsi="Arial" w:cs="Arial"/>
          <w:bCs/>
          <w:iCs/>
          <w:szCs w:val="22"/>
        </w:rPr>
        <w:t xml:space="preserve"> Objednatele</w:t>
      </w:r>
      <w:r w:rsidR="00547150" w:rsidRPr="00D576C2">
        <w:rPr>
          <w:rFonts w:ascii="Arial" w:hAnsi="Arial" w:cs="Arial"/>
          <w:bCs/>
          <w:iCs/>
          <w:szCs w:val="22"/>
        </w:rPr>
        <w:t xml:space="preserve"> je</w:t>
      </w:r>
      <w:r w:rsidR="008F6718" w:rsidRPr="00D576C2">
        <w:rPr>
          <w:rFonts w:ascii="Arial" w:hAnsi="Arial" w:cs="Arial"/>
          <w:bCs/>
          <w:iCs/>
          <w:szCs w:val="22"/>
        </w:rPr>
        <w:t xml:space="preserve"> současně </w:t>
      </w:r>
      <w:r w:rsidR="00547150" w:rsidRPr="00D576C2">
        <w:rPr>
          <w:rFonts w:ascii="Arial" w:hAnsi="Arial" w:cs="Arial"/>
          <w:bCs/>
          <w:iCs/>
          <w:szCs w:val="22"/>
        </w:rPr>
        <w:t>považováno za podst</w:t>
      </w:r>
      <w:r w:rsidR="00547150" w:rsidRPr="00130270">
        <w:rPr>
          <w:rFonts w:ascii="Arial" w:hAnsi="Arial" w:cs="Arial"/>
          <w:bCs/>
          <w:iCs/>
          <w:szCs w:val="22"/>
        </w:rPr>
        <w:t>atné porušení Rámcové dohody</w:t>
      </w:r>
      <w:r w:rsidR="008F6718">
        <w:rPr>
          <w:rFonts w:ascii="Arial" w:hAnsi="Arial" w:cs="Arial"/>
          <w:bCs/>
          <w:iCs/>
          <w:szCs w:val="22"/>
        </w:rPr>
        <w:t xml:space="preserve"> ze strany Poskytovatele</w:t>
      </w:r>
      <w:r w:rsidR="00547150" w:rsidRPr="00130270">
        <w:rPr>
          <w:rFonts w:ascii="Arial" w:hAnsi="Arial" w:cs="Arial"/>
          <w:bCs/>
          <w:iCs/>
          <w:szCs w:val="22"/>
        </w:rPr>
        <w:t>.</w:t>
      </w:r>
      <w:r w:rsidR="008E77B5">
        <w:rPr>
          <w:rFonts w:ascii="Arial" w:hAnsi="Arial" w:cs="Arial"/>
          <w:bCs/>
          <w:iCs/>
          <w:szCs w:val="22"/>
        </w:rPr>
        <w:t xml:space="preserve"> Posouzení oprávněnosti a důvodnosti </w:t>
      </w:r>
      <w:r w:rsidR="002B2690">
        <w:rPr>
          <w:rFonts w:ascii="Arial" w:hAnsi="Arial" w:cs="Arial"/>
          <w:bCs/>
          <w:iCs/>
          <w:szCs w:val="22"/>
        </w:rPr>
        <w:t xml:space="preserve">odmítnutí </w:t>
      </w:r>
      <w:r w:rsidR="00A35D56">
        <w:rPr>
          <w:rFonts w:ascii="Arial" w:hAnsi="Arial" w:cs="Arial"/>
          <w:bCs/>
          <w:iCs/>
          <w:szCs w:val="22"/>
        </w:rPr>
        <w:t xml:space="preserve">dílčí </w:t>
      </w:r>
      <w:r w:rsidR="002B2690">
        <w:rPr>
          <w:rFonts w:ascii="Arial" w:hAnsi="Arial" w:cs="Arial"/>
          <w:bCs/>
          <w:iCs/>
          <w:szCs w:val="22"/>
        </w:rPr>
        <w:t>Objednávky ze strany Poskytovatele je zcela v kompetenci Objednatele.</w:t>
      </w:r>
    </w:p>
    <w:p w14:paraId="13415B2C" w14:textId="1870C978" w:rsidR="009E5928" w:rsidRPr="00464AD4" w:rsidRDefault="000650A1" w:rsidP="00230010">
      <w:pPr>
        <w:pStyle w:val="kancel"/>
        <w:numPr>
          <w:ilvl w:val="1"/>
          <w:numId w:val="14"/>
        </w:numPr>
        <w:spacing w:before="120" w:line="280" w:lineRule="atLeast"/>
        <w:ind w:left="567" w:hanging="567"/>
        <w:rPr>
          <w:rFonts w:ascii="Arial" w:hAnsi="Arial" w:cs="Arial"/>
          <w:sz w:val="22"/>
          <w:szCs w:val="22"/>
        </w:rPr>
      </w:pPr>
      <w:r w:rsidRPr="00464AD4">
        <w:rPr>
          <w:rFonts w:ascii="Arial" w:hAnsi="Arial" w:cs="Arial"/>
          <w:sz w:val="22"/>
          <w:szCs w:val="22"/>
        </w:rPr>
        <w:t>Poskytovatel s</w:t>
      </w:r>
      <w:r w:rsidR="002628B4" w:rsidRPr="00464AD4">
        <w:rPr>
          <w:rFonts w:ascii="Arial" w:hAnsi="Arial" w:cs="Arial"/>
          <w:sz w:val="22"/>
          <w:szCs w:val="22"/>
        </w:rPr>
        <w:t xml:space="preserve">e zavazuje vést evidenci všech </w:t>
      </w:r>
      <w:r w:rsidR="00D2245E">
        <w:rPr>
          <w:rFonts w:ascii="Arial" w:hAnsi="Arial" w:cs="Arial"/>
          <w:sz w:val="22"/>
          <w:szCs w:val="22"/>
        </w:rPr>
        <w:t>dí</w:t>
      </w:r>
      <w:r w:rsidR="002628B4" w:rsidRPr="00464AD4">
        <w:rPr>
          <w:rFonts w:ascii="Arial" w:hAnsi="Arial" w:cs="Arial"/>
          <w:sz w:val="22"/>
          <w:szCs w:val="22"/>
        </w:rPr>
        <w:t>lčích O</w:t>
      </w:r>
      <w:r w:rsidRPr="00464AD4">
        <w:rPr>
          <w:rFonts w:ascii="Arial" w:hAnsi="Arial" w:cs="Arial"/>
          <w:sz w:val="22"/>
          <w:szCs w:val="22"/>
        </w:rPr>
        <w:t>bjednávek</w:t>
      </w:r>
      <w:r w:rsidR="00D2245E">
        <w:rPr>
          <w:rFonts w:ascii="Arial" w:hAnsi="Arial" w:cs="Arial"/>
          <w:sz w:val="22"/>
          <w:szCs w:val="22"/>
        </w:rPr>
        <w:t xml:space="preserve"> </w:t>
      </w:r>
      <w:r w:rsidRPr="00464AD4">
        <w:rPr>
          <w:rFonts w:ascii="Arial" w:hAnsi="Arial" w:cs="Arial"/>
          <w:sz w:val="22"/>
          <w:szCs w:val="22"/>
        </w:rPr>
        <w:t>dodaných od Objednatele na základě této Rámcové dohody, přičemž je povinen kdykoliv po dobu účinnosti této Rámcové dohody poskytnout požadované informace z uvedené evidence Objednateli,</w:t>
      </w:r>
      <w:r w:rsidR="00887784">
        <w:rPr>
          <w:rFonts w:ascii="Arial" w:hAnsi="Arial" w:cs="Arial"/>
          <w:sz w:val="22"/>
          <w:szCs w:val="22"/>
        </w:rPr>
        <w:t xml:space="preserve"> </w:t>
      </w:r>
      <w:r w:rsidRPr="00464AD4">
        <w:rPr>
          <w:rFonts w:ascii="Arial" w:hAnsi="Arial" w:cs="Arial"/>
          <w:sz w:val="22"/>
          <w:szCs w:val="22"/>
        </w:rPr>
        <w:t xml:space="preserve">a to </w:t>
      </w:r>
      <w:r w:rsidR="00887784">
        <w:rPr>
          <w:rFonts w:ascii="Arial" w:hAnsi="Arial" w:cs="Arial"/>
          <w:sz w:val="22"/>
          <w:szCs w:val="22"/>
        </w:rPr>
        <w:t xml:space="preserve">                             </w:t>
      </w:r>
      <w:r w:rsidRPr="00464AD4">
        <w:rPr>
          <w:rFonts w:ascii="Arial" w:hAnsi="Arial" w:cs="Arial"/>
          <w:sz w:val="22"/>
          <w:szCs w:val="22"/>
        </w:rPr>
        <w:t xml:space="preserve">do 3 kalendářních </w:t>
      </w:r>
      <w:r w:rsidR="00CF5347" w:rsidRPr="00464AD4">
        <w:rPr>
          <w:rFonts w:ascii="Arial" w:hAnsi="Arial" w:cs="Arial"/>
          <w:sz w:val="22"/>
          <w:szCs w:val="22"/>
        </w:rPr>
        <w:t xml:space="preserve">dnů ode dne doručení jeho </w:t>
      </w:r>
      <w:r w:rsidR="002628B4" w:rsidRPr="00464AD4">
        <w:rPr>
          <w:rFonts w:ascii="Arial" w:hAnsi="Arial" w:cs="Arial"/>
          <w:sz w:val="22"/>
          <w:szCs w:val="22"/>
        </w:rPr>
        <w:t xml:space="preserve">písemné </w:t>
      </w:r>
      <w:r w:rsidRPr="00464AD4">
        <w:rPr>
          <w:rFonts w:ascii="Arial" w:hAnsi="Arial" w:cs="Arial"/>
          <w:sz w:val="22"/>
          <w:szCs w:val="22"/>
        </w:rPr>
        <w:t>žádosti.</w:t>
      </w:r>
    </w:p>
    <w:p w14:paraId="165AE7A7" w14:textId="797CBDFB" w:rsidR="00547150" w:rsidRDefault="003B1F8D" w:rsidP="00230010">
      <w:pPr>
        <w:pStyle w:val="kancel"/>
        <w:numPr>
          <w:ilvl w:val="1"/>
          <w:numId w:val="14"/>
        </w:numPr>
        <w:spacing w:before="120" w:line="280" w:lineRule="atLeast"/>
        <w:ind w:left="567" w:hanging="567"/>
        <w:rPr>
          <w:rFonts w:ascii="Arial" w:hAnsi="Arial" w:cs="Arial"/>
          <w:sz w:val="22"/>
          <w:szCs w:val="22"/>
        </w:rPr>
      </w:pPr>
      <w:r w:rsidRPr="00464AD4">
        <w:rPr>
          <w:rFonts w:ascii="Arial" w:hAnsi="Arial" w:cs="Arial"/>
          <w:sz w:val="22"/>
          <w:szCs w:val="22"/>
        </w:rPr>
        <w:t>Poskytovatel</w:t>
      </w:r>
      <w:r w:rsidR="000650A1" w:rsidRPr="00464AD4">
        <w:rPr>
          <w:rFonts w:ascii="Arial" w:hAnsi="Arial" w:cs="Arial"/>
          <w:sz w:val="22"/>
          <w:szCs w:val="22"/>
        </w:rPr>
        <w:t xml:space="preserve"> se zavazuje, že na základě </w:t>
      </w:r>
      <w:r w:rsidRPr="00464AD4">
        <w:rPr>
          <w:rFonts w:ascii="Arial" w:hAnsi="Arial" w:cs="Arial"/>
          <w:sz w:val="22"/>
          <w:szCs w:val="22"/>
        </w:rPr>
        <w:t xml:space="preserve">písemného </w:t>
      </w:r>
      <w:r w:rsidR="000650A1" w:rsidRPr="00464AD4">
        <w:rPr>
          <w:rFonts w:ascii="Arial" w:hAnsi="Arial" w:cs="Arial"/>
          <w:sz w:val="22"/>
          <w:szCs w:val="22"/>
        </w:rPr>
        <w:t xml:space="preserve">požadavku Centrálního zadavatele poskytne </w:t>
      </w:r>
      <w:r w:rsidRPr="00464AD4">
        <w:rPr>
          <w:rFonts w:ascii="Arial" w:hAnsi="Arial" w:cs="Arial"/>
          <w:sz w:val="22"/>
          <w:szCs w:val="22"/>
        </w:rPr>
        <w:t xml:space="preserve">nejpozději </w:t>
      </w:r>
      <w:r w:rsidR="000650A1" w:rsidRPr="00464AD4">
        <w:rPr>
          <w:rFonts w:ascii="Arial" w:hAnsi="Arial" w:cs="Arial"/>
          <w:sz w:val="22"/>
          <w:szCs w:val="22"/>
        </w:rPr>
        <w:t xml:space="preserve">do </w:t>
      </w:r>
      <w:r w:rsidR="00467905">
        <w:rPr>
          <w:rFonts w:ascii="Arial" w:hAnsi="Arial" w:cs="Arial"/>
          <w:sz w:val="22"/>
          <w:szCs w:val="22"/>
        </w:rPr>
        <w:t>31</w:t>
      </w:r>
      <w:r w:rsidRPr="00464AD4">
        <w:rPr>
          <w:rFonts w:ascii="Arial" w:hAnsi="Arial" w:cs="Arial"/>
          <w:sz w:val="22"/>
          <w:szCs w:val="22"/>
        </w:rPr>
        <w:t>.</w:t>
      </w:r>
      <w:r w:rsidR="00F25A6F" w:rsidRPr="00464AD4">
        <w:rPr>
          <w:rFonts w:ascii="Arial" w:hAnsi="Arial" w:cs="Arial"/>
          <w:sz w:val="22"/>
          <w:szCs w:val="22"/>
        </w:rPr>
        <w:t xml:space="preserve"> </w:t>
      </w:r>
      <w:r w:rsidRPr="00464AD4">
        <w:rPr>
          <w:rFonts w:ascii="Arial" w:hAnsi="Arial" w:cs="Arial"/>
          <w:sz w:val="22"/>
          <w:szCs w:val="22"/>
        </w:rPr>
        <w:t>01.</w:t>
      </w:r>
      <w:r w:rsidR="00F25A6F" w:rsidRPr="00464AD4">
        <w:rPr>
          <w:rFonts w:ascii="Arial" w:hAnsi="Arial" w:cs="Arial"/>
          <w:sz w:val="22"/>
          <w:szCs w:val="22"/>
        </w:rPr>
        <w:t xml:space="preserve"> </w:t>
      </w:r>
      <w:r w:rsidRPr="00464AD4">
        <w:rPr>
          <w:rFonts w:ascii="Arial" w:hAnsi="Arial" w:cs="Arial"/>
          <w:sz w:val="22"/>
          <w:szCs w:val="22"/>
        </w:rPr>
        <w:t>2023, souhrnné</w:t>
      </w:r>
      <w:r w:rsidR="000650A1" w:rsidRPr="00464AD4">
        <w:rPr>
          <w:rFonts w:ascii="Arial" w:hAnsi="Arial" w:cs="Arial"/>
          <w:sz w:val="22"/>
          <w:szCs w:val="22"/>
        </w:rPr>
        <w:t xml:space="preserve"> </w:t>
      </w:r>
      <w:r w:rsidRPr="00464AD4">
        <w:rPr>
          <w:rFonts w:ascii="Arial" w:hAnsi="Arial" w:cs="Arial"/>
          <w:sz w:val="22"/>
          <w:szCs w:val="22"/>
        </w:rPr>
        <w:t xml:space="preserve">účetní </w:t>
      </w:r>
      <w:r w:rsidR="000650A1" w:rsidRPr="00464AD4">
        <w:rPr>
          <w:rFonts w:ascii="Arial" w:hAnsi="Arial" w:cs="Arial"/>
          <w:sz w:val="22"/>
          <w:szCs w:val="22"/>
        </w:rPr>
        <w:t>údaj</w:t>
      </w:r>
      <w:r w:rsidRPr="00464AD4">
        <w:rPr>
          <w:rFonts w:ascii="Arial" w:hAnsi="Arial" w:cs="Arial"/>
          <w:sz w:val="22"/>
          <w:szCs w:val="22"/>
        </w:rPr>
        <w:t xml:space="preserve">e o celkovém </w:t>
      </w:r>
      <w:r w:rsidR="000650A1" w:rsidRPr="00464AD4">
        <w:rPr>
          <w:rFonts w:ascii="Arial" w:hAnsi="Arial" w:cs="Arial"/>
          <w:sz w:val="22"/>
          <w:szCs w:val="22"/>
        </w:rPr>
        <w:t>finančním plnění Rámcové dohody, resp. jednotlivých</w:t>
      </w:r>
      <w:r w:rsidR="000650A1" w:rsidRPr="009E5928">
        <w:rPr>
          <w:rFonts w:ascii="Arial" w:hAnsi="Arial" w:cs="Arial"/>
          <w:sz w:val="22"/>
          <w:szCs w:val="22"/>
        </w:rPr>
        <w:t xml:space="preserve"> </w:t>
      </w:r>
      <w:r w:rsidR="00D2245E">
        <w:rPr>
          <w:rFonts w:ascii="Arial" w:hAnsi="Arial" w:cs="Arial"/>
          <w:sz w:val="22"/>
          <w:szCs w:val="22"/>
        </w:rPr>
        <w:t>d</w:t>
      </w:r>
      <w:r w:rsidR="000650A1" w:rsidRPr="009E5928">
        <w:rPr>
          <w:rFonts w:ascii="Arial" w:hAnsi="Arial" w:cs="Arial"/>
          <w:sz w:val="22"/>
          <w:szCs w:val="22"/>
        </w:rPr>
        <w:t>í</w:t>
      </w:r>
      <w:r w:rsidR="002628B4">
        <w:rPr>
          <w:rFonts w:ascii="Arial" w:hAnsi="Arial" w:cs="Arial"/>
          <w:sz w:val="22"/>
          <w:szCs w:val="22"/>
        </w:rPr>
        <w:t>lčích O</w:t>
      </w:r>
      <w:r w:rsidRPr="009E5928">
        <w:rPr>
          <w:rFonts w:ascii="Arial" w:hAnsi="Arial" w:cs="Arial"/>
          <w:sz w:val="22"/>
          <w:szCs w:val="22"/>
        </w:rPr>
        <w:t>bjednávek</w:t>
      </w:r>
      <w:r w:rsidR="000650A1" w:rsidRPr="009E5928">
        <w:rPr>
          <w:rFonts w:ascii="Arial" w:hAnsi="Arial" w:cs="Arial"/>
          <w:sz w:val="22"/>
          <w:szCs w:val="22"/>
        </w:rPr>
        <w:t>, a to</w:t>
      </w:r>
      <w:r w:rsidR="00A20744" w:rsidRPr="009E5928">
        <w:rPr>
          <w:rFonts w:ascii="Arial" w:hAnsi="Arial" w:cs="Arial"/>
          <w:sz w:val="22"/>
          <w:szCs w:val="22"/>
        </w:rPr>
        <w:t xml:space="preserve"> nejpozději </w:t>
      </w:r>
      <w:r w:rsidR="000650A1" w:rsidRPr="009E5928">
        <w:rPr>
          <w:rFonts w:ascii="Arial" w:hAnsi="Arial" w:cs="Arial"/>
          <w:sz w:val="22"/>
          <w:szCs w:val="22"/>
        </w:rPr>
        <w:t xml:space="preserve">do 7 kalendářních dnů ode dne doručení </w:t>
      </w:r>
      <w:r w:rsidR="00D2245E">
        <w:rPr>
          <w:rFonts w:ascii="Arial" w:hAnsi="Arial" w:cs="Arial"/>
          <w:sz w:val="22"/>
          <w:szCs w:val="22"/>
        </w:rPr>
        <w:t xml:space="preserve">písemné </w:t>
      </w:r>
      <w:r w:rsidR="000650A1" w:rsidRPr="009E5928">
        <w:rPr>
          <w:rFonts w:ascii="Arial" w:hAnsi="Arial" w:cs="Arial"/>
          <w:sz w:val="22"/>
          <w:szCs w:val="22"/>
        </w:rPr>
        <w:t>žádosti.</w:t>
      </w:r>
    </w:p>
    <w:p w14:paraId="1F624108" w14:textId="4F95FA23" w:rsidR="000547E1" w:rsidRPr="00E84084" w:rsidRDefault="00E84084" w:rsidP="00230010">
      <w:pPr>
        <w:pStyle w:val="kancel"/>
        <w:numPr>
          <w:ilvl w:val="1"/>
          <w:numId w:val="14"/>
        </w:numPr>
        <w:spacing w:before="120" w:line="280" w:lineRule="atLeast"/>
        <w:ind w:left="567" w:hanging="567"/>
        <w:rPr>
          <w:rFonts w:ascii="Arial" w:hAnsi="Arial" w:cs="Arial"/>
          <w:sz w:val="22"/>
          <w:szCs w:val="22"/>
        </w:rPr>
      </w:pPr>
      <w:r w:rsidRPr="00E84084">
        <w:rPr>
          <w:rFonts w:ascii="Arial" w:hAnsi="Arial" w:cs="Arial"/>
          <w:sz w:val="22"/>
          <w:szCs w:val="22"/>
        </w:rPr>
        <w:t xml:space="preserve">Poskytovatel se zavazuje, po dobu účinnosti této Rámcové dohody, v době od </w:t>
      </w:r>
      <w:r w:rsidR="006E1644">
        <w:rPr>
          <w:rFonts w:ascii="Arial" w:hAnsi="Arial" w:cs="Arial"/>
          <w:sz w:val="22"/>
          <w:szCs w:val="22"/>
        </w:rPr>
        <w:t>9</w:t>
      </w:r>
      <w:r w:rsidRPr="00E84084">
        <w:rPr>
          <w:rFonts w:ascii="Arial" w:hAnsi="Arial" w:cs="Arial"/>
          <w:sz w:val="22"/>
          <w:szCs w:val="22"/>
        </w:rPr>
        <w:t xml:space="preserve"> hod. </w:t>
      </w:r>
      <w:r w:rsidR="00A8082A">
        <w:rPr>
          <w:rFonts w:ascii="Arial" w:hAnsi="Arial" w:cs="Arial"/>
          <w:sz w:val="22"/>
          <w:szCs w:val="22"/>
        </w:rPr>
        <w:t xml:space="preserve">    </w:t>
      </w:r>
      <w:r w:rsidR="00887784">
        <w:rPr>
          <w:rFonts w:ascii="Arial" w:hAnsi="Arial" w:cs="Arial"/>
          <w:sz w:val="22"/>
          <w:szCs w:val="22"/>
        </w:rPr>
        <w:t xml:space="preserve">             </w:t>
      </w:r>
      <w:r w:rsidRPr="00E84084">
        <w:rPr>
          <w:rFonts w:ascii="Arial" w:hAnsi="Arial" w:cs="Arial"/>
          <w:sz w:val="22"/>
          <w:szCs w:val="22"/>
        </w:rPr>
        <w:t xml:space="preserve">do </w:t>
      </w:r>
      <w:r w:rsidR="00E12BA4">
        <w:rPr>
          <w:rFonts w:ascii="Arial" w:hAnsi="Arial" w:cs="Arial"/>
          <w:sz w:val="22"/>
          <w:szCs w:val="22"/>
        </w:rPr>
        <w:t>17</w:t>
      </w:r>
      <w:r w:rsidRPr="00E84084">
        <w:rPr>
          <w:rFonts w:ascii="Arial" w:hAnsi="Arial" w:cs="Arial"/>
          <w:sz w:val="22"/>
          <w:szCs w:val="22"/>
        </w:rPr>
        <w:t xml:space="preserve"> hod.</w:t>
      </w:r>
      <w:r w:rsidR="00E12BA4">
        <w:rPr>
          <w:rFonts w:ascii="Arial" w:hAnsi="Arial" w:cs="Arial"/>
          <w:sz w:val="22"/>
          <w:szCs w:val="22"/>
        </w:rPr>
        <w:t xml:space="preserve">, </w:t>
      </w:r>
      <w:r w:rsidRPr="00E84084">
        <w:rPr>
          <w:rFonts w:ascii="Arial" w:hAnsi="Arial" w:cs="Arial"/>
          <w:sz w:val="22"/>
          <w:szCs w:val="22"/>
        </w:rPr>
        <w:t>poskytovat Objednateli v pracovní dny podporu formou telefonní linky/telefonních linek</w:t>
      </w:r>
      <w:r w:rsidR="003C1A23">
        <w:rPr>
          <w:rFonts w:ascii="Arial" w:hAnsi="Arial" w:cs="Arial"/>
          <w:sz w:val="22"/>
          <w:szCs w:val="22"/>
        </w:rPr>
        <w:t xml:space="preserve"> </w:t>
      </w:r>
      <w:r w:rsidR="003C1A23" w:rsidRPr="00DD1A12">
        <w:rPr>
          <w:rFonts w:ascii="Arial" w:eastAsia="Calibri" w:hAnsi="Arial" w:cs="Arial"/>
          <w:sz w:val="22"/>
          <w:szCs w:val="22"/>
        </w:rPr>
        <w:t xml:space="preserve">vizte níže v tabulce </w:t>
      </w:r>
      <w:r w:rsidR="003C1A23" w:rsidRPr="00DD1A12">
        <w:rPr>
          <w:rFonts w:ascii="Arial" w:hAnsi="Arial" w:cs="Arial"/>
          <w:sz w:val="22"/>
          <w:szCs w:val="22"/>
        </w:rPr>
        <w:t>(HOTLINE</w:t>
      </w:r>
      <w:r w:rsidR="003C1A23" w:rsidRPr="00E84084">
        <w:rPr>
          <w:rFonts w:ascii="Arial" w:hAnsi="Arial" w:cs="Arial"/>
          <w:sz w:val="22"/>
          <w:szCs w:val="22"/>
        </w:rPr>
        <w:t xml:space="preserve">) </w:t>
      </w:r>
      <w:r w:rsidRPr="00E84084">
        <w:rPr>
          <w:rFonts w:ascii="Arial" w:hAnsi="Arial" w:cs="Arial"/>
          <w:sz w:val="22"/>
          <w:szCs w:val="22"/>
        </w:rPr>
        <w:t>minimálně v českém a</w:t>
      </w:r>
      <w:r w:rsidR="00887784">
        <w:rPr>
          <w:rFonts w:ascii="Arial" w:hAnsi="Arial" w:cs="Arial"/>
          <w:sz w:val="22"/>
          <w:szCs w:val="22"/>
        </w:rPr>
        <w:t> </w:t>
      </w:r>
      <w:r w:rsidRPr="00E84084">
        <w:rPr>
          <w:rFonts w:ascii="Arial" w:hAnsi="Arial" w:cs="Arial"/>
          <w:sz w:val="22"/>
          <w:szCs w:val="22"/>
        </w:rPr>
        <w:t>anglickém jazyce</w:t>
      </w:r>
      <w:r>
        <w:rPr>
          <w:rFonts w:ascii="Arial" w:hAnsi="Arial" w:cs="Arial"/>
          <w:sz w:val="22"/>
          <w:szCs w:val="22"/>
        </w:rPr>
        <w:t>.</w:t>
      </w:r>
    </w:p>
    <w:p w14:paraId="10E19125" w14:textId="6363CAC6" w:rsidR="00A41DAA" w:rsidRDefault="00A41DAA" w:rsidP="00230010">
      <w:pPr>
        <w:pStyle w:val="kancel"/>
        <w:numPr>
          <w:ilvl w:val="1"/>
          <w:numId w:val="14"/>
        </w:numPr>
        <w:spacing w:before="120" w:line="280" w:lineRule="atLeast"/>
        <w:ind w:left="567" w:hanging="567"/>
        <w:rPr>
          <w:rFonts w:ascii="Arial" w:hAnsi="Arial" w:cs="Arial"/>
          <w:sz w:val="22"/>
          <w:szCs w:val="22"/>
        </w:rPr>
      </w:pPr>
      <w:r>
        <w:rPr>
          <w:rFonts w:ascii="Arial" w:hAnsi="Arial" w:cs="Arial"/>
          <w:sz w:val="22"/>
          <w:szCs w:val="22"/>
        </w:rPr>
        <w:t xml:space="preserve">Poskytovatel uvádí níže seznam kontaktních osob na straně Poskytovatele, které budou plně odpovídat Objednateli za </w:t>
      </w:r>
      <w:r w:rsidR="002628B4">
        <w:rPr>
          <w:rFonts w:ascii="Arial" w:hAnsi="Arial" w:cs="Arial"/>
          <w:sz w:val="22"/>
          <w:szCs w:val="22"/>
        </w:rPr>
        <w:t>přijímání, akceptaci a</w:t>
      </w:r>
      <w:r w:rsidR="00CA1877">
        <w:rPr>
          <w:rFonts w:ascii="Arial" w:hAnsi="Arial" w:cs="Arial"/>
          <w:sz w:val="22"/>
          <w:szCs w:val="22"/>
        </w:rPr>
        <w:t xml:space="preserve"> reklamaci </w:t>
      </w:r>
      <w:r w:rsidR="00D2245E">
        <w:rPr>
          <w:rFonts w:ascii="Arial" w:hAnsi="Arial" w:cs="Arial"/>
          <w:sz w:val="22"/>
          <w:szCs w:val="22"/>
        </w:rPr>
        <w:t>d</w:t>
      </w:r>
      <w:r w:rsidR="002628B4">
        <w:rPr>
          <w:rFonts w:ascii="Arial" w:hAnsi="Arial" w:cs="Arial"/>
          <w:sz w:val="22"/>
          <w:szCs w:val="22"/>
        </w:rPr>
        <w:t>ílčích O</w:t>
      </w:r>
      <w:r w:rsidR="001B4CB9">
        <w:rPr>
          <w:rFonts w:ascii="Arial" w:hAnsi="Arial" w:cs="Arial"/>
          <w:sz w:val="22"/>
          <w:szCs w:val="22"/>
        </w:rPr>
        <w:t>bjednávek</w:t>
      </w:r>
      <w:r w:rsidR="00CA1877">
        <w:rPr>
          <w:rFonts w:ascii="Arial" w:hAnsi="Arial" w:cs="Arial"/>
          <w:sz w:val="22"/>
          <w:szCs w:val="22"/>
        </w:rPr>
        <w:t xml:space="preserve"> a </w:t>
      </w:r>
      <w:r w:rsidR="00D2245E">
        <w:rPr>
          <w:rFonts w:ascii="Arial" w:hAnsi="Arial" w:cs="Arial"/>
          <w:sz w:val="22"/>
          <w:szCs w:val="22"/>
        </w:rPr>
        <w:t xml:space="preserve">řádný </w:t>
      </w:r>
      <w:r w:rsidR="00CA1877">
        <w:rPr>
          <w:rFonts w:ascii="Arial" w:hAnsi="Arial" w:cs="Arial"/>
          <w:sz w:val="22"/>
          <w:szCs w:val="22"/>
        </w:rPr>
        <w:t>provoz HOTLINE</w:t>
      </w:r>
      <w:r w:rsidR="001B4CB9">
        <w:rPr>
          <w:rFonts w:ascii="Arial" w:hAnsi="Arial" w:cs="Arial"/>
          <w:sz w:val="22"/>
          <w:szCs w:val="22"/>
        </w:rPr>
        <w:t>:</w:t>
      </w:r>
    </w:p>
    <w:tbl>
      <w:tblPr>
        <w:tblStyle w:val="Mkatabulky"/>
        <w:tblW w:w="9639" w:type="dxa"/>
        <w:tblInd w:w="-5" w:type="dxa"/>
        <w:tblLook w:val="04A0" w:firstRow="1" w:lastRow="0" w:firstColumn="1" w:lastColumn="0" w:noHBand="0" w:noVBand="1"/>
      </w:tblPr>
      <w:tblGrid>
        <w:gridCol w:w="2243"/>
        <w:gridCol w:w="1443"/>
        <w:gridCol w:w="1984"/>
        <w:gridCol w:w="2010"/>
        <w:gridCol w:w="1959"/>
      </w:tblGrid>
      <w:tr w:rsidR="00BF73D9" w14:paraId="7D872E18" w14:textId="77777777" w:rsidTr="00F87750">
        <w:tc>
          <w:tcPr>
            <w:tcW w:w="2243" w:type="dxa"/>
          </w:tcPr>
          <w:p w14:paraId="5C1E38BB" w14:textId="77777777" w:rsidR="00BF73D9" w:rsidRPr="00A85C61" w:rsidRDefault="00BF73D9" w:rsidP="00865361">
            <w:pPr>
              <w:pStyle w:val="Odstavecseseznamem"/>
              <w:ind w:left="0"/>
              <w:rPr>
                <w:rFonts w:ascii="Arial" w:hAnsi="Arial" w:cs="Arial"/>
                <w:sz w:val="22"/>
                <w:szCs w:val="22"/>
              </w:rPr>
            </w:pPr>
            <w:r w:rsidRPr="00A85C61">
              <w:rPr>
                <w:rFonts w:ascii="Arial" w:hAnsi="Arial" w:cs="Arial"/>
                <w:sz w:val="22"/>
                <w:szCs w:val="22"/>
              </w:rPr>
              <w:lastRenderedPageBreak/>
              <w:t>Příjmení, jméno titul</w:t>
            </w:r>
          </w:p>
        </w:tc>
        <w:tc>
          <w:tcPr>
            <w:tcW w:w="1443" w:type="dxa"/>
          </w:tcPr>
          <w:p w14:paraId="0E735872" w14:textId="77777777" w:rsidR="00BF73D9" w:rsidRPr="00A85C61" w:rsidRDefault="00BF73D9" w:rsidP="00865361">
            <w:pPr>
              <w:pStyle w:val="Odstavecseseznamem"/>
              <w:ind w:left="0"/>
              <w:rPr>
                <w:rFonts w:ascii="Arial" w:hAnsi="Arial" w:cs="Arial"/>
                <w:sz w:val="22"/>
                <w:szCs w:val="22"/>
              </w:rPr>
            </w:pPr>
            <w:r w:rsidRPr="00A85C61">
              <w:rPr>
                <w:rFonts w:ascii="Arial" w:hAnsi="Arial" w:cs="Arial"/>
                <w:sz w:val="22"/>
                <w:szCs w:val="22"/>
              </w:rPr>
              <w:t>Pevná linka</w:t>
            </w:r>
          </w:p>
        </w:tc>
        <w:tc>
          <w:tcPr>
            <w:tcW w:w="1984" w:type="dxa"/>
          </w:tcPr>
          <w:p w14:paraId="7A14C036" w14:textId="77777777" w:rsidR="00BF73D9" w:rsidRPr="00A85C61" w:rsidRDefault="00BF73D9" w:rsidP="00865361">
            <w:pPr>
              <w:pStyle w:val="Odstavecseseznamem"/>
              <w:ind w:left="0"/>
              <w:rPr>
                <w:rFonts w:ascii="Arial" w:hAnsi="Arial" w:cs="Arial"/>
                <w:sz w:val="22"/>
                <w:szCs w:val="22"/>
              </w:rPr>
            </w:pPr>
            <w:r w:rsidRPr="00A85C61">
              <w:rPr>
                <w:rFonts w:ascii="Arial" w:hAnsi="Arial" w:cs="Arial"/>
                <w:sz w:val="22"/>
                <w:szCs w:val="22"/>
              </w:rPr>
              <w:t>Mobilní telefon</w:t>
            </w:r>
          </w:p>
        </w:tc>
        <w:tc>
          <w:tcPr>
            <w:tcW w:w="2010" w:type="dxa"/>
          </w:tcPr>
          <w:p w14:paraId="60988791" w14:textId="77777777" w:rsidR="00BF73D9" w:rsidRPr="00A85C61" w:rsidRDefault="00BF73D9" w:rsidP="00865361">
            <w:pPr>
              <w:pStyle w:val="Odstavecseseznamem"/>
              <w:ind w:left="0"/>
              <w:rPr>
                <w:rFonts w:ascii="Arial" w:hAnsi="Arial" w:cs="Arial"/>
                <w:sz w:val="22"/>
                <w:szCs w:val="22"/>
              </w:rPr>
            </w:pPr>
            <w:r w:rsidRPr="00A85C61">
              <w:rPr>
                <w:rFonts w:ascii="Arial" w:hAnsi="Arial" w:cs="Arial"/>
                <w:sz w:val="22"/>
                <w:szCs w:val="22"/>
              </w:rPr>
              <w:t>E-mail</w:t>
            </w:r>
            <w:r w:rsidR="00506428" w:rsidRPr="00A85C61">
              <w:rPr>
                <w:rFonts w:ascii="Arial" w:hAnsi="Arial" w:cs="Arial"/>
                <w:sz w:val="22"/>
                <w:szCs w:val="22"/>
              </w:rPr>
              <w:t xml:space="preserve"> </w:t>
            </w:r>
          </w:p>
          <w:p w14:paraId="091EDDAB" w14:textId="74E5D770" w:rsidR="00506428" w:rsidRPr="00A85C61" w:rsidRDefault="00506428" w:rsidP="00865361">
            <w:pPr>
              <w:pStyle w:val="Odstavecseseznamem"/>
              <w:ind w:left="0"/>
              <w:rPr>
                <w:rFonts w:ascii="Arial" w:hAnsi="Arial" w:cs="Arial"/>
                <w:sz w:val="22"/>
                <w:szCs w:val="22"/>
              </w:rPr>
            </w:pPr>
            <w:r w:rsidRPr="00A85C61">
              <w:rPr>
                <w:rFonts w:ascii="Arial" w:hAnsi="Arial" w:cs="Arial"/>
                <w:sz w:val="22"/>
                <w:szCs w:val="22"/>
              </w:rPr>
              <w:t>(elektronická pošta)</w:t>
            </w:r>
          </w:p>
        </w:tc>
        <w:tc>
          <w:tcPr>
            <w:tcW w:w="1959" w:type="dxa"/>
          </w:tcPr>
          <w:p w14:paraId="002A9AF4" w14:textId="77777777" w:rsidR="00BF73D9" w:rsidRPr="00A85C61" w:rsidRDefault="00BF73D9" w:rsidP="00865361">
            <w:pPr>
              <w:pStyle w:val="Odstavecseseznamem"/>
              <w:ind w:left="0"/>
              <w:rPr>
                <w:rFonts w:ascii="Arial" w:hAnsi="Arial" w:cs="Arial"/>
                <w:sz w:val="22"/>
                <w:szCs w:val="22"/>
              </w:rPr>
            </w:pPr>
            <w:r w:rsidRPr="00A85C61">
              <w:rPr>
                <w:rFonts w:ascii="Arial" w:hAnsi="Arial" w:cs="Arial"/>
                <w:sz w:val="22"/>
                <w:szCs w:val="22"/>
              </w:rPr>
              <w:t>Pracovní pozice</w:t>
            </w:r>
          </w:p>
        </w:tc>
      </w:tr>
      <w:tr w:rsidR="00856AED" w14:paraId="5D2BBEDE" w14:textId="77777777" w:rsidTr="00F87750">
        <w:tc>
          <w:tcPr>
            <w:tcW w:w="2243" w:type="dxa"/>
          </w:tcPr>
          <w:p w14:paraId="46005C69" w14:textId="7003013D" w:rsidR="00856AED" w:rsidRDefault="00856AED" w:rsidP="00865361">
            <w:pPr>
              <w:pStyle w:val="Odstavecseseznamem"/>
              <w:ind w:left="0"/>
              <w:rPr>
                <w:rFonts w:ascii="Arial" w:hAnsi="Arial" w:cs="Arial"/>
              </w:rPr>
            </w:pPr>
            <w:r>
              <w:rPr>
                <w:rFonts w:ascii="Arial" w:hAnsi="Arial" w:cs="Arial"/>
              </w:rPr>
              <w:t>Gaj</w:t>
            </w:r>
            <w:r w:rsidR="00E017A1">
              <w:rPr>
                <w:rFonts w:ascii="Arial" w:hAnsi="Arial" w:cs="Arial"/>
              </w:rPr>
              <w:t>, Patrik, Mgr.</w:t>
            </w:r>
          </w:p>
        </w:tc>
        <w:tc>
          <w:tcPr>
            <w:tcW w:w="1443" w:type="dxa"/>
          </w:tcPr>
          <w:p w14:paraId="16E5FC97" w14:textId="64E3D03B" w:rsidR="00856AED" w:rsidRDefault="007F3339" w:rsidP="00865361">
            <w:pPr>
              <w:pStyle w:val="Odstavecseseznamem"/>
              <w:ind w:left="0"/>
              <w:rPr>
                <w:rFonts w:ascii="Arial" w:hAnsi="Arial" w:cs="Arial"/>
              </w:rPr>
            </w:pPr>
            <w:r>
              <w:rPr>
                <w:rFonts w:ascii="Arial" w:hAnsi="Arial" w:cs="Arial"/>
              </w:rPr>
              <w:t>XXX</w:t>
            </w:r>
          </w:p>
        </w:tc>
        <w:tc>
          <w:tcPr>
            <w:tcW w:w="1984" w:type="dxa"/>
          </w:tcPr>
          <w:p w14:paraId="1017FB89" w14:textId="7784DABC" w:rsidR="00856AED" w:rsidRDefault="007F3339" w:rsidP="00865361">
            <w:pPr>
              <w:pStyle w:val="Odstavecseseznamem"/>
              <w:ind w:left="0"/>
              <w:rPr>
                <w:rFonts w:ascii="Arial" w:hAnsi="Arial" w:cs="Arial"/>
              </w:rPr>
            </w:pPr>
            <w:r>
              <w:rPr>
                <w:rFonts w:ascii="Arial" w:hAnsi="Arial" w:cs="Arial"/>
              </w:rPr>
              <w:t>XXX</w:t>
            </w:r>
          </w:p>
        </w:tc>
        <w:tc>
          <w:tcPr>
            <w:tcW w:w="2010" w:type="dxa"/>
          </w:tcPr>
          <w:p w14:paraId="03195F9C" w14:textId="0175FD65" w:rsidR="00856AED" w:rsidRDefault="007F3339" w:rsidP="00865361">
            <w:pPr>
              <w:pStyle w:val="Odstavecseseznamem"/>
              <w:ind w:left="0"/>
              <w:rPr>
                <w:rFonts w:ascii="Arial" w:hAnsi="Arial" w:cs="Arial"/>
              </w:rPr>
            </w:pPr>
            <w:r>
              <w:rPr>
                <w:rFonts w:ascii="Arial" w:hAnsi="Arial" w:cs="Arial"/>
              </w:rPr>
              <w:t>XXX</w:t>
            </w:r>
          </w:p>
        </w:tc>
        <w:tc>
          <w:tcPr>
            <w:tcW w:w="1959" w:type="dxa"/>
          </w:tcPr>
          <w:p w14:paraId="7F7596EB" w14:textId="1CCFA524" w:rsidR="00856AED" w:rsidRDefault="00856AED" w:rsidP="00865361">
            <w:pPr>
              <w:pStyle w:val="Odstavecseseznamem"/>
              <w:ind w:left="0"/>
              <w:rPr>
                <w:rFonts w:ascii="Arial" w:hAnsi="Arial" w:cs="Arial"/>
              </w:rPr>
            </w:pPr>
            <w:r>
              <w:rPr>
                <w:rFonts w:ascii="Arial" w:hAnsi="Arial" w:cs="Arial"/>
              </w:rPr>
              <w:t>jednatel</w:t>
            </w:r>
          </w:p>
        </w:tc>
      </w:tr>
      <w:tr w:rsidR="00856AED" w14:paraId="32AD8308" w14:textId="77777777" w:rsidTr="00F87750">
        <w:tc>
          <w:tcPr>
            <w:tcW w:w="2243" w:type="dxa"/>
          </w:tcPr>
          <w:p w14:paraId="7246210A" w14:textId="2121B2D2" w:rsidR="00856AED" w:rsidRDefault="00856AED" w:rsidP="00865361">
            <w:pPr>
              <w:pStyle w:val="Odstavecseseznamem"/>
              <w:ind w:left="0"/>
              <w:rPr>
                <w:rFonts w:ascii="Arial" w:hAnsi="Arial" w:cs="Arial"/>
              </w:rPr>
            </w:pPr>
            <w:r>
              <w:rPr>
                <w:rFonts w:ascii="Arial" w:hAnsi="Arial" w:cs="Arial"/>
              </w:rPr>
              <w:t>Pekař</w:t>
            </w:r>
            <w:r w:rsidR="00E017A1">
              <w:rPr>
                <w:rFonts w:ascii="Arial" w:hAnsi="Arial" w:cs="Arial"/>
              </w:rPr>
              <w:t>, Jiří, Mgr.</w:t>
            </w:r>
          </w:p>
        </w:tc>
        <w:tc>
          <w:tcPr>
            <w:tcW w:w="1443" w:type="dxa"/>
          </w:tcPr>
          <w:p w14:paraId="076E6709" w14:textId="1AFC49D6" w:rsidR="00856AED" w:rsidRDefault="007F3339" w:rsidP="00865361">
            <w:pPr>
              <w:pStyle w:val="Odstavecseseznamem"/>
              <w:ind w:left="0"/>
              <w:rPr>
                <w:rFonts w:ascii="Arial" w:hAnsi="Arial" w:cs="Arial"/>
              </w:rPr>
            </w:pPr>
            <w:r>
              <w:rPr>
                <w:rFonts w:ascii="Arial" w:hAnsi="Arial" w:cs="Arial"/>
              </w:rPr>
              <w:t>XXX</w:t>
            </w:r>
          </w:p>
        </w:tc>
        <w:tc>
          <w:tcPr>
            <w:tcW w:w="1984" w:type="dxa"/>
          </w:tcPr>
          <w:p w14:paraId="3173750D" w14:textId="3F43C085" w:rsidR="00856AED" w:rsidRDefault="007F3339" w:rsidP="00865361">
            <w:pPr>
              <w:pStyle w:val="Odstavecseseznamem"/>
              <w:ind w:left="0"/>
              <w:rPr>
                <w:rFonts w:ascii="Arial" w:hAnsi="Arial" w:cs="Arial"/>
              </w:rPr>
            </w:pPr>
            <w:r>
              <w:rPr>
                <w:rFonts w:ascii="Arial" w:hAnsi="Arial" w:cs="Arial"/>
              </w:rPr>
              <w:t>XXX</w:t>
            </w:r>
          </w:p>
        </w:tc>
        <w:tc>
          <w:tcPr>
            <w:tcW w:w="2010" w:type="dxa"/>
          </w:tcPr>
          <w:p w14:paraId="355E30B7" w14:textId="7D68F46F" w:rsidR="00856AED" w:rsidRDefault="007F3339" w:rsidP="00865361">
            <w:pPr>
              <w:pStyle w:val="Odstavecseseznamem"/>
              <w:ind w:left="0"/>
              <w:rPr>
                <w:rFonts w:ascii="Arial" w:hAnsi="Arial" w:cs="Arial"/>
              </w:rPr>
            </w:pPr>
            <w:r>
              <w:rPr>
                <w:rFonts w:ascii="Arial" w:hAnsi="Arial" w:cs="Arial"/>
              </w:rPr>
              <w:t>XXX</w:t>
            </w:r>
          </w:p>
        </w:tc>
        <w:tc>
          <w:tcPr>
            <w:tcW w:w="1959" w:type="dxa"/>
          </w:tcPr>
          <w:p w14:paraId="797FB0C6" w14:textId="37D71B4C" w:rsidR="00856AED" w:rsidRDefault="00856AED" w:rsidP="00865361">
            <w:pPr>
              <w:pStyle w:val="Odstavecseseznamem"/>
              <w:ind w:left="0"/>
              <w:rPr>
                <w:rFonts w:ascii="Arial" w:hAnsi="Arial" w:cs="Arial"/>
              </w:rPr>
            </w:pPr>
            <w:r>
              <w:rPr>
                <w:rFonts w:ascii="Arial" w:hAnsi="Arial" w:cs="Arial"/>
              </w:rPr>
              <w:t>ředitel</w:t>
            </w:r>
          </w:p>
        </w:tc>
      </w:tr>
      <w:tr w:rsidR="00856AED" w14:paraId="532573E6" w14:textId="77777777" w:rsidTr="00F87750">
        <w:tc>
          <w:tcPr>
            <w:tcW w:w="2243" w:type="dxa"/>
          </w:tcPr>
          <w:p w14:paraId="4588A159" w14:textId="7D0881E1" w:rsidR="00856AED" w:rsidRDefault="00856AED" w:rsidP="00865361">
            <w:pPr>
              <w:pStyle w:val="Odstavecseseznamem"/>
              <w:ind w:left="0"/>
              <w:rPr>
                <w:rFonts w:ascii="Arial" w:hAnsi="Arial" w:cs="Arial"/>
              </w:rPr>
            </w:pPr>
            <w:r>
              <w:rPr>
                <w:rFonts w:ascii="Arial" w:hAnsi="Arial" w:cs="Arial"/>
              </w:rPr>
              <w:t>Gajová</w:t>
            </w:r>
            <w:r w:rsidR="00E017A1">
              <w:rPr>
                <w:rFonts w:ascii="Arial" w:hAnsi="Arial" w:cs="Arial"/>
              </w:rPr>
              <w:t>, Kateřina, Mgr.</w:t>
            </w:r>
          </w:p>
        </w:tc>
        <w:tc>
          <w:tcPr>
            <w:tcW w:w="1443" w:type="dxa"/>
          </w:tcPr>
          <w:p w14:paraId="25A2AC33" w14:textId="5372DFEF" w:rsidR="00856AED" w:rsidRDefault="007F3339" w:rsidP="00865361">
            <w:pPr>
              <w:pStyle w:val="Odstavecseseznamem"/>
              <w:ind w:left="0"/>
              <w:rPr>
                <w:rFonts w:ascii="Arial" w:hAnsi="Arial" w:cs="Arial"/>
              </w:rPr>
            </w:pPr>
            <w:r>
              <w:rPr>
                <w:rFonts w:ascii="Arial" w:hAnsi="Arial" w:cs="Arial"/>
              </w:rPr>
              <w:t>XXX</w:t>
            </w:r>
          </w:p>
        </w:tc>
        <w:tc>
          <w:tcPr>
            <w:tcW w:w="1984" w:type="dxa"/>
          </w:tcPr>
          <w:p w14:paraId="6CB4E456" w14:textId="3409BB4E" w:rsidR="00856AED" w:rsidRDefault="007F3339" w:rsidP="00865361">
            <w:pPr>
              <w:pStyle w:val="Odstavecseseznamem"/>
              <w:ind w:left="0"/>
              <w:rPr>
                <w:rFonts w:ascii="Arial" w:hAnsi="Arial" w:cs="Arial"/>
              </w:rPr>
            </w:pPr>
            <w:r>
              <w:rPr>
                <w:rFonts w:ascii="Arial" w:hAnsi="Arial" w:cs="Arial"/>
              </w:rPr>
              <w:t>XXX</w:t>
            </w:r>
          </w:p>
        </w:tc>
        <w:tc>
          <w:tcPr>
            <w:tcW w:w="2010" w:type="dxa"/>
          </w:tcPr>
          <w:p w14:paraId="72A89FD7" w14:textId="4C1D833F" w:rsidR="00856AED" w:rsidRDefault="007F3339" w:rsidP="007F3339">
            <w:pPr>
              <w:pStyle w:val="Odstavecseseznamem"/>
              <w:ind w:left="0"/>
              <w:rPr>
                <w:rFonts w:ascii="Arial" w:hAnsi="Arial" w:cs="Arial"/>
              </w:rPr>
            </w:pPr>
            <w:r>
              <w:rPr>
                <w:rFonts w:ascii="Arial" w:hAnsi="Arial" w:cs="Arial"/>
              </w:rPr>
              <w:t>XXX</w:t>
            </w:r>
          </w:p>
        </w:tc>
        <w:tc>
          <w:tcPr>
            <w:tcW w:w="1959" w:type="dxa"/>
          </w:tcPr>
          <w:p w14:paraId="4A08EAD3" w14:textId="5F60760E" w:rsidR="00856AED" w:rsidRDefault="00856AED" w:rsidP="00865361">
            <w:pPr>
              <w:pStyle w:val="Odstavecseseznamem"/>
              <w:ind w:left="0"/>
              <w:rPr>
                <w:rFonts w:ascii="Arial" w:hAnsi="Arial" w:cs="Arial"/>
              </w:rPr>
            </w:pPr>
            <w:r>
              <w:rPr>
                <w:rFonts w:ascii="Arial" w:hAnsi="Arial" w:cs="Arial"/>
              </w:rPr>
              <w:t>manažer</w:t>
            </w:r>
          </w:p>
        </w:tc>
      </w:tr>
      <w:tr w:rsidR="00856AED" w14:paraId="7A5930D3" w14:textId="77777777" w:rsidTr="00C44F1B">
        <w:tc>
          <w:tcPr>
            <w:tcW w:w="2243" w:type="dxa"/>
          </w:tcPr>
          <w:p w14:paraId="5EDC10D3" w14:textId="4EB1FFBF" w:rsidR="00856AED" w:rsidRDefault="00856AED" w:rsidP="00865361">
            <w:pPr>
              <w:pStyle w:val="Odstavecseseznamem"/>
              <w:ind w:left="0"/>
              <w:rPr>
                <w:rFonts w:ascii="Arial" w:hAnsi="Arial" w:cs="Arial"/>
              </w:rPr>
            </w:pPr>
            <w:r w:rsidRPr="00586330">
              <w:rPr>
                <w:rFonts w:ascii="Arial" w:hAnsi="Arial" w:cs="Arial"/>
                <w:b/>
              </w:rPr>
              <w:t>HOTLINE</w:t>
            </w:r>
          </w:p>
        </w:tc>
        <w:tc>
          <w:tcPr>
            <w:tcW w:w="5437" w:type="dxa"/>
            <w:gridSpan w:val="3"/>
          </w:tcPr>
          <w:p w14:paraId="2DABF918" w14:textId="3A45402B" w:rsidR="00856AED" w:rsidRDefault="007F3339" w:rsidP="00865361">
            <w:pPr>
              <w:pStyle w:val="Odstavecseseznamem"/>
              <w:ind w:left="0"/>
              <w:rPr>
                <w:rFonts w:ascii="Arial" w:hAnsi="Arial" w:cs="Arial"/>
              </w:rPr>
            </w:pPr>
            <w:r>
              <w:rPr>
                <w:rFonts w:ascii="Arial" w:hAnsi="Arial" w:cs="Arial"/>
              </w:rPr>
              <w:t>XXX</w:t>
            </w:r>
          </w:p>
        </w:tc>
        <w:tc>
          <w:tcPr>
            <w:tcW w:w="1959" w:type="dxa"/>
          </w:tcPr>
          <w:p w14:paraId="397FE3F6" w14:textId="177693D8" w:rsidR="00856AED" w:rsidRDefault="00856AED" w:rsidP="00865361">
            <w:pPr>
              <w:pStyle w:val="Odstavecseseznamem"/>
              <w:ind w:left="0"/>
              <w:rPr>
                <w:rFonts w:ascii="Arial" w:hAnsi="Arial" w:cs="Arial"/>
              </w:rPr>
            </w:pPr>
            <w:r w:rsidRPr="00586330">
              <w:rPr>
                <w:rFonts w:ascii="Arial" w:hAnsi="Arial" w:cs="Arial"/>
                <w:b/>
              </w:rPr>
              <w:t>hotline</w:t>
            </w:r>
          </w:p>
        </w:tc>
      </w:tr>
    </w:tbl>
    <w:p w14:paraId="09434AFC" w14:textId="11C42D2C" w:rsidR="00624BC9" w:rsidRPr="00F77EFA" w:rsidRDefault="003F1346" w:rsidP="00D47AD1">
      <w:pPr>
        <w:pStyle w:val="Nadpis1"/>
        <w:spacing w:before="240"/>
      </w:pPr>
      <w:r>
        <w:br/>
      </w:r>
      <w:r w:rsidR="002A1B49" w:rsidRPr="00F77EFA">
        <w:t>Místo plnění</w:t>
      </w:r>
    </w:p>
    <w:p w14:paraId="22957796" w14:textId="6F314C97" w:rsidR="00F87750" w:rsidRPr="0005163C" w:rsidRDefault="00C82DF9" w:rsidP="00632B21">
      <w:pPr>
        <w:pStyle w:val="kancel"/>
        <w:spacing w:after="120"/>
        <w:ind w:left="567" w:hanging="567"/>
        <w:rPr>
          <w:rFonts w:ascii="Arial" w:hAnsi="Arial" w:cs="Arial"/>
          <w:sz w:val="22"/>
          <w:szCs w:val="22"/>
        </w:rPr>
      </w:pPr>
      <w:r>
        <w:rPr>
          <w:rFonts w:ascii="Arial" w:hAnsi="Arial" w:cs="Arial"/>
          <w:sz w:val="22"/>
          <w:szCs w:val="22"/>
        </w:rPr>
        <w:t xml:space="preserve">         </w:t>
      </w:r>
      <w:r w:rsidR="00F24931" w:rsidRPr="0005163C">
        <w:rPr>
          <w:rFonts w:ascii="Arial" w:hAnsi="Arial" w:cs="Arial"/>
          <w:sz w:val="22"/>
          <w:szCs w:val="22"/>
        </w:rPr>
        <w:t>Místem plnění je</w:t>
      </w:r>
      <w:r w:rsidR="004276B3" w:rsidRPr="0005163C">
        <w:rPr>
          <w:rFonts w:ascii="Arial" w:hAnsi="Arial" w:cs="Arial"/>
          <w:sz w:val="22"/>
          <w:szCs w:val="22"/>
        </w:rPr>
        <w:t xml:space="preserve">dnotlivých </w:t>
      </w:r>
      <w:r w:rsidR="00D2245E" w:rsidRPr="0005163C">
        <w:rPr>
          <w:rFonts w:ascii="Arial" w:hAnsi="Arial" w:cs="Arial"/>
          <w:sz w:val="22"/>
          <w:szCs w:val="22"/>
        </w:rPr>
        <w:t>d</w:t>
      </w:r>
      <w:r w:rsidR="004276B3" w:rsidRPr="0005163C">
        <w:rPr>
          <w:rFonts w:ascii="Arial" w:hAnsi="Arial" w:cs="Arial"/>
          <w:sz w:val="22"/>
          <w:szCs w:val="22"/>
        </w:rPr>
        <w:t>ílčích O</w:t>
      </w:r>
      <w:r w:rsidR="00F24931" w:rsidRPr="0005163C">
        <w:rPr>
          <w:rFonts w:ascii="Arial" w:hAnsi="Arial" w:cs="Arial"/>
          <w:sz w:val="22"/>
          <w:szCs w:val="22"/>
        </w:rPr>
        <w:t xml:space="preserve">bjednávek </w:t>
      </w:r>
      <w:r w:rsidR="00AB4097" w:rsidRPr="0005163C">
        <w:rPr>
          <w:rFonts w:ascii="Arial" w:hAnsi="Arial" w:cs="Arial"/>
          <w:sz w:val="22"/>
          <w:szCs w:val="22"/>
        </w:rPr>
        <w:t xml:space="preserve">(Příloha č. 2 této Rámcové dohody – Závazný vzor Objednávky) </w:t>
      </w:r>
      <w:r w:rsidR="00F24931" w:rsidRPr="0005163C">
        <w:rPr>
          <w:rFonts w:ascii="Arial" w:hAnsi="Arial" w:cs="Arial"/>
          <w:sz w:val="22"/>
          <w:szCs w:val="22"/>
        </w:rPr>
        <w:t xml:space="preserve">je ubytovací zařízení (hotel) </w:t>
      </w:r>
      <w:r w:rsidR="0005163C" w:rsidRPr="0005163C">
        <w:rPr>
          <w:rFonts w:ascii="Arial" w:hAnsi="Arial" w:cs="Arial"/>
          <w:b/>
          <w:sz w:val="22"/>
          <w:szCs w:val="22"/>
        </w:rPr>
        <w:t>Corinthia Hotel Prague</w:t>
      </w:r>
      <w:r w:rsidR="0005163C" w:rsidRPr="0005163C">
        <w:rPr>
          <w:rFonts w:ascii="Arial" w:hAnsi="Arial" w:cs="Arial"/>
          <w:sz w:val="22"/>
          <w:szCs w:val="22"/>
        </w:rPr>
        <w:t xml:space="preserve">, </w:t>
      </w:r>
      <w:r w:rsidR="00F24931" w:rsidRPr="0005163C">
        <w:rPr>
          <w:rFonts w:ascii="Arial" w:hAnsi="Arial" w:cs="Arial"/>
          <w:sz w:val="22"/>
          <w:szCs w:val="22"/>
        </w:rPr>
        <w:t>na</w:t>
      </w:r>
      <w:r w:rsidR="00A8082A" w:rsidRPr="0005163C">
        <w:rPr>
          <w:rFonts w:ascii="Arial" w:hAnsi="Arial" w:cs="Arial"/>
          <w:sz w:val="22"/>
          <w:szCs w:val="22"/>
        </w:rPr>
        <w:t> </w:t>
      </w:r>
      <w:r w:rsidR="00F24931" w:rsidRPr="0005163C">
        <w:rPr>
          <w:rFonts w:ascii="Arial" w:hAnsi="Arial" w:cs="Arial"/>
          <w:sz w:val="22"/>
          <w:szCs w:val="22"/>
        </w:rPr>
        <w:t xml:space="preserve">území </w:t>
      </w:r>
      <w:r w:rsidR="00CA3A74" w:rsidRPr="0005163C">
        <w:rPr>
          <w:rFonts w:ascii="Arial" w:hAnsi="Arial" w:cs="Arial"/>
          <w:sz w:val="22"/>
          <w:szCs w:val="22"/>
        </w:rPr>
        <w:t>Hlavního</w:t>
      </w:r>
      <w:r w:rsidR="00F24931" w:rsidRPr="0005163C">
        <w:rPr>
          <w:rFonts w:ascii="Arial" w:hAnsi="Arial" w:cs="Arial"/>
          <w:sz w:val="22"/>
          <w:szCs w:val="22"/>
        </w:rPr>
        <w:t xml:space="preserve"> města Prahy na adrese</w:t>
      </w:r>
      <w:r w:rsidR="00703FF5" w:rsidRPr="0005163C">
        <w:rPr>
          <w:rFonts w:ascii="Arial" w:hAnsi="Arial" w:cs="Arial"/>
          <w:sz w:val="22"/>
          <w:szCs w:val="22"/>
        </w:rPr>
        <w:t xml:space="preserve"> </w:t>
      </w:r>
      <w:r w:rsidR="0005163C" w:rsidRPr="0005163C">
        <w:rPr>
          <w:rFonts w:ascii="Arial" w:hAnsi="Arial" w:cs="Arial"/>
          <w:b/>
          <w:sz w:val="22"/>
          <w:szCs w:val="22"/>
        </w:rPr>
        <w:t>Kongresová 1655, 140 69 Praha 4-Nusle</w:t>
      </w:r>
      <w:r w:rsidR="0005163C" w:rsidRPr="0005163C">
        <w:rPr>
          <w:rFonts w:ascii="Arial" w:hAnsi="Arial" w:cs="Arial"/>
          <w:sz w:val="22"/>
          <w:szCs w:val="22"/>
        </w:rPr>
        <w:t>.</w:t>
      </w:r>
    </w:p>
    <w:p w14:paraId="5B198BBC" w14:textId="73A75565" w:rsidR="007D71F8" w:rsidRPr="00B90775" w:rsidRDefault="003F1346" w:rsidP="002F68C0">
      <w:pPr>
        <w:pStyle w:val="Nadpis1"/>
        <w:spacing w:before="0"/>
      </w:pPr>
      <w:r>
        <w:br/>
      </w:r>
      <w:r w:rsidR="00456AD8">
        <w:t>Doba trvání Rámcové dohody a č</w:t>
      </w:r>
      <w:r w:rsidR="003E20EE">
        <w:t>asový t</w:t>
      </w:r>
      <w:r w:rsidR="00490CFC">
        <w:t xml:space="preserve">ermín </w:t>
      </w:r>
      <w:r w:rsidR="00BB379D" w:rsidRPr="00B90775">
        <w:t>plnění</w:t>
      </w:r>
      <w:r w:rsidR="00456AD8">
        <w:t xml:space="preserve"> veřejných zakázek uzavíraných na</w:t>
      </w:r>
      <w:r w:rsidR="00A8082A">
        <w:t> </w:t>
      </w:r>
      <w:r w:rsidR="00456AD8">
        <w:t>základě Rámcové dohody</w:t>
      </w:r>
    </w:p>
    <w:p w14:paraId="5C7B07B4" w14:textId="606D7943" w:rsidR="006E159F" w:rsidRDefault="00456AD8" w:rsidP="00353E2B">
      <w:pPr>
        <w:pStyle w:val="Nadpis11"/>
        <w:numPr>
          <w:ilvl w:val="1"/>
          <w:numId w:val="32"/>
        </w:numPr>
        <w:tabs>
          <w:tab w:val="clear" w:pos="851"/>
          <w:tab w:val="left" w:pos="567"/>
        </w:tabs>
        <w:ind w:left="567" w:hanging="567"/>
      </w:pPr>
      <w:r w:rsidRPr="00CC64CC">
        <w:t>Rá</w:t>
      </w:r>
      <w:r w:rsidR="00C7603C" w:rsidRPr="00CC64CC">
        <w:t>mcová dohoda je uzavírána na dob</w:t>
      </w:r>
      <w:r w:rsidRPr="00CC64CC">
        <w:t>u určitou a</w:t>
      </w:r>
      <w:r w:rsidR="00F00B12" w:rsidRPr="00CC64CC">
        <w:t xml:space="preserve"> to </w:t>
      </w:r>
      <w:r w:rsidR="00F00B12" w:rsidRPr="00CD7222">
        <w:t>od 01.</w:t>
      </w:r>
      <w:r w:rsidR="00B36BFD" w:rsidRPr="00CD7222">
        <w:t xml:space="preserve"> </w:t>
      </w:r>
      <w:r w:rsidR="00F00B12" w:rsidRPr="00CD7222">
        <w:t>0</w:t>
      </w:r>
      <w:r w:rsidR="001548B6" w:rsidRPr="00CD7222">
        <w:t>7</w:t>
      </w:r>
      <w:r w:rsidR="00F00B12" w:rsidRPr="00CD7222">
        <w:t>.</w:t>
      </w:r>
      <w:r w:rsidR="00B36BFD" w:rsidRPr="00CD7222">
        <w:t xml:space="preserve"> </w:t>
      </w:r>
      <w:r w:rsidR="00F00B12" w:rsidRPr="00CD7222">
        <w:t>2022</w:t>
      </w:r>
      <w:r w:rsidR="00F00B12" w:rsidRPr="00CC64CC">
        <w:t xml:space="preserve"> do 31.</w:t>
      </w:r>
      <w:r w:rsidR="00B36BFD">
        <w:t xml:space="preserve"> </w:t>
      </w:r>
      <w:r w:rsidR="00F00B12" w:rsidRPr="00CC64CC">
        <w:t>12.</w:t>
      </w:r>
      <w:r w:rsidR="00B36BFD">
        <w:t xml:space="preserve"> </w:t>
      </w:r>
      <w:r w:rsidR="00F00B12" w:rsidRPr="00CC64CC">
        <w:t>2022</w:t>
      </w:r>
      <w:r w:rsidRPr="00CC64CC">
        <w:t>. Požadované</w:t>
      </w:r>
      <w:r w:rsidRPr="006E159F">
        <w:t xml:space="preserve"> </w:t>
      </w:r>
      <w:r w:rsidR="00B64B59">
        <w:t>S</w:t>
      </w:r>
      <w:r w:rsidRPr="006E159F">
        <w:t>lužby – předmět plnění Rámcové dohody budou</w:t>
      </w:r>
      <w:r w:rsidR="00347C6A" w:rsidRPr="006E159F">
        <w:t xml:space="preserve"> objednávány a realizovány po</w:t>
      </w:r>
      <w:r w:rsidR="00887784">
        <w:t> </w:t>
      </w:r>
      <w:r w:rsidR="00347C6A" w:rsidRPr="006E159F">
        <w:t>dobu účinnosti této Rámcové dohody</w:t>
      </w:r>
      <w:r w:rsidR="00C7603C">
        <w:t>.</w:t>
      </w:r>
      <w:r w:rsidR="00347C6A" w:rsidRPr="006E159F">
        <w:t xml:space="preserve"> </w:t>
      </w:r>
      <w:r w:rsidR="00C01DD9" w:rsidRPr="006E159F">
        <w:t xml:space="preserve">Objednatelem požadované </w:t>
      </w:r>
      <w:r w:rsidR="00347C6A" w:rsidRPr="006E159F">
        <w:t xml:space="preserve">ubytovací </w:t>
      </w:r>
      <w:r w:rsidR="00D47AD1" w:rsidRPr="006E159F">
        <w:t xml:space="preserve">služby stanovené </w:t>
      </w:r>
      <w:r w:rsidR="00C01DD9" w:rsidRPr="006E159F">
        <w:t>v této Rámcové dohodě</w:t>
      </w:r>
      <w:r w:rsidR="00BB379D" w:rsidRPr="006E159F">
        <w:t xml:space="preserve"> </w:t>
      </w:r>
      <w:r w:rsidR="007D71F8" w:rsidRPr="006E159F">
        <w:t>a specifikované v</w:t>
      </w:r>
      <w:r w:rsidR="00C01DD9" w:rsidRPr="006E159F">
        <w:t xml:space="preserve"> jednotlivých </w:t>
      </w:r>
      <w:r w:rsidR="00A8082A">
        <w:t>d</w:t>
      </w:r>
      <w:r w:rsidR="00C01DD9" w:rsidRPr="006E159F">
        <w:t xml:space="preserve">ílčích </w:t>
      </w:r>
      <w:r w:rsidR="007D71F8" w:rsidRPr="006E159F">
        <w:t>O</w:t>
      </w:r>
      <w:r w:rsidR="00C01DD9" w:rsidRPr="006E159F">
        <w:t xml:space="preserve">bjednávkách </w:t>
      </w:r>
      <w:r w:rsidR="00BB379D" w:rsidRPr="006E159F">
        <w:t xml:space="preserve">budou </w:t>
      </w:r>
      <w:r w:rsidR="007D71F8" w:rsidRPr="006E159F">
        <w:t>P</w:t>
      </w:r>
      <w:r w:rsidR="00F00B12">
        <w:t>oskytovatelem real</w:t>
      </w:r>
      <w:r w:rsidR="00347C6A" w:rsidRPr="006E159F">
        <w:t>izovány</w:t>
      </w:r>
      <w:r w:rsidR="00BB379D" w:rsidRPr="006E159F">
        <w:t xml:space="preserve"> vždy v term</w:t>
      </w:r>
      <w:r w:rsidR="00C01DD9" w:rsidRPr="006E159F">
        <w:t>ínech</w:t>
      </w:r>
      <w:r w:rsidR="00B90775" w:rsidRPr="006E159F">
        <w:t xml:space="preserve"> dle této </w:t>
      </w:r>
      <w:r w:rsidR="00A65250" w:rsidRPr="006E159F">
        <w:t>Rámcové dohody</w:t>
      </w:r>
      <w:r w:rsidR="00A6715D" w:rsidRPr="006E159F">
        <w:t xml:space="preserve"> nebo dle požadavku Objednatele</w:t>
      </w:r>
      <w:r w:rsidR="007D71F8" w:rsidRPr="006E159F">
        <w:t xml:space="preserve"> uvedeném v</w:t>
      </w:r>
      <w:r w:rsidR="00C01DD9" w:rsidRPr="006E159F">
        <w:t> </w:t>
      </w:r>
      <w:r w:rsidR="00A8082A">
        <w:t>d</w:t>
      </w:r>
      <w:r w:rsidR="00F00B12">
        <w:t>ílčí</w:t>
      </w:r>
      <w:r w:rsidR="00C01DD9" w:rsidRPr="006E159F">
        <w:t xml:space="preserve"> </w:t>
      </w:r>
      <w:r w:rsidR="007D71F8" w:rsidRPr="006E159F">
        <w:t>O</w:t>
      </w:r>
      <w:r w:rsidR="00BB379D" w:rsidRPr="006E159F">
        <w:t>bjednávce.</w:t>
      </w:r>
      <w:r w:rsidR="00C01DD9" w:rsidRPr="006E159F">
        <w:t xml:space="preserve"> Doba plnění je omezena dobou účinnosti této Rámcové dohody.</w:t>
      </w:r>
      <w:r w:rsidR="006E159F" w:rsidRPr="006E159F">
        <w:t xml:space="preserve"> </w:t>
      </w:r>
    </w:p>
    <w:p w14:paraId="3A4BEF28" w14:textId="52EF7B38" w:rsidR="006E159F" w:rsidRDefault="006E159F" w:rsidP="00353E2B">
      <w:pPr>
        <w:pStyle w:val="Nadpis11"/>
        <w:numPr>
          <w:ilvl w:val="1"/>
          <w:numId w:val="32"/>
        </w:numPr>
        <w:tabs>
          <w:tab w:val="clear" w:pos="851"/>
          <w:tab w:val="left" w:pos="567"/>
        </w:tabs>
        <w:ind w:left="567" w:hanging="567"/>
      </w:pPr>
      <w:r w:rsidRPr="006E159F">
        <w:t xml:space="preserve">Dílčí </w:t>
      </w:r>
      <w:r>
        <w:t xml:space="preserve">Objednávky jsou uzavírány </w:t>
      </w:r>
      <w:r w:rsidRPr="006E159F">
        <w:t>na dobu určitou, a to do splnění závazků vyplývajících z</w:t>
      </w:r>
      <w:r w:rsidR="007420E2">
        <w:t> </w:t>
      </w:r>
      <w:r w:rsidRPr="006E159F">
        <w:t xml:space="preserve">dané </w:t>
      </w:r>
      <w:r w:rsidR="0032283C">
        <w:t>d</w:t>
      </w:r>
      <w:r>
        <w:t>ílčí Objednávky.</w:t>
      </w:r>
      <w:r w:rsidRPr="006E159F">
        <w:t xml:space="preserve"> Tímto nejsou dotčena práva a povinnosti vyplývající z</w:t>
      </w:r>
      <w:r w:rsidR="00FE02C6">
        <w:t> </w:t>
      </w:r>
      <w:r w:rsidR="00A8082A">
        <w:t>d</w:t>
      </w:r>
      <w:r w:rsidR="00FE02C6">
        <w:t>ílčí Objednávky</w:t>
      </w:r>
      <w:r w:rsidRPr="006E159F">
        <w:t>, která mají z jejich povahy trvat i po ukončení pla</w:t>
      </w:r>
      <w:r w:rsidR="00A8082A">
        <w:t>tnosti a účinnosti d</w:t>
      </w:r>
      <w:r>
        <w:t>ílčí O</w:t>
      </w:r>
      <w:r w:rsidR="00DE0653">
        <w:t>b</w:t>
      </w:r>
      <w:r>
        <w:t>jednávky.</w:t>
      </w:r>
      <w:r w:rsidRPr="006E159F">
        <w:t xml:space="preserve"> </w:t>
      </w:r>
    </w:p>
    <w:p w14:paraId="12A2D8A7" w14:textId="16CF7D45" w:rsidR="00DE0653" w:rsidRDefault="00DE0653" w:rsidP="00353E2B">
      <w:pPr>
        <w:pStyle w:val="Nadpis11"/>
        <w:numPr>
          <w:ilvl w:val="1"/>
          <w:numId w:val="32"/>
        </w:numPr>
        <w:tabs>
          <w:tab w:val="clear" w:pos="851"/>
          <w:tab w:val="left" w:pos="567"/>
        </w:tabs>
        <w:ind w:left="567" w:hanging="567"/>
      </w:pPr>
      <w:r w:rsidRPr="00DE0653">
        <w:t>Rámcová dohoda nab</w:t>
      </w:r>
      <w:r>
        <w:t>ývá platnosti vůči Poskytovateli</w:t>
      </w:r>
      <w:r w:rsidRPr="00DE0653">
        <w:t>, Centrálnímu zadavateli i všem Pověřujícím zadavatelům dnem jejího podpisu ze strany Centrá</w:t>
      </w:r>
      <w:r>
        <w:t>lního zadavatele a</w:t>
      </w:r>
      <w:r w:rsidR="007420E2">
        <w:t> </w:t>
      </w:r>
      <w:r>
        <w:t>Poskytovatele</w:t>
      </w:r>
      <w:r w:rsidR="0032283C">
        <w:t>.</w:t>
      </w:r>
      <w:r>
        <w:t xml:space="preserve"> </w:t>
      </w:r>
    </w:p>
    <w:p w14:paraId="5E89687B" w14:textId="2CC667DA" w:rsidR="00DE0653" w:rsidRDefault="00DE0653" w:rsidP="00353E2B">
      <w:pPr>
        <w:pStyle w:val="Nadpis11"/>
        <w:numPr>
          <w:ilvl w:val="1"/>
          <w:numId w:val="32"/>
        </w:numPr>
        <w:tabs>
          <w:tab w:val="clear" w:pos="851"/>
          <w:tab w:val="left" w:pos="567"/>
        </w:tabs>
        <w:ind w:left="567" w:hanging="567"/>
      </w:pPr>
      <w:r w:rsidRPr="00DE0653">
        <w:t>Rámcová dohoda nab</w:t>
      </w:r>
      <w:r w:rsidR="00F036D1">
        <w:t>ývá účinnosti vůči Poskytovateli</w:t>
      </w:r>
      <w:r w:rsidRPr="00DE0653">
        <w:t>, Centrálnímu zadavateli i všem Pověřujícím zadavatelům dnem uveřejnění v</w:t>
      </w:r>
      <w:r>
        <w:t> R</w:t>
      </w:r>
      <w:r w:rsidRPr="00DE0653">
        <w:t>egistru smluv dle zákona č. 340/2015 Sb., o</w:t>
      </w:r>
      <w:r w:rsidR="00117903">
        <w:t> </w:t>
      </w:r>
      <w:r w:rsidRPr="00DE0653">
        <w:t>zvláštních podmínkách účinnosti některých smluv, uveřejňování těchto smluv a o registru smluv, ve znění pozdějších předpisů</w:t>
      </w:r>
      <w:r w:rsidR="007D4B67">
        <w:t xml:space="preserve"> </w:t>
      </w:r>
      <w:r w:rsidR="00385BBC">
        <w:t>(dále jen „zákon o registru smluv“)</w:t>
      </w:r>
      <w:r w:rsidR="007420E2">
        <w:t xml:space="preserve"> </w:t>
      </w:r>
      <w:r w:rsidR="007D4B67">
        <w:t xml:space="preserve">- </w:t>
      </w:r>
      <w:hyperlink r:id="rId18" w:history="1">
        <w:r w:rsidR="007F3339" w:rsidRPr="00226DC5">
          <w:rPr>
            <w:rStyle w:val="Hypertextovodkaz"/>
            <w:rFonts w:cs="Arial"/>
          </w:rPr>
          <w:t>https://smlouvy.gov.cz/</w:t>
        </w:r>
      </w:hyperlink>
      <w:r w:rsidRPr="00DE0653">
        <w:t>. Rámcovou dohodu se zavazuje uveřejnit v registru smluv Centrální zadavatel</w:t>
      </w:r>
      <w:r w:rsidR="007D4B67">
        <w:t xml:space="preserve"> (Objednatel)</w:t>
      </w:r>
      <w:r w:rsidRPr="00DE0653">
        <w:t xml:space="preserve">. Centrální zadavatel </w:t>
      </w:r>
      <w:r w:rsidR="007D4B67">
        <w:t xml:space="preserve">(Objednatel) </w:t>
      </w:r>
      <w:r w:rsidRPr="00DE0653">
        <w:t xml:space="preserve">oznámí uveřejnění Rámcové dohody v registru smluv do 3 kalendářních dnů </w:t>
      </w:r>
      <w:r w:rsidR="007D4B67">
        <w:t xml:space="preserve">ode dne uveřejnění </w:t>
      </w:r>
      <w:r w:rsidR="00C263A9">
        <w:t>vybranému</w:t>
      </w:r>
      <w:r w:rsidR="007D4B67">
        <w:t xml:space="preserve"> </w:t>
      </w:r>
      <w:r w:rsidR="00C263A9">
        <w:t>dodavateli</w:t>
      </w:r>
      <w:r w:rsidR="007D4B67">
        <w:t xml:space="preserve"> (Poskytovateli)</w:t>
      </w:r>
      <w:r w:rsidRPr="00DE0653">
        <w:t xml:space="preserve"> i Pověřujícím zadavatelům</w:t>
      </w:r>
      <w:r w:rsidR="005001A7">
        <w:t>, pokud ne</w:t>
      </w:r>
      <w:r w:rsidR="00925C71">
        <w:t>bude mezi smluvními stranami dohodnut jiný termín.</w:t>
      </w:r>
      <w:r w:rsidRPr="00DE0653">
        <w:t xml:space="preserve"> </w:t>
      </w:r>
    </w:p>
    <w:p w14:paraId="4C096424" w14:textId="02E12096" w:rsidR="00DE0653" w:rsidRDefault="009F57E5" w:rsidP="00803905">
      <w:pPr>
        <w:pStyle w:val="Nadpis11"/>
        <w:numPr>
          <w:ilvl w:val="1"/>
          <w:numId w:val="32"/>
        </w:numPr>
        <w:tabs>
          <w:tab w:val="clear" w:pos="851"/>
          <w:tab w:val="left" w:pos="567"/>
        </w:tabs>
        <w:ind w:left="567" w:hanging="567"/>
      </w:pPr>
      <w:r>
        <w:t xml:space="preserve">Pokud cena </w:t>
      </w:r>
      <w:r w:rsidR="0032283C">
        <w:t>S</w:t>
      </w:r>
      <w:r>
        <w:t>lužby</w:t>
      </w:r>
      <w:r w:rsidR="00DE0653" w:rsidRPr="009F57E5">
        <w:t xml:space="preserve"> na základě </w:t>
      </w:r>
      <w:r w:rsidR="0032283C">
        <w:t>d</w:t>
      </w:r>
      <w:r w:rsidR="004631B2">
        <w:t>ílčí Objednávky</w:t>
      </w:r>
      <w:r>
        <w:t xml:space="preserve"> nebude vyšší než</w:t>
      </w:r>
      <w:r w:rsidR="00DE0653" w:rsidRPr="009F57E5">
        <w:t xml:space="preserve"> 50.000 Kč bez DPH, nabývá </w:t>
      </w:r>
      <w:r w:rsidR="0032283C">
        <w:t>d</w:t>
      </w:r>
      <w:r w:rsidR="004631B2">
        <w:t xml:space="preserve">ílčí Objednávka </w:t>
      </w:r>
      <w:r w:rsidR="00DE0653" w:rsidRPr="009F57E5">
        <w:t xml:space="preserve">účinnosti již dnem </w:t>
      </w:r>
      <w:r>
        <w:t>akceptace (</w:t>
      </w:r>
      <w:r w:rsidR="00DE0653" w:rsidRPr="009F57E5">
        <w:t>podpisu</w:t>
      </w:r>
      <w:r>
        <w:t>)</w:t>
      </w:r>
      <w:r w:rsidR="00DE0653" w:rsidRPr="009F57E5">
        <w:t xml:space="preserve"> </w:t>
      </w:r>
      <w:r>
        <w:t>druhou (</w:t>
      </w:r>
      <w:r w:rsidR="00DE0653" w:rsidRPr="009F57E5">
        <w:t>poslední</w:t>
      </w:r>
      <w:r>
        <w:t>)</w:t>
      </w:r>
      <w:r w:rsidR="00DE0653" w:rsidRPr="009F57E5">
        <w:t xml:space="preserve"> smluvní stranou</w:t>
      </w:r>
      <w:r w:rsidR="004631B2">
        <w:t xml:space="preserve"> – Poskytovatelem. Tato </w:t>
      </w:r>
      <w:r w:rsidR="00B25C94">
        <w:t>d</w:t>
      </w:r>
      <w:r w:rsidR="004631B2">
        <w:t>ílčí Objednávka</w:t>
      </w:r>
      <w:r w:rsidR="00DE0653" w:rsidRPr="009F57E5">
        <w:t xml:space="preserve"> se v registru smluv neuveřejňuje.</w:t>
      </w:r>
    </w:p>
    <w:p w14:paraId="27EEFCDD" w14:textId="30E4FD00" w:rsidR="007D71F8" w:rsidRPr="005A7B3B" w:rsidRDefault="003F1346" w:rsidP="00803905">
      <w:pPr>
        <w:pStyle w:val="Nadpis1"/>
        <w:spacing w:before="0"/>
        <w:rPr>
          <w:strike/>
        </w:rPr>
      </w:pPr>
      <w:r>
        <w:br/>
      </w:r>
      <w:r w:rsidR="002B6960">
        <w:t>Práva a povinnosti P</w:t>
      </w:r>
      <w:r w:rsidR="005503A6" w:rsidRPr="005503A6">
        <w:t>oskytovatele, r</w:t>
      </w:r>
      <w:r w:rsidR="00AD6B4F" w:rsidRPr="005503A6">
        <w:t>ealizace</w:t>
      </w:r>
      <w:r w:rsidR="006B22F2">
        <w:t xml:space="preserve"> plnění a</w:t>
      </w:r>
      <w:r w:rsidR="007D71F8" w:rsidRPr="005503A6">
        <w:t xml:space="preserve"> uzavírání</w:t>
      </w:r>
      <w:r w:rsidR="00A8082A">
        <w:t xml:space="preserve"> d</w:t>
      </w:r>
      <w:r w:rsidR="006B22F2">
        <w:t xml:space="preserve">ílčích </w:t>
      </w:r>
      <w:r w:rsidR="00086974">
        <w:t>O</w:t>
      </w:r>
      <w:r w:rsidR="007D71F8" w:rsidRPr="005503A6">
        <w:t>bjednávek</w:t>
      </w:r>
      <w:bookmarkStart w:id="2" w:name="_Ref214333671"/>
      <w:bookmarkStart w:id="3" w:name="_Toc228190828"/>
      <w:bookmarkStart w:id="4" w:name="_Toc225565532"/>
    </w:p>
    <w:p w14:paraId="4113C3F1" w14:textId="72C488EE" w:rsidR="00F026B6" w:rsidRDefault="009F517B" w:rsidP="00803905">
      <w:pPr>
        <w:pStyle w:val="Nadpis11"/>
        <w:numPr>
          <w:ilvl w:val="1"/>
          <w:numId w:val="33"/>
        </w:numPr>
        <w:tabs>
          <w:tab w:val="clear" w:pos="851"/>
          <w:tab w:val="left" w:pos="567"/>
        </w:tabs>
        <w:ind w:left="567" w:hanging="567"/>
      </w:pPr>
      <w:r>
        <w:t>Poskytovat</w:t>
      </w:r>
      <w:r w:rsidR="007D7543">
        <w:t>e</w:t>
      </w:r>
      <w:r>
        <w:t>l se zavazuje poskytovat</w:t>
      </w:r>
      <w:r w:rsidR="0032283C">
        <w:t xml:space="preserve"> S</w:t>
      </w:r>
      <w:r>
        <w:t xml:space="preserve">lužby a další s ubytováním související služby </w:t>
      </w:r>
      <w:r w:rsidR="007D7543">
        <w:t>přesně v souladu se všemi podmínkami uvedenými v této Rámc</w:t>
      </w:r>
      <w:r w:rsidR="009D29E4">
        <w:t>ové dohodě</w:t>
      </w:r>
      <w:r w:rsidR="0032283C">
        <w:t xml:space="preserve"> a jejích přílohách</w:t>
      </w:r>
      <w:r w:rsidR="009D29E4">
        <w:t xml:space="preserve"> a</w:t>
      </w:r>
      <w:r w:rsidR="007420E2">
        <w:t> </w:t>
      </w:r>
      <w:r w:rsidR="009D29E4">
        <w:t>každé jednotlivé</w:t>
      </w:r>
      <w:r w:rsidR="0032283C">
        <w:t xml:space="preserve"> d</w:t>
      </w:r>
      <w:r w:rsidR="009D29E4">
        <w:t>ílčí O</w:t>
      </w:r>
      <w:r w:rsidR="007D7543">
        <w:t>bje</w:t>
      </w:r>
      <w:r w:rsidR="009D29E4">
        <w:t>dnávce</w:t>
      </w:r>
      <w:r w:rsidR="00967C17">
        <w:t>.</w:t>
      </w:r>
      <w:r w:rsidR="009D29E4">
        <w:t xml:space="preserve"> Současně se P</w:t>
      </w:r>
      <w:r w:rsidR="007D7543">
        <w:t xml:space="preserve">oskytovatel zavazuje poskytovat </w:t>
      </w:r>
      <w:r w:rsidR="0032283C">
        <w:t>S</w:t>
      </w:r>
      <w:r w:rsidR="007D7543">
        <w:t>lužby a další s ubytováním související služby dle své nabídky, podané v rámci zadávacího řízení na</w:t>
      </w:r>
      <w:r w:rsidR="00887784">
        <w:t> </w:t>
      </w:r>
      <w:r w:rsidR="007D7543">
        <w:t>uzavření Rámcové doh</w:t>
      </w:r>
      <w:r w:rsidR="009D29E4">
        <w:t>ody, přičemž touto nabídkou je P</w:t>
      </w:r>
      <w:r w:rsidR="007D7543">
        <w:t>oskytovatel vázán po</w:t>
      </w:r>
      <w:r w:rsidR="007420E2">
        <w:t> </w:t>
      </w:r>
      <w:r w:rsidR="007D7543">
        <w:t>celou dobu účinnosti</w:t>
      </w:r>
      <w:r w:rsidR="00C557A3">
        <w:t xml:space="preserve"> této Rámcové dohody, resp. po celou dobu trvání obchodního vztahu s Objednatelem. Poskytovatel je po celou dobu trvání obchodního vztahu s Objednatelem při</w:t>
      </w:r>
      <w:r w:rsidR="00887784">
        <w:t> </w:t>
      </w:r>
      <w:r w:rsidR="00C557A3">
        <w:t xml:space="preserve">plnění této Rámcové dohody vázán zákony a dalšími obecně závaznými právními předpisy </w:t>
      </w:r>
      <w:r w:rsidR="00C557A3">
        <w:lastRenderedPageBreak/>
        <w:t>České republiky, jako</w:t>
      </w:r>
      <w:r w:rsidR="009D29E4">
        <w:t>ž</w:t>
      </w:r>
      <w:r w:rsidR="00C557A3">
        <w:t xml:space="preserve"> také i pokyny Objednatele</w:t>
      </w:r>
      <w:r w:rsidR="000F5497">
        <w:rPr>
          <w:rStyle w:val="Znakapoznpodarou"/>
        </w:rPr>
        <w:footnoteReference w:id="15"/>
      </w:r>
      <w:r w:rsidR="00C557A3">
        <w:t>.</w:t>
      </w:r>
      <w:r w:rsidR="00AA6A43">
        <w:t xml:space="preserve"> </w:t>
      </w:r>
      <w:r w:rsidR="00F026B6">
        <w:t xml:space="preserve">Poskytovatel bere na vědomí, že v případě bezpečnostně citlivých/velmi citlivých akcí mohou být ze strany Policie ČR stanovena režimová opatření, které je poskytovatel povinen respektovat a poskytnout Policii ČR nezbytnou součinnost pro zajištění bezpečnosti objektu </w:t>
      </w:r>
      <w:r w:rsidR="0067096A">
        <w:t>a zde</w:t>
      </w:r>
      <w:r w:rsidR="00F026B6">
        <w:t xml:space="preserve"> nacházejících se osob. </w:t>
      </w:r>
    </w:p>
    <w:p w14:paraId="2E50CED7" w14:textId="25029188" w:rsidR="00F026B6" w:rsidRDefault="00F026B6" w:rsidP="00803905">
      <w:pPr>
        <w:pStyle w:val="Odstavecseseznamem"/>
        <w:numPr>
          <w:ilvl w:val="1"/>
          <w:numId w:val="33"/>
        </w:numPr>
        <w:tabs>
          <w:tab w:val="left" w:pos="567"/>
        </w:tabs>
        <w:spacing w:after="120"/>
        <w:ind w:left="567" w:hanging="567"/>
        <w:rPr>
          <w:rFonts w:ascii="Arial" w:hAnsi="Arial" w:cs="Arial"/>
          <w:sz w:val="22"/>
          <w:szCs w:val="22"/>
          <w:lang w:eastAsia="cs-CZ"/>
        </w:rPr>
      </w:pPr>
      <w:r>
        <w:rPr>
          <w:rFonts w:ascii="Arial" w:hAnsi="Arial" w:cs="Arial"/>
          <w:sz w:val="22"/>
          <w:szCs w:val="22"/>
          <w:lang w:eastAsia="cs-CZ"/>
        </w:rPr>
        <w:t>Poskytovatel</w:t>
      </w:r>
      <w:r w:rsidRPr="00EC1494">
        <w:rPr>
          <w:rFonts w:ascii="Arial" w:hAnsi="Arial" w:cs="Arial"/>
          <w:sz w:val="22"/>
          <w:szCs w:val="22"/>
          <w:lang w:eastAsia="cs-CZ"/>
        </w:rPr>
        <w:t xml:space="preserve"> je povinen informovat </w:t>
      </w:r>
      <w:r>
        <w:rPr>
          <w:rFonts w:ascii="Arial" w:hAnsi="Arial" w:cs="Arial"/>
          <w:sz w:val="22"/>
          <w:szCs w:val="22"/>
          <w:lang w:eastAsia="cs-CZ"/>
        </w:rPr>
        <w:t>objednatele</w:t>
      </w:r>
      <w:r w:rsidRPr="00EC1494">
        <w:rPr>
          <w:rFonts w:ascii="Arial" w:hAnsi="Arial" w:cs="Arial"/>
          <w:sz w:val="22"/>
          <w:szCs w:val="22"/>
          <w:lang w:eastAsia="cs-CZ"/>
        </w:rPr>
        <w:t xml:space="preserve"> o bezpečnostních incidentech souv</w:t>
      </w:r>
      <w:r w:rsidR="007420E2">
        <w:rPr>
          <w:rFonts w:ascii="Arial" w:hAnsi="Arial" w:cs="Arial"/>
          <w:sz w:val="22"/>
          <w:szCs w:val="22"/>
          <w:lang w:eastAsia="cs-CZ"/>
        </w:rPr>
        <w:t>isejících s</w:t>
      </w:r>
      <w:r w:rsidR="00887784">
        <w:rPr>
          <w:rFonts w:ascii="Arial" w:hAnsi="Arial" w:cs="Arial"/>
          <w:sz w:val="22"/>
          <w:szCs w:val="22"/>
          <w:lang w:eastAsia="cs-CZ"/>
        </w:rPr>
        <w:t> </w:t>
      </w:r>
      <w:r w:rsidR="007420E2">
        <w:rPr>
          <w:rFonts w:ascii="Arial" w:hAnsi="Arial" w:cs="Arial"/>
          <w:sz w:val="22"/>
          <w:szCs w:val="22"/>
          <w:lang w:eastAsia="cs-CZ"/>
        </w:rPr>
        <w:t>plněním této Rámcové dohody</w:t>
      </w:r>
      <w:r w:rsidRPr="00EC1494">
        <w:rPr>
          <w:rFonts w:ascii="Arial" w:hAnsi="Arial" w:cs="Arial"/>
          <w:sz w:val="22"/>
          <w:szCs w:val="22"/>
          <w:lang w:eastAsia="cs-CZ"/>
        </w:rPr>
        <w:t xml:space="preserve">, které mohou mít vliv na bezpečnost informací (např. napadení </w:t>
      </w:r>
      <w:r w:rsidR="000C3AC7">
        <w:rPr>
          <w:rFonts w:ascii="Arial" w:hAnsi="Arial" w:cs="Arial"/>
          <w:sz w:val="22"/>
          <w:szCs w:val="22"/>
          <w:lang w:eastAsia="cs-CZ"/>
        </w:rPr>
        <w:t>e-</w:t>
      </w:r>
      <w:r w:rsidRPr="00EC1494">
        <w:rPr>
          <w:rFonts w:ascii="Arial" w:hAnsi="Arial" w:cs="Arial"/>
          <w:sz w:val="22"/>
          <w:szCs w:val="22"/>
          <w:lang w:eastAsia="cs-CZ"/>
        </w:rPr>
        <w:t xml:space="preserve">mailové komunikace </w:t>
      </w:r>
      <w:r>
        <w:rPr>
          <w:rFonts w:ascii="Arial" w:hAnsi="Arial" w:cs="Arial"/>
          <w:sz w:val="22"/>
          <w:szCs w:val="22"/>
          <w:lang w:eastAsia="cs-CZ"/>
        </w:rPr>
        <w:t>poskytovatele</w:t>
      </w:r>
      <w:r w:rsidRPr="00EC1494">
        <w:rPr>
          <w:rFonts w:ascii="Arial" w:hAnsi="Arial" w:cs="Arial"/>
          <w:sz w:val="22"/>
          <w:szCs w:val="22"/>
          <w:lang w:eastAsia="cs-CZ"/>
        </w:rPr>
        <w:t xml:space="preserve"> příp. jeho poddodavatelů, napadení serverů pronajímatele příp. jeho poddodavatelů, ztráta informací v papírové podobě nebo na</w:t>
      </w:r>
      <w:r w:rsidR="007420E2">
        <w:rPr>
          <w:rFonts w:ascii="Arial" w:hAnsi="Arial" w:cs="Arial"/>
          <w:sz w:val="22"/>
          <w:szCs w:val="22"/>
          <w:lang w:eastAsia="cs-CZ"/>
        </w:rPr>
        <w:t> </w:t>
      </w:r>
      <w:r w:rsidRPr="00EC1494">
        <w:rPr>
          <w:rFonts w:ascii="Arial" w:hAnsi="Arial" w:cs="Arial"/>
          <w:sz w:val="22"/>
          <w:szCs w:val="22"/>
          <w:lang w:eastAsia="cs-CZ"/>
        </w:rPr>
        <w:t>nosičích dat apod.).</w:t>
      </w:r>
    </w:p>
    <w:p w14:paraId="1A0825E5" w14:textId="5A5DC8AD" w:rsidR="00721469" w:rsidRPr="001A2D3C" w:rsidRDefault="00721469" w:rsidP="000C3AC7">
      <w:pPr>
        <w:pStyle w:val="Nadpis11"/>
        <w:numPr>
          <w:ilvl w:val="1"/>
          <w:numId w:val="33"/>
        </w:numPr>
        <w:tabs>
          <w:tab w:val="clear" w:pos="851"/>
          <w:tab w:val="left" w:pos="567"/>
        </w:tabs>
        <w:ind w:left="567" w:hanging="567"/>
      </w:pPr>
      <w:r w:rsidRPr="001A2D3C">
        <w:t>Poskytovatel je povinen včas, neprodleně a úplně informovat Objednatele o všech okolnostech důležitých pro řádné a včasné plnění této Rámcové dohody</w:t>
      </w:r>
      <w:r w:rsidR="00B9665D" w:rsidRPr="001A2D3C">
        <w:t xml:space="preserve"> a </w:t>
      </w:r>
      <w:r w:rsidR="0032283C" w:rsidRPr="001A2D3C">
        <w:t>d</w:t>
      </w:r>
      <w:r w:rsidR="00E84084" w:rsidRPr="001A2D3C">
        <w:t>ílčích O</w:t>
      </w:r>
      <w:r w:rsidR="00B9665D" w:rsidRPr="001A2D3C">
        <w:t>bjednávek, jak</w:t>
      </w:r>
      <w:r w:rsidR="00E84084" w:rsidRPr="001A2D3C">
        <w:t>o</w:t>
      </w:r>
      <w:r w:rsidR="00B9665D" w:rsidRPr="001A2D3C">
        <w:t>ž i</w:t>
      </w:r>
      <w:r w:rsidR="00117903" w:rsidRPr="001A2D3C">
        <w:t> </w:t>
      </w:r>
      <w:r w:rsidR="00B9665D" w:rsidRPr="001A2D3C">
        <w:t>poskytovat Objednateli plnou součinnost potřebnou pro řádné a úplné plnění předmětu této Rámcové dohody</w:t>
      </w:r>
      <w:r w:rsidR="0032283C" w:rsidRPr="001A2D3C">
        <w:t xml:space="preserve"> a dílčích Objednávek</w:t>
      </w:r>
      <w:r w:rsidR="00B9665D" w:rsidRPr="001A2D3C">
        <w:t>.</w:t>
      </w:r>
    </w:p>
    <w:p w14:paraId="68C1AC86" w14:textId="794749D2" w:rsidR="00525F63" w:rsidRPr="001A2D3C" w:rsidRDefault="009E348F" w:rsidP="000C3AC7">
      <w:pPr>
        <w:pStyle w:val="Nadpis11"/>
        <w:numPr>
          <w:ilvl w:val="1"/>
          <w:numId w:val="33"/>
        </w:numPr>
        <w:tabs>
          <w:tab w:val="clear" w:pos="851"/>
          <w:tab w:val="left" w:pos="567"/>
        </w:tabs>
        <w:ind w:left="567" w:hanging="567"/>
      </w:pPr>
      <w:r w:rsidRPr="001A2D3C">
        <w:t xml:space="preserve">Poskytovatel je povinen uchovat veškeré doklady a dokumentaci související s plněním této </w:t>
      </w:r>
      <w:r w:rsidR="006E7235" w:rsidRPr="001A2D3C">
        <w:t xml:space="preserve">Rámcové dohody a jednotlivých </w:t>
      </w:r>
      <w:r w:rsidR="0032283C" w:rsidRPr="001A2D3C">
        <w:t>d</w:t>
      </w:r>
      <w:r w:rsidRPr="001A2D3C">
        <w:t>ílčích Objednávek nejméně po dobu účinnosti této Rámcové dohody a jednotlivých</w:t>
      </w:r>
      <w:r w:rsidR="00380A98" w:rsidRPr="001A2D3C">
        <w:t xml:space="preserve"> d</w:t>
      </w:r>
      <w:r w:rsidR="00855BDA" w:rsidRPr="001A2D3C">
        <w:t>ílčích Objednávek</w:t>
      </w:r>
      <w:r w:rsidRPr="001A2D3C">
        <w:t>.</w:t>
      </w:r>
      <w:r w:rsidR="0015530A" w:rsidRPr="001A2D3C">
        <w:t xml:space="preserve"> </w:t>
      </w:r>
      <w:r w:rsidR="000438D8" w:rsidRPr="001A2D3C">
        <w:t>Poskytovatel nejpozději do</w:t>
      </w:r>
      <w:r w:rsidR="006E7235" w:rsidRPr="001A2D3C">
        <w:t xml:space="preserve"> 15 dnů od</w:t>
      </w:r>
      <w:r w:rsidR="007420E2">
        <w:t> </w:t>
      </w:r>
      <w:r w:rsidR="006E7235" w:rsidRPr="001A2D3C">
        <w:t>u</w:t>
      </w:r>
      <w:r w:rsidRPr="001A2D3C">
        <w:t>končení účinnosti Rámcové dohody, r</w:t>
      </w:r>
      <w:r w:rsidR="00A8082A">
        <w:t>esp. jednotlivých d</w:t>
      </w:r>
      <w:r w:rsidR="00243435" w:rsidRPr="001A2D3C">
        <w:t>ílčích Objednávek</w:t>
      </w:r>
      <w:r w:rsidR="00380A98" w:rsidRPr="001A2D3C">
        <w:t>,</w:t>
      </w:r>
      <w:r w:rsidR="00243435" w:rsidRPr="001A2D3C">
        <w:t xml:space="preserve"> </w:t>
      </w:r>
      <w:r w:rsidRPr="001A2D3C">
        <w:t xml:space="preserve">předá </w:t>
      </w:r>
      <w:r w:rsidR="000438D8" w:rsidRPr="001A2D3C">
        <w:t>Objednateli</w:t>
      </w:r>
      <w:r w:rsidRPr="001A2D3C">
        <w:t xml:space="preserve"> originály nebo ověřené kopie všech dokladů, které v souvislosti s plněním </w:t>
      </w:r>
      <w:r w:rsidR="000438D8" w:rsidRPr="001A2D3C">
        <w:t xml:space="preserve">této </w:t>
      </w:r>
      <w:r w:rsidRPr="001A2D3C">
        <w:t>Rám</w:t>
      </w:r>
      <w:r w:rsidR="006E7235" w:rsidRPr="001A2D3C">
        <w:t xml:space="preserve">cové dohody, resp. </w:t>
      </w:r>
      <w:r w:rsidR="00380A98" w:rsidRPr="001A2D3C">
        <w:t>d</w:t>
      </w:r>
      <w:r w:rsidR="006E7235" w:rsidRPr="001A2D3C">
        <w:t>ílčích Objednávek, pořídil, a o které Poskytovatel</w:t>
      </w:r>
      <w:r w:rsidRPr="001A2D3C">
        <w:t xml:space="preserve"> písemně požádá, nebo tyto bude sám archivovat po dobu 10 let od 1. ledna následujícího kalendářního roku poté, kdy Rámcová</w:t>
      </w:r>
      <w:r w:rsidR="006E7235" w:rsidRPr="001A2D3C">
        <w:t xml:space="preserve"> dohoda, resp. jednotlivé </w:t>
      </w:r>
      <w:r w:rsidR="00380A98" w:rsidRPr="001A2D3C">
        <w:t>d</w:t>
      </w:r>
      <w:r w:rsidR="006E7235" w:rsidRPr="001A2D3C">
        <w:t>ílčí Objednávky</w:t>
      </w:r>
      <w:r w:rsidRPr="001A2D3C">
        <w:t>, pozbyly účinnosti.</w:t>
      </w:r>
      <w:r w:rsidR="00482B00" w:rsidRPr="001A2D3C">
        <w:t xml:space="preserve"> </w:t>
      </w:r>
    </w:p>
    <w:p w14:paraId="48B3E7FA" w14:textId="178659E3" w:rsidR="00B93EE2" w:rsidRDefault="00796386" w:rsidP="000C3AC7">
      <w:pPr>
        <w:pStyle w:val="Nadpis11"/>
        <w:numPr>
          <w:ilvl w:val="1"/>
          <w:numId w:val="33"/>
        </w:numPr>
        <w:tabs>
          <w:tab w:val="clear" w:pos="851"/>
          <w:tab w:val="left" w:pos="567"/>
        </w:tabs>
        <w:ind w:left="567" w:hanging="567"/>
      </w:pPr>
      <w:r w:rsidRPr="001A2D3C">
        <w:t>Objednávka</w:t>
      </w:r>
      <w:r w:rsidR="00F70B44" w:rsidRPr="001A2D3C">
        <w:t xml:space="preserve"> </w:t>
      </w:r>
      <w:r w:rsidRPr="001A2D3C">
        <w:t xml:space="preserve">je dílčí smlouva, na základě které bude Poskytovatelem poskytováno </w:t>
      </w:r>
      <w:r w:rsidR="00F70B44" w:rsidRPr="001A2D3C">
        <w:t xml:space="preserve">jednotlivé </w:t>
      </w:r>
      <w:r w:rsidRPr="001A2D3C">
        <w:t xml:space="preserve">dílčí plnění </w:t>
      </w:r>
      <w:r w:rsidR="00380A98" w:rsidRPr="001A2D3C">
        <w:t>v</w:t>
      </w:r>
      <w:r w:rsidRPr="001A2D3C">
        <w:t xml:space="preserve">eřejné zakázky </w:t>
      </w:r>
      <w:r w:rsidR="00F70B44" w:rsidRPr="001A2D3C">
        <w:t>ve prospěch Objednatele spočívající v poskytnutí ubytovacích s</w:t>
      </w:r>
      <w:r w:rsidRPr="001A2D3C">
        <w:t xml:space="preserve">lužeb. Práva a povinnosti, které nebudou v Objednávce výslovně upraveny, se budou řídit ustanoveními </w:t>
      </w:r>
      <w:r w:rsidR="008D1C60" w:rsidRPr="001A2D3C">
        <w:t xml:space="preserve">této </w:t>
      </w:r>
      <w:r w:rsidR="00A65250" w:rsidRPr="001A2D3C">
        <w:t>Rámcové dohody</w:t>
      </w:r>
      <w:r w:rsidRPr="001A2D3C">
        <w:t>.</w:t>
      </w:r>
      <w:r w:rsidR="00865361" w:rsidRPr="001A2D3C">
        <w:t xml:space="preserve"> </w:t>
      </w:r>
      <w:r w:rsidRPr="001A2D3C">
        <w:t xml:space="preserve">Závazné znění Objednávky </w:t>
      </w:r>
      <w:r w:rsidR="00865361" w:rsidRPr="001A2D3C">
        <w:t>je obsah</w:t>
      </w:r>
      <w:r w:rsidR="009D3547" w:rsidRPr="001A2D3C">
        <w:t>em Přílohy č. 2 – Závazný vzor O</w:t>
      </w:r>
      <w:r w:rsidR="00865361" w:rsidRPr="001A2D3C">
        <w:t xml:space="preserve">bjednávky a je </w:t>
      </w:r>
      <w:r w:rsidRPr="001A2D3C">
        <w:t>připraveno Objednatel</w:t>
      </w:r>
      <w:r w:rsidR="00865361" w:rsidRPr="001A2D3C">
        <w:t>em. Objednatel doplní</w:t>
      </w:r>
      <w:r w:rsidRPr="001A2D3C">
        <w:t xml:space="preserve"> </w:t>
      </w:r>
      <w:r w:rsidR="000C55C5" w:rsidRPr="001A2D3C">
        <w:t xml:space="preserve">do </w:t>
      </w:r>
      <w:r w:rsidR="00A8082A">
        <w:t>d</w:t>
      </w:r>
      <w:r w:rsidR="009D3547" w:rsidRPr="001A2D3C">
        <w:t xml:space="preserve">ílčí </w:t>
      </w:r>
      <w:r w:rsidR="000C55C5" w:rsidRPr="001A2D3C">
        <w:t xml:space="preserve">Objednávky </w:t>
      </w:r>
      <w:r w:rsidR="00865361" w:rsidRPr="001A2D3C">
        <w:t xml:space="preserve">všechna relevantní </w:t>
      </w:r>
      <w:r w:rsidR="003C5D84" w:rsidRPr="001A2D3C">
        <w:t>data</w:t>
      </w:r>
      <w:r w:rsidR="00865361" w:rsidRPr="001A2D3C">
        <w:t xml:space="preserve"> a </w:t>
      </w:r>
      <w:r w:rsidR="003C5D84" w:rsidRPr="001A2D3C">
        <w:t>informace</w:t>
      </w:r>
      <w:r w:rsidRPr="001A2D3C">
        <w:t xml:space="preserve"> a dále doplní cenu dle ceníku uvedeného v</w:t>
      </w:r>
      <w:r w:rsidR="00D72240" w:rsidRPr="001A2D3C">
        <w:t> </w:t>
      </w:r>
      <w:r w:rsidRPr="001A2D3C">
        <w:t>Příloze</w:t>
      </w:r>
      <w:r w:rsidR="00D72240" w:rsidRPr="001A2D3C">
        <w:t xml:space="preserve"> </w:t>
      </w:r>
      <w:r w:rsidR="00865361" w:rsidRPr="001A2D3C">
        <w:t>č. 3 –</w:t>
      </w:r>
      <w:r w:rsidR="00B93EE2" w:rsidRPr="001A2D3C">
        <w:t xml:space="preserve"> </w:t>
      </w:r>
      <w:r w:rsidR="009D3547" w:rsidRPr="001A2D3C">
        <w:t>Kalkulace nabídkové ceny</w:t>
      </w:r>
      <w:r w:rsidR="00B93EE2" w:rsidRPr="001A2D3C">
        <w:t xml:space="preserve">, </w:t>
      </w:r>
      <w:r w:rsidRPr="001A2D3C">
        <w:t xml:space="preserve">této Rámcové </w:t>
      </w:r>
      <w:r w:rsidR="00B93EE2" w:rsidRPr="001A2D3C">
        <w:t xml:space="preserve">dohody. </w:t>
      </w:r>
      <w:r w:rsidRPr="001A2D3C">
        <w:t xml:space="preserve">Smluvní strany berou na vědomí, že dle </w:t>
      </w:r>
      <w:r w:rsidR="00816D41" w:rsidRPr="001A2D3C">
        <w:t xml:space="preserve">ustanovení </w:t>
      </w:r>
      <w:r w:rsidRPr="001A2D3C">
        <w:t xml:space="preserve">§ </w:t>
      </w:r>
      <w:r w:rsidR="00EE2591" w:rsidRPr="001A2D3C">
        <w:t>222</w:t>
      </w:r>
      <w:r w:rsidRPr="001A2D3C">
        <w:t xml:space="preserve"> odst. </w:t>
      </w:r>
      <w:r w:rsidR="00EE2591" w:rsidRPr="001A2D3C">
        <w:t>2</w:t>
      </w:r>
      <w:r w:rsidR="00EA51E2" w:rsidRPr="001A2D3C">
        <w:t xml:space="preserve"> </w:t>
      </w:r>
      <w:r w:rsidR="000468E4" w:rsidRPr="001A2D3C">
        <w:t>Z</w:t>
      </w:r>
      <w:r w:rsidR="00EE2591" w:rsidRPr="001A2D3C">
        <w:t>Z</w:t>
      </w:r>
      <w:r w:rsidR="000468E4" w:rsidRPr="001A2D3C">
        <w:t xml:space="preserve">VZ </w:t>
      </w:r>
      <w:r w:rsidRPr="001A2D3C">
        <w:t xml:space="preserve">nelze sjednat podstatné změny podmínek stanovených </w:t>
      </w:r>
      <w:r w:rsidR="00816D41" w:rsidRPr="001A2D3C">
        <w:t xml:space="preserve">touto </w:t>
      </w:r>
      <w:r w:rsidR="009D3547" w:rsidRPr="001A2D3C">
        <w:t>Rámcovou dohodou</w:t>
      </w:r>
      <w:r w:rsidRPr="001A2D3C">
        <w:t>.</w:t>
      </w:r>
      <w:r w:rsidR="00B93EE2" w:rsidRPr="001A2D3C">
        <w:t xml:space="preserve"> </w:t>
      </w:r>
      <w:r w:rsidRPr="001A2D3C">
        <w:t xml:space="preserve">Za zadání </w:t>
      </w:r>
      <w:r w:rsidR="00A8082A">
        <w:t>d</w:t>
      </w:r>
      <w:r w:rsidR="00B93EE2" w:rsidRPr="001A2D3C">
        <w:t xml:space="preserve">ílčích </w:t>
      </w:r>
      <w:r w:rsidRPr="001A2D3C">
        <w:t>Objednávek bude odpovědný organizační útvar Objednatele příslušný dle vnitřních předpisů Objednatele</w:t>
      </w:r>
      <w:r w:rsidR="00E51DC6">
        <w:rPr>
          <w:rStyle w:val="Znakapoznpodarou"/>
        </w:rPr>
        <w:footnoteReference w:id="16"/>
      </w:r>
      <w:r w:rsidRPr="001A2D3C">
        <w:t xml:space="preserve">. Ve věcech jednotlivých Objednávek bude jménem Objednatele jednat vždy osoba určená dle vnitřních předpisů Objednatele. </w:t>
      </w:r>
    </w:p>
    <w:p w14:paraId="486B1CE0" w14:textId="77777777" w:rsidR="00150700" w:rsidRDefault="00150700" w:rsidP="0024110B">
      <w:pPr>
        <w:pStyle w:val="Nadpis1"/>
        <w:spacing w:before="0" w:after="0"/>
      </w:pPr>
      <w:bookmarkStart w:id="5" w:name="_Ref242602711"/>
      <w:bookmarkEnd w:id="2"/>
      <w:bookmarkEnd w:id="3"/>
      <w:bookmarkEnd w:id="4"/>
    </w:p>
    <w:p w14:paraId="1CAE63BE" w14:textId="6762032B" w:rsidR="0024110B" w:rsidRDefault="0024110B" w:rsidP="007B5DCE">
      <w:pPr>
        <w:pStyle w:val="Nadpis1"/>
        <w:numPr>
          <w:ilvl w:val="0"/>
          <w:numId w:val="0"/>
        </w:numPr>
        <w:spacing w:before="0"/>
      </w:pPr>
      <w:r w:rsidRPr="0024110B">
        <w:t>Práva a povinnosti Objednatele</w:t>
      </w:r>
    </w:p>
    <w:p w14:paraId="6E1910AF" w14:textId="048072A7" w:rsidR="007F4C9B" w:rsidRPr="006E29EE" w:rsidRDefault="0024110B" w:rsidP="007B5DCE">
      <w:pPr>
        <w:pStyle w:val="Nadpis1"/>
        <w:numPr>
          <w:ilvl w:val="1"/>
          <w:numId w:val="31"/>
        </w:numPr>
        <w:spacing w:before="0"/>
        <w:ind w:left="567" w:hanging="567"/>
        <w:jc w:val="both"/>
        <w:rPr>
          <w:rFonts w:eastAsia="Times New Roman"/>
          <w:b w:val="0"/>
          <w:bCs w:val="0"/>
          <w:lang w:eastAsia="cs-CZ"/>
        </w:rPr>
      </w:pPr>
      <w:r w:rsidRPr="007F4C9B">
        <w:rPr>
          <w:rFonts w:eastAsia="Times New Roman"/>
          <w:b w:val="0"/>
          <w:bCs w:val="0"/>
          <w:lang w:eastAsia="cs-CZ"/>
        </w:rPr>
        <w:t>Objednatel</w:t>
      </w:r>
      <w:r w:rsidR="00150700" w:rsidRPr="007F4C9B">
        <w:rPr>
          <w:rFonts w:eastAsia="Times New Roman"/>
          <w:b w:val="0"/>
          <w:bCs w:val="0"/>
          <w:lang w:eastAsia="cs-CZ"/>
        </w:rPr>
        <w:t xml:space="preserve"> se zavazuje informovat </w:t>
      </w:r>
      <w:r w:rsidRPr="007F4C9B">
        <w:rPr>
          <w:rFonts w:eastAsia="Times New Roman"/>
          <w:b w:val="0"/>
          <w:bCs w:val="0"/>
          <w:lang w:eastAsia="cs-CZ"/>
        </w:rPr>
        <w:t>Poskytovatele</w:t>
      </w:r>
      <w:r w:rsidR="00150700" w:rsidRPr="007F4C9B">
        <w:rPr>
          <w:rFonts w:eastAsia="Times New Roman"/>
          <w:b w:val="0"/>
          <w:bCs w:val="0"/>
          <w:lang w:eastAsia="cs-CZ"/>
        </w:rPr>
        <w:t xml:space="preserve"> o všech </w:t>
      </w:r>
      <w:r w:rsidR="00C263A9" w:rsidRPr="007F4C9B">
        <w:rPr>
          <w:rFonts w:eastAsia="Times New Roman"/>
          <w:b w:val="0"/>
          <w:bCs w:val="0"/>
          <w:lang w:eastAsia="cs-CZ"/>
        </w:rPr>
        <w:t>relevantních</w:t>
      </w:r>
      <w:r w:rsidRPr="007F4C9B">
        <w:rPr>
          <w:rFonts w:eastAsia="Times New Roman"/>
          <w:b w:val="0"/>
          <w:bCs w:val="0"/>
          <w:lang w:eastAsia="cs-CZ"/>
        </w:rPr>
        <w:t xml:space="preserve"> </w:t>
      </w:r>
      <w:r w:rsidR="00150700" w:rsidRPr="007F4C9B">
        <w:rPr>
          <w:rFonts w:eastAsia="Times New Roman"/>
          <w:b w:val="0"/>
          <w:bCs w:val="0"/>
          <w:lang w:eastAsia="cs-CZ"/>
        </w:rPr>
        <w:t xml:space="preserve">okolnostech důležitých pro řádné a včasné plnění </w:t>
      </w:r>
      <w:r w:rsidRPr="007F4C9B">
        <w:rPr>
          <w:rFonts w:eastAsia="Times New Roman"/>
          <w:b w:val="0"/>
          <w:bCs w:val="0"/>
          <w:lang w:eastAsia="cs-CZ"/>
        </w:rPr>
        <w:t xml:space="preserve">této </w:t>
      </w:r>
      <w:r w:rsidR="00150700" w:rsidRPr="007F4C9B">
        <w:rPr>
          <w:rFonts w:eastAsia="Times New Roman"/>
          <w:b w:val="0"/>
          <w:bCs w:val="0"/>
          <w:lang w:eastAsia="cs-CZ"/>
        </w:rPr>
        <w:t>Rámcové dohody</w:t>
      </w:r>
      <w:r w:rsidRPr="007F4C9B">
        <w:rPr>
          <w:rFonts w:eastAsia="Times New Roman"/>
          <w:b w:val="0"/>
          <w:bCs w:val="0"/>
          <w:lang w:eastAsia="cs-CZ"/>
        </w:rPr>
        <w:t xml:space="preserve"> a jednotlivých </w:t>
      </w:r>
      <w:r w:rsidR="00380A98" w:rsidRPr="007F4C9B">
        <w:rPr>
          <w:rFonts w:eastAsia="Times New Roman"/>
          <w:b w:val="0"/>
          <w:bCs w:val="0"/>
          <w:lang w:eastAsia="cs-CZ"/>
        </w:rPr>
        <w:t>d</w:t>
      </w:r>
      <w:r w:rsidR="00E44D97" w:rsidRPr="007F4C9B">
        <w:rPr>
          <w:rFonts w:eastAsia="Times New Roman"/>
          <w:b w:val="0"/>
          <w:bCs w:val="0"/>
          <w:lang w:eastAsia="cs-CZ"/>
        </w:rPr>
        <w:t>ílčích O</w:t>
      </w:r>
      <w:r w:rsidRPr="007F4C9B">
        <w:rPr>
          <w:rFonts w:eastAsia="Times New Roman"/>
          <w:b w:val="0"/>
          <w:bCs w:val="0"/>
          <w:lang w:eastAsia="cs-CZ"/>
        </w:rPr>
        <w:t>bjednávek</w:t>
      </w:r>
      <w:r w:rsidR="00150700" w:rsidRPr="007F4C9B">
        <w:rPr>
          <w:rFonts w:eastAsia="Times New Roman"/>
          <w:b w:val="0"/>
          <w:bCs w:val="0"/>
          <w:lang w:eastAsia="cs-CZ"/>
        </w:rPr>
        <w:t>, a</w:t>
      </w:r>
      <w:r w:rsidR="00887784">
        <w:rPr>
          <w:rFonts w:eastAsia="Times New Roman"/>
          <w:b w:val="0"/>
          <w:bCs w:val="0"/>
          <w:lang w:eastAsia="cs-CZ"/>
        </w:rPr>
        <w:t> </w:t>
      </w:r>
      <w:r w:rsidR="00150700" w:rsidRPr="007F4C9B">
        <w:rPr>
          <w:rFonts w:eastAsia="Times New Roman"/>
          <w:b w:val="0"/>
          <w:bCs w:val="0"/>
          <w:lang w:eastAsia="cs-CZ"/>
        </w:rPr>
        <w:t xml:space="preserve">poskytovat součinnost nezbytnou pro řádné a včasné </w:t>
      </w:r>
      <w:r w:rsidRPr="007F4C9B">
        <w:rPr>
          <w:rFonts w:eastAsia="Times New Roman"/>
          <w:b w:val="0"/>
          <w:bCs w:val="0"/>
          <w:lang w:eastAsia="cs-CZ"/>
        </w:rPr>
        <w:t xml:space="preserve">poskytování </w:t>
      </w:r>
      <w:r w:rsidR="00380A98" w:rsidRPr="007F4C9B">
        <w:rPr>
          <w:rFonts w:eastAsia="Times New Roman"/>
          <w:b w:val="0"/>
          <w:bCs w:val="0"/>
          <w:lang w:eastAsia="cs-CZ"/>
        </w:rPr>
        <w:t>S</w:t>
      </w:r>
      <w:r w:rsidRPr="007F4C9B">
        <w:rPr>
          <w:rFonts w:eastAsia="Times New Roman"/>
          <w:b w:val="0"/>
          <w:bCs w:val="0"/>
          <w:lang w:eastAsia="cs-CZ"/>
        </w:rPr>
        <w:t xml:space="preserve">lužby, </w:t>
      </w:r>
      <w:r w:rsidRPr="006E29EE">
        <w:rPr>
          <w:rFonts w:eastAsia="Times New Roman"/>
          <w:b w:val="0"/>
          <w:bCs w:val="0"/>
          <w:lang w:eastAsia="cs-CZ"/>
        </w:rPr>
        <w:t>včetně</w:t>
      </w:r>
      <w:r w:rsidR="00150700" w:rsidRPr="006E29EE">
        <w:rPr>
          <w:rFonts w:eastAsia="Times New Roman"/>
          <w:b w:val="0"/>
          <w:bCs w:val="0"/>
          <w:lang w:eastAsia="cs-CZ"/>
        </w:rPr>
        <w:t xml:space="preserve"> poskytnutí souvisejících služeb.</w:t>
      </w:r>
    </w:p>
    <w:p w14:paraId="1625EB95" w14:textId="04CCED43" w:rsidR="00150700" w:rsidRPr="006E29EE" w:rsidRDefault="0024110B" w:rsidP="005A125A">
      <w:pPr>
        <w:pStyle w:val="Nadpis1"/>
        <w:numPr>
          <w:ilvl w:val="1"/>
          <w:numId w:val="31"/>
        </w:numPr>
        <w:spacing w:before="0"/>
        <w:ind w:left="567" w:hanging="567"/>
        <w:jc w:val="both"/>
        <w:rPr>
          <w:rFonts w:eastAsia="Times New Roman"/>
          <w:b w:val="0"/>
          <w:bCs w:val="0"/>
          <w:lang w:eastAsia="cs-CZ"/>
        </w:rPr>
      </w:pPr>
      <w:r w:rsidRPr="006E29EE">
        <w:rPr>
          <w:b w:val="0"/>
        </w:rPr>
        <w:t xml:space="preserve">Objednatel </w:t>
      </w:r>
      <w:r w:rsidR="00150700" w:rsidRPr="006E29EE">
        <w:rPr>
          <w:b w:val="0"/>
        </w:rPr>
        <w:t xml:space="preserve">se zavazuje za podmínek stanovených </w:t>
      </w:r>
      <w:r w:rsidRPr="006E29EE">
        <w:rPr>
          <w:b w:val="0"/>
        </w:rPr>
        <w:t xml:space="preserve">touto </w:t>
      </w:r>
      <w:r w:rsidR="00150700" w:rsidRPr="006E29EE">
        <w:rPr>
          <w:b w:val="0"/>
        </w:rPr>
        <w:t xml:space="preserve">Rámcovou dohodou zaplatit za řádně a včas </w:t>
      </w:r>
      <w:r w:rsidRPr="006E29EE">
        <w:rPr>
          <w:b w:val="0"/>
        </w:rPr>
        <w:t>poskytnuté služby Poskytovateli</w:t>
      </w:r>
      <w:r w:rsidR="00150700" w:rsidRPr="006E29EE">
        <w:rPr>
          <w:b w:val="0"/>
        </w:rPr>
        <w:t xml:space="preserve"> cenu sjednanou </w:t>
      </w:r>
      <w:r w:rsidR="00E44D97" w:rsidRPr="006E29EE">
        <w:rPr>
          <w:b w:val="0"/>
        </w:rPr>
        <w:t>v P</w:t>
      </w:r>
      <w:r w:rsidRPr="006E29EE">
        <w:rPr>
          <w:b w:val="0"/>
        </w:rPr>
        <w:t>říloze č. 3 této</w:t>
      </w:r>
      <w:r w:rsidR="005C41FD" w:rsidRPr="006E29EE">
        <w:rPr>
          <w:b w:val="0"/>
        </w:rPr>
        <w:t xml:space="preserve"> </w:t>
      </w:r>
      <w:r w:rsidR="00150700" w:rsidRPr="006E29EE">
        <w:rPr>
          <w:b w:val="0"/>
        </w:rPr>
        <w:t xml:space="preserve">Rámcové dohody </w:t>
      </w:r>
      <w:r w:rsidRPr="006E29EE">
        <w:rPr>
          <w:b w:val="0"/>
        </w:rPr>
        <w:t xml:space="preserve">– </w:t>
      </w:r>
      <w:r w:rsidR="00E44D97" w:rsidRPr="006E29EE">
        <w:rPr>
          <w:b w:val="0"/>
        </w:rPr>
        <w:t xml:space="preserve">Kalkulace nabídkové </w:t>
      </w:r>
      <w:r w:rsidR="00696A6F" w:rsidRPr="006E29EE">
        <w:rPr>
          <w:b w:val="0"/>
        </w:rPr>
        <w:t>ceny,</w:t>
      </w:r>
      <w:r w:rsidR="00E44D97" w:rsidRPr="006E29EE">
        <w:rPr>
          <w:b w:val="0"/>
        </w:rPr>
        <w:t xml:space="preserve"> a to vždy cenu za </w:t>
      </w:r>
      <w:r w:rsidR="00F169A5" w:rsidRPr="006E29EE">
        <w:rPr>
          <w:b w:val="0"/>
        </w:rPr>
        <w:t xml:space="preserve">objednanou </w:t>
      </w:r>
      <w:r w:rsidR="00E44D97" w:rsidRPr="006E29EE">
        <w:rPr>
          <w:b w:val="0"/>
        </w:rPr>
        <w:t xml:space="preserve">jednotku </w:t>
      </w:r>
      <w:r w:rsidR="00380A98" w:rsidRPr="006E29EE">
        <w:rPr>
          <w:b w:val="0"/>
        </w:rPr>
        <w:t xml:space="preserve">Služby </w:t>
      </w:r>
      <w:r w:rsidR="00E44D97" w:rsidRPr="006E29EE">
        <w:rPr>
          <w:b w:val="0"/>
        </w:rPr>
        <w:t>včetně DPH</w:t>
      </w:r>
      <w:r w:rsidR="006A1FF3" w:rsidRPr="006E29EE">
        <w:rPr>
          <w:b w:val="0"/>
        </w:rPr>
        <w:t>.</w:t>
      </w:r>
    </w:p>
    <w:p w14:paraId="0F0F0F49" w14:textId="7FB36281" w:rsidR="00607ABB" w:rsidRPr="00E534BB" w:rsidRDefault="003F1346" w:rsidP="00A73F77">
      <w:pPr>
        <w:pStyle w:val="Nadpis1"/>
        <w:spacing w:before="240"/>
      </w:pPr>
      <w:r w:rsidRPr="007234AF">
        <w:br/>
      </w:r>
      <w:r w:rsidR="006B376E" w:rsidRPr="00E534BB">
        <w:t>Cena</w:t>
      </w:r>
      <w:r w:rsidR="00333BF4" w:rsidRPr="00E534BB">
        <w:t xml:space="preserve"> </w:t>
      </w:r>
      <w:r w:rsidR="00380A98">
        <w:t>S</w:t>
      </w:r>
      <w:r w:rsidR="00FE027B" w:rsidRPr="00E534BB">
        <w:t>lužby</w:t>
      </w:r>
      <w:r w:rsidR="007D503E" w:rsidRPr="00E534BB">
        <w:t xml:space="preserve"> a platební podmínky</w:t>
      </w:r>
    </w:p>
    <w:p w14:paraId="4C3DAEAA" w14:textId="29635258" w:rsidR="000A4AE5" w:rsidRDefault="00796386" w:rsidP="005A125A">
      <w:pPr>
        <w:pStyle w:val="Nadpis11"/>
        <w:numPr>
          <w:ilvl w:val="1"/>
          <w:numId w:val="18"/>
        </w:numPr>
        <w:tabs>
          <w:tab w:val="clear" w:pos="851"/>
          <w:tab w:val="left" w:pos="567"/>
        </w:tabs>
        <w:ind w:left="567" w:hanging="567"/>
        <w:rPr>
          <w:b/>
        </w:rPr>
      </w:pPr>
      <w:r w:rsidRPr="00964D0D">
        <w:t>Objedna</w:t>
      </w:r>
      <w:r w:rsidRPr="006B376E">
        <w:t xml:space="preserve">tel stanoví </w:t>
      </w:r>
      <w:r w:rsidR="00B9254E">
        <w:t>cenu</w:t>
      </w:r>
      <w:r w:rsidR="00B9254E" w:rsidRPr="00607ABB">
        <w:t xml:space="preserve"> za </w:t>
      </w:r>
      <w:r w:rsidR="00380A98">
        <w:t>S</w:t>
      </w:r>
      <w:r w:rsidR="00B9254E" w:rsidRPr="00607ABB">
        <w:t xml:space="preserve">lužby poskytnuté na základě </w:t>
      </w:r>
      <w:r w:rsidR="00380A98">
        <w:t>d</w:t>
      </w:r>
      <w:r w:rsidR="00CE0AFA">
        <w:t>ílčí</w:t>
      </w:r>
      <w:r w:rsidR="00B9254E" w:rsidRPr="00607ABB">
        <w:t xml:space="preserve"> Objednávky (dále jen „Cena Služby“)</w:t>
      </w:r>
      <w:r w:rsidRPr="006B376E">
        <w:t xml:space="preserve"> v souladu s</w:t>
      </w:r>
      <w:r w:rsidR="00CE0AFA">
        <w:t> jednotkovou cenou ubytování</w:t>
      </w:r>
      <w:r w:rsidR="00471E9B">
        <w:t xml:space="preserve"> v každé kategorii (STANDARD a SUITE)</w:t>
      </w:r>
      <w:r w:rsidR="003C5D84">
        <w:t xml:space="preserve"> </w:t>
      </w:r>
      <w:r w:rsidR="00A35A93">
        <w:lastRenderedPageBreak/>
        <w:t>dle vysoutěžené ceny uve</w:t>
      </w:r>
      <w:r w:rsidR="00443312">
        <w:t xml:space="preserve">dené </w:t>
      </w:r>
      <w:r w:rsidR="00443312" w:rsidRPr="00E94418">
        <w:t>v </w:t>
      </w:r>
      <w:r w:rsidR="00A35A93" w:rsidRPr="00E94418">
        <w:t>P</w:t>
      </w:r>
      <w:r w:rsidR="00443312" w:rsidRPr="00E94418">
        <w:t xml:space="preserve">říloze </w:t>
      </w:r>
      <w:r w:rsidR="00A35A93" w:rsidRPr="00E94418">
        <w:t>č.</w:t>
      </w:r>
      <w:r w:rsidR="00887784">
        <w:t> </w:t>
      </w:r>
      <w:r w:rsidR="00E94418" w:rsidRPr="00E94418">
        <w:t xml:space="preserve">3 </w:t>
      </w:r>
      <w:r w:rsidR="000468E4" w:rsidRPr="00E94418">
        <w:t xml:space="preserve">této </w:t>
      </w:r>
      <w:r w:rsidRPr="00E94418">
        <w:t xml:space="preserve">Rámcové </w:t>
      </w:r>
      <w:r w:rsidR="00443312" w:rsidRPr="00E94418">
        <w:t>dohody</w:t>
      </w:r>
      <w:bookmarkEnd w:id="5"/>
      <w:r w:rsidR="00443312" w:rsidRPr="00E94418">
        <w:t xml:space="preserve"> </w:t>
      </w:r>
      <w:r w:rsidR="00A35A93" w:rsidRPr="00E94418">
        <w:t>–</w:t>
      </w:r>
      <w:r w:rsidR="00443312" w:rsidRPr="00E94418">
        <w:t xml:space="preserve"> </w:t>
      </w:r>
      <w:r w:rsidR="00A35A93" w:rsidRPr="00E94418">
        <w:t xml:space="preserve">Kalkulace nabídkové ceny včetně </w:t>
      </w:r>
      <w:r w:rsidR="003C5D84" w:rsidRPr="00E94418">
        <w:t>jednotkové</w:t>
      </w:r>
      <w:r w:rsidR="00A35A93" w:rsidRPr="00E94418">
        <w:t xml:space="preserve"> ceny za</w:t>
      </w:r>
      <w:r w:rsidR="00883F6B">
        <w:t> </w:t>
      </w:r>
      <w:r w:rsidR="00A35A93" w:rsidRPr="00E94418">
        <w:t>ubytování</w:t>
      </w:r>
      <w:r w:rsidR="003D433E">
        <w:t>.</w:t>
      </w:r>
    </w:p>
    <w:p w14:paraId="11769C84" w14:textId="5E5CB6A1" w:rsidR="000A4AE5" w:rsidRDefault="003D433E" w:rsidP="005A125A">
      <w:pPr>
        <w:pStyle w:val="Nadpis11"/>
        <w:numPr>
          <w:ilvl w:val="1"/>
          <w:numId w:val="18"/>
        </w:numPr>
        <w:tabs>
          <w:tab w:val="clear" w:pos="851"/>
          <w:tab w:val="left" w:pos="567"/>
        </w:tabs>
        <w:ind w:left="567" w:hanging="567"/>
        <w:rPr>
          <w:b/>
        </w:rPr>
      </w:pPr>
      <w:r>
        <w:t>Objednatel</w:t>
      </w:r>
      <w:r w:rsidRPr="003D433E">
        <w:t xml:space="preserve"> se zavazuje zaplatit</w:t>
      </w:r>
      <w:r>
        <w:t xml:space="preserve"> Poskytovateli</w:t>
      </w:r>
      <w:r w:rsidRPr="003D433E">
        <w:t xml:space="preserve"> cenu </w:t>
      </w:r>
      <w:r w:rsidR="00380A98">
        <w:t>S</w:t>
      </w:r>
      <w:r w:rsidR="00E551AF">
        <w:t>lu</w:t>
      </w:r>
      <w:r>
        <w:t>žby</w:t>
      </w:r>
      <w:r w:rsidR="00F93D2A">
        <w:t xml:space="preserve">, na základě akceptovaných </w:t>
      </w:r>
      <w:r w:rsidR="00380A98">
        <w:t xml:space="preserve">dílčích </w:t>
      </w:r>
      <w:r w:rsidR="007E4F71">
        <w:t xml:space="preserve">Objednávek </w:t>
      </w:r>
      <w:r w:rsidR="00E551AF">
        <w:t xml:space="preserve">přesně dle jednotkových cen </w:t>
      </w:r>
      <w:r w:rsidR="005A3469">
        <w:t>Služeb</w:t>
      </w:r>
      <w:r w:rsidR="005C41FD">
        <w:t xml:space="preserve"> </w:t>
      </w:r>
      <w:r w:rsidR="00471E9B">
        <w:t xml:space="preserve">v každé kategorii ubytování (STANDARD a SUITE) </w:t>
      </w:r>
      <w:r w:rsidR="00E551AF">
        <w:t>vysoutěžených v zadávacím řízení na</w:t>
      </w:r>
      <w:r w:rsidR="00722814">
        <w:t> </w:t>
      </w:r>
      <w:r w:rsidR="00E551AF">
        <w:t xml:space="preserve">uzavření Rámcové dohody a uvedených </w:t>
      </w:r>
      <w:r w:rsidR="00E551AF" w:rsidRPr="00E94418">
        <w:t>v Příloze č. 3 této Rámcové do</w:t>
      </w:r>
      <w:r w:rsidR="00060763">
        <w:t>hody – Kalkulace nabídkové ceny</w:t>
      </w:r>
      <w:r w:rsidR="00E551AF">
        <w:t>.</w:t>
      </w:r>
      <w:r w:rsidR="00C27512">
        <w:t xml:space="preserve"> Celková cena </w:t>
      </w:r>
      <w:r w:rsidR="005A3469">
        <w:t>S</w:t>
      </w:r>
      <w:r w:rsidR="00C27512">
        <w:t>luž</w:t>
      </w:r>
      <w:r w:rsidR="00060763">
        <w:t>by bude přesně odpovídat počtu O</w:t>
      </w:r>
      <w:r w:rsidR="00C27512">
        <w:t>bjednatelem objednaných a</w:t>
      </w:r>
      <w:r w:rsidR="005A3469">
        <w:t xml:space="preserve"> Poskytovatelem</w:t>
      </w:r>
      <w:r w:rsidR="00C27512">
        <w:t xml:space="preserve"> akceptovaných </w:t>
      </w:r>
      <w:r w:rsidR="005A3469">
        <w:t>Služeb,</w:t>
      </w:r>
      <w:r w:rsidR="00C27512">
        <w:t xml:space="preserve"> vynásobených cenou každé </w:t>
      </w:r>
      <w:r w:rsidR="005A3469">
        <w:t>S</w:t>
      </w:r>
      <w:r w:rsidR="00C27512">
        <w:t xml:space="preserve">lužby dle </w:t>
      </w:r>
      <w:r w:rsidR="00C27512" w:rsidRPr="00E94418">
        <w:t>P</w:t>
      </w:r>
      <w:r w:rsidR="00C27512">
        <w:t>řílohy</w:t>
      </w:r>
      <w:r w:rsidR="00C27512" w:rsidRPr="00E94418">
        <w:t xml:space="preserve"> č. 3 této Rámcové do</w:t>
      </w:r>
      <w:r w:rsidR="00060763">
        <w:t>hody – Kalkulace nabídkové ceny</w:t>
      </w:r>
      <w:r w:rsidR="00C27512">
        <w:t>.</w:t>
      </w:r>
    </w:p>
    <w:p w14:paraId="08D98D7B" w14:textId="431D2F74" w:rsidR="000A4AE5" w:rsidRDefault="00C27512" w:rsidP="005A125A">
      <w:pPr>
        <w:pStyle w:val="Nadpis11"/>
        <w:numPr>
          <w:ilvl w:val="1"/>
          <w:numId w:val="18"/>
        </w:numPr>
        <w:tabs>
          <w:tab w:val="clear" w:pos="851"/>
          <w:tab w:val="left" w:pos="567"/>
        </w:tabs>
        <w:ind w:left="567" w:hanging="567"/>
        <w:rPr>
          <w:b/>
        </w:rPr>
      </w:pPr>
      <w:r>
        <w:t>Jednotkové ce</w:t>
      </w:r>
      <w:r w:rsidR="00630CA8">
        <w:t>ny uvedené v </w:t>
      </w:r>
      <w:r w:rsidR="00FE027B">
        <w:t xml:space="preserve">Příloze </w:t>
      </w:r>
      <w:r w:rsidR="00E94418">
        <w:t>č. 3 této Rámcové dohody</w:t>
      </w:r>
      <w:r w:rsidR="005A3469" w:rsidRPr="005A3469">
        <w:t xml:space="preserve"> – Kalkulace nabídkové ceny </w:t>
      </w:r>
      <w:r>
        <w:t>jsou konečné a závazné</w:t>
      </w:r>
      <w:r w:rsidR="00DC15A1">
        <w:t xml:space="preserve">. Tyto konečné a závazné jednotkové ceny </w:t>
      </w:r>
      <w:r w:rsidR="00630CA8">
        <w:t xml:space="preserve">je možné měnit pouze v případě změny sazby </w:t>
      </w:r>
      <w:r w:rsidR="00630CA8" w:rsidRPr="002327A8">
        <w:t>DPH</w:t>
      </w:r>
      <w:r w:rsidR="00D94742" w:rsidRPr="002327A8">
        <w:t xml:space="preserve"> u</w:t>
      </w:r>
      <w:r w:rsidR="00117903">
        <w:t> </w:t>
      </w:r>
      <w:r w:rsidR="00D94742" w:rsidRPr="002327A8">
        <w:t xml:space="preserve">předmětné poskytované </w:t>
      </w:r>
      <w:r w:rsidR="005A3469">
        <w:t>S</w:t>
      </w:r>
      <w:r w:rsidR="00D94742" w:rsidRPr="002327A8">
        <w:t>lužby</w:t>
      </w:r>
      <w:r w:rsidR="006B5319" w:rsidRPr="002327A8">
        <w:t>, kdy</w:t>
      </w:r>
      <w:r w:rsidR="00630CA8" w:rsidRPr="002327A8">
        <w:t xml:space="preserve"> </w:t>
      </w:r>
      <w:r w:rsidR="002327A8">
        <w:t xml:space="preserve">případná </w:t>
      </w:r>
      <w:r w:rsidR="002327A8" w:rsidRPr="002327A8">
        <w:t xml:space="preserve">změna bude </w:t>
      </w:r>
      <w:r w:rsidR="002327A8">
        <w:t xml:space="preserve">přesně odpovídat </w:t>
      </w:r>
      <w:r w:rsidR="002327A8" w:rsidRPr="002327A8">
        <w:t>růstu</w:t>
      </w:r>
      <w:r w:rsidR="002327A8">
        <w:t>/</w:t>
      </w:r>
      <w:r w:rsidR="002327A8" w:rsidRPr="002327A8">
        <w:t>poklesu sazby DPH</w:t>
      </w:r>
      <w:r w:rsidR="002327A8">
        <w:rPr>
          <w:rStyle w:val="Znakapoznpodarou"/>
        </w:rPr>
        <w:footnoteReference w:id="17"/>
      </w:r>
      <w:r w:rsidR="002327A8">
        <w:t>.</w:t>
      </w:r>
      <w:r w:rsidR="002327A8" w:rsidRPr="002327A8">
        <w:t xml:space="preserve"> V</w:t>
      </w:r>
      <w:r w:rsidR="00630CA8" w:rsidRPr="002327A8">
        <w:t xml:space="preserve"> takovém </w:t>
      </w:r>
      <w:r w:rsidR="005D1821" w:rsidRPr="002327A8">
        <w:t xml:space="preserve">případě </w:t>
      </w:r>
      <w:r w:rsidR="00D51486">
        <w:t>lze vysoutěžené jednotkové ceny měnit pouze formou písemného dodatku k této Rámcové dohodě zcela v souladu se zákonnými požadavky ZZVZ, zejména ustanovením § 222 ZZVZ.</w:t>
      </w:r>
    </w:p>
    <w:p w14:paraId="703827FB" w14:textId="0E5C42DD" w:rsidR="000A4AE5" w:rsidRDefault="00DD2E03" w:rsidP="005A125A">
      <w:pPr>
        <w:pStyle w:val="Nadpis11"/>
        <w:numPr>
          <w:ilvl w:val="1"/>
          <w:numId w:val="18"/>
        </w:numPr>
        <w:tabs>
          <w:tab w:val="clear" w:pos="851"/>
          <w:tab w:val="left" w:pos="567"/>
        </w:tabs>
        <w:ind w:left="567" w:hanging="567"/>
        <w:rPr>
          <w:b/>
        </w:rPr>
      </w:pPr>
      <w:r>
        <w:t>Z</w:t>
      </w:r>
      <w:r w:rsidRPr="00AB6E93">
        <w:t xml:space="preserve">a řádně a včas poskytnuté </w:t>
      </w:r>
      <w:r w:rsidR="005A3469">
        <w:t>S</w:t>
      </w:r>
      <w:r w:rsidRPr="00AB6E93">
        <w:t>lužby v souladu s</w:t>
      </w:r>
      <w:r>
        <w:t> </w:t>
      </w:r>
      <w:r w:rsidRPr="00AB6E93">
        <w:t>Ob</w:t>
      </w:r>
      <w:r>
        <w:t xml:space="preserve">jednávkou, vzniká Poskytovateli </w:t>
      </w:r>
      <w:r w:rsidRPr="00AB6E93">
        <w:t>právo na</w:t>
      </w:r>
      <w:r>
        <w:t> </w:t>
      </w:r>
      <w:r w:rsidRPr="00AB6E93">
        <w:t xml:space="preserve">zaplacení </w:t>
      </w:r>
      <w:r>
        <w:t>sjednané ceny</w:t>
      </w:r>
      <w:r w:rsidR="00796386" w:rsidRPr="00607ABB">
        <w:t xml:space="preserve"> </w:t>
      </w:r>
      <w:r w:rsidR="005A3469">
        <w:t>S</w:t>
      </w:r>
      <w:r w:rsidR="00796386" w:rsidRPr="00607ABB">
        <w:t xml:space="preserve">lužby </w:t>
      </w:r>
      <w:r w:rsidR="00E94418">
        <w:t>dle P</w:t>
      </w:r>
      <w:r w:rsidR="00FE027B">
        <w:t xml:space="preserve">řílohy </w:t>
      </w:r>
      <w:r w:rsidR="00E94418">
        <w:t>č. 3 této Rámcové dohody</w:t>
      </w:r>
      <w:r>
        <w:t>. Cena sjed</w:t>
      </w:r>
      <w:r w:rsidR="00066274">
        <w:t>n</w:t>
      </w:r>
      <w:r>
        <w:t xml:space="preserve">ané </w:t>
      </w:r>
      <w:r w:rsidR="005A3469">
        <w:t>S</w:t>
      </w:r>
      <w:r>
        <w:t xml:space="preserve">lužby </w:t>
      </w:r>
      <w:r w:rsidR="00796386" w:rsidRPr="00607ABB">
        <w:t xml:space="preserve">bude stanovena vždy v členění </w:t>
      </w:r>
      <w:r w:rsidR="00E94418">
        <w:t xml:space="preserve">jednotková </w:t>
      </w:r>
      <w:r w:rsidR="00796386" w:rsidRPr="00607ABB">
        <w:t xml:space="preserve">nabídková cena bez DPH, sazba (v %) a výše DPH, </w:t>
      </w:r>
      <w:r w:rsidR="00453CE2">
        <w:t>jednotková</w:t>
      </w:r>
      <w:r w:rsidR="00E94418">
        <w:t xml:space="preserve"> </w:t>
      </w:r>
      <w:r w:rsidR="00796386" w:rsidRPr="00607ABB">
        <w:t>nabíd</w:t>
      </w:r>
      <w:r w:rsidR="00BB3460">
        <w:t>ková cena včetně DPH. C</w:t>
      </w:r>
      <w:r w:rsidR="00796386" w:rsidRPr="00607ABB">
        <w:t>ena musí být stanovena v české měně</w:t>
      </w:r>
      <w:r w:rsidR="00E94418">
        <w:t xml:space="preserve"> (CZK)</w:t>
      </w:r>
      <w:r w:rsidR="00796386" w:rsidRPr="00607ABB">
        <w:t>.</w:t>
      </w:r>
    </w:p>
    <w:p w14:paraId="04901674" w14:textId="34F4158C" w:rsidR="000A4AE5" w:rsidRPr="009B0028" w:rsidRDefault="00796386" w:rsidP="005A125A">
      <w:pPr>
        <w:pStyle w:val="Nadpis11"/>
        <w:numPr>
          <w:ilvl w:val="1"/>
          <w:numId w:val="18"/>
        </w:numPr>
        <w:tabs>
          <w:tab w:val="clear" w:pos="851"/>
          <w:tab w:val="left" w:pos="567"/>
        </w:tabs>
        <w:ind w:left="567" w:hanging="567"/>
        <w:rPr>
          <w:b/>
        </w:rPr>
      </w:pPr>
      <w:r w:rsidRPr="009D0E7E">
        <w:t xml:space="preserve">Cena </w:t>
      </w:r>
      <w:r w:rsidR="005A3469">
        <w:t>S</w:t>
      </w:r>
      <w:r w:rsidRPr="009D0E7E">
        <w:t xml:space="preserve">lužby </w:t>
      </w:r>
      <w:r w:rsidR="00D94742" w:rsidRPr="009D0E7E">
        <w:t xml:space="preserve">(jednotková cena ubytování) </w:t>
      </w:r>
      <w:r w:rsidRPr="009D0E7E">
        <w:t>bude v</w:t>
      </w:r>
      <w:r w:rsidR="005A3469">
        <w:t xml:space="preserve"> dílčích </w:t>
      </w:r>
      <w:r w:rsidRPr="009D0E7E">
        <w:t xml:space="preserve">Objednávkách stanovena jako nejvýše přípustná a nepřekročitelná. Cena </w:t>
      </w:r>
      <w:r w:rsidR="005A3469">
        <w:t>S</w:t>
      </w:r>
      <w:r w:rsidRPr="009D0E7E">
        <w:t xml:space="preserve">lužby bude vždy zahrnovat všechny náklady Poskytovatele související s poskytnutím </w:t>
      </w:r>
      <w:r w:rsidR="005A3469">
        <w:t>S</w:t>
      </w:r>
      <w:r w:rsidRPr="009D0E7E">
        <w:t>lužby</w:t>
      </w:r>
      <w:r w:rsidR="001C22FB" w:rsidRPr="009D0E7E">
        <w:t>, přičemž</w:t>
      </w:r>
      <w:r w:rsidRPr="009D0E7E">
        <w:t xml:space="preserve"> Poskytovatel nebude oprávněn požadovat </w:t>
      </w:r>
      <w:r w:rsidR="00D86592" w:rsidRPr="009D0E7E">
        <w:t xml:space="preserve">po Objednateli </w:t>
      </w:r>
      <w:r w:rsidRPr="009D0E7E">
        <w:t xml:space="preserve">jakékoli další platby za plnění jeho povinností dle příslušné </w:t>
      </w:r>
      <w:r w:rsidR="005A3469">
        <w:t xml:space="preserve">dílčí </w:t>
      </w:r>
      <w:r w:rsidRPr="009D0E7E">
        <w:t xml:space="preserve">Objednávky. </w:t>
      </w:r>
      <w:r w:rsidR="001C22FB" w:rsidRPr="009D0E7E">
        <w:t xml:space="preserve"> Další extra služby Poskytovatele ubytovacích kapacit jako např. mezinárodní a</w:t>
      </w:r>
      <w:r w:rsidR="00722814">
        <w:t> </w:t>
      </w:r>
      <w:r w:rsidR="001C22FB" w:rsidRPr="009D0E7E">
        <w:t>vnitrostátní telefonní hovory, speciální televizní kanály atd. si budou hradit výhradně jednotlivé ubytované osoby samy po ukončení jejich pobytu přímo ubytovacímu zařízení (</w:t>
      </w:r>
      <w:r w:rsidR="001C22FB" w:rsidRPr="009B0028">
        <w:t>hotelu).</w:t>
      </w:r>
    </w:p>
    <w:p w14:paraId="7802642C" w14:textId="1D2E56CD" w:rsidR="000A4AE5" w:rsidRPr="00064B43" w:rsidRDefault="00796386" w:rsidP="005A125A">
      <w:pPr>
        <w:pStyle w:val="Nadpis11"/>
        <w:numPr>
          <w:ilvl w:val="1"/>
          <w:numId w:val="18"/>
        </w:numPr>
        <w:tabs>
          <w:tab w:val="clear" w:pos="851"/>
          <w:tab w:val="left" w:pos="567"/>
        </w:tabs>
        <w:ind w:left="567" w:hanging="567"/>
        <w:rPr>
          <w:b/>
        </w:rPr>
      </w:pPr>
      <w:r w:rsidRPr="009B0028">
        <w:t xml:space="preserve">Cena </w:t>
      </w:r>
      <w:r w:rsidR="00B25C94" w:rsidRPr="009B0028">
        <w:t>Služby</w:t>
      </w:r>
      <w:r w:rsidRPr="009B0028">
        <w:t xml:space="preserve"> nepřesáhne cenu za plnění uvedenou v</w:t>
      </w:r>
      <w:r w:rsidR="0024217A" w:rsidRPr="009B0028">
        <w:t> </w:t>
      </w:r>
      <w:r w:rsidR="00B25C94" w:rsidRPr="009B0028">
        <w:t>d</w:t>
      </w:r>
      <w:r w:rsidR="004A79F7" w:rsidRPr="009B0028">
        <w:t>ílčí</w:t>
      </w:r>
      <w:r w:rsidR="0024217A" w:rsidRPr="009B0028">
        <w:t xml:space="preserve"> </w:t>
      </w:r>
      <w:r w:rsidRPr="009B0028">
        <w:t>Objednávce.</w:t>
      </w:r>
      <w:r w:rsidRPr="009B0028" w:rsidDel="001D210A">
        <w:t xml:space="preserve"> </w:t>
      </w:r>
      <w:r w:rsidR="0024217A" w:rsidRPr="009B0028">
        <w:t xml:space="preserve">Objednatel se zavazuje uhradit </w:t>
      </w:r>
      <w:r w:rsidR="00C64C25" w:rsidRPr="009B0028">
        <w:t xml:space="preserve">sjednanou </w:t>
      </w:r>
      <w:r w:rsidR="0024217A" w:rsidRPr="009B0028">
        <w:t xml:space="preserve">cenu za každou jednotlivou, dílčí realizovanou </w:t>
      </w:r>
      <w:r w:rsidR="00B25C94" w:rsidRPr="009B0028">
        <w:t>S</w:t>
      </w:r>
      <w:r w:rsidR="0024217A" w:rsidRPr="009B0028">
        <w:t>lužbu na</w:t>
      </w:r>
      <w:r w:rsidR="003548CF">
        <w:t> </w:t>
      </w:r>
      <w:r w:rsidR="0024217A" w:rsidRPr="009B0028">
        <w:t xml:space="preserve">základě </w:t>
      </w:r>
      <w:r w:rsidR="00453CE2" w:rsidRPr="009B0028">
        <w:t>akceptované</w:t>
      </w:r>
      <w:r w:rsidR="00386703" w:rsidRPr="009B0028">
        <w:t xml:space="preserve"> </w:t>
      </w:r>
      <w:r w:rsidR="009744B8" w:rsidRPr="009B0028">
        <w:t xml:space="preserve">dílčí </w:t>
      </w:r>
      <w:r w:rsidR="0024217A" w:rsidRPr="009B0028">
        <w:t xml:space="preserve">Objednávky. Akceptace Objednávky musí být písemně potvrzena </w:t>
      </w:r>
      <w:r w:rsidR="00386703" w:rsidRPr="009B0028">
        <w:t>Pos</w:t>
      </w:r>
      <w:r w:rsidR="0024217A" w:rsidRPr="009B0028">
        <w:t>kytovatelem v souladu s</w:t>
      </w:r>
      <w:r w:rsidR="009875CB" w:rsidRPr="009B0028">
        <w:t> články, 2, 4 a 5</w:t>
      </w:r>
      <w:r w:rsidR="00C64C25" w:rsidRPr="009B0028">
        <w:t xml:space="preserve"> této Rámcové dohody</w:t>
      </w:r>
      <w:r w:rsidR="0024217A" w:rsidRPr="009B0028">
        <w:t xml:space="preserve">, přičemž </w:t>
      </w:r>
      <w:r w:rsidR="00514E9B" w:rsidRPr="009B0028">
        <w:t xml:space="preserve">Poskytovatelem může být </w:t>
      </w:r>
      <w:r w:rsidR="0024217A" w:rsidRPr="009B0028">
        <w:t xml:space="preserve">fakturována </w:t>
      </w:r>
      <w:r w:rsidR="0024217A" w:rsidRPr="00064B43">
        <w:t xml:space="preserve">jen </w:t>
      </w:r>
      <w:r w:rsidR="00514E9B" w:rsidRPr="00064B43">
        <w:t xml:space="preserve">poskytnutá </w:t>
      </w:r>
      <w:r w:rsidR="00BA1A90" w:rsidRPr="00064B43">
        <w:t>S</w:t>
      </w:r>
      <w:r w:rsidR="00514E9B" w:rsidRPr="00064B43">
        <w:t>lužba</w:t>
      </w:r>
      <w:r w:rsidR="0024217A" w:rsidRPr="00064B43">
        <w:t xml:space="preserve"> písemně potvrzená </w:t>
      </w:r>
      <w:r w:rsidR="00386703" w:rsidRPr="00064B43">
        <w:t xml:space="preserve">Objednatelem </w:t>
      </w:r>
      <w:r w:rsidR="0024217A" w:rsidRPr="00064B43">
        <w:t xml:space="preserve">podpisem </w:t>
      </w:r>
      <w:r w:rsidR="00514E9B" w:rsidRPr="00064B43">
        <w:t xml:space="preserve">Objednávky. Daňový nebo </w:t>
      </w:r>
      <w:r w:rsidR="0024217A" w:rsidRPr="00064B43">
        <w:t xml:space="preserve">účetní doklad </w:t>
      </w:r>
      <w:r w:rsidR="00514E9B" w:rsidRPr="00064B43">
        <w:t>je Poskytovatel ubytovací služby povinen</w:t>
      </w:r>
      <w:r w:rsidR="0024217A" w:rsidRPr="00064B43">
        <w:t xml:space="preserve"> vystavit </w:t>
      </w:r>
      <w:r w:rsidR="00514E9B" w:rsidRPr="00064B43">
        <w:t>a</w:t>
      </w:r>
      <w:r w:rsidR="00117903" w:rsidRPr="00064B43">
        <w:t> </w:t>
      </w:r>
      <w:r w:rsidR="00514E9B" w:rsidRPr="00064B43">
        <w:t xml:space="preserve">Objednateli zaslat </w:t>
      </w:r>
      <w:r w:rsidR="0024217A" w:rsidRPr="00064B43">
        <w:t>nejpozději do </w:t>
      </w:r>
      <w:r w:rsidR="00514E9B" w:rsidRPr="00064B43">
        <w:t>3</w:t>
      </w:r>
      <w:r w:rsidR="0024217A" w:rsidRPr="00064B43">
        <w:t xml:space="preserve">0 pracovních dnů ode dne </w:t>
      </w:r>
      <w:r w:rsidR="00514E9B" w:rsidRPr="00064B43">
        <w:t>realizace (plnění) každé, jednotlivé dílčí ubytovací služby.</w:t>
      </w:r>
    </w:p>
    <w:p w14:paraId="75A8B033" w14:textId="6E589696" w:rsidR="000A4AE5" w:rsidRDefault="00066274" w:rsidP="005A125A">
      <w:pPr>
        <w:pStyle w:val="Nadpis11"/>
        <w:numPr>
          <w:ilvl w:val="1"/>
          <w:numId w:val="18"/>
        </w:numPr>
        <w:tabs>
          <w:tab w:val="clear" w:pos="851"/>
          <w:tab w:val="left" w:pos="567"/>
        </w:tabs>
        <w:ind w:left="567" w:hanging="567"/>
        <w:rPr>
          <w:b/>
        </w:rPr>
      </w:pPr>
      <w:r>
        <w:t xml:space="preserve">Ceny Služby </w:t>
      </w:r>
      <w:r w:rsidRPr="00EE2591">
        <w:t xml:space="preserve">uhradí Objednatel na základě faktur Poskytovatele bezhotovostním převodem, přičemž splatnost faktury </w:t>
      </w:r>
      <w:r w:rsidRPr="00DE3590">
        <w:t xml:space="preserve">je </w:t>
      </w:r>
      <w:r w:rsidR="003548CF">
        <w:t>třicet (30)</w:t>
      </w:r>
      <w:r w:rsidRPr="00DE3590">
        <w:t xml:space="preserve"> dnů</w:t>
      </w:r>
      <w:r w:rsidRPr="00EE2591">
        <w:t xml:space="preserve"> ode dne jejího doručení Objednateli. </w:t>
      </w:r>
      <w:r w:rsidRPr="000A4AE5">
        <w:rPr>
          <w:rFonts w:eastAsiaTheme="minorHAnsi"/>
        </w:rPr>
        <w:t xml:space="preserve">Povinnost Objednatele zaplatit fakturovanou částku dle této </w:t>
      </w:r>
      <w:r w:rsidR="00A65250">
        <w:rPr>
          <w:rFonts w:eastAsiaTheme="minorHAnsi"/>
        </w:rPr>
        <w:t>Rámcové dohody</w:t>
      </w:r>
      <w:r w:rsidRPr="000A4AE5">
        <w:rPr>
          <w:rFonts w:eastAsiaTheme="minorHAnsi"/>
        </w:rPr>
        <w:t xml:space="preserve"> je splněna odepsáním příslušné částky z bankovního účtu Objednatele ve prospěch bankovního účtu Poskytovatele.</w:t>
      </w:r>
    </w:p>
    <w:p w14:paraId="16C1BC01" w14:textId="5D660076" w:rsidR="000A4AE5" w:rsidRDefault="00595AB9" w:rsidP="005A125A">
      <w:pPr>
        <w:pStyle w:val="Nadpis11"/>
        <w:numPr>
          <w:ilvl w:val="1"/>
          <w:numId w:val="18"/>
        </w:numPr>
        <w:tabs>
          <w:tab w:val="clear" w:pos="851"/>
          <w:tab w:val="left" w:pos="567"/>
        </w:tabs>
        <w:ind w:left="567" w:hanging="567"/>
        <w:rPr>
          <w:b/>
        </w:rPr>
      </w:pPr>
      <w:r w:rsidRPr="00595AB9">
        <w:t xml:space="preserve">Objednatel </w:t>
      </w:r>
      <w:r w:rsidR="002C6770">
        <w:t>nebude hradit</w:t>
      </w:r>
      <w:r>
        <w:t xml:space="preserve"> </w:t>
      </w:r>
      <w:r w:rsidR="002D6264">
        <w:t xml:space="preserve">Poskytovateli </w:t>
      </w:r>
      <w:r>
        <w:t xml:space="preserve">žádné zálohové platby (zálohy) </w:t>
      </w:r>
      <w:r w:rsidR="002D6264">
        <w:t xml:space="preserve">na úhradu sjednané ceny </w:t>
      </w:r>
      <w:r w:rsidR="009744B8">
        <w:t>S</w:t>
      </w:r>
      <w:r w:rsidR="002D6264">
        <w:t>lužby.</w:t>
      </w:r>
    </w:p>
    <w:p w14:paraId="209CE244" w14:textId="2DD9BDA7" w:rsidR="000A4AE5" w:rsidRPr="00B97B9B" w:rsidRDefault="002D6264" w:rsidP="005A125A">
      <w:pPr>
        <w:pStyle w:val="Nadpis11"/>
        <w:numPr>
          <w:ilvl w:val="1"/>
          <w:numId w:val="18"/>
        </w:numPr>
        <w:tabs>
          <w:tab w:val="clear" w:pos="851"/>
          <w:tab w:val="left" w:pos="567"/>
        </w:tabs>
        <w:ind w:left="567" w:hanging="567"/>
        <w:rPr>
          <w:b/>
        </w:rPr>
      </w:pPr>
      <w:r w:rsidRPr="00AB6E93">
        <w:t xml:space="preserve">V případě, že Poskytovatel nedodrží podmínky a </w:t>
      </w:r>
      <w:r>
        <w:t>požadavky Objednatele, vyplývající z této Rámcové dohody, bude postižen sankce</w:t>
      </w:r>
      <w:r w:rsidR="00DD2E03">
        <w:t>mi dle</w:t>
      </w:r>
      <w:r w:rsidR="00B97B9B">
        <w:t xml:space="preserve"> </w:t>
      </w:r>
      <w:r w:rsidR="00B97B9B" w:rsidRPr="00B97B9B">
        <w:t>článku 9</w:t>
      </w:r>
      <w:r w:rsidR="00567974" w:rsidRPr="00B97B9B">
        <w:t xml:space="preserve"> </w:t>
      </w:r>
      <w:r w:rsidRPr="00B97B9B">
        <w:t xml:space="preserve">této </w:t>
      </w:r>
      <w:r w:rsidR="00DD2E03" w:rsidRPr="00B97B9B">
        <w:t>Rámcové dohody</w:t>
      </w:r>
      <w:r w:rsidRPr="00B97B9B">
        <w:t xml:space="preserve">. </w:t>
      </w:r>
    </w:p>
    <w:p w14:paraId="4FDA4A1D" w14:textId="21AAE90E" w:rsidR="000A4AE5" w:rsidRDefault="00707E44" w:rsidP="005A125A">
      <w:pPr>
        <w:pStyle w:val="Nadpis11"/>
        <w:numPr>
          <w:ilvl w:val="1"/>
          <w:numId w:val="18"/>
        </w:numPr>
        <w:tabs>
          <w:tab w:val="clear" w:pos="851"/>
          <w:tab w:val="left" w:pos="567"/>
        </w:tabs>
        <w:ind w:left="567" w:hanging="567"/>
        <w:rPr>
          <w:b/>
        </w:rPr>
      </w:pPr>
      <w:r w:rsidRPr="00C973D8">
        <w:t xml:space="preserve">Cena </w:t>
      </w:r>
      <w:r w:rsidR="009744B8">
        <w:t>S</w:t>
      </w:r>
      <w:r w:rsidRPr="00C973D8">
        <w:t xml:space="preserve">lužby </w:t>
      </w:r>
      <w:r>
        <w:t>bude</w:t>
      </w:r>
      <w:r w:rsidRPr="00C973D8">
        <w:t xml:space="preserve"> splatná na základě faktur vystavených Poskytovatelem. Faktury bude Poskytovatel vy</w:t>
      </w:r>
      <w:r>
        <w:t>stavovat souhrnně, vždy 1</w:t>
      </w:r>
      <w:r w:rsidRPr="00C973D8">
        <w:t xml:space="preserve"> za měsíc. Do</w:t>
      </w:r>
      <w:r>
        <w:t> </w:t>
      </w:r>
      <w:r w:rsidRPr="00C973D8">
        <w:t xml:space="preserve">faktur bude Poskytovatel zahrnovat pouze </w:t>
      </w:r>
      <w:r w:rsidR="009744B8">
        <w:t>S</w:t>
      </w:r>
      <w:r w:rsidRPr="00C973D8">
        <w:t>lužby, které byly v daném měsíci ze</w:t>
      </w:r>
      <w:r>
        <w:t> </w:t>
      </w:r>
      <w:r w:rsidRPr="00C973D8">
        <w:t xml:space="preserve">strany Objednatele </w:t>
      </w:r>
      <w:r>
        <w:t>objednány, Poskytovatel</w:t>
      </w:r>
      <w:r w:rsidR="00B25C94">
        <w:t>em</w:t>
      </w:r>
      <w:r>
        <w:t xml:space="preserve"> </w:t>
      </w:r>
      <w:r>
        <w:lastRenderedPageBreak/>
        <w:t xml:space="preserve">akceptovány </w:t>
      </w:r>
      <w:r w:rsidR="00453CE2">
        <w:t>a skutečně</w:t>
      </w:r>
      <w:r>
        <w:t xml:space="preserve"> </w:t>
      </w:r>
      <w:r w:rsidR="009744B8">
        <w:t>poskytnuty</w:t>
      </w:r>
      <w:r>
        <w:t>. F</w:t>
      </w:r>
      <w:r w:rsidRPr="00C973D8">
        <w:t xml:space="preserve">akturována bude </w:t>
      </w:r>
      <w:r>
        <w:t xml:space="preserve">vždy </w:t>
      </w:r>
      <w:r w:rsidRPr="00C973D8">
        <w:t>částka dle</w:t>
      </w:r>
      <w:r w:rsidR="003548CF">
        <w:t> </w:t>
      </w:r>
      <w:r>
        <w:t xml:space="preserve">Přílohy č. 3 této Rámcové </w:t>
      </w:r>
      <w:r w:rsidR="00696A6F">
        <w:t>dohody</w:t>
      </w:r>
      <w:r w:rsidR="00696A6F" w:rsidRPr="00C973D8">
        <w:t xml:space="preserve"> </w:t>
      </w:r>
      <w:r w:rsidR="00696A6F">
        <w:t>– Kalkulace</w:t>
      </w:r>
      <w:r w:rsidRPr="008420F0">
        <w:t xml:space="preserve"> </w:t>
      </w:r>
      <w:r w:rsidR="008D666C">
        <w:t>nabídkové ceny</w:t>
      </w:r>
      <w:r>
        <w:t>.</w:t>
      </w:r>
    </w:p>
    <w:p w14:paraId="132594C7" w14:textId="60B164DE" w:rsidR="000A4AE5" w:rsidRDefault="00CA380E" w:rsidP="005A125A">
      <w:pPr>
        <w:pStyle w:val="Nadpis11"/>
        <w:numPr>
          <w:ilvl w:val="1"/>
          <w:numId w:val="18"/>
        </w:numPr>
        <w:tabs>
          <w:tab w:val="clear" w:pos="851"/>
          <w:tab w:val="left" w:pos="567"/>
        </w:tabs>
        <w:ind w:left="567" w:hanging="567"/>
        <w:rPr>
          <w:b/>
        </w:rPr>
      </w:pPr>
      <w:r>
        <w:t>Faktura Poskytovatele</w:t>
      </w:r>
      <w:r w:rsidRPr="000C194D">
        <w:t xml:space="preserve"> musí obsahovat náležitosti obchodní listiny dle § 435 občanského zákoníku a daňového dokladu dle zák. č. 563/1991 Sb., o účetnictví, ve znění pozdějších předpisů, a dle zákona č. 235/2004 Sb., o dani z přidané hodnoty, ve znění pozdějších předpisů (dále jen „ZDPH“). </w:t>
      </w:r>
      <w:r>
        <w:t>Přílohou faktury budou vždy kopie jednotlivých, dílčích Objednávek (</w:t>
      </w:r>
      <w:r w:rsidR="00453CE2">
        <w:t>akceptovaných</w:t>
      </w:r>
      <w:r>
        <w:t xml:space="preserve"> Poskytovatelem).</w:t>
      </w:r>
    </w:p>
    <w:p w14:paraId="2FBF500A" w14:textId="5818BF37" w:rsidR="000A4AE5" w:rsidRDefault="00CA380E" w:rsidP="005A125A">
      <w:pPr>
        <w:pStyle w:val="Nadpis11"/>
        <w:numPr>
          <w:ilvl w:val="1"/>
          <w:numId w:val="18"/>
        </w:numPr>
        <w:tabs>
          <w:tab w:val="clear" w:pos="851"/>
          <w:tab w:val="left" w:pos="567"/>
        </w:tabs>
        <w:ind w:left="567" w:hanging="567"/>
        <w:rPr>
          <w:b/>
        </w:rPr>
      </w:pPr>
      <w:r w:rsidRPr="000C194D">
        <w:t xml:space="preserve">V případě, že úhrada některé z částí ceny </w:t>
      </w:r>
      <w:r w:rsidR="009744B8">
        <w:t xml:space="preserve">Služby </w:t>
      </w:r>
      <w:r w:rsidRPr="000C194D">
        <w:t xml:space="preserve">má být provedena zcela nebo zčásti bezhotovostním převodem na účet vedený poskytovatelem platebních služeb mimo tuzemsko ve smyslu § 109 odst. 2 písm. b) ZDPH, nebo číslo bankovního účtu </w:t>
      </w:r>
      <w:r>
        <w:t xml:space="preserve">Poskytovatele </w:t>
      </w:r>
      <w:r w:rsidRPr="000C194D">
        <w:t xml:space="preserve">uvedené v této </w:t>
      </w:r>
      <w:r>
        <w:t>Rámcové dohodě</w:t>
      </w:r>
      <w:r w:rsidRPr="000C194D">
        <w:t xml:space="preserve"> nebo </w:t>
      </w:r>
      <w:r>
        <w:t xml:space="preserve">na daňovém dokladu vystaveném Poskytovatelem </w:t>
      </w:r>
      <w:r w:rsidRPr="000C194D">
        <w:t>nebude uveřejněno způsobem umožňujícím dálkový přístup ve smyslu §</w:t>
      </w:r>
      <w:r>
        <w:t> </w:t>
      </w:r>
      <w:r w:rsidRPr="000C194D">
        <w:t>109 odst. 2 písm. c) ZDP</w:t>
      </w:r>
      <w:r>
        <w:t>H</w:t>
      </w:r>
      <w:r w:rsidR="00FA46D4">
        <w:rPr>
          <w:rStyle w:val="Znakapoznpodarou"/>
        </w:rPr>
        <w:footnoteReference w:id="18"/>
      </w:r>
      <w:r>
        <w:t xml:space="preserve"> a</w:t>
      </w:r>
      <w:r w:rsidR="00117903">
        <w:t> </w:t>
      </w:r>
      <w:r>
        <w:t>nebo stane-li se Poskytovatel</w:t>
      </w:r>
      <w:r w:rsidRPr="000C194D">
        <w:t xml:space="preserve"> nespolehlivým plát</w:t>
      </w:r>
      <w:r>
        <w:t>cem ve smyslu § 106a ZDPH, je Ob</w:t>
      </w:r>
      <w:r w:rsidRPr="000C194D">
        <w:t>jednat</w:t>
      </w:r>
      <w:r>
        <w:t xml:space="preserve">el oprávněn uhradit Poskytovateli </w:t>
      </w:r>
      <w:r w:rsidRPr="000C194D">
        <w:t>pouze tu část peněžitého závazku vyplývajícího z daňového dokladu, jež odpovídá výši základu daně, a</w:t>
      </w:r>
      <w:r w:rsidR="003548CF">
        <w:t> </w:t>
      </w:r>
      <w:r w:rsidRPr="000C194D">
        <w:t>zbylou část pak ve smyslu § 109a ZDPH uhradit přímo správci daně s tím, že se má za</w:t>
      </w:r>
      <w:r>
        <w:t> </w:t>
      </w:r>
      <w:r w:rsidRPr="000C194D">
        <w:t>to, že úhrada daňového dokladu (faktury) bez DPH je provedena ve správné výši.</w:t>
      </w:r>
    </w:p>
    <w:p w14:paraId="416AA511" w14:textId="77777777" w:rsidR="000A4AE5" w:rsidRDefault="002B0617" w:rsidP="005A125A">
      <w:pPr>
        <w:pStyle w:val="Nadpis11"/>
        <w:numPr>
          <w:ilvl w:val="1"/>
          <w:numId w:val="18"/>
        </w:numPr>
        <w:tabs>
          <w:tab w:val="clear" w:pos="851"/>
          <w:tab w:val="left" w:pos="567"/>
        </w:tabs>
        <w:ind w:left="567" w:hanging="567"/>
        <w:rPr>
          <w:b/>
        </w:rPr>
      </w:pPr>
      <w:r w:rsidRPr="000C194D">
        <w:t>V případě, že faktura nebude mít stanovené náležitosti nebo bude obsah</w:t>
      </w:r>
      <w:r>
        <w:t>ovat chybné údaje,</w:t>
      </w:r>
      <w:r>
        <w:br/>
        <w:t xml:space="preserve">je Objednatel </w:t>
      </w:r>
      <w:r w:rsidRPr="000C194D">
        <w:t>oprávněn tuto fakturu ve lhůtě j</w:t>
      </w:r>
      <w:r>
        <w:t>ejí splatnosti vrátit Poskytovateli, aniž by se tím Objednatel d</w:t>
      </w:r>
      <w:r w:rsidRPr="000C194D">
        <w:t>ostal do prodlení s úhradou faktury. Nová lhůta splatnosti počíná běžet dnem obdržení opravené nebo nově vystavené faktury. Důvod případného vráce</w:t>
      </w:r>
      <w:r>
        <w:t xml:space="preserve">ní faktury musí být Objednatelem </w:t>
      </w:r>
      <w:r w:rsidRPr="000C194D">
        <w:t>jednoznačně vymezen.</w:t>
      </w:r>
    </w:p>
    <w:p w14:paraId="6C56BDDB" w14:textId="6F13AEA3" w:rsidR="000021F8" w:rsidRDefault="002B0617" w:rsidP="005A125A">
      <w:pPr>
        <w:pStyle w:val="Nadpis11"/>
        <w:numPr>
          <w:ilvl w:val="1"/>
          <w:numId w:val="18"/>
        </w:numPr>
        <w:tabs>
          <w:tab w:val="clear" w:pos="851"/>
          <w:tab w:val="left" w:pos="567"/>
        </w:tabs>
        <w:ind w:left="567" w:hanging="567"/>
        <w:rPr>
          <w:b/>
        </w:rPr>
      </w:pPr>
      <w:r>
        <w:t xml:space="preserve">Poskytovatel </w:t>
      </w:r>
      <w:r w:rsidRPr="000C194D">
        <w:t>je oprávněn fakturu včetně všech jejích příloh vystavit v elektronické formě dle §</w:t>
      </w:r>
      <w:r w:rsidR="00722814">
        <w:t> </w:t>
      </w:r>
      <w:r w:rsidRPr="000C194D">
        <w:t xml:space="preserve">26 ZDPH, a to ve formátu ISDOC nebo ISDOCX verze 5.2 nebo vyšší. </w:t>
      </w:r>
      <w:r w:rsidRPr="000A4AE5">
        <w:rPr>
          <w:color w:val="000000"/>
        </w:rPr>
        <w:t>Poskytovatel je dále oprávněn vystavit fakturu ve formátu, který je v souladu s evropským standardem elektronické faktury dle technické normy ČSN EN 16931-1:2017</w:t>
      </w:r>
      <w:r w:rsidR="008B673A">
        <w:rPr>
          <w:color w:val="000000"/>
        </w:rPr>
        <w:t xml:space="preserve"> v souladu s ustanovením § 221 ZZVZ</w:t>
      </w:r>
      <w:r w:rsidRPr="000A4AE5">
        <w:rPr>
          <w:color w:val="000000"/>
        </w:rPr>
        <w:t>.</w:t>
      </w:r>
      <w:r w:rsidRPr="000C194D">
        <w:t xml:space="preserve"> Elektronickou fakturu je možné zaslat datovou schránkou </w:t>
      </w:r>
      <w:r w:rsidR="00503DE7">
        <w:t>nebo elektronickou poštou na</w:t>
      </w:r>
      <w:r w:rsidR="00722814">
        <w:t> </w:t>
      </w:r>
      <w:r w:rsidR="00453CE2">
        <w:t>elektronickou</w:t>
      </w:r>
      <w:r w:rsidR="00503DE7">
        <w:t xml:space="preserve"> adresu každého Objednatele.</w:t>
      </w:r>
    </w:p>
    <w:p w14:paraId="62DDB778" w14:textId="10857190" w:rsidR="0026573B" w:rsidRPr="000021F8" w:rsidRDefault="00453CE2" w:rsidP="005A125A">
      <w:pPr>
        <w:pStyle w:val="Nadpis11"/>
        <w:numPr>
          <w:ilvl w:val="1"/>
          <w:numId w:val="18"/>
        </w:numPr>
        <w:tabs>
          <w:tab w:val="clear" w:pos="851"/>
          <w:tab w:val="left" w:pos="567"/>
        </w:tabs>
        <w:ind w:left="567" w:hanging="567"/>
        <w:rPr>
          <w:b/>
        </w:rPr>
      </w:pPr>
      <w:r>
        <w:t>Poskytovatel</w:t>
      </w:r>
      <w:r w:rsidR="004F04A7">
        <w:t xml:space="preserve"> deklaruje</w:t>
      </w:r>
      <w:r w:rsidR="004F04A7" w:rsidRPr="004F04A7">
        <w:t xml:space="preserve">, že správce daně před uzavřením </w:t>
      </w:r>
      <w:r w:rsidR="004F04A7">
        <w:t xml:space="preserve">této </w:t>
      </w:r>
      <w:r w:rsidR="004F04A7" w:rsidRPr="004F04A7">
        <w:t xml:space="preserve">Rámcové </w:t>
      </w:r>
      <w:r w:rsidR="004F04A7">
        <w:t>dohody nerozhodl, že Poskytovatel</w:t>
      </w:r>
      <w:r w:rsidR="004F04A7" w:rsidRPr="004F04A7">
        <w:t xml:space="preserve"> je nespolehlivým plátcem ve smyslu ustanovení § 106a </w:t>
      </w:r>
      <w:r w:rsidR="009744B8">
        <w:t>Z</w:t>
      </w:r>
      <w:r w:rsidR="004F04A7" w:rsidRPr="004F04A7">
        <w:t>DPH. V případě, že</w:t>
      </w:r>
      <w:r w:rsidR="00722814">
        <w:t> </w:t>
      </w:r>
      <w:r w:rsidR="004F04A7" w:rsidRPr="004F04A7">
        <w:t xml:space="preserve">správce daně </w:t>
      </w:r>
      <w:r w:rsidR="004F04A7">
        <w:t xml:space="preserve">kdykoliv po uzavření této Rámcové dohody </w:t>
      </w:r>
      <w:r w:rsidR="00606C84">
        <w:t xml:space="preserve">a </w:t>
      </w:r>
      <w:r w:rsidR="004F04A7">
        <w:t>po celou dobu její platnosti a</w:t>
      </w:r>
      <w:r w:rsidR="00722814">
        <w:t> </w:t>
      </w:r>
      <w:r w:rsidR="004F04A7">
        <w:t>účinnosti rozhodne o tom, že Poskytovatel</w:t>
      </w:r>
      <w:r w:rsidR="004F04A7" w:rsidRPr="004F04A7">
        <w:t xml:space="preserve"> je nespolehlivým plátcem, zavazuje </w:t>
      </w:r>
      <w:r w:rsidR="004F04A7" w:rsidRPr="004F04A7">
        <w:br/>
      </w:r>
      <w:r w:rsidR="004F04A7">
        <w:t>se Poskytovatel</w:t>
      </w:r>
      <w:r w:rsidR="004F04A7" w:rsidRPr="004F04A7">
        <w:t xml:space="preserve"> o tomto </w:t>
      </w:r>
      <w:r w:rsidR="000021F8">
        <w:t xml:space="preserve">písemně </w:t>
      </w:r>
      <w:r w:rsidR="004F04A7" w:rsidRPr="004F04A7">
        <w:t xml:space="preserve">informovat </w:t>
      </w:r>
      <w:r w:rsidR="004F04A7" w:rsidRPr="00D11622">
        <w:t>Centrálního zadavatele do 3 kalendářních dnů.</w:t>
      </w:r>
      <w:bookmarkStart w:id="6" w:name="_Toc228190836"/>
      <w:bookmarkStart w:id="7" w:name="_Toc225565540"/>
    </w:p>
    <w:bookmarkEnd w:id="6"/>
    <w:bookmarkEnd w:id="7"/>
    <w:p w14:paraId="6ED46D6D" w14:textId="0A3B6665" w:rsidR="00796386" w:rsidRPr="00B42268" w:rsidRDefault="003F1346" w:rsidP="009B0028">
      <w:pPr>
        <w:pStyle w:val="Nadpis1"/>
        <w:spacing w:before="0"/>
      </w:pPr>
      <w:r>
        <w:br/>
      </w:r>
      <w:r w:rsidR="0092186D">
        <w:t>Manažer zakázky</w:t>
      </w:r>
      <w:r w:rsidR="008F6CA3">
        <w:t>, zástupce manažera zakázky</w:t>
      </w:r>
      <w:r w:rsidR="00EF4143">
        <w:rPr>
          <w:rStyle w:val="Znakapoznpodarou"/>
        </w:rPr>
        <w:footnoteReference w:id="19"/>
      </w:r>
      <w:r w:rsidR="00E87D11">
        <w:t xml:space="preserve"> </w:t>
      </w:r>
      <w:r w:rsidR="00672B6C">
        <w:t xml:space="preserve">a další </w:t>
      </w:r>
      <w:r w:rsidR="00672B6C" w:rsidRPr="00FD5220">
        <w:t xml:space="preserve">kontaktní </w:t>
      </w:r>
      <w:r w:rsidR="00796386" w:rsidRPr="00FD5220">
        <w:t>osoby</w:t>
      </w:r>
      <w:r w:rsidR="00672B6C" w:rsidRPr="00FD5220">
        <w:t xml:space="preserve"> smluvních stran</w:t>
      </w:r>
    </w:p>
    <w:p w14:paraId="095BBEDD" w14:textId="62599652" w:rsidR="00F026B6" w:rsidRPr="00475B9D" w:rsidRDefault="008F6CA3" w:rsidP="000D43B4">
      <w:pPr>
        <w:pStyle w:val="Odstavecseseznamem"/>
        <w:numPr>
          <w:ilvl w:val="1"/>
          <w:numId w:val="19"/>
        </w:numPr>
        <w:spacing w:after="120"/>
        <w:ind w:left="567" w:hanging="567"/>
        <w:contextualSpacing w:val="0"/>
        <w:rPr>
          <w:rFonts w:ascii="Arial" w:hAnsi="Arial" w:cs="Arial"/>
          <w:sz w:val="22"/>
          <w:szCs w:val="22"/>
          <w:lang w:eastAsia="cs-CZ"/>
        </w:rPr>
      </w:pPr>
      <w:r w:rsidRPr="000D43B4">
        <w:rPr>
          <w:rFonts w:ascii="Arial" w:hAnsi="Arial" w:cs="Arial"/>
          <w:sz w:val="22"/>
          <w:szCs w:val="22"/>
        </w:rPr>
        <w:t>Manažer z</w:t>
      </w:r>
      <w:r w:rsidRPr="00475B9D">
        <w:rPr>
          <w:rFonts w:ascii="Arial" w:hAnsi="Arial" w:cs="Arial"/>
          <w:sz w:val="22"/>
          <w:szCs w:val="22"/>
        </w:rPr>
        <w:t>akázky</w:t>
      </w:r>
      <w:r w:rsidR="00D71659" w:rsidRPr="00475B9D">
        <w:rPr>
          <w:rFonts w:ascii="Arial" w:hAnsi="Arial" w:cs="Arial"/>
          <w:sz w:val="22"/>
          <w:szCs w:val="22"/>
        </w:rPr>
        <w:t xml:space="preserve"> </w:t>
      </w:r>
      <w:r w:rsidRPr="00475B9D">
        <w:rPr>
          <w:rFonts w:ascii="Arial" w:hAnsi="Arial" w:cs="Arial"/>
          <w:sz w:val="22"/>
          <w:szCs w:val="22"/>
        </w:rPr>
        <w:t>a zástupce manažera zakázky zastupují</w:t>
      </w:r>
      <w:r w:rsidR="00D71659" w:rsidRPr="00475B9D">
        <w:rPr>
          <w:rFonts w:ascii="Arial" w:hAnsi="Arial" w:cs="Arial"/>
          <w:sz w:val="22"/>
          <w:szCs w:val="22"/>
        </w:rPr>
        <w:t xml:space="preserve"> Poskytovatele </w:t>
      </w:r>
      <w:r w:rsidR="00796386" w:rsidRPr="00475B9D">
        <w:rPr>
          <w:rFonts w:ascii="Arial" w:hAnsi="Arial" w:cs="Arial"/>
          <w:sz w:val="22"/>
          <w:szCs w:val="22"/>
        </w:rPr>
        <w:t>v</w:t>
      </w:r>
      <w:r w:rsidRPr="00475B9D">
        <w:rPr>
          <w:rFonts w:ascii="Arial" w:hAnsi="Arial" w:cs="Arial"/>
          <w:sz w:val="22"/>
          <w:szCs w:val="22"/>
        </w:rPr>
        <w:t xml:space="preserve">e všech </w:t>
      </w:r>
      <w:r w:rsidR="00796386" w:rsidRPr="00475B9D">
        <w:rPr>
          <w:rFonts w:ascii="Arial" w:hAnsi="Arial" w:cs="Arial"/>
          <w:sz w:val="22"/>
          <w:szCs w:val="22"/>
        </w:rPr>
        <w:t>obchodních</w:t>
      </w:r>
      <w:r w:rsidR="00BD1370" w:rsidRPr="00475B9D">
        <w:rPr>
          <w:rFonts w:ascii="Arial" w:hAnsi="Arial" w:cs="Arial"/>
          <w:sz w:val="22"/>
          <w:szCs w:val="22"/>
        </w:rPr>
        <w:t>, provozních</w:t>
      </w:r>
      <w:r w:rsidR="00796386" w:rsidRPr="00475B9D">
        <w:rPr>
          <w:rFonts w:ascii="Arial" w:hAnsi="Arial" w:cs="Arial"/>
          <w:sz w:val="22"/>
          <w:szCs w:val="22"/>
        </w:rPr>
        <w:t xml:space="preserve"> a technických záležitostech souvisejícíc</w:t>
      </w:r>
      <w:r w:rsidRPr="00475B9D">
        <w:rPr>
          <w:rFonts w:ascii="Arial" w:hAnsi="Arial" w:cs="Arial"/>
          <w:sz w:val="22"/>
          <w:szCs w:val="22"/>
        </w:rPr>
        <w:t>h s plněním této Rámcové dohody, jako</w:t>
      </w:r>
      <w:r w:rsidR="00BD1370" w:rsidRPr="00475B9D">
        <w:rPr>
          <w:rFonts w:ascii="Arial" w:hAnsi="Arial" w:cs="Arial"/>
          <w:sz w:val="22"/>
          <w:szCs w:val="22"/>
        </w:rPr>
        <w:t>ž i</w:t>
      </w:r>
      <w:r w:rsidR="00117903" w:rsidRPr="00475B9D">
        <w:rPr>
          <w:rFonts w:ascii="Arial" w:hAnsi="Arial" w:cs="Arial"/>
          <w:sz w:val="22"/>
          <w:szCs w:val="22"/>
        </w:rPr>
        <w:t> </w:t>
      </w:r>
      <w:r w:rsidR="00E85A16" w:rsidRPr="00475B9D">
        <w:rPr>
          <w:rFonts w:ascii="Arial" w:hAnsi="Arial" w:cs="Arial"/>
          <w:sz w:val="22"/>
          <w:szCs w:val="22"/>
        </w:rPr>
        <w:t>d</w:t>
      </w:r>
      <w:r w:rsidR="00672B6C" w:rsidRPr="00475B9D">
        <w:rPr>
          <w:rFonts w:ascii="Arial" w:hAnsi="Arial" w:cs="Arial"/>
          <w:sz w:val="22"/>
          <w:szCs w:val="22"/>
        </w:rPr>
        <w:t>ílčích O</w:t>
      </w:r>
      <w:r w:rsidRPr="00475B9D">
        <w:rPr>
          <w:rFonts w:ascii="Arial" w:hAnsi="Arial" w:cs="Arial"/>
          <w:sz w:val="22"/>
          <w:szCs w:val="22"/>
        </w:rPr>
        <w:t xml:space="preserve">bjednávek uskutečněných na základě </w:t>
      </w:r>
      <w:r w:rsidR="00672B6C" w:rsidRPr="00475B9D">
        <w:rPr>
          <w:rFonts w:ascii="Arial" w:hAnsi="Arial" w:cs="Arial"/>
          <w:sz w:val="22"/>
          <w:szCs w:val="22"/>
        </w:rPr>
        <w:t xml:space="preserve">této </w:t>
      </w:r>
      <w:r w:rsidRPr="00475B9D">
        <w:rPr>
          <w:rFonts w:ascii="Arial" w:hAnsi="Arial" w:cs="Arial"/>
          <w:sz w:val="22"/>
          <w:szCs w:val="22"/>
        </w:rPr>
        <w:t>Rámcové dohody</w:t>
      </w:r>
      <w:r w:rsidR="00796386" w:rsidRPr="00475B9D">
        <w:rPr>
          <w:rFonts w:ascii="Arial" w:hAnsi="Arial" w:cs="Arial"/>
          <w:sz w:val="22"/>
          <w:szCs w:val="22"/>
        </w:rPr>
        <w:t xml:space="preserve">. </w:t>
      </w:r>
      <w:r w:rsidRPr="00475B9D">
        <w:rPr>
          <w:rFonts w:ascii="Arial" w:hAnsi="Arial" w:cs="Arial"/>
          <w:sz w:val="22"/>
          <w:szCs w:val="22"/>
        </w:rPr>
        <w:t>M</w:t>
      </w:r>
      <w:r w:rsidR="00D71659" w:rsidRPr="00475B9D">
        <w:rPr>
          <w:rFonts w:ascii="Arial" w:hAnsi="Arial" w:cs="Arial"/>
          <w:sz w:val="22"/>
          <w:szCs w:val="22"/>
        </w:rPr>
        <w:t xml:space="preserve">anažer </w:t>
      </w:r>
      <w:r w:rsidRPr="00475B9D">
        <w:rPr>
          <w:rFonts w:ascii="Arial" w:hAnsi="Arial" w:cs="Arial"/>
          <w:sz w:val="22"/>
          <w:szCs w:val="22"/>
        </w:rPr>
        <w:t>zakázky</w:t>
      </w:r>
      <w:r w:rsidR="00D71659" w:rsidRPr="00475B9D">
        <w:rPr>
          <w:rFonts w:ascii="Arial" w:hAnsi="Arial" w:cs="Arial"/>
          <w:sz w:val="22"/>
          <w:szCs w:val="22"/>
        </w:rPr>
        <w:t xml:space="preserve"> </w:t>
      </w:r>
      <w:r w:rsidR="001A0195" w:rsidRPr="00475B9D">
        <w:rPr>
          <w:rFonts w:ascii="Arial" w:hAnsi="Arial" w:cs="Arial"/>
          <w:sz w:val="22"/>
          <w:szCs w:val="22"/>
        </w:rPr>
        <w:t>a</w:t>
      </w:r>
      <w:r w:rsidR="00117903" w:rsidRPr="00475B9D">
        <w:rPr>
          <w:rFonts w:ascii="Arial" w:hAnsi="Arial" w:cs="Arial"/>
          <w:sz w:val="22"/>
          <w:szCs w:val="22"/>
        </w:rPr>
        <w:t> </w:t>
      </w:r>
      <w:r w:rsidR="001A0195" w:rsidRPr="00475B9D">
        <w:rPr>
          <w:rFonts w:ascii="Arial" w:hAnsi="Arial" w:cs="Arial"/>
          <w:sz w:val="22"/>
          <w:szCs w:val="22"/>
        </w:rPr>
        <w:t>zástupce manažera zakázky budu</w:t>
      </w:r>
      <w:r w:rsidR="00796386" w:rsidRPr="00475B9D">
        <w:rPr>
          <w:rFonts w:ascii="Arial" w:hAnsi="Arial" w:cs="Arial"/>
          <w:sz w:val="22"/>
          <w:szCs w:val="22"/>
        </w:rPr>
        <w:t xml:space="preserve"> zejména přijímat </w:t>
      </w:r>
      <w:r w:rsidRPr="00475B9D">
        <w:rPr>
          <w:rFonts w:ascii="Arial" w:hAnsi="Arial" w:cs="Arial"/>
          <w:sz w:val="22"/>
          <w:szCs w:val="22"/>
        </w:rPr>
        <w:t xml:space="preserve">a vyřizovat </w:t>
      </w:r>
      <w:r w:rsidR="00E85A16" w:rsidRPr="00475B9D">
        <w:rPr>
          <w:rFonts w:ascii="Arial" w:hAnsi="Arial" w:cs="Arial"/>
          <w:sz w:val="22"/>
          <w:szCs w:val="22"/>
        </w:rPr>
        <w:t>d</w:t>
      </w:r>
      <w:r w:rsidR="00BD1370" w:rsidRPr="00475B9D">
        <w:rPr>
          <w:rFonts w:ascii="Arial" w:hAnsi="Arial" w:cs="Arial"/>
          <w:sz w:val="22"/>
          <w:szCs w:val="22"/>
        </w:rPr>
        <w:t xml:space="preserve">ílčí </w:t>
      </w:r>
      <w:r w:rsidRPr="00475B9D">
        <w:rPr>
          <w:rFonts w:ascii="Arial" w:hAnsi="Arial" w:cs="Arial"/>
          <w:sz w:val="22"/>
          <w:szCs w:val="22"/>
        </w:rPr>
        <w:t xml:space="preserve">Objednávky, </w:t>
      </w:r>
      <w:r w:rsidR="00796386" w:rsidRPr="00475B9D">
        <w:rPr>
          <w:rFonts w:ascii="Arial" w:hAnsi="Arial" w:cs="Arial"/>
          <w:sz w:val="22"/>
          <w:szCs w:val="22"/>
        </w:rPr>
        <w:t xml:space="preserve">poskytovat </w:t>
      </w:r>
      <w:r w:rsidRPr="00475B9D">
        <w:rPr>
          <w:rFonts w:ascii="Arial" w:hAnsi="Arial" w:cs="Arial"/>
          <w:sz w:val="22"/>
          <w:szCs w:val="22"/>
        </w:rPr>
        <w:t xml:space="preserve">veškeré </w:t>
      </w:r>
      <w:r w:rsidR="00796386" w:rsidRPr="00475B9D">
        <w:rPr>
          <w:rFonts w:ascii="Arial" w:hAnsi="Arial" w:cs="Arial"/>
          <w:sz w:val="22"/>
          <w:szCs w:val="22"/>
        </w:rPr>
        <w:t xml:space="preserve">informace o průběhu poskytování </w:t>
      </w:r>
      <w:r w:rsidR="007A440F" w:rsidRPr="00475B9D">
        <w:rPr>
          <w:rFonts w:ascii="Arial" w:hAnsi="Arial" w:cs="Arial"/>
          <w:sz w:val="22"/>
          <w:szCs w:val="22"/>
        </w:rPr>
        <w:t xml:space="preserve">ubytovacích </w:t>
      </w:r>
      <w:r w:rsidR="00BD1370" w:rsidRPr="00475B9D">
        <w:rPr>
          <w:rFonts w:ascii="Arial" w:hAnsi="Arial" w:cs="Arial"/>
          <w:sz w:val="22"/>
          <w:szCs w:val="22"/>
        </w:rPr>
        <w:t>s</w:t>
      </w:r>
      <w:r w:rsidR="00796386" w:rsidRPr="00475B9D">
        <w:rPr>
          <w:rFonts w:ascii="Arial" w:hAnsi="Arial" w:cs="Arial"/>
          <w:sz w:val="22"/>
          <w:szCs w:val="22"/>
        </w:rPr>
        <w:t>lužeb</w:t>
      </w:r>
      <w:r w:rsidRPr="00475B9D">
        <w:rPr>
          <w:rFonts w:ascii="Arial" w:hAnsi="Arial" w:cs="Arial"/>
          <w:sz w:val="22"/>
          <w:szCs w:val="22"/>
        </w:rPr>
        <w:t xml:space="preserve"> a</w:t>
      </w:r>
      <w:r w:rsidR="003548CF">
        <w:rPr>
          <w:rFonts w:ascii="Arial" w:hAnsi="Arial" w:cs="Arial"/>
          <w:sz w:val="22"/>
          <w:szCs w:val="22"/>
        </w:rPr>
        <w:t> </w:t>
      </w:r>
      <w:r w:rsidR="007A440F" w:rsidRPr="00475B9D">
        <w:rPr>
          <w:rFonts w:ascii="Arial" w:hAnsi="Arial" w:cs="Arial"/>
          <w:sz w:val="22"/>
          <w:szCs w:val="22"/>
        </w:rPr>
        <w:t xml:space="preserve">plně </w:t>
      </w:r>
      <w:r w:rsidRPr="00475B9D">
        <w:rPr>
          <w:rFonts w:ascii="Arial" w:hAnsi="Arial" w:cs="Arial"/>
          <w:sz w:val="22"/>
          <w:szCs w:val="22"/>
        </w:rPr>
        <w:t xml:space="preserve">odpovídat za </w:t>
      </w:r>
      <w:r w:rsidR="007A440F" w:rsidRPr="00475B9D">
        <w:rPr>
          <w:rFonts w:ascii="Arial" w:hAnsi="Arial" w:cs="Arial"/>
          <w:sz w:val="22"/>
          <w:szCs w:val="22"/>
        </w:rPr>
        <w:t>řádné a</w:t>
      </w:r>
      <w:r w:rsidR="00117903" w:rsidRPr="00475B9D">
        <w:rPr>
          <w:rFonts w:ascii="Arial" w:hAnsi="Arial" w:cs="Arial"/>
          <w:sz w:val="22"/>
          <w:szCs w:val="22"/>
        </w:rPr>
        <w:t> </w:t>
      </w:r>
      <w:r w:rsidR="007A440F" w:rsidRPr="00475B9D">
        <w:rPr>
          <w:rFonts w:ascii="Arial" w:hAnsi="Arial" w:cs="Arial"/>
          <w:sz w:val="22"/>
          <w:szCs w:val="22"/>
        </w:rPr>
        <w:t xml:space="preserve">bezproblémové </w:t>
      </w:r>
      <w:r w:rsidRPr="00475B9D">
        <w:rPr>
          <w:rFonts w:ascii="Arial" w:hAnsi="Arial" w:cs="Arial"/>
          <w:sz w:val="22"/>
          <w:szCs w:val="22"/>
        </w:rPr>
        <w:t>provozování HOTLINE</w:t>
      </w:r>
      <w:r w:rsidR="00796386" w:rsidRPr="00475B9D">
        <w:rPr>
          <w:rFonts w:ascii="Arial" w:hAnsi="Arial" w:cs="Arial"/>
          <w:sz w:val="22"/>
          <w:szCs w:val="22"/>
        </w:rPr>
        <w:t>.</w:t>
      </w:r>
      <w:r w:rsidR="00F026B6" w:rsidRPr="00475B9D">
        <w:rPr>
          <w:rFonts w:ascii="Arial" w:hAnsi="Arial" w:cs="Arial"/>
          <w:sz w:val="22"/>
          <w:szCs w:val="22"/>
          <w:lang w:eastAsia="cs-CZ"/>
        </w:rPr>
        <w:t xml:space="preserve"> </w:t>
      </w:r>
    </w:p>
    <w:p w14:paraId="043932BE" w14:textId="5980F95F" w:rsidR="00F026B6" w:rsidRPr="00475B9D" w:rsidRDefault="00F026B6" w:rsidP="000D43B4">
      <w:pPr>
        <w:pStyle w:val="Odstavecseseznamem"/>
        <w:numPr>
          <w:ilvl w:val="1"/>
          <w:numId w:val="19"/>
        </w:numPr>
        <w:spacing w:after="120"/>
        <w:ind w:left="567" w:hanging="567"/>
        <w:contextualSpacing w:val="0"/>
        <w:rPr>
          <w:rFonts w:ascii="Arial" w:hAnsi="Arial" w:cs="Arial"/>
          <w:sz w:val="22"/>
          <w:szCs w:val="22"/>
          <w:lang w:eastAsia="cs-CZ"/>
        </w:rPr>
      </w:pPr>
      <w:r w:rsidRPr="00475B9D">
        <w:rPr>
          <w:rFonts w:ascii="Arial" w:hAnsi="Arial" w:cs="Arial"/>
          <w:sz w:val="22"/>
          <w:szCs w:val="22"/>
          <w:lang w:eastAsia="cs-CZ"/>
        </w:rPr>
        <w:t>Poskytovatel za účelem splnění příp. režimových opatření ze strany Policie ČR zajistí</w:t>
      </w:r>
      <w:r w:rsidR="00722814">
        <w:rPr>
          <w:rFonts w:ascii="Arial" w:hAnsi="Arial" w:cs="Arial"/>
          <w:sz w:val="22"/>
          <w:szCs w:val="22"/>
          <w:lang w:eastAsia="cs-CZ"/>
        </w:rPr>
        <w:t xml:space="preserve"> </w:t>
      </w:r>
      <w:r w:rsidRPr="00D02133">
        <w:rPr>
          <w:rFonts w:ascii="Arial" w:hAnsi="Arial" w:cs="Arial"/>
          <w:sz w:val="22"/>
          <w:szCs w:val="22"/>
          <w:u w:val="single"/>
          <w:lang w:eastAsia="cs-CZ"/>
        </w:rPr>
        <w:t>bezpečnostního manažera</w:t>
      </w:r>
      <w:r w:rsidRPr="00475B9D">
        <w:rPr>
          <w:rFonts w:ascii="Arial" w:hAnsi="Arial" w:cs="Arial"/>
          <w:sz w:val="22"/>
          <w:szCs w:val="22"/>
          <w:lang w:eastAsia="cs-CZ"/>
        </w:rPr>
        <w:t>, který bude spolupracovat s kontaktními osobami Ministerstva vnitra a Policie ČR v otázkách bezpečnosti.</w:t>
      </w:r>
    </w:p>
    <w:p w14:paraId="74369029" w14:textId="6B9E6C9F" w:rsidR="00E87D11" w:rsidRPr="00EE433A" w:rsidRDefault="00E87D11" w:rsidP="000D43B4">
      <w:pPr>
        <w:pStyle w:val="RLlneksmlouvy"/>
        <w:numPr>
          <w:ilvl w:val="1"/>
          <w:numId w:val="19"/>
        </w:numPr>
        <w:spacing w:before="0" w:line="240" w:lineRule="auto"/>
        <w:ind w:left="567" w:hanging="567"/>
        <w:rPr>
          <w:rFonts w:ascii="Arial" w:hAnsi="Arial" w:cs="Arial"/>
          <w:b w:val="0"/>
          <w:sz w:val="22"/>
          <w:szCs w:val="22"/>
        </w:rPr>
      </w:pPr>
      <w:r w:rsidRPr="00B416A6">
        <w:rPr>
          <w:rFonts w:ascii="Arial" w:hAnsi="Arial" w:cs="Arial"/>
          <w:b w:val="0"/>
          <w:sz w:val="22"/>
          <w:szCs w:val="22"/>
        </w:rPr>
        <w:t xml:space="preserve">Poskytovatel je povinen dodržet jmenovité obsazení realizačního týmu včetně rolí jednotlivých členů. </w:t>
      </w:r>
      <w:r>
        <w:rPr>
          <w:rFonts w:ascii="Arial" w:hAnsi="Arial" w:cs="Arial"/>
          <w:b w:val="0"/>
          <w:sz w:val="22"/>
          <w:szCs w:val="22"/>
        </w:rPr>
        <w:t xml:space="preserve">Všichni členové realizačního týmu musí splňovat minimální požadavky na technickou </w:t>
      </w:r>
      <w:r>
        <w:rPr>
          <w:rFonts w:ascii="Arial" w:hAnsi="Arial" w:cs="Arial"/>
          <w:b w:val="0"/>
          <w:sz w:val="22"/>
          <w:szCs w:val="22"/>
        </w:rPr>
        <w:lastRenderedPageBreak/>
        <w:t xml:space="preserve">kvalifikaci </w:t>
      </w:r>
      <w:r w:rsidR="003B73BF">
        <w:rPr>
          <w:rFonts w:ascii="Arial" w:hAnsi="Arial" w:cs="Arial"/>
          <w:b w:val="0"/>
          <w:sz w:val="22"/>
          <w:szCs w:val="22"/>
        </w:rPr>
        <w:t>C</w:t>
      </w:r>
      <w:r w:rsidR="00E85A16">
        <w:rPr>
          <w:rFonts w:ascii="Arial" w:hAnsi="Arial" w:cs="Arial"/>
          <w:b w:val="0"/>
          <w:sz w:val="22"/>
          <w:szCs w:val="22"/>
        </w:rPr>
        <w:t xml:space="preserve">entrálního </w:t>
      </w:r>
      <w:r>
        <w:rPr>
          <w:rFonts w:ascii="Arial" w:hAnsi="Arial" w:cs="Arial"/>
          <w:b w:val="0"/>
          <w:sz w:val="22"/>
          <w:szCs w:val="22"/>
        </w:rPr>
        <w:t xml:space="preserve">zadavatele uvedené </w:t>
      </w:r>
      <w:r w:rsidRPr="00EE433A">
        <w:rPr>
          <w:rFonts w:ascii="Arial" w:hAnsi="Arial" w:cs="Arial"/>
          <w:b w:val="0"/>
          <w:sz w:val="22"/>
          <w:szCs w:val="22"/>
        </w:rPr>
        <w:t>v </w:t>
      </w:r>
      <w:r w:rsidR="00BE1BC9">
        <w:rPr>
          <w:rFonts w:ascii="Arial" w:hAnsi="Arial" w:cs="Arial"/>
          <w:b w:val="0"/>
          <w:sz w:val="22"/>
          <w:szCs w:val="22"/>
        </w:rPr>
        <w:t xml:space="preserve">příloze </w:t>
      </w:r>
      <w:r w:rsidR="00696A6F">
        <w:rPr>
          <w:rFonts w:ascii="Arial" w:hAnsi="Arial" w:cs="Arial"/>
          <w:b w:val="0"/>
          <w:sz w:val="22"/>
          <w:szCs w:val="22"/>
        </w:rPr>
        <w:t>M1</w:t>
      </w:r>
      <w:r w:rsidR="00696A6F" w:rsidRPr="00EE433A">
        <w:rPr>
          <w:rFonts w:ascii="Arial" w:hAnsi="Arial" w:cs="Arial"/>
          <w:b w:val="0"/>
          <w:sz w:val="22"/>
          <w:szCs w:val="22"/>
        </w:rPr>
        <w:t xml:space="preserve"> – Seznam</w:t>
      </w:r>
      <w:r w:rsidR="00EE433A" w:rsidRPr="00EE433A">
        <w:rPr>
          <w:rFonts w:ascii="Arial" w:hAnsi="Arial" w:cs="Arial"/>
          <w:b w:val="0"/>
          <w:sz w:val="22"/>
          <w:szCs w:val="22"/>
        </w:rPr>
        <w:t xml:space="preserve"> členů realizačního týmu </w:t>
      </w:r>
      <w:r w:rsidRPr="00EE433A">
        <w:rPr>
          <w:rFonts w:ascii="Arial" w:hAnsi="Arial" w:cs="Arial"/>
          <w:b w:val="0"/>
          <w:sz w:val="22"/>
          <w:szCs w:val="22"/>
        </w:rPr>
        <w:t xml:space="preserve">zadávací dokumentace </w:t>
      </w:r>
      <w:r w:rsidR="00B91149" w:rsidRPr="00EE433A">
        <w:rPr>
          <w:rFonts w:ascii="Arial" w:hAnsi="Arial" w:cs="Arial"/>
          <w:b w:val="0"/>
          <w:sz w:val="22"/>
          <w:szCs w:val="22"/>
        </w:rPr>
        <w:t>na uzavření Rámcové dohody</w:t>
      </w:r>
      <w:r w:rsidR="003B6B67">
        <w:rPr>
          <w:rFonts w:ascii="Arial" w:hAnsi="Arial" w:cs="Arial"/>
          <w:b w:val="0"/>
          <w:sz w:val="22"/>
          <w:szCs w:val="22"/>
        </w:rPr>
        <w:t xml:space="preserve"> a v Příloze č. 6 této Rámcové dohody</w:t>
      </w:r>
      <w:r w:rsidRPr="00EE433A">
        <w:rPr>
          <w:rFonts w:ascii="Arial" w:hAnsi="Arial" w:cs="Arial"/>
          <w:b w:val="0"/>
          <w:sz w:val="22"/>
          <w:szCs w:val="22"/>
        </w:rPr>
        <w:t xml:space="preserve">. </w:t>
      </w:r>
    </w:p>
    <w:p w14:paraId="11E62120" w14:textId="19859FD1" w:rsidR="00E87D11" w:rsidRPr="00DB514C" w:rsidRDefault="00E87D11" w:rsidP="000D43B4">
      <w:pPr>
        <w:pStyle w:val="RLlneksmlouvy"/>
        <w:numPr>
          <w:ilvl w:val="1"/>
          <w:numId w:val="19"/>
        </w:numPr>
        <w:spacing w:before="0" w:line="240" w:lineRule="auto"/>
        <w:ind w:left="567" w:hanging="567"/>
        <w:rPr>
          <w:rFonts w:ascii="Arial" w:hAnsi="Arial" w:cs="Arial"/>
          <w:b w:val="0"/>
          <w:sz w:val="22"/>
          <w:szCs w:val="22"/>
        </w:rPr>
      </w:pPr>
      <w:r w:rsidRPr="00B416A6">
        <w:rPr>
          <w:rFonts w:ascii="Arial" w:hAnsi="Arial" w:cs="Arial"/>
          <w:b w:val="0"/>
          <w:sz w:val="22"/>
          <w:szCs w:val="22"/>
        </w:rPr>
        <w:t>Poskytovatel se zavazuje, že</w:t>
      </w:r>
      <w:r w:rsidR="003B73BF">
        <w:rPr>
          <w:rFonts w:ascii="Arial" w:hAnsi="Arial" w:cs="Arial"/>
          <w:b w:val="0"/>
          <w:sz w:val="22"/>
          <w:szCs w:val="22"/>
        </w:rPr>
        <w:t xml:space="preserve"> </w:t>
      </w:r>
      <w:r w:rsidR="00E85A16">
        <w:rPr>
          <w:rFonts w:ascii="Arial" w:hAnsi="Arial" w:cs="Arial"/>
          <w:b w:val="0"/>
          <w:sz w:val="22"/>
          <w:szCs w:val="22"/>
        </w:rPr>
        <w:t>Služby</w:t>
      </w:r>
      <w:r w:rsidRPr="003F289A">
        <w:rPr>
          <w:rFonts w:ascii="Arial" w:hAnsi="Arial" w:cs="Arial"/>
          <w:b w:val="0"/>
          <w:sz w:val="22"/>
          <w:szCs w:val="22"/>
        </w:rPr>
        <w:t xml:space="preserve"> </w:t>
      </w:r>
      <w:r w:rsidR="00E85A16">
        <w:rPr>
          <w:rFonts w:ascii="Arial" w:hAnsi="Arial" w:cs="Arial"/>
          <w:b w:val="0"/>
          <w:sz w:val="22"/>
          <w:szCs w:val="22"/>
        </w:rPr>
        <w:t xml:space="preserve">budou poskytovány </w:t>
      </w:r>
      <w:r w:rsidRPr="003F289A">
        <w:rPr>
          <w:rFonts w:ascii="Arial" w:hAnsi="Arial" w:cs="Arial"/>
          <w:b w:val="0"/>
          <w:sz w:val="22"/>
          <w:szCs w:val="22"/>
        </w:rPr>
        <w:t xml:space="preserve">osobami, které splňují minimální požadavky na technickou kvalifikaci uvedené v </w:t>
      </w:r>
      <w:r w:rsidR="0013286D">
        <w:rPr>
          <w:rFonts w:ascii="Arial" w:hAnsi="Arial" w:cs="Arial"/>
          <w:b w:val="0"/>
          <w:sz w:val="22"/>
          <w:szCs w:val="22"/>
        </w:rPr>
        <w:t>příloze M1</w:t>
      </w:r>
      <w:r w:rsidRPr="003F289A">
        <w:rPr>
          <w:rFonts w:ascii="Arial" w:hAnsi="Arial" w:cs="Arial"/>
          <w:b w:val="0"/>
          <w:sz w:val="22"/>
          <w:szCs w:val="22"/>
        </w:rPr>
        <w:t xml:space="preserve"> </w:t>
      </w:r>
      <w:r w:rsidR="00D02133">
        <w:rPr>
          <w:rFonts w:ascii="Arial" w:hAnsi="Arial" w:cs="Arial"/>
          <w:b w:val="0"/>
          <w:sz w:val="22"/>
          <w:szCs w:val="22"/>
        </w:rPr>
        <w:t xml:space="preserve">zadávací </w:t>
      </w:r>
      <w:r w:rsidR="00696A6F">
        <w:rPr>
          <w:rFonts w:ascii="Arial" w:hAnsi="Arial" w:cs="Arial"/>
          <w:b w:val="0"/>
          <w:sz w:val="22"/>
          <w:szCs w:val="22"/>
        </w:rPr>
        <w:t>dokumentace – Seznam</w:t>
      </w:r>
      <w:r w:rsidR="003F289A" w:rsidRPr="003F289A">
        <w:rPr>
          <w:rFonts w:ascii="Arial" w:hAnsi="Arial" w:cs="Arial"/>
          <w:b w:val="0"/>
          <w:sz w:val="22"/>
          <w:szCs w:val="22"/>
        </w:rPr>
        <w:t xml:space="preserve"> členů realizačního týmu </w:t>
      </w:r>
      <w:r w:rsidR="00D02133">
        <w:rPr>
          <w:rFonts w:ascii="Arial" w:hAnsi="Arial" w:cs="Arial"/>
          <w:b w:val="0"/>
          <w:sz w:val="22"/>
          <w:szCs w:val="22"/>
        </w:rPr>
        <w:t xml:space="preserve">a </w:t>
      </w:r>
      <w:r w:rsidR="003B6B67">
        <w:rPr>
          <w:rFonts w:ascii="Arial" w:hAnsi="Arial" w:cs="Arial"/>
          <w:b w:val="0"/>
          <w:sz w:val="22"/>
          <w:szCs w:val="22"/>
        </w:rPr>
        <w:t>v Příloze č. 6 této Rámcové dohody</w:t>
      </w:r>
      <w:r w:rsidRPr="003F289A">
        <w:rPr>
          <w:rFonts w:ascii="Arial" w:hAnsi="Arial" w:cs="Arial"/>
          <w:b w:val="0"/>
          <w:sz w:val="22"/>
          <w:szCs w:val="22"/>
        </w:rPr>
        <w:t xml:space="preserve">. To platí i pro změnu těchto osob. V případě, že dojde ke změně osob, Poskytovatel takovou změnu oznámí Objednateli min. 3 pracovní dny předem. </w:t>
      </w:r>
      <w:r w:rsidR="00385BBC">
        <w:rPr>
          <w:rFonts w:ascii="Arial" w:hAnsi="Arial" w:cs="Arial"/>
          <w:b w:val="0"/>
          <w:sz w:val="22"/>
          <w:szCs w:val="22"/>
        </w:rPr>
        <w:t>Centrální zadavatel</w:t>
      </w:r>
      <w:r w:rsidRPr="003F289A">
        <w:rPr>
          <w:rFonts w:ascii="Arial" w:hAnsi="Arial" w:cs="Arial"/>
          <w:b w:val="0"/>
          <w:sz w:val="22"/>
          <w:szCs w:val="22"/>
        </w:rPr>
        <w:t xml:space="preserve"> takovouto změnu schválí</w:t>
      </w:r>
      <w:r w:rsidR="00385BBC">
        <w:rPr>
          <w:rFonts w:ascii="Arial" w:hAnsi="Arial" w:cs="Arial"/>
          <w:b w:val="0"/>
          <w:sz w:val="22"/>
          <w:szCs w:val="22"/>
        </w:rPr>
        <w:t>, pokud tyto nové osoby splňují minimální požadavky na</w:t>
      </w:r>
      <w:r w:rsidR="003548CF">
        <w:rPr>
          <w:rFonts w:ascii="Arial" w:hAnsi="Arial" w:cs="Arial"/>
          <w:b w:val="0"/>
          <w:sz w:val="22"/>
          <w:szCs w:val="22"/>
        </w:rPr>
        <w:t> </w:t>
      </w:r>
      <w:r w:rsidR="00385BBC">
        <w:rPr>
          <w:rFonts w:ascii="Arial" w:hAnsi="Arial" w:cs="Arial"/>
          <w:b w:val="0"/>
          <w:sz w:val="22"/>
          <w:szCs w:val="22"/>
        </w:rPr>
        <w:t xml:space="preserve">technickou kvalifikaci </w:t>
      </w:r>
      <w:r w:rsidR="00385BBC" w:rsidRPr="003F289A">
        <w:rPr>
          <w:rFonts w:ascii="Arial" w:hAnsi="Arial" w:cs="Arial"/>
          <w:b w:val="0"/>
          <w:sz w:val="22"/>
          <w:szCs w:val="22"/>
        </w:rPr>
        <w:t>uveden</w:t>
      </w:r>
      <w:r w:rsidR="00385BBC">
        <w:rPr>
          <w:rFonts w:ascii="Arial" w:hAnsi="Arial" w:cs="Arial"/>
          <w:b w:val="0"/>
          <w:sz w:val="22"/>
          <w:szCs w:val="22"/>
        </w:rPr>
        <w:t>ou</w:t>
      </w:r>
      <w:r w:rsidR="00CE39AE">
        <w:rPr>
          <w:rFonts w:ascii="Arial" w:hAnsi="Arial" w:cs="Arial"/>
          <w:b w:val="0"/>
          <w:sz w:val="22"/>
          <w:szCs w:val="22"/>
        </w:rPr>
        <w:t xml:space="preserve"> v příloze M1</w:t>
      </w:r>
      <w:r w:rsidR="00385BBC" w:rsidRPr="003F289A">
        <w:rPr>
          <w:rFonts w:ascii="Arial" w:hAnsi="Arial" w:cs="Arial"/>
          <w:b w:val="0"/>
          <w:sz w:val="22"/>
          <w:szCs w:val="22"/>
        </w:rPr>
        <w:t xml:space="preserve"> </w:t>
      </w:r>
      <w:r w:rsidR="00D02133">
        <w:rPr>
          <w:rFonts w:ascii="Arial" w:hAnsi="Arial" w:cs="Arial"/>
          <w:b w:val="0"/>
          <w:sz w:val="22"/>
          <w:szCs w:val="22"/>
        </w:rPr>
        <w:t xml:space="preserve">zadávací </w:t>
      </w:r>
      <w:r w:rsidR="00696A6F">
        <w:rPr>
          <w:rFonts w:ascii="Arial" w:hAnsi="Arial" w:cs="Arial"/>
          <w:b w:val="0"/>
          <w:sz w:val="22"/>
          <w:szCs w:val="22"/>
        </w:rPr>
        <w:t>dokumentace – Seznam</w:t>
      </w:r>
      <w:r w:rsidR="00D02133">
        <w:rPr>
          <w:rFonts w:ascii="Arial" w:hAnsi="Arial" w:cs="Arial"/>
          <w:b w:val="0"/>
          <w:sz w:val="22"/>
          <w:szCs w:val="22"/>
        </w:rPr>
        <w:t xml:space="preserve"> členů realizačního týmu</w:t>
      </w:r>
      <w:r w:rsidRPr="003F289A">
        <w:rPr>
          <w:rFonts w:ascii="Arial" w:hAnsi="Arial" w:cs="Arial"/>
          <w:b w:val="0"/>
          <w:sz w:val="22"/>
          <w:szCs w:val="22"/>
        </w:rPr>
        <w:t>. Případné odmítnutí schválení musí Objednatel náležitě odůvodnit.</w:t>
      </w:r>
      <w:r w:rsidR="00845078">
        <w:rPr>
          <w:rFonts w:ascii="Arial" w:hAnsi="Arial" w:cs="Arial"/>
          <w:b w:val="0"/>
          <w:sz w:val="22"/>
          <w:szCs w:val="22"/>
        </w:rPr>
        <w:t xml:space="preserve"> </w:t>
      </w:r>
      <w:r w:rsidRPr="003F289A">
        <w:rPr>
          <w:rFonts w:ascii="Arial" w:hAnsi="Arial" w:cs="Arial"/>
          <w:b w:val="0"/>
          <w:sz w:val="22"/>
          <w:szCs w:val="22"/>
        </w:rPr>
        <w:t>V případě mimořádných okolností (např. smrt člena realizačního týmu, náhlá nemoc apod.) sdělí Poskytovatel změnu v</w:t>
      </w:r>
      <w:r w:rsidR="00DB514C">
        <w:rPr>
          <w:rFonts w:ascii="Arial" w:hAnsi="Arial" w:cs="Arial"/>
          <w:b w:val="0"/>
          <w:sz w:val="22"/>
          <w:szCs w:val="22"/>
        </w:rPr>
        <w:t> </w:t>
      </w:r>
      <w:r w:rsidRPr="003F289A">
        <w:rPr>
          <w:rFonts w:ascii="Arial" w:hAnsi="Arial" w:cs="Arial"/>
          <w:b w:val="0"/>
          <w:sz w:val="22"/>
          <w:szCs w:val="22"/>
        </w:rPr>
        <w:t>osobách</w:t>
      </w:r>
      <w:r w:rsidR="00DB514C">
        <w:rPr>
          <w:rFonts w:ascii="Arial" w:hAnsi="Arial" w:cs="Arial"/>
          <w:b w:val="0"/>
          <w:sz w:val="22"/>
          <w:szCs w:val="22"/>
        </w:rPr>
        <w:t xml:space="preserve"> Objednateli </w:t>
      </w:r>
      <w:r w:rsidRPr="003F289A">
        <w:rPr>
          <w:rFonts w:ascii="Arial" w:hAnsi="Arial" w:cs="Arial"/>
          <w:b w:val="0"/>
          <w:sz w:val="22"/>
          <w:szCs w:val="22"/>
        </w:rPr>
        <w:t>ihned</w:t>
      </w:r>
      <w:r>
        <w:rPr>
          <w:rFonts w:ascii="Arial" w:hAnsi="Arial" w:cs="Arial"/>
          <w:b w:val="0"/>
          <w:sz w:val="22"/>
          <w:szCs w:val="22"/>
        </w:rPr>
        <w:t xml:space="preserve"> poté, co takovo</w:t>
      </w:r>
      <w:r w:rsidR="003F289A">
        <w:rPr>
          <w:rFonts w:ascii="Arial" w:hAnsi="Arial" w:cs="Arial"/>
          <w:b w:val="0"/>
          <w:sz w:val="22"/>
          <w:szCs w:val="22"/>
        </w:rPr>
        <w:t xml:space="preserve">u změnu provedl, není-li možné </w:t>
      </w:r>
      <w:r>
        <w:rPr>
          <w:rFonts w:ascii="Arial" w:hAnsi="Arial" w:cs="Arial"/>
          <w:b w:val="0"/>
          <w:sz w:val="22"/>
          <w:szCs w:val="22"/>
        </w:rPr>
        <w:t xml:space="preserve">ze strany Poskytovatele dodržet </w:t>
      </w:r>
      <w:r w:rsidRPr="00DB514C">
        <w:rPr>
          <w:rFonts w:ascii="Arial" w:hAnsi="Arial" w:cs="Arial"/>
          <w:b w:val="0"/>
          <w:sz w:val="22"/>
          <w:szCs w:val="22"/>
        </w:rPr>
        <w:t>lhůtu 3</w:t>
      </w:r>
      <w:r w:rsidR="00722814">
        <w:rPr>
          <w:rFonts w:ascii="Arial" w:hAnsi="Arial" w:cs="Arial"/>
          <w:b w:val="0"/>
          <w:sz w:val="22"/>
          <w:szCs w:val="22"/>
        </w:rPr>
        <w:t> </w:t>
      </w:r>
      <w:r w:rsidRPr="00DB514C">
        <w:rPr>
          <w:rFonts w:ascii="Arial" w:hAnsi="Arial" w:cs="Arial"/>
          <w:b w:val="0"/>
          <w:sz w:val="22"/>
          <w:szCs w:val="22"/>
        </w:rPr>
        <w:t>pracovních dnů před provedením změny.</w:t>
      </w:r>
      <w:r w:rsidR="00DB514C">
        <w:rPr>
          <w:rFonts w:ascii="Arial" w:hAnsi="Arial" w:cs="Arial"/>
          <w:b w:val="0"/>
          <w:sz w:val="22"/>
          <w:szCs w:val="22"/>
        </w:rPr>
        <w:t xml:space="preserve"> </w:t>
      </w:r>
    </w:p>
    <w:p w14:paraId="01026458" w14:textId="355A3424" w:rsidR="00E53EFF" w:rsidRDefault="00E53EFF" w:rsidP="000D43B4">
      <w:pPr>
        <w:pStyle w:val="RLlneksmlouvy"/>
        <w:numPr>
          <w:ilvl w:val="1"/>
          <w:numId w:val="19"/>
        </w:numPr>
        <w:spacing w:before="0" w:line="240" w:lineRule="auto"/>
        <w:ind w:left="567" w:hanging="567"/>
        <w:rPr>
          <w:rFonts w:ascii="Arial" w:hAnsi="Arial" w:cs="Arial"/>
          <w:b w:val="0"/>
          <w:sz w:val="22"/>
          <w:szCs w:val="22"/>
        </w:rPr>
      </w:pPr>
      <w:r w:rsidRPr="00B416A6">
        <w:rPr>
          <w:rFonts w:ascii="Arial" w:hAnsi="Arial" w:cs="Arial"/>
          <w:b w:val="0"/>
          <w:sz w:val="22"/>
          <w:szCs w:val="22"/>
        </w:rPr>
        <w:t xml:space="preserve">Poskytovatel </w:t>
      </w:r>
      <w:r>
        <w:rPr>
          <w:rFonts w:ascii="Arial" w:hAnsi="Arial" w:cs="Arial"/>
          <w:b w:val="0"/>
          <w:sz w:val="22"/>
          <w:szCs w:val="22"/>
        </w:rPr>
        <w:t xml:space="preserve">není oprávněn jednostranně v průběhu plnění této Rámcové dohody rozšiřovat nebo zužovat počet členů realizačního týmu, a to jak minimální </w:t>
      </w:r>
      <w:r w:rsidR="00845078">
        <w:rPr>
          <w:rFonts w:ascii="Arial" w:hAnsi="Arial" w:cs="Arial"/>
          <w:b w:val="0"/>
          <w:sz w:val="22"/>
          <w:szCs w:val="22"/>
        </w:rPr>
        <w:t xml:space="preserve">počet členů realizačního týmu, </w:t>
      </w:r>
      <w:r>
        <w:rPr>
          <w:rFonts w:ascii="Arial" w:hAnsi="Arial" w:cs="Arial"/>
          <w:b w:val="0"/>
          <w:sz w:val="22"/>
          <w:szCs w:val="22"/>
        </w:rPr>
        <w:t>tak požadavky na odbornou způsobilost jednotlivých členů realizačního týmu</w:t>
      </w:r>
      <w:r w:rsidRPr="00B416A6">
        <w:rPr>
          <w:rFonts w:ascii="Arial" w:hAnsi="Arial" w:cs="Arial"/>
          <w:b w:val="0"/>
          <w:sz w:val="22"/>
          <w:szCs w:val="22"/>
        </w:rPr>
        <w:t>.</w:t>
      </w:r>
    </w:p>
    <w:p w14:paraId="035A2F88" w14:textId="5A24726A" w:rsidR="00672B6C" w:rsidRDefault="00796386" w:rsidP="000D43B4">
      <w:pPr>
        <w:pStyle w:val="Nadpis11"/>
        <w:numPr>
          <w:ilvl w:val="1"/>
          <w:numId w:val="19"/>
        </w:numPr>
        <w:ind w:left="567" w:hanging="567"/>
      </w:pPr>
      <w:r w:rsidRPr="000D05EC">
        <w:t xml:space="preserve">Přijímat a akceptovat </w:t>
      </w:r>
      <w:r w:rsidR="00E85A16">
        <w:t>d</w:t>
      </w:r>
      <w:r w:rsidR="005F5F32">
        <w:t xml:space="preserve">ílčí </w:t>
      </w:r>
      <w:r w:rsidR="001A0195">
        <w:t xml:space="preserve">Objednávky </w:t>
      </w:r>
      <w:r w:rsidRPr="000D05EC">
        <w:t xml:space="preserve">a poskytovat </w:t>
      </w:r>
      <w:r w:rsidR="001A0195">
        <w:t xml:space="preserve">informace o průběhu realizace </w:t>
      </w:r>
      <w:r w:rsidR="005F5F32">
        <w:t>ubytovacích s</w:t>
      </w:r>
      <w:r w:rsidR="00672B6C">
        <w:t>lužeb mohou za Poskytovatele</w:t>
      </w:r>
      <w:r w:rsidRPr="000D05EC">
        <w:t xml:space="preserve"> i </w:t>
      </w:r>
      <w:r w:rsidR="001A0195" w:rsidRPr="000757E2">
        <w:rPr>
          <w:u w:val="single"/>
        </w:rPr>
        <w:t xml:space="preserve">další </w:t>
      </w:r>
      <w:r w:rsidR="00672B6C" w:rsidRPr="000757E2">
        <w:rPr>
          <w:u w:val="single"/>
        </w:rPr>
        <w:t>kontaktní osoby</w:t>
      </w:r>
      <w:r w:rsidR="00672B6C">
        <w:t>, jejichž jméno, elektronickou adresu (email) a telefonické spojení sdělí písemně Poskytovatel</w:t>
      </w:r>
      <w:r w:rsidR="00385BBC">
        <w:t xml:space="preserve"> </w:t>
      </w:r>
      <w:r w:rsidR="00672B6C">
        <w:t>před</w:t>
      </w:r>
      <w:r w:rsidR="003548CF">
        <w:t> </w:t>
      </w:r>
      <w:r w:rsidR="00672B6C">
        <w:t>podpisem této Rámcové dohody Objednateli.</w:t>
      </w:r>
    </w:p>
    <w:p w14:paraId="335164C3" w14:textId="167AC249" w:rsidR="00796386" w:rsidRDefault="00796386" w:rsidP="000D43B4">
      <w:pPr>
        <w:pStyle w:val="Nadpis11"/>
        <w:numPr>
          <w:ilvl w:val="1"/>
          <w:numId w:val="19"/>
        </w:numPr>
        <w:ind w:left="567" w:hanging="567"/>
      </w:pPr>
      <w:r w:rsidRPr="000D05EC">
        <w:t>Smluvní strany jsou oprávněn</w:t>
      </w:r>
      <w:r w:rsidR="00672B6C">
        <w:t xml:space="preserve">y jednostranně změnit své </w:t>
      </w:r>
      <w:r w:rsidR="00E85A16">
        <w:t>k</w:t>
      </w:r>
      <w:r w:rsidR="00672B6C">
        <w:t>ontaktní</w:t>
      </w:r>
      <w:r w:rsidRPr="000D05EC">
        <w:t xml:space="preserve"> osoby, na tuto </w:t>
      </w:r>
      <w:r w:rsidR="00C17C54">
        <w:t xml:space="preserve">změnu jsou však povinny druhou </w:t>
      </w:r>
      <w:r w:rsidR="000C42FA">
        <w:t>s</w:t>
      </w:r>
      <w:r w:rsidRPr="000D05EC">
        <w:t>mluvní stranu písemně upozo</w:t>
      </w:r>
      <w:r w:rsidR="00C17C54">
        <w:t xml:space="preserve">rnit. Tato změna je vůči druhé </w:t>
      </w:r>
      <w:r w:rsidR="000C42FA">
        <w:t>s</w:t>
      </w:r>
      <w:r w:rsidRPr="000D05EC">
        <w:t>mluvní straně účinná ode dne doručení oznámení o změně. Taková změna nevyžaduje uzavření píse</w:t>
      </w:r>
      <w:r w:rsidR="00534B93">
        <w:t>mného dodatku k</w:t>
      </w:r>
      <w:r w:rsidR="00FA18C0">
        <w:t xml:space="preserve"> této </w:t>
      </w:r>
      <w:r w:rsidR="00534B93">
        <w:t xml:space="preserve">Rámcové </w:t>
      </w:r>
      <w:r w:rsidR="00531419">
        <w:t>dohodě</w:t>
      </w:r>
      <w:r w:rsidR="00534B93">
        <w:t>.</w:t>
      </w:r>
    </w:p>
    <w:p w14:paraId="3C3F3BB9" w14:textId="56F1ABEE" w:rsidR="001C3A6D" w:rsidRDefault="00DA4D55" w:rsidP="001C3A6D">
      <w:pPr>
        <w:pStyle w:val="Nadpis11"/>
        <w:numPr>
          <w:ilvl w:val="0"/>
          <w:numId w:val="0"/>
        </w:numPr>
        <w:ind w:left="360"/>
      </w:pPr>
      <w:r>
        <w:t>Kontaktní osoby Poskytovatele</w:t>
      </w:r>
      <w:r w:rsidR="00BA16F7">
        <w:t>:</w:t>
      </w:r>
    </w:p>
    <w:tbl>
      <w:tblPr>
        <w:tblStyle w:val="Mkatabulky"/>
        <w:tblW w:w="0" w:type="auto"/>
        <w:tblInd w:w="426" w:type="dxa"/>
        <w:tblLook w:val="04A0" w:firstRow="1" w:lastRow="0" w:firstColumn="1" w:lastColumn="0" w:noHBand="0" w:noVBand="1"/>
      </w:tblPr>
      <w:tblGrid>
        <w:gridCol w:w="2317"/>
        <w:gridCol w:w="1389"/>
        <w:gridCol w:w="1441"/>
        <w:gridCol w:w="2331"/>
        <w:gridCol w:w="1724"/>
      </w:tblGrid>
      <w:tr w:rsidR="00DA4D55" w14:paraId="5A143C30" w14:textId="77777777" w:rsidTr="00856AED">
        <w:tc>
          <w:tcPr>
            <w:tcW w:w="2376" w:type="dxa"/>
          </w:tcPr>
          <w:p w14:paraId="28774B2D" w14:textId="77777777" w:rsidR="00DA4D55" w:rsidRDefault="00DA4D55" w:rsidP="00086974">
            <w:pPr>
              <w:pStyle w:val="Odstavecseseznamem"/>
              <w:ind w:left="0"/>
              <w:rPr>
                <w:rFonts w:ascii="Arial" w:hAnsi="Arial" w:cs="Arial"/>
              </w:rPr>
            </w:pPr>
            <w:r>
              <w:rPr>
                <w:rFonts w:ascii="Arial" w:hAnsi="Arial" w:cs="Arial"/>
              </w:rPr>
              <w:t>Příjmení, jméno, titul</w:t>
            </w:r>
          </w:p>
        </w:tc>
        <w:tc>
          <w:tcPr>
            <w:tcW w:w="1417" w:type="dxa"/>
          </w:tcPr>
          <w:p w14:paraId="038BCEB9" w14:textId="77777777" w:rsidR="00DA4D55" w:rsidRDefault="00DA4D55" w:rsidP="00086974">
            <w:pPr>
              <w:pStyle w:val="Odstavecseseznamem"/>
              <w:ind w:left="0"/>
              <w:rPr>
                <w:rFonts w:ascii="Arial" w:hAnsi="Arial" w:cs="Arial"/>
              </w:rPr>
            </w:pPr>
            <w:r>
              <w:rPr>
                <w:rFonts w:ascii="Arial" w:hAnsi="Arial" w:cs="Arial"/>
              </w:rPr>
              <w:t>Pevná linka</w:t>
            </w:r>
          </w:p>
        </w:tc>
        <w:tc>
          <w:tcPr>
            <w:tcW w:w="1468" w:type="dxa"/>
          </w:tcPr>
          <w:p w14:paraId="25864CBA" w14:textId="77777777" w:rsidR="00DA4D55" w:rsidRDefault="00DA4D55" w:rsidP="00086974">
            <w:pPr>
              <w:pStyle w:val="Odstavecseseznamem"/>
              <w:ind w:left="0"/>
              <w:rPr>
                <w:rFonts w:ascii="Arial" w:hAnsi="Arial" w:cs="Arial"/>
              </w:rPr>
            </w:pPr>
            <w:r>
              <w:rPr>
                <w:rFonts w:ascii="Arial" w:hAnsi="Arial" w:cs="Arial"/>
              </w:rPr>
              <w:t>Mobilní telefon</w:t>
            </w:r>
          </w:p>
        </w:tc>
        <w:tc>
          <w:tcPr>
            <w:tcW w:w="2410" w:type="dxa"/>
          </w:tcPr>
          <w:p w14:paraId="2C3A33EB" w14:textId="77777777" w:rsidR="00DA4D55" w:rsidRDefault="00DA4D55" w:rsidP="00086974">
            <w:pPr>
              <w:pStyle w:val="Odstavecseseznamem"/>
              <w:ind w:left="0"/>
              <w:rPr>
                <w:rFonts w:ascii="Arial" w:hAnsi="Arial" w:cs="Arial"/>
              </w:rPr>
            </w:pPr>
            <w:r>
              <w:rPr>
                <w:rFonts w:ascii="Arial" w:hAnsi="Arial" w:cs="Arial"/>
              </w:rPr>
              <w:t>E-mail</w:t>
            </w:r>
          </w:p>
        </w:tc>
        <w:tc>
          <w:tcPr>
            <w:tcW w:w="1757" w:type="dxa"/>
          </w:tcPr>
          <w:p w14:paraId="4FE688A0" w14:textId="77777777" w:rsidR="00DA4D55" w:rsidRDefault="00DA4D55" w:rsidP="00086974">
            <w:pPr>
              <w:pStyle w:val="Odstavecseseznamem"/>
              <w:ind w:left="0"/>
              <w:rPr>
                <w:rFonts w:ascii="Arial" w:hAnsi="Arial" w:cs="Arial"/>
              </w:rPr>
            </w:pPr>
            <w:r>
              <w:rPr>
                <w:rFonts w:ascii="Arial" w:hAnsi="Arial" w:cs="Arial"/>
              </w:rPr>
              <w:t>Pracovní nebo služební pozice</w:t>
            </w:r>
          </w:p>
        </w:tc>
      </w:tr>
      <w:tr w:rsidR="00856AED" w14:paraId="551C9392" w14:textId="77777777" w:rsidTr="00856AED">
        <w:tc>
          <w:tcPr>
            <w:tcW w:w="2376" w:type="dxa"/>
          </w:tcPr>
          <w:p w14:paraId="5555E403" w14:textId="3DB11F52" w:rsidR="00856AED" w:rsidRDefault="00856AED" w:rsidP="00086974">
            <w:pPr>
              <w:pStyle w:val="Odstavecseseznamem"/>
              <w:ind w:left="0"/>
              <w:rPr>
                <w:rFonts w:ascii="Arial" w:hAnsi="Arial" w:cs="Arial"/>
              </w:rPr>
            </w:pPr>
            <w:r>
              <w:rPr>
                <w:rFonts w:ascii="Arial" w:hAnsi="Arial" w:cs="Arial"/>
              </w:rPr>
              <w:t>Gaj</w:t>
            </w:r>
            <w:r w:rsidR="0015253C">
              <w:rPr>
                <w:rFonts w:ascii="Arial" w:hAnsi="Arial" w:cs="Arial"/>
              </w:rPr>
              <w:t>, Patrik, Mgr.</w:t>
            </w:r>
          </w:p>
        </w:tc>
        <w:tc>
          <w:tcPr>
            <w:tcW w:w="1417" w:type="dxa"/>
          </w:tcPr>
          <w:p w14:paraId="5B193A7A" w14:textId="057E9D9C" w:rsidR="00856AED" w:rsidRDefault="007F3339" w:rsidP="00086974">
            <w:pPr>
              <w:pStyle w:val="Odstavecseseznamem"/>
              <w:ind w:left="0"/>
              <w:rPr>
                <w:rFonts w:ascii="Arial" w:hAnsi="Arial" w:cs="Arial"/>
              </w:rPr>
            </w:pPr>
            <w:r>
              <w:rPr>
                <w:rFonts w:ascii="Arial" w:hAnsi="Arial" w:cs="Arial"/>
              </w:rPr>
              <w:t>XXX</w:t>
            </w:r>
          </w:p>
        </w:tc>
        <w:tc>
          <w:tcPr>
            <w:tcW w:w="1468" w:type="dxa"/>
          </w:tcPr>
          <w:p w14:paraId="71E55008" w14:textId="672FDA49" w:rsidR="00856AED" w:rsidRDefault="007F3339" w:rsidP="00086974">
            <w:pPr>
              <w:pStyle w:val="Odstavecseseznamem"/>
              <w:ind w:left="0"/>
              <w:rPr>
                <w:rFonts w:ascii="Arial" w:hAnsi="Arial" w:cs="Arial"/>
              </w:rPr>
            </w:pPr>
            <w:r>
              <w:rPr>
                <w:rFonts w:ascii="Arial" w:hAnsi="Arial" w:cs="Arial"/>
              </w:rPr>
              <w:t>XXX</w:t>
            </w:r>
          </w:p>
        </w:tc>
        <w:tc>
          <w:tcPr>
            <w:tcW w:w="2410" w:type="dxa"/>
          </w:tcPr>
          <w:p w14:paraId="053C2A76" w14:textId="2E1A9820" w:rsidR="00856AED" w:rsidRDefault="007F3339" w:rsidP="00086974">
            <w:pPr>
              <w:pStyle w:val="Odstavecseseznamem"/>
              <w:ind w:left="0"/>
              <w:rPr>
                <w:rFonts w:ascii="Arial" w:hAnsi="Arial" w:cs="Arial"/>
              </w:rPr>
            </w:pPr>
            <w:r>
              <w:rPr>
                <w:rFonts w:ascii="Arial" w:hAnsi="Arial" w:cs="Arial"/>
              </w:rPr>
              <w:t>XXX</w:t>
            </w:r>
          </w:p>
        </w:tc>
        <w:tc>
          <w:tcPr>
            <w:tcW w:w="1757" w:type="dxa"/>
          </w:tcPr>
          <w:p w14:paraId="7035A58A" w14:textId="05F8ADEB" w:rsidR="00856AED" w:rsidRDefault="00856AED" w:rsidP="00086974">
            <w:pPr>
              <w:pStyle w:val="Odstavecseseznamem"/>
              <w:ind w:left="0"/>
              <w:rPr>
                <w:rFonts w:ascii="Arial" w:hAnsi="Arial" w:cs="Arial"/>
              </w:rPr>
            </w:pPr>
            <w:r>
              <w:rPr>
                <w:rFonts w:ascii="Arial" w:hAnsi="Arial" w:cs="Arial"/>
              </w:rPr>
              <w:t>jednatel</w:t>
            </w:r>
          </w:p>
        </w:tc>
      </w:tr>
      <w:tr w:rsidR="00856AED" w14:paraId="21D52536" w14:textId="77777777" w:rsidTr="00856AED">
        <w:tc>
          <w:tcPr>
            <w:tcW w:w="2376" w:type="dxa"/>
          </w:tcPr>
          <w:p w14:paraId="44562C5E" w14:textId="335532A5" w:rsidR="00856AED" w:rsidRDefault="00856AED" w:rsidP="00086974">
            <w:pPr>
              <w:pStyle w:val="Odstavecseseznamem"/>
              <w:ind w:left="0"/>
              <w:rPr>
                <w:rFonts w:ascii="Arial" w:hAnsi="Arial" w:cs="Arial"/>
              </w:rPr>
            </w:pPr>
            <w:r>
              <w:rPr>
                <w:rFonts w:ascii="Arial" w:hAnsi="Arial" w:cs="Arial"/>
              </w:rPr>
              <w:t>Pekař</w:t>
            </w:r>
            <w:r w:rsidR="0015253C">
              <w:rPr>
                <w:rFonts w:ascii="Arial" w:hAnsi="Arial" w:cs="Arial"/>
              </w:rPr>
              <w:t>, Jiří, Mgr.</w:t>
            </w:r>
          </w:p>
        </w:tc>
        <w:tc>
          <w:tcPr>
            <w:tcW w:w="1417" w:type="dxa"/>
          </w:tcPr>
          <w:p w14:paraId="38F0F44E" w14:textId="7F7682D4" w:rsidR="00856AED" w:rsidRDefault="007F3339" w:rsidP="00086974">
            <w:pPr>
              <w:pStyle w:val="Odstavecseseznamem"/>
              <w:ind w:left="0"/>
              <w:rPr>
                <w:rFonts w:ascii="Arial" w:hAnsi="Arial" w:cs="Arial"/>
              </w:rPr>
            </w:pPr>
            <w:r>
              <w:rPr>
                <w:rFonts w:ascii="Arial" w:hAnsi="Arial" w:cs="Arial"/>
              </w:rPr>
              <w:t>XXX</w:t>
            </w:r>
          </w:p>
        </w:tc>
        <w:tc>
          <w:tcPr>
            <w:tcW w:w="1468" w:type="dxa"/>
          </w:tcPr>
          <w:p w14:paraId="0ED92C3B" w14:textId="3C42F25E" w:rsidR="00856AED" w:rsidRDefault="007F3339" w:rsidP="00086974">
            <w:pPr>
              <w:pStyle w:val="Odstavecseseznamem"/>
              <w:ind w:left="0"/>
              <w:rPr>
                <w:rFonts w:ascii="Arial" w:hAnsi="Arial" w:cs="Arial"/>
              </w:rPr>
            </w:pPr>
            <w:r>
              <w:rPr>
                <w:rFonts w:ascii="Arial" w:hAnsi="Arial" w:cs="Arial"/>
              </w:rPr>
              <w:t>XXX</w:t>
            </w:r>
          </w:p>
        </w:tc>
        <w:tc>
          <w:tcPr>
            <w:tcW w:w="2410" w:type="dxa"/>
          </w:tcPr>
          <w:p w14:paraId="3C828962" w14:textId="3DCB022F" w:rsidR="00856AED" w:rsidRDefault="007F3339" w:rsidP="00086974">
            <w:pPr>
              <w:pStyle w:val="Odstavecseseznamem"/>
              <w:ind w:left="0"/>
              <w:rPr>
                <w:rFonts w:ascii="Arial" w:hAnsi="Arial" w:cs="Arial"/>
              </w:rPr>
            </w:pPr>
            <w:r>
              <w:rPr>
                <w:rFonts w:ascii="Arial" w:hAnsi="Arial" w:cs="Arial"/>
              </w:rPr>
              <w:t>XXX</w:t>
            </w:r>
          </w:p>
        </w:tc>
        <w:tc>
          <w:tcPr>
            <w:tcW w:w="1757" w:type="dxa"/>
          </w:tcPr>
          <w:p w14:paraId="76DD460C" w14:textId="697749CB" w:rsidR="00856AED" w:rsidRDefault="00856AED" w:rsidP="00086974">
            <w:pPr>
              <w:pStyle w:val="Odstavecseseznamem"/>
              <w:ind w:left="0"/>
              <w:rPr>
                <w:rFonts w:ascii="Arial" w:hAnsi="Arial" w:cs="Arial"/>
              </w:rPr>
            </w:pPr>
            <w:r>
              <w:rPr>
                <w:rFonts w:ascii="Arial" w:hAnsi="Arial" w:cs="Arial"/>
              </w:rPr>
              <w:t>ředitel</w:t>
            </w:r>
          </w:p>
        </w:tc>
      </w:tr>
      <w:tr w:rsidR="00856AED" w14:paraId="70BD5A19" w14:textId="77777777" w:rsidTr="00856AED">
        <w:tc>
          <w:tcPr>
            <w:tcW w:w="2376" w:type="dxa"/>
          </w:tcPr>
          <w:p w14:paraId="09013CFF" w14:textId="0AC10AB9" w:rsidR="00856AED" w:rsidRDefault="00856AED" w:rsidP="00086974">
            <w:pPr>
              <w:pStyle w:val="Odstavecseseznamem"/>
              <w:ind w:left="0"/>
              <w:rPr>
                <w:rFonts w:ascii="Arial" w:hAnsi="Arial" w:cs="Arial"/>
              </w:rPr>
            </w:pPr>
            <w:r>
              <w:rPr>
                <w:rFonts w:ascii="Arial" w:hAnsi="Arial" w:cs="Arial"/>
              </w:rPr>
              <w:t>Gajová</w:t>
            </w:r>
            <w:r w:rsidR="0015253C">
              <w:rPr>
                <w:rFonts w:ascii="Arial" w:hAnsi="Arial" w:cs="Arial"/>
              </w:rPr>
              <w:t>, Kateřina, Mgr.</w:t>
            </w:r>
          </w:p>
        </w:tc>
        <w:tc>
          <w:tcPr>
            <w:tcW w:w="1417" w:type="dxa"/>
          </w:tcPr>
          <w:p w14:paraId="0F8DB4D8" w14:textId="27FA9F4D" w:rsidR="00856AED" w:rsidRDefault="007F3339" w:rsidP="00086974">
            <w:pPr>
              <w:pStyle w:val="Odstavecseseznamem"/>
              <w:ind w:left="0"/>
              <w:rPr>
                <w:rFonts w:ascii="Arial" w:hAnsi="Arial" w:cs="Arial"/>
              </w:rPr>
            </w:pPr>
            <w:r>
              <w:rPr>
                <w:rFonts w:ascii="Arial" w:hAnsi="Arial" w:cs="Arial"/>
              </w:rPr>
              <w:t>XXX</w:t>
            </w:r>
          </w:p>
        </w:tc>
        <w:tc>
          <w:tcPr>
            <w:tcW w:w="1468" w:type="dxa"/>
          </w:tcPr>
          <w:p w14:paraId="4A5F6A68" w14:textId="64F55A85" w:rsidR="00856AED" w:rsidRDefault="007F3339" w:rsidP="00086974">
            <w:pPr>
              <w:pStyle w:val="Odstavecseseznamem"/>
              <w:ind w:left="0"/>
              <w:rPr>
                <w:rFonts w:ascii="Arial" w:hAnsi="Arial" w:cs="Arial"/>
              </w:rPr>
            </w:pPr>
            <w:r>
              <w:rPr>
                <w:rFonts w:ascii="Arial" w:hAnsi="Arial" w:cs="Arial"/>
              </w:rPr>
              <w:t>XXX</w:t>
            </w:r>
          </w:p>
        </w:tc>
        <w:tc>
          <w:tcPr>
            <w:tcW w:w="2410" w:type="dxa"/>
          </w:tcPr>
          <w:p w14:paraId="4981EA80" w14:textId="78580A36" w:rsidR="00856AED" w:rsidRDefault="007F3339" w:rsidP="00086974">
            <w:pPr>
              <w:pStyle w:val="Odstavecseseznamem"/>
              <w:ind w:left="0"/>
              <w:rPr>
                <w:rFonts w:ascii="Arial" w:hAnsi="Arial" w:cs="Arial"/>
              </w:rPr>
            </w:pPr>
            <w:r>
              <w:rPr>
                <w:rFonts w:ascii="Arial" w:hAnsi="Arial" w:cs="Arial"/>
              </w:rPr>
              <w:t>XXX</w:t>
            </w:r>
          </w:p>
        </w:tc>
        <w:tc>
          <w:tcPr>
            <w:tcW w:w="1757" w:type="dxa"/>
          </w:tcPr>
          <w:p w14:paraId="180E1EB9" w14:textId="1D339BFD" w:rsidR="00856AED" w:rsidRDefault="00856AED" w:rsidP="00086974">
            <w:pPr>
              <w:pStyle w:val="Odstavecseseznamem"/>
              <w:ind w:left="0"/>
              <w:rPr>
                <w:rFonts w:ascii="Arial" w:hAnsi="Arial" w:cs="Arial"/>
              </w:rPr>
            </w:pPr>
            <w:r>
              <w:rPr>
                <w:rFonts w:ascii="Arial" w:hAnsi="Arial" w:cs="Arial"/>
              </w:rPr>
              <w:t>manažer</w:t>
            </w:r>
          </w:p>
        </w:tc>
      </w:tr>
    </w:tbl>
    <w:p w14:paraId="14E5267F" w14:textId="77777777" w:rsidR="001C3A6D" w:rsidRDefault="001C3A6D" w:rsidP="001C3A6D">
      <w:pPr>
        <w:pStyle w:val="Nadpis11"/>
        <w:numPr>
          <w:ilvl w:val="0"/>
          <w:numId w:val="0"/>
        </w:numPr>
        <w:ind w:left="360"/>
      </w:pPr>
    </w:p>
    <w:p w14:paraId="06EB57D1" w14:textId="6A785B58" w:rsidR="00E87D11" w:rsidRDefault="00DA4D55" w:rsidP="00E87D11">
      <w:pPr>
        <w:pStyle w:val="Nadpis11"/>
        <w:numPr>
          <w:ilvl w:val="0"/>
          <w:numId w:val="0"/>
        </w:numPr>
        <w:ind w:left="360"/>
      </w:pPr>
      <w:r>
        <w:t>Kontaktní osoby Objednatele</w:t>
      </w:r>
      <w:r w:rsidR="001A604C">
        <w:t xml:space="preserve"> </w:t>
      </w:r>
      <w:r w:rsidR="004541EA">
        <w:t>(Centrálního i Pověřujících zadavatelů)</w:t>
      </w:r>
      <w:r w:rsidR="0015253C">
        <w:t>:</w:t>
      </w:r>
      <w:r w:rsidR="004541EA">
        <w:t xml:space="preserve"> </w:t>
      </w:r>
    </w:p>
    <w:tbl>
      <w:tblPr>
        <w:tblStyle w:val="Mkatabulky"/>
        <w:tblW w:w="0" w:type="auto"/>
        <w:tblInd w:w="426" w:type="dxa"/>
        <w:tblLook w:val="04A0" w:firstRow="1" w:lastRow="0" w:firstColumn="1" w:lastColumn="0" w:noHBand="0" w:noVBand="1"/>
      </w:tblPr>
      <w:tblGrid>
        <w:gridCol w:w="1574"/>
        <w:gridCol w:w="1584"/>
        <w:gridCol w:w="1584"/>
        <w:gridCol w:w="2865"/>
        <w:gridCol w:w="1595"/>
      </w:tblGrid>
      <w:tr w:rsidR="00DA4D55" w14:paraId="34AB86C4" w14:textId="77777777" w:rsidTr="0015253C">
        <w:tc>
          <w:tcPr>
            <w:tcW w:w="1574" w:type="dxa"/>
          </w:tcPr>
          <w:p w14:paraId="5865EBD8" w14:textId="77777777" w:rsidR="00DA4D55" w:rsidRDefault="00DA4D55" w:rsidP="00086974">
            <w:pPr>
              <w:pStyle w:val="Odstavecseseznamem"/>
              <w:ind w:left="0"/>
              <w:rPr>
                <w:rFonts w:ascii="Arial" w:hAnsi="Arial" w:cs="Arial"/>
              </w:rPr>
            </w:pPr>
            <w:r>
              <w:rPr>
                <w:rFonts w:ascii="Arial" w:hAnsi="Arial" w:cs="Arial"/>
              </w:rPr>
              <w:t>Příjmení, jméno, titul</w:t>
            </w:r>
          </w:p>
        </w:tc>
        <w:tc>
          <w:tcPr>
            <w:tcW w:w="1584" w:type="dxa"/>
          </w:tcPr>
          <w:p w14:paraId="59159668" w14:textId="77777777" w:rsidR="00DA4D55" w:rsidRDefault="00DA4D55" w:rsidP="00086974">
            <w:pPr>
              <w:pStyle w:val="Odstavecseseznamem"/>
              <w:ind w:left="0"/>
              <w:rPr>
                <w:rFonts w:ascii="Arial" w:hAnsi="Arial" w:cs="Arial"/>
              </w:rPr>
            </w:pPr>
            <w:r>
              <w:rPr>
                <w:rFonts w:ascii="Arial" w:hAnsi="Arial" w:cs="Arial"/>
              </w:rPr>
              <w:t>Pevná linka</w:t>
            </w:r>
          </w:p>
        </w:tc>
        <w:tc>
          <w:tcPr>
            <w:tcW w:w="1584" w:type="dxa"/>
          </w:tcPr>
          <w:p w14:paraId="2C3804ED" w14:textId="77777777" w:rsidR="00DA4D55" w:rsidRDefault="00DA4D55" w:rsidP="00086974">
            <w:pPr>
              <w:pStyle w:val="Odstavecseseznamem"/>
              <w:ind w:left="0"/>
              <w:rPr>
                <w:rFonts w:ascii="Arial" w:hAnsi="Arial" w:cs="Arial"/>
              </w:rPr>
            </w:pPr>
            <w:r>
              <w:rPr>
                <w:rFonts w:ascii="Arial" w:hAnsi="Arial" w:cs="Arial"/>
              </w:rPr>
              <w:t>Mobilní telefon</w:t>
            </w:r>
          </w:p>
        </w:tc>
        <w:tc>
          <w:tcPr>
            <w:tcW w:w="2865" w:type="dxa"/>
          </w:tcPr>
          <w:p w14:paraId="7C21B636" w14:textId="77777777" w:rsidR="00DA4D55" w:rsidRDefault="00DA4D55" w:rsidP="00086974">
            <w:pPr>
              <w:pStyle w:val="Odstavecseseznamem"/>
              <w:ind w:left="0"/>
              <w:rPr>
                <w:rFonts w:ascii="Arial" w:hAnsi="Arial" w:cs="Arial"/>
              </w:rPr>
            </w:pPr>
            <w:r>
              <w:rPr>
                <w:rFonts w:ascii="Arial" w:hAnsi="Arial" w:cs="Arial"/>
              </w:rPr>
              <w:t>E-mail</w:t>
            </w:r>
          </w:p>
        </w:tc>
        <w:tc>
          <w:tcPr>
            <w:tcW w:w="1595" w:type="dxa"/>
          </w:tcPr>
          <w:p w14:paraId="345825B6" w14:textId="77777777" w:rsidR="00DA4D55" w:rsidRDefault="00DA4D55" w:rsidP="00086974">
            <w:pPr>
              <w:pStyle w:val="Odstavecseseznamem"/>
              <w:ind w:left="0"/>
              <w:rPr>
                <w:rFonts w:ascii="Arial" w:hAnsi="Arial" w:cs="Arial"/>
              </w:rPr>
            </w:pPr>
            <w:r>
              <w:rPr>
                <w:rFonts w:ascii="Arial" w:hAnsi="Arial" w:cs="Arial"/>
              </w:rPr>
              <w:t>Pracovní nebo služební pozice</w:t>
            </w:r>
          </w:p>
        </w:tc>
      </w:tr>
      <w:tr w:rsidR="0015253C" w14:paraId="5E9E2B2A" w14:textId="77777777" w:rsidTr="0015253C">
        <w:tc>
          <w:tcPr>
            <w:tcW w:w="1574" w:type="dxa"/>
          </w:tcPr>
          <w:p w14:paraId="335DEA44" w14:textId="4D92F543" w:rsidR="0015253C" w:rsidRDefault="0015253C" w:rsidP="0015253C">
            <w:pPr>
              <w:pStyle w:val="Odstavecseseznamem"/>
              <w:ind w:left="0"/>
              <w:rPr>
                <w:rFonts w:ascii="Arial" w:hAnsi="Arial" w:cs="Arial"/>
              </w:rPr>
            </w:pPr>
            <w:r>
              <w:rPr>
                <w:rFonts w:ascii="Arial" w:hAnsi="Arial" w:cs="Arial"/>
              </w:rPr>
              <w:t>Kratochvíl, Vít, Ing.</w:t>
            </w:r>
          </w:p>
        </w:tc>
        <w:tc>
          <w:tcPr>
            <w:tcW w:w="1584" w:type="dxa"/>
          </w:tcPr>
          <w:p w14:paraId="34F0FD1C" w14:textId="17E6D047" w:rsidR="0015253C" w:rsidRDefault="007F3339" w:rsidP="0015253C">
            <w:pPr>
              <w:pStyle w:val="Odstavecseseznamem"/>
              <w:ind w:left="0"/>
              <w:rPr>
                <w:rFonts w:ascii="Arial" w:hAnsi="Arial" w:cs="Arial"/>
              </w:rPr>
            </w:pPr>
            <w:r>
              <w:rPr>
                <w:rFonts w:ascii="Arial" w:hAnsi="Arial" w:cs="Arial"/>
              </w:rPr>
              <w:t>XXX</w:t>
            </w:r>
          </w:p>
        </w:tc>
        <w:tc>
          <w:tcPr>
            <w:tcW w:w="1584" w:type="dxa"/>
          </w:tcPr>
          <w:p w14:paraId="1C2ADCD0" w14:textId="3B3C1464" w:rsidR="0015253C" w:rsidRDefault="007F3339" w:rsidP="0015253C">
            <w:pPr>
              <w:pStyle w:val="Odstavecseseznamem"/>
              <w:ind w:left="0"/>
              <w:rPr>
                <w:rFonts w:ascii="Arial" w:hAnsi="Arial" w:cs="Arial"/>
              </w:rPr>
            </w:pPr>
            <w:r>
              <w:rPr>
                <w:rFonts w:ascii="Arial" w:hAnsi="Arial" w:cs="Arial"/>
              </w:rPr>
              <w:t>XXX</w:t>
            </w:r>
          </w:p>
        </w:tc>
        <w:tc>
          <w:tcPr>
            <w:tcW w:w="2865" w:type="dxa"/>
          </w:tcPr>
          <w:p w14:paraId="3365CF89" w14:textId="5FBBA087" w:rsidR="0015253C" w:rsidRDefault="007F3339" w:rsidP="0015253C">
            <w:pPr>
              <w:pStyle w:val="Odstavecseseznamem"/>
              <w:ind w:left="0"/>
              <w:rPr>
                <w:rFonts w:ascii="Arial" w:hAnsi="Arial" w:cs="Arial"/>
              </w:rPr>
            </w:pPr>
            <w:r>
              <w:rPr>
                <w:rFonts w:ascii="Arial" w:hAnsi="Arial" w:cs="Arial"/>
              </w:rPr>
              <w:t>XXX</w:t>
            </w:r>
          </w:p>
        </w:tc>
        <w:tc>
          <w:tcPr>
            <w:tcW w:w="1595" w:type="dxa"/>
          </w:tcPr>
          <w:p w14:paraId="63D7888B" w14:textId="3BA6609D" w:rsidR="0015253C" w:rsidRDefault="0015253C" w:rsidP="0015253C">
            <w:pPr>
              <w:pStyle w:val="Odstavecseseznamem"/>
              <w:ind w:left="0"/>
              <w:rPr>
                <w:rFonts w:ascii="Arial" w:hAnsi="Arial" w:cs="Arial"/>
              </w:rPr>
            </w:pPr>
            <w:r>
              <w:rPr>
                <w:rFonts w:ascii="Arial" w:hAnsi="Arial" w:cs="Arial"/>
              </w:rPr>
              <w:t>organizační pracovník</w:t>
            </w:r>
          </w:p>
        </w:tc>
      </w:tr>
      <w:tr w:rsidR="0015253C" w14:paraId="00B94F05" w14:textId="77777777" w:rsidTr="0015253C">
        <w:tc>
          <w:tcPr>
            <w:tcW w:w="1574" w:type="dxa"/>
          </w:tcPr>
          <w:p w14:paraId="6A058639" w14:textId="0A30254F" w:rsidR="0015253C" w:rsidRDefault="00A24411" w:rsidP="0015253C">
            <w:pPr>
              <w:pStyle w:val="Odstavecseseznamem"/>
              <w:ind w:left="0"/>
              <w:rPr>
                <w:rFonts w:ascii="Arial" w:hAnsi="Arial" w:cs="Arial"/>
              </w:rPr>
            </w:pPr>
            <w:r w:rsidRPr="00A24411">
              <w:rPr>
                <w:rFonts w:ascii="Arial" w:hAnsi="Arial" w:cs="Arial"/>
              </w:rPr>
              <w:t>Franěk, Robert, Mgr.</w:t>
            </w:r>
          </w:p>
        </w:tc>
        <w:tc>
          <w:tcPr>
            <w:tcW w:w="1584" w:type="dxa"/>
          </w:tcPr>
          <w:p w14:paraId="70FB26ED" w14:textId="34B49687" w:rsidR="0015253C" w:rsidRPr="00A24411" w:rsidRDefault="007F3339" w:rsidP="00A24411">
            <w:pPr>
              <w:rPr>
                <w:rFonts w:ascii="Arial" w:hAnsi="Arial" w:cs="Arial"/>
              </w:rPr>
            </w:pPr>
            <w:r>
              <w:rPr>
                <w:rFonts w:ascii="Arial" w:hAnsi="Arial" w:cs="Arial"/>
              </w:rPr>
              <w:t>XXX</w:t>
            </w:r>
          </w:p>
        </w:tc>
        <w:tc>
          <w:tcPr>
            <w:tcW w:w="1584" w:type="dxa"/>
          </w:tcPr>
          <w:p w14:paraId="6E11335A" w14:textId="0A573DE2" w:rsidR="0015253C" w:rsidRPr="00A24411" w:rsidRDefault="007F3339" w:rsidP="00A24411">
            <w:pPr>
              <w:rPr>
                <w:rFonts w:ascii="Arial" w:hAnsi="Arial" w:cs="Arial"/>
              </w:rPr>
            </w:pPr>
            <w:r>
              <w:rPr>
                <w:rFonts w:ascii="Arial" w:hAnsi="Arial" w:cs="Arial"/>
              </w:rPr>
              <w:t>XXX</w:t>
            </w:r>
          </w:p>
        </w:tc>
        <w:tc>
          <w:tcPr>
            <w:tcW w:w="2865" w:type="dxa"/>
          </w:tcPr>
          <w:p w14:paraId="24EBFB35" w14:textId="2B1D88AD" w:rsidR="0015253C" w:rsidRDefault="007F3339" w:rsidP="0015253C">
            <w:pPr>
              <w:pStyle w:val="Odstavecseseznamem"/>
              <w:ind w:left="0"/>
              <w:rPr>
                <w:rFonts w:ascii="Arial" w:hAnsi="Arial" w:cs="Arial"/>
              </w:rPr>
            </w:pPr>
            <w:r>
              <w:rPr>
                <w:rFonts w:ascii="Arial" w:hAnsi="Arial" w:cs="Arial"/>
              </w:rPr>
              <w:t>XXX</w:t>
            </w:r>
          </w:p>
        </w:tc>
        <w:tc>
          <w:tcPr>
            <w:tcW w:w="1595" w:type="dxa"/>
          </w:tcPr>
          <w:p w14:paraId="0C10EF4F" w14:textId="798993AF" w:rsidR="0015253C" w:rsidRDefault="00A24411" w:rsidP="0015253C">
            <w:pPr>
              <w:pStyle w:val="Odstavecseseznamem"/>
              <w:ind w:left="0"/>
              <w:rPr>
                <w:rFonts w:ascii="Arial" w:hAnsi="Arial" w:cs="Arial"/>
              </w:rPr>
            </w:pPr>
            <w:r>
              <w:rPr>
                <w:rFonts w:ascii="Arial" w:hAnsi="Arial" w:cs="Arial"/>
              </w:rPr>
              <w:t>vládní rada OKE</w:t>
            </w:r>
          </w:p>
        </w:tc>
      </w:tr>
      <w:tr w:rsidR="0015253C" w14:paraId="5E0D5BED" w14:textId="77777777" w:rsidTr="0015253C">
        <w:tc>
          <w:tcPr>
            <w:tcW w:w="1574" w:type="dxa"/>
          </w:tcPr>
          <w:p w14:paraId="60C322EB" w14:textId="418C6BE3" w:rsidR="0015253C" w:rsidRPr="00487DB9" w:rsidRDefault="0015253C" w:rsidP="0015253C">
            <w:pPr>
              <w:pStyle w:val="Odstavecseseznamem"/>
              <w:ind w:left="0"/>
              <w:rPr>
                <w:rFonts w:ascii="Arial" w:hAnsi="Arial" w:cs="Arial"/>
              </w:rPr>
            </w:pPr>
            <w:r w:rsidRPr="00AC204B">
              <w:rPr>
                <w:rFonts w:ascii="Arial" w:hAnsi="Arial" w:cs="Arial"/>
              </w:rPr>
              <w:t>Nguyen, Van Anh, Mgr.</w:t>
            </w:r>
          </w:p>
        </w:tc>
        <w:tc>
          <w:tcPr>
            <w:tcW w:w="1584" w:type="dxa"/>
          </w:tcPr>
          <w:p w14:paraId="391F7DB8" w14:textId="61A87D59" w:rsidR="0015253C" w:rsidRPr="00487DB9" w:rsidRDefault="007F3339" w:rsidP="0015253C">
            <w:pPr>
              <w:pStyle w:val="Odstavecseseznamem"/>
              <w:ind w:left="0"/>
              <w:rPr>
                <w:rFonts w:ascii="Arial" w:hAnsi="Arial" w:cs="Arial"/>
              </w:rPr>
            </w:pPr>
            <w:r>
              <w:rPr>
                <w:rFonts w:ascii="Arial" w:hAnsi="Arial" w:cs="Arial"/>
              </w:rPr>
              <w:t>XXX</w:t>
            </w:r>
          </w:p>
        </w:tc>
        <w:tc>
          <w:tcPr>
            <w:tcW w:w="1584" w:type="dxa"/>
          </w:tcPr>
          <w:p w14:paraId="0826C859" w14:textId="1C3BB56F" w:rsidR="0015253C" w:rsidRPr="00487DB9" w:rsidRDefault="007F3339" w:rsidP="0015253C">
            <w:pPr>
              <w:jc w:val="left"/>
              <w:rPr>
                <w:rFonts w:ascii="Arial" w:hAnsi="Arial" w:cs="Arial"/>
              </w:rPr>
            </w:pPr>
            <w:r>
              <w:rPr>
                <w:rFonts w:ascii="Arial" w:hAnsi="Arial" w:cs="Arial"/>
              </w:rPr>
              <w:t>XXX</w:t>
            </w:r>
          </w:p>
        </w:tc>
        <w:tc>
          <w:tcPr>
            <w:tcW w:w="2865" w:type="dxa"/>
          </w:tcPr>
          <w:p w14:paraId="52E0C344" w14:textId="7D259A8F" w:rsidR="0015253C" w:rsidRPr="00A24411" w:rsidRDefault="007F3339" w:rsidP="0015253C">
            <w:pPr>
              <w:pStyle w:val="Odstavecseseznamem"/>
              <w:ind w:left="0"/>
              <w:rPr>
                <w:rFonts w:ascii="Arial" w:hAnsi="Arial" w:cs="Arial"/>
              </w:rPr>
            </w:pPr>
            <w:r>
              <w:rPr>
                <w:rFonts w:ascii="Arial" w:hAnsi="Arial" w:cs="Arial"/>
              </w:rPr>
              <w:t>XXX</w:t>
            </w:r>
          </w:p>
        </w:tc>
        <w:tc>
          <w:tcPr>
            <w:tcW w:w="1595" w:type="dxa"/>
          </w:tcPr>
          <w:p w14:paraId="13AFE5BE" w14:textId="5D020778" w:rsidR="0015253C" w:rsidRDefault="0015253C" w:rsidP="0015253C">
            <w:pPr>
              <w:pStyle w:val="Odstavecseseznamem"/>
              <w:ind w:left="0"/>
              <w:rPr>
                <w:rFonts w:ascii="Arial" w:hAnsi="Arial" w:cs="Arial"/>
              </w:rPr>
            </w:pPr>
            <w:r>
              <w:rPr>
                <w:rFonts w:ascii="Arial" w:hAnsi="Arial" w:cs="Arial"/>
              </w:rPr>
              <w:t>odborný referent</w:t>
            </w:r>
          </w:p>
        </w:tc>
      </w:tr>
      <w:tr w:rsidR="0015253C" w14:paraId="170C162E" w14:textId="77777777" w:rsidTr="0015253C">
        <w:tc>
          <w:tcPr>
            <w:tcW w:w="1574" w:type="dxa"/>
          </w:tcPr>
          <w:p w14:paraId="2454EB31" w14:textId="45BB97C3" w:rsidR="0015253C" w:rsidRPr="00AC204B" w:rsidRDefault="0015253C" w:rsidP="0015253C">
            <w:pPr>
              <w:pStyle w:val="Odstavecseseznamem"/>
              <w:ind w:left="0"/>
              <w:rPr>
                <w:rFonts w:ascii="Arial" w:hAnsi="Arial" w:cs="Arial"/>
              </w:rPr>
            </w:pPr>
            <w:r w:rsidRPr="00AC204B">
              <w:rPr>
                <w:rFonts w:ascii="Arial" w:hAnsi="Arial" w:cs="Arial"/>
              </w:rPr>
              <w:t>Burešová</w:t>
            </w:r>
            <w:r>
              <w:rPr>
                <w:rFonts w:ascii="Arial" w:hAnsi="Arial" w:cs="Arial"/>
              </w:rPr>
              <w:t>,</w:t>
            </w:r>
            <w:r w:rsidRPr="00AC204B">
              <w:rPr>
                <w:rFonts w:ascii="Arial" w:hAnsi="Arial" w:cs="Arial"/>
              </w:rPr>
              <w:t xml:space="preserve"> Pavla</w:t>
            </w:r>
            <w:r>
              <w:rPr>
                <w:rFonts w:ascii="Arial" w:hAnsi="Arial" w:cs="Arial"/>
              </w:rPr>
              <w:t>,</w:t>
            </w:r>
            <w:r w:rsidRPr="00AC204B">
              <w:rPr>
                <w:rFonts w:ascii="Arial" w:hAnsi="Arial" w:cs="Arial"/>
              </w:rPr>
              <w:t xml:space="preserve"> LL.M.</w:t>
            </w:r>
          </w:p>
        </w:tc>
        <w:tc>
          <w:tcPr>
            <w:tcW w:w="1584" w:type="dxa"/>
          </w:tcPr>
          <w:p w14:paraId="68CF6FAB" w14:textId="4AF4E264" w:rsidR="0015253C" w:rsidRPr="00AC204B" w:rsidRDefault="007F3339" w:rsidP="0015253C">
            <w:pPr>
              <w:pStyle w:val="Odstavecseseznamem"/>
              <w:ind w:left="0"/>
              <w:rPr>
                <w:rFonts w:ascii="Arial" w:hAnsi="Arial" w:cs="Arial"/>
              </w:rPr>
            </w:pPr>
            <w:r>
              <w:rPr>
                <w:rFonts w:ascii="Arial" w:hAnsi="Arial" w:cs="Arial"/>
              </w:rPr>
              <w:t>XXX</w:t>
            </w:r>
          </w:p>
        </w:tc>
        <w:tc>
          <w:tcPr>
            <w:tcW w:w="1584" w:type="dxa"/>
          </w:tcPr>
          <w:p w14:paraId="78FBEE26" w14:textId="017411E3" w:rsidR="0015253C" w:rsidRPr="00AC204B" w:rsidRDefault="007F3339" w:rsidP="007F3339">
            <w:pPr>
              <w:jc w:val="left"/>
              <w:rPr>
                <w:rFonts w:ascii="Arial" w:hAnsi="Arial" w:cs="Arial"/>
              </w:rPr>
            </w:pPr>
            <w:r>
              <w:rPr>
                <w:rFonts w:ascii="Arial" w:hAnsi="Arial" w:cs="Arial"/>
              </w:rPr>
              <w:t>XXX</w:t>
            </w:r>
          </w:p>
        </w:tc>
        <w:tc>
          <w:tcPr>
            <w:tcW w:w="2865" w:type="dxa"/>
          </w:tcPr>
          <w:p w14:paraId="73EC31BF" w14:textId="6CED9E79" w:rsidR="0015253C" w:rsidRPr="00AC204B" w:rsidRDefault="007F3339" w:rsidP="0015253C">
            <w:pPr>
              <w:pStyle w:val="Odstavecseseznamem"/>
              <w:ind w:left="0"/>
              <w:rPr>
                <w:rFonts w:ascii="Arial" w:hAnsi="Arial" w:cs="Arial"/>
              </w:rPr>
            </w:pPr>
            <w:r>
              <w:rPr>
                <w:rFonts w:ascii="Arial" w:hAnsi="Arial" w:cs="Arial"/>
              </w:rPr>
              <w:t>XXX</w:t>
            </w:r>
          </w:p>
        </w:tc>
        <w:tc>
          <w:tcPr>
            <w:tcW w:w="1595" w:type="dxa"/>
          </w:tcPr>
          <w:p w14:paraId="473D55A9" w14:textId="7118E6A2" w:rsidR="0015253C" w:rsidRDefault="0015253C" w:rsidP="0015253C">
            <w:pPr>
              <w:pStyle w:val="Odstavecseseznamem"/>
              <w:ind w:left="0"/>
              <w:rPr>
                <w:rFonts w:ascii="Arial" w:hAnsi="Arial" w:cs="Arial"/>
              </w:rPr>
            </w:pPr>
            <w:r>
              <w:rPr>
                <w:rFonts w:ascii="Arial" w:hAnsi="Arial" w:cs="Arial"/>
              </w:rPr>
              <w:t>expert</w:t>
            </w:r>
          </w:p>
        </w:tc>
      </w:tr>
      <w:tr w:rsidR="0015253C" w14:paraId="0839A0D9" w14:textId="77777777" w:rsidTr="0015253C">
        <w:tc>
          <w:tcPr>
            <w:tcW w:w="1574" w:type="dxa"/>
          </w:tcPr>
          <w:p w14:paraId="4D0585F1" w14:textId="25DC4F05" w:rsidR="0015253C" w:rsidRDefault="0015253C" w:rsidP="0015253C">
            <w:pPr>
              <w:pStyle w:val="Odstavecseseznamem"/>
              <w:ind w:left="0"/>
              <w:rPr>
                <w:rFonts w:ascii="Arial" w:hAnsi="Arial" w:cs="Arial"/>
              </w:rPr>
            </w:pPr>
            <w:r w:rsidRPr="00AC204B">
              <w:rPr>
                <w:rFonts w:ascii="Arial" w:hAnsi="Arial" w:cs="Arial"/>
              </w:rPr>
              <w:t>Klapal, Petr, Mgr.</w:t>
            </w:r>
          </w:p>
        </w:tc>
        <w:tc>
          <w:tcPr>
            <w:tcW w:w="1584" w:type="dxa"/>
          </w:tcPr>
          <w:p w14:paraId="67F05341" w14:textId="33008ABB" w:rsidR="0015253C" w:rsidRDefault="007F3339" w:rsidP="0015253C">
            <w:pPr>
              <w:pStyle w:val="Odstavecseseznamem"/>
              <w:ind w:left="0"/>
              <w:rPr>
                <w:rFonts w:ascii="Arial" w:hAnsi="Arial" w:cs="Arial"/>
              </w:rPr>
            </w:pPr>
            <w:r>
              <w:rPr>
                <w:rFonts w:ascii="Arial" w:hAnsi="Arial" w:cs="Arial"/>
              </w:rPr>
              <w:t>XXX</w:t>
            </w:r>
          </w:p>
        </w:tc>
        <w:tc>
          <w:tcPr>
            <w:tcW w:w="1584" w:type="dxa"/>
          </w:tcPr>
          <w:p w14:paraId="09B6C340" w14:textId="10433A3E" w:rsidR="0015253C" w:rsidRDefault="007F3339" w:rsidP="0015253C">
            <w:pPr>
              <w:jc w:val="left"/>
              <w:rPr>
                <w:rFonts w:ascii="Arial" w:hAnsi="Arial" w:cs="Arial"/>
              </w:rPr>
            </w:pPr>
            <w:r>
              <w:rPr>
                <w:rFonts w:ascii="Arial" w:hAnsi="Arial" w:cs="Arial"/>
              </w:rPr>
              <w:t>XXX</w:t>
            </w:r>
          </w:p>
        </w:tc>
        <w:tc>
          <w:tcPr>
            <w:tcW w:w="2865" w:type="dxa"/>
          </w:tcPr>
          <w:p w14:paraId="436D3189" w14:textId="6D3B32D6" w:rsidR="0015253C" w:rsidRDefault="007F3339" w:rsidP="0015253C">
            <w:pPr>
              <w:pStyle w:val="Odstavecseseznamem"/>
              <w:ind w:left="0"/>
              <w:rPr>
                <w:rFonts w:ascii="Arial" w:hAnsi="Arial" w:cs="Arial"/>
              </w:rPr>
            </w:pPr>
            <w:r>
              <w:rPr>
                <w:rFonts w:ascii="Arial" w:hAnsi="Arial" w:cs="Arial"/>
              </w:rPr>
              <w:t>XXX</w:t>
            </w:r>
          </w:p>
        </w:tc>
        <w:tc>
          <w:tcPr>
            <w:tcW w:w="1595" w:type="dxa"/>
          </w:tcPr>
          <w:p w14:paraId="4F1232F4" w14:textId="1437DE71" w:rsidR="0015253C" w:rsidRDefault="0015253C" w:rsidP="0015253C">
            <w:pPr>
              <w:pStyle w:val="Odstavecseseznamem"/>
              <w:ind w:left="0"/>
              <w:rPr>
                <w:rFonts w:ascii="Arial" w:hAnsi="Arial" w:cs="Arial"/>
              </w:rPr>
            </w:pPr>
            <w:r>
              <w:rPr>
                <w:rFonts w:ascii="Arial" w:hAnsi="Arial" w:cs="Arial"/>
              </w:rPr>
              <w:t>v</w:t>
            </w:r>
            <w:r w:rsidRPr="00AC204B">
              <w:rPr>
                <w:rFonts w:ascii="Arial" w:hAnsi="Arial" w:cs="Arial"/>
              </w:rPr>
              <w:t xml:space="preserve">edoucí odd. CZ PRES   </w:t>
            </w:r>
          </w:p>
        </w:tc>
      </w:tr>
      <w:tr w:rsidR="0015253C" w14:paraId="51D85CDA" w14:textId="77777777" w:rsidTr="0015253C">
        <w:tc>
          <w:tcPr>
            <w:tcW w:w="1574" w:type="dxa"/>
          </w:tcPr>
          <w:p w14:paraId="76DF6379" w14:textId="746F0616" w:rsidR="0015253C" w:rsidRPr="00AC204B" w:rsidRDefault="0015253C" w:rsidP="0015253C">
            <w:pPr>
              <w:pStyle w:val="Odstavecseseznamem"/>
              <w:ind w:left="0"/>
              <w:rPr>
                <w:rFonts w:ascii="Arial" w:hAnsi="Arial" w:cs="Arial"/>
              </w:rPr>
            </w:pPr>
            <w:r w:rsidRPr="00487DB9">
              <w:rPr>
                <w:rFonts w:ascii="Arial" w:hAnsi="Arial" w:cs="Arial"/>
              </w:rPr>
              <w:t>Míčková</w:t>
            </w:r>
            <w:r>
              <w:rPr>
                <w:rFonts w:ascii="Arial" w:hAnsi="Arial" w:cs="Arial"/>
              </w:rPr>
              <w:t>, Eliška, Mgr. et Mgr.</w:t>
            </w:r>
            <w:r w:rsidRPr="00487DB9">
              <w:rPr>
                <w:rFonts w:ascii="Arial" w:hAnsi="Arial" w:cs="Arial"/>
              </w:rPr>
              <w:t xml:space="preserve">   </w:t>
            </w:r>
          </w:p>
        </w:tc>
        <w:tc>
          <w:tcPr>
            <w:tcW w:w="1584" w:type="dxa"/>
          </w:tcPr>
          <w:p w14:paraId="72F8206D" w14:textId="3CDF1FA8" w:rsidR="0015253C" w:rsidRPr="00AC204B" w:rsidRDefault="007F3339" w:rsidP="0015253C">
            <w:pPr>
              <w:pStyle w:val="Odstavecseseznamem"/>
              <w:ind w:left="0"/>
              <w:rPr>
                <w:rFonts w:ascii="Arial" w:hAnsi="Arial" w:cs="Arial"/>
              </w:rPr>
            </w:pPr>
            <w:r>
              <w:rPr>
                <w:rFonts w:ascii="Arial" w:hAnsi="Arial" w:cs="Arial"/>
              </w:rPr>
              <w:t>XXX</w:t>
            </w:r>
          </w:p>
        </w:tc>
        <w:tc>
          <w:tcPr>
            <w:tcW w:w="1584" w:type="dxa"/>
          </w:tcPr>
          <w:p w14:paraId="3400DF06" w14:textId="4B0B9835" w:rsidR="0015253C" w:rsidRPr="00AC204B" w:rsidRDefault="007F3339" w:rsidP="0015253C">
            <w:pPr>
              <w:jc w:val="left"/>
              <w:rPr>
                <w:rFonts w:ascii="Arial" w:hAnsi="Arial" w:cs="Arial"/>
              </w:rPr>
            </w:pPr>
            <w:r>
              <w:rPr>
                <w:rFonts w:ascii="Arial" w:hAnsi="Arial" w:cs="Arial"/>
              </w:rPr>
              <w:t>XXX</w:t>
            </w:r>
          </w:p>
        </w:tc>
        <w:tc>
          <w:tcPr>
            <w:tcW w:w="2865" w:type="dxa"/>
          </w:tcPr>
          <w:p w14:paraId="2078B289" w14:textId="5D5A6C93" w:rsidR="0015253C" w:rsidRPr="00AC204B" w:rsidRDefault="007F3339" w:rsidP="0015253C">
            <w:pPr>
              <w:pStyle w:val="Odstavecseseznamem"/>
              <w:ind w:left="0"/>
              <w:rPr>
                <w:rFonts w:ascii="Arial" w:hAnsi="Arial" w:cs="Arial"/>
              </w:rPr>
            </w:pPr>
            <w:r>
              <w:rPr>
                <w:rFonts w:ascii="Arial" w:hAnsi="Arial" w:cs="Arial"/>
              </w:rPr>
              <w:t>XXX</w:t>
            </w:r>
          </w:p>
        </w:tc>
        <w:tc>
          <w:tcPr>
            <w:tcW w:w="1595" w:type="dxa"/>
          </w:tcPr>
          <w:p w14:paraId="516604F0" w14:textId="045486A1" w:rsidR="0015253C" w:rsidRDefault="0015253C" w:rsidP="0015253C">
            <w:pPr>
              <w:pStyle w:val="Odstavecseseznamem"/>
              <w:ind w:left="0"/>
              <w:rPr>
                <w:rFonts w:ascii="Arial" w:hAnsi="Arial" w:cs="Arial"/>
              </w:rPr>
            </w:pPr>
            <w:r>
              <w:rPr>
                <w:rFonts w:ascii="Arial" w:hAnsi="Arial" w:cs="Arial"/>
              </w:rPr>
              <w:t>referent</w:t>
            </w:r>
          </w:p>
        </w:tc>
      </w:tr>
      <w:tr w:rsidR="0015253C" w14:paraId="6AEA8F24" w14:textId="77777777" w:rsidTr="0015253C">
        <w:tc>
          <w:tcPr>
            <w:tcW w:w="1574" w:type="dxa"/>
          </w:tcPr>
          <w:p w14:paraId="61678DF5" w14:textId="43824FE3" w:rsidR="0015253C" w:rsidRPr="00487DB9" w:rsidRDefault="0015253C" w:rsidP="0015253C">
            <w:pPr>
              <w:pStyle w:val="Odstavecseseznamem"/>
              <w:ind w:left="0"/>
              <w:rPr>
                <w:rFonts w:ascii="Arial" w:hAnsi="Arial" w:cs="Arial"/>
              </w:rPr>
            </w:pPr>
            <w:r w:rsidRPr="00487DB9">
              <w:rPr>
                <w:rFonts w:ascii="Arial" w:hAnsi="Arial" w:cs="Arial"/>
              </w:rPr>
              <w:t>Kadlečková</w:t>
            </w:r>
            <w:r>
              <w:rPr>
                <w:rFonts w:ascii="Arial" w:hAnsi="Arial" w:cs="Arial"/>
              </w:rPr>
              <w:t>, Kristýna, Ing.</w:t>
            </w:r>
          </w:p>
        </w:tc>
        <w:tc>
          <w:tcPr>
            <w:tcW w:w="1584" w:type="dxa"/>
          </w:tcPr>
          <w:p w14:paraId="5CBDD36F" w14:textId="00C3B74A" w:rsidR="0015253C" w:rsidRPr="00487DB9" w:rsidRDefault="007F3339" w:rsidP="0015253C">
            <w:pPr>
              <w:pStyle w:val="Odstavecseseznamem"/>
              <w:ind w:left="0"/>
              <w:rPr>
                <w:rFonts w:ascii="Arial" w:hAnsi="Arial" w:cs="Arial"/>
              </w:rPr>
            </w:pPr>
            <w:r>
              <w:rPr>
                <w:rFonts w:ascii="Arial" w:hAnsi="Arial" w:cs="Arial"/>
              </w:rPr>
              <w:t>XXX</w:t>
            </w:r>
          </w:p>
        </w:tc>
        <w:tc>
          <w:tcPr>
            <w:tcW w:w="1584" w:type="dxa"/>
          </w:tcPr>
          <w:p w14:paraId="79652495" w14:textId="1618E245" w:rsidR="0015253C" w:rsidRDefault="007F3339" w:rsidP="0015253C">
            <w:pPr>
              <w:jc w:val="left"/>
              <w:rPr>
                <w:rFonts w:ascii="Arial" w:hAnsi="Arial" w:cs="Arial"/>
              </w:rPr>
            </w:pPr>
            <w:r>
              <w:rPr>
                <w:rFonts w:ascii="Arial" w:hAnsi="Arial" w:cs="Arial"/>
              </w:rPr>
              <w:t>XXX</w:t>
            </w:r>
          </w:p>
        </w:tc>
        <w:tc>
          <w:tcPr>
            <w:tcW w:w="2865" w:type="dxa"/>
          </w:tcPr>
          <w:p w14:paraId="38397179" w14:textId="59A54014" w:rsidR="0015253C" w:rsidRPr="00487DB9" w:rsidRDefault="007F3339" w:rsidP="0015253C">
            <w:pPr>
              <w:pStyle w:val="Odstavecseseznamem"/>
              <w:ind w:left="0"/>
              <w:rPr>
                <w:rFonts w:ascii="Arial" w:hAnsi="Arial" w:cs="Arial"/>
              </w:rPr>
            </w:pPr>
            <w:r>
              <w:rPr>
                <w:rFonts w:ascii="Arial" w:hAnsi="Arial" w:cs="Arial"/>
              </w:rPr>
              <w:t>XXX</w:t>
            </w:r>
          </w:p>
        </w:tc>
        <w:tc>
          <w:tcPr>
            <w:tcW w:w="1595" w:type="dxa"/>
          </w:tcPr>
          <w:p w14:paraId="0EC306DA" w14:textId="39373019" w:rsidR="0015253C" w:rsidRDefault="0015253C" w:rsidP="0015253C">
            <w:pPr>
              <w:pStyle w:val="Odstavecseseznamem"/>
              <w:ind w:left="0"/>
              <w:rPr>
                <w:rFonts w:ascii="Arial" w:hAnsi="Arial" w:cs="Arial"/>
              </w:rPr>
            </w:pPr>
            <w:r w:rsidRPr="00D56A6B">
              <w:rPr>
                <w:rFonts w:ascii="Arial" w:hAnsi="Arial" w:cs="Arial"/>
              </w:rPr>
              <w:t>vedoucí oddělení podpory zahraničních styků</w:t>
            </w:r>
          </w:p>
        </w:tc>
      </w:tr>
      <w:tr w:rsidR="0015253C" w14:paraId="7E86A8BE" w14:textId="77777777" w:rsidTr="0015253C">
        <w:tc>
          <w:tcPr>
            <w:tcW w:w="1574" w:type="dxa"/>
          </w:tcPr>
          <w:p w14:paraId="2358F571" w14:textId="68AABD22" w:rsidR="0015253C" w:rsidRPr="00487DB9" w:rsidRDefault="00A24411" w:rsidP="0015253C">
            <w:pPr>
              <w:pStyle w:val="Odstavecseseznamem"/>
              <w:ind w:left="0"/>
              <w:rPr>
                <w:rFonts w:ascii="Arial" w:hAnsi="Arial" w:cs="Arial"/>
              </w:rPr>
            </w:pPr>
            <w:r w:rsidRPr="00A24411">
              <w:rPr>
                <w:rFonts w:ascii="Arial" w:hAnsi="Arial" w:cs="Arial"/>
              </w:rPr>
              <w:lastRenderedPageBreak/>
              <w:t>Stojanovová, Marie, Mgr.</w:t>
            </w:r>
          </w:p>
        </w:tc>
        <w:tc>
          <w:tcPr>
            <w:tcW w:w="1584" w:type="dxa"/>
          </w:tcPr>
          <w:p w14:paraId="26CCC4CC" w14:textId="4A96B3C4" w:rsidR="0015253C" w:rsidRPr="00A24411" w:rsidRDefault="007F3339" w:rsidP="0015253C">
            <w:pPr>
              <w:jc w:val="left"/>
              <w:rPr>
                <w:rFonts w:ascii="Arial" w:hAnsi="Arial" w:cs="Arial"/>
              </w:rPr>
            </w:pPr>
            <w:r>
              <w:rPr>
                <w:rFonts w:ascii="Arial" w:hAnsi="Arial" w:cs="Arial"/>
              </w:rPr>
              <w:t>XXX</w:t>
            </w:r>
          </w:p>
        </w:tc>
        <w:tc>
          <w:tcPr>
            <w:tcW w:w="1584" w:type="dxa"/>
          </w:tcPr>
          <w:p w14:paraId="18A68A4C" w14:textId="0B0753EE" w:rsidR="0015253C" w:rsidRPr="00D56A6B" w:rsidRDefault="007F3339" w:rsidP="007F3339">
            <w:pPr>
              <w:jc w:val="left"/>
              <w:rPr>
                <w:rFonts w:ascii="Arial" w:hAnsi="Arial" w:cs="Arial"/>
              </w:rPr>
            </w:pPr>
            <w:r>
              <w:rPr>
                <w:rFonts w:ascii="Arial" w:hAnsi="Arial" w:cs="Arial"/>
              </w:rPr>
              <w:t>XXX</w:t>
            </w:r>
          </w:p>
        </w:tc>
        <w:tc>
          <w:tcPr>
            <w:tcW w:w="2865" w:type="dxa"/>
          </w:tcPr>
          <w:p w14:paraId="48144453" w14:textId="389D4A35" w:rsidR="0015253C" w:rsidRPr="00D56A6B" w:rsidRDefault="007F3339" w:rsidP="0015253C">
            <w:pPr>
              <w:pStyle w:val="Odstavecseseznamem"/>
              <w:ind w:left="0"/>
              <w:rPr>
                <w:rFonts w:ascii="Arial" w:hAnsi="Arial" w:cs="Arial"/>
              </w:rPr>
            </w:pPr>
            <w:r>
              <w:rPr>
                <w:rFonts w:ascii="Arial" w:hAnsi="Arial" w:cs="Arial"/>
              </w:rPr>
              <w:t>XXX</w:t>
            </w:r>
          </w:p>
        </w:tc>
        <w:tc>
          <w:tcPr>
            <w:tcW w:w="1595" w:type="dxa"/>
          </w:tcPr>
          <w:p w14:paraId="4C8DFF44" w14:textId="0F84753A" w:rsidR="0015253C" w:rsidRPr="00D56A6B" w:rsidRDefault="00A24411" w:rsidP="0015253C">
            <w:pPr>
              <w:pStyle w:val="Odstavecseseznamem"/>
              <w:ind w:left="0"/>
              <w:rPr>
                <w:rFonts w:ascii="Arial" w:hAnsi="Arial" w:cs="Arial"/>
              </w:rPr>
            </w:pPr>
            <w:r w:rsidRPr="00A24411">
              <w:rPr>
                <w:rFonts w:ascii="Arial" w:hAnsi="Arial" w:cs="Arial"/>
              </w:rPr>
              <w:t>vrchní ministerský rada</w:t>
            </w:r>
          </w:p>
        </w:tc>
      </w:tr>
      <w:tr w:rsidR="0015253C" w14:paraId="6311B8E6" w14:textId="77777777" w:rsidTr="0015253C">
        <w:tc>
          <w:tcPr>
            <w:tcW w:w="1574" w:type="dxa"/>
          </w:tcPr>
          <w:p w14:paraId="3BDF9BB0" w14:textId="6A19E085" w:rsidR="0015253C" w:rsidRPr="00487DB9" w:rsidRDefault="00A24411" w:rsidP="0015253C">
            <w:pPr>
              <w:pStyle w:val="Odstavecseseznamem"/>
              <w:ind w:left="0"/>
              <w:rPr>
                <w:rFonts w:ascii="Arial" w:hAnsi="Arial" w:cs="Arial"/>
              </w:rPr>
            </w:pPr>
            <w:r w:rsidRPr="00A24411">
              <w:rPr>
                <w:rFonts w:ascii="Arial" w:hAnsi="Arial" w:cs="Arial"/>
              </w:rPr>
              <w:t>Vičar, Marek, Bc. DiS.</w:t>
            </w:r>
          </w:p>
        </w:tc>
        <w:tc>
          <w:tcPr>
            <w:tcW w:w="1584" w:type="dxa"/>
          </w:tcPr>
          <w:p w14:paraId="0C6488EE" w14:textId="592113E0" w:rsidR="0015253C" w:rsidRPr="00D56A6B" w:rsidRDefault="007F3339" w:rsidP="0015253C">
            <w:pPr>
              <w:jc w:val="left"/>
              <w:rPr>
                <w:rFonts w:ascii="Arial" w:hAnsi="Arial" w:cs="Arial"/>
              </w:rPr>
            </w:pPr>
            <w:r>
              <w:rPr>
                <w:rFonts w:ascii="Arial" w:hAnsi="Arial" w:cs="Arial"/>
              </w:rPr>
              <w:t>XXX</w:t>
            </w:r>
          </w:p>
        </w:tc>
        <w:tc>
          <w:tcPr>
            <w:tcW w:w="1584" w:type="dxa"/>
          </w:tcPr>
          <w:p w14:paraId="07E5CBB6" w14:textId="1B362AF2" w:rsidR="0015253C" w:rsidRPr="00D56A6B" w:rsidRDefault="007F3339" w:rsidP="0015253C">
            <w:pPr>
              <w:jc w:val="left"/>
              <w:rPr>
                <w:rFonts w:ascii="Arial" w:hAnsi="Arial" w:cs="Arial"/>
              </w:rPr>
            </w:pPr>
            <w:r>
              <w:rPr>
                <w:rFonts w:ascii="Arial" w:hAnsi="Arial" w:cs="Arial"/>
              </w:rPr>
              <w:t>XXX</w:t>
            </w:r>
          </w:p>
        </w:tc>
        <w:tc>
          <w:tcPr>
            <w:tcW w:w="2865" w:type="dxa"/>
          </w:tcPr>
          <w:p w14:paraId="15C4AFE7" w14:textId="24977DBC" w:rsidR="0015253C" w:rsidRPr="00D56A6B" w:rsidRDefault="007F3339" w:rsidP="0015253C">
            <w:pPr>
              <w:pStyle w:val="Odstavecseseznamem"/>
              <w:ind w:left="0"/>
              <w:rPr>
                <w:rFonts w:ascii="Arial" w:hAnsi="Arial" w:cs="Arial"/>
              </w:rPr>
            </w:pPr>
            <w:r>
              <w:rPr>
                <w:rFonts w:ascii="Arial" w:hAnsi="Arial" w:cs="Arial"/>
              </w:rPr>
              <w:t>XXX</w:t>
            </w:r>
          </w:p>
        </w:tc>
        <w:tc>
          <w:tcPr>
            <w:tcW w:w="1595" w:type="dxa"/>
          </w:tcPr>
          <w:p w14:paraId="359CFFE5" w14:textId="3D2AB629" w:rsidR="0015253C" w:rsidRPr="00D56A6B" w:rsidRDefault="00A24411" w:rsidP="0015253C">
            <w:pPr>
              <w:pStyle w:val="Odstavecseseznamem"/>
              <w:ind w:left="0"/>
              <w:rPr>
                <w:rFonts w:ascii="Arial" w:hAnsi="Arial" w:cs="Arial"/>
              </w:rPr>
            </w:pPr>
            <w:r>
              <w:rPr>
                <w:rFonts w:ascii="Arial" w:hAnsi="Arial" w:cs="Arial"/>
              </w:rPr>
              <w:t>referent</w:t>
            </w:r>
          </w:p>
        </w:tc>
      </w:tr>
      <w:tr w:rsidR="0015253C" w14:paraId="77D439BF" w14:textId="77777777" w:rsidTr="0015253C">
        <w:tc>
          <w:tcPr>
            <w:tcW w:w="1574" w:type="dxa"/>
          </w:tcPr>
          <w:p w14:paraId="6AD9559D" w14:textId="5B7D5838" w:rsidR="0015253C" w:rsidRPr="00487DB9" w:rsidRDefault="00A24411" w:rsidP="0015253C">
            <w:pPr>
              <w:pStyle w:val="Odstavecseseznamem"/>
              <w:ind w:left="0"/>
              <w:rPr>
                <w:rFonts w:ascii="Arial" w:hAnsi="Arial" w:cs="Arial"/>
              </w:rPr>
            </w:pPr>
            <w:r w:rsidRPr="00A24411">
              <w:rPr>
                <w:rFonts w:ascii="Arial" w:hAnsi="Arial" w:cs="Arial"/>
              </w:rPr>
              <w:t>Peterková, Monika, Ing</w:t>
            </w:r>
          </w:p>
        </w:tc>
        <w:tc>
          <w:tcPr>
            <w:tcW w:w="1584" w:type="dxa"/>
          </w:tcPr>
          <w:p w14:paraId="2EB64553" w14:textId="3ED6C737" w:rsidR="0015253C" w:rsidRPr="00A24411" w:rsidRDefault="007F3339" w:rsidP="0015253C">
            <w:pPr>
              <w:jc w:val="left"/>
              <w:rPr>
                <w:rFonts w:ascii="Arial" w:hAnsi="Arial" w:cs="Arial"/>
              </w:rPr>
            </w:pPr>
            <w:r>
              <w:rPr>
                <w:rFonts w:ascii="Arial" w:hAnsi="Arial" w:cs="Arial"/>
              </w:rPr>
              <w:t>XXX</w:t>
            </w:r>
          </w:p>
        </w:tc>
        <w:tc>
          <w:tcPr>
            <w:tcW w:w="1584" w:type="dxa"/>
          </w:tcPr>
          <w:p w14:paraId="218E3A2D" w14:textId="64AD4E3C" w:rsidR="0015253C" w:rsidRPr="00A24411" w:rsidRDefault="007F3339" w:rsidP="0015253C">
            <w:pPr>
              <w:jc w:val="left"/>
              <w:rPr>
                <w:rFonts w:ascii="Arial" w:hAnsi="Arial" w:cs="Arial"/>
              </w:rPr>
            </w:pPr>
            <w:r>
              <w:rPr>
                <w:rFonts w:ascii="Arial" w:hAnsi="Arial" w:cs="Arial"/>
              </w:rPr>
              <w:t>XXX</w:t>
            </w:r>
          </w:p>
        </w:tc>
        <w:tc>
          <w:tcPr>
            <w:tcW w:w="2865" w:type="dxa"/>
          </w:tcPr>
          <w:p w14:paraId="685A8C96" w14:textId="6D27AD9E" w:rsidR="0015253C" w:rsidRPr="00D56A6B" w:rsidRDefault="007F3339" w:rsidP="0015253C">
            <w:pPr>
              <w:pStyle w:val="Odstavecseseznamem"/>
              <w:ind w:left="0"/>
              <w:rPr>
                <w:rFonts w:ascii="Arial" w:hAnsi="Arial" w:cs="Arial"/>
              </w:rPr>
            </w:pPr>
            <w:r>
              <w:rPr>
                <w:rFonts w:ascii="Arial" w:hAnsi="Arial" w:cs="Arial"/>
              </w:rPr>
              <w:t>XXX</w:t>
            </w:r>
          </w:p>
        </w:tc>
        <w:tc>
          <w:tcPr>
            <w:tcW w:w="1595" w:type="dxa"/>
          </w:tcPr>
          <w:p w14:paraId="74D05831" w14:textId="2BE36741" w:rsidR="0015253C" w:rsidRPr="00D56A6B" w:rsidRDefault="00A24411" w:rsidP="0015253C">
            <w:pPr>
              <w:pStyle w:val="Odstavecseseznamem"/>
              <w:ind w:left="0"/>
              <w:rPr>
                <w:rFonts w:ascii="Arial" w:hAnsi="Arial" w:cs="Arial"/>
              </w:rPr>
            </w:pPr>
            <w:r>
              <w:rPr>
                <w:rFonts w:ascii="Arial" w:hAnsi="Arial" w:cs="Arial"/>
              </w:rPr>
              <w:t>referent</w:t>
            </w:r>
          </w:p>
        </w:tc>
      </w:tr>
      <w:tr w:rsidR="0015253C" w14:paraId="10A1E797" w14:textId="77777777" w:rsidTr="0015253C">
        <w:tc>
          <w:tcPr>
            <w:tcW w:w="1574" w:type="dxa"/>
          </w:tcPr>
          <w:p w14:paraId="5F7631A7" w14:textId="79494C0A" w:rsidR="0015253C" w:rsidRDefault="000B355C" w:rsidP="0015253C">
            <w:pPr>
              <w:pStyle w:val="Odstavecseseznamem"/>
              <w:ind w:left="0"/>
              <w:rPr>
                <w:rFonts w:ascii="Arial" w:hAnsi="Arial" w:cs="Arial"/>
              </w:rPr>
            </w:pPr>
            <w:r w:rsidRPr="000B355C">
              <w:rPr>
                <w:rFonts w:ascii="Arial" w:hAnsi="Arial" w:cs="Arial"/>
              </w:rPr>
              <w:t>Špalek</w:t>
            </w:r>
            <w:r>
              <w:rPr>
                <w:rFonts w:ascii="Arial" w:hAnsi="Arial" w:cs="Arial"/>
              </w:rPr>
              <w:t>, Vincent, Ing.</w:t>
            </w:r>
          </w:p>
        </w:tc>
        <w:tc>
          <w:tcPr>
            <w:tcW w:w="1584" w:type="dxa"/>
          </w:tcPr>
          <w:p w14:paraId="545BC4CF" w14:textId="0B16E598" w:rsidR="0015253C" w:rsidRPr="00D56A6B" w:rsidRDefault="007F3339" w:rsidP="007F3339">
            <w:pPr>
              <w:jc w:val="left"/>
              <w:rPr>
                <w:rFonts w:ascii="Arial" w:hAnsi="Arial" w:cs="Arial"/>
              </w:rPr>
            </w:pPr>
            <w:r>
              <w:rPr>
                <w:rFonts w:ascii="Arial" w:hAnsi="Arial" w:cs="Arial"/>
              </w:rPr>
              <w:t>XXX</w:t>
            </w:r>
          </w:p>
        </w:tc>
        <w:tc>
          <w:tcPr>
            <w:tcW w:w="1584" w:type="dxa"/>
          </w:tcPr>
          <w:p w14:paraId="5F9A1DAD" w14:textId="0153B91E" w:rsidR="0015253C" w:rsidRPr="00D56A6B" w:rsidRDefault="007F3339" w:rsidP="0015253C">
            <w:pPr>
              <w:jc w:val="left"/>
              <w:rPr>
                <w:rFonts w:ascii="Arial" w:hAnsi="Arial" w:cs="Arial"/>
              </w:rPr>
            </w:pPr>
            <w:r>
              <w:rPr>
                <w:rFonts w:ascii="Arial" w:hAnsi="Arial" w:cs="Arial"/>
              </w:rPr>
              <w:t>XXX</w:t>
            </w:r>
          </w:p>
        </w:tc>
        <w:tc>
          <w:tcPr>
            <w:tcW w:w="2865" w:type="dxa"/>
          </w:tcPr>
          <w:p w14:paraId="367165F1" w14:textId="7F209F74" w:rsidR="0015253C" w:rsidRPr="00D56A6B" w:rsidRDefault="007F3339" w:rsidP="0015253C">
            <w:pPr>
              <w:pStyle w:val="Odstavecseseznamem"/>
              <w:ind w:left="0"/>
              <w:rPr>
                <w:rFonts w:ascii="Arial" w:hAnsi="Arial" w:cs="Arial"/>
              </w:rPr>
            </w:pPr>
            <w:r>
              <w:rPr>
                <w:rFonts w:ascii="Arial" w:hAnsi="Arial" w:cs="Arial"/>
              </w:rPr>
              <w:t>XXX</w:t>
            </w:r>
          </w:p>
        </w:tc>
        <w:tc>
          <w:tcPr>
            <w:tcW w:w="1595" w:type="dxa"/>
          </w:tcPr>
          <w:p w14:paraId="37609E33" w14:textId="69BFB07E" w:rsidR="0015253C" w:rsidRPr="00D56A6B" w:rsidRDefault="000B355C" w:rsidP="0015253C">
            <w:pPr>
              <w:pStyle w:val="Odstavecseseznamem"/>
              <w:ind w:left="0"/>
              <w:rPr>
                <w:rFonts w:ascii="Arial" w:hAnsi="Arial" w:cs="Arial"/>
              </w:rPr>
            </w:pPr>
            <w:r w:rsidRPr="000B355C">
              <w:rPr>
                <w:rFonts w:ascii="Arial" w:hAnsi="Arial" w:cs="Arial"/>
              </w:rPr>
              <w:t>zástupce ředitele - vedoucí oddělení</w:t>
            </w:r>
          </w:p>
        </w:tc>
      </w:tr>
    </w:tbl>
    <w:p w14:paraId="4FF618B0" w14:textId="58EC8877" w:rsidR="005F32CA" w:rsidRPr="003F1C87" w:rsidRDefault="00387DEE" w:rsidP="00B20A49">
      <w:pPr>
        <w:pStyle w:val="Nadpis1"/>
      </w:pPr>
      <w:r>
        <w:br/>
      </w:r>
      <w:r w:rsidR="00BA1A90">
        <w:t>S</w:t>
      </w:r>
      <w:r w:rsidR="00333BF4" w:rsidRPr="003F1C87">
        <w:t>mluvní pokut</w:t>
      </w:r>
      <w:r w:rsidR="00851228" w:rsidRPr="003F1C87">
        <w:t>y</w:t>
      </w:r>
      <w:r w:rsidR="00333BF4" w:rsidRPr="003F1C87">
        <w:t xml:space="preserve">, </w:t>
      </w:r>
      <w:r w:rsidR="00333BF4" w:rsidRPr="00DC320E">
        <w:t>úrok z</w:t>
      </w:r>
      <w:r w:rsidR="00086974" w:rsidRPr="00DC320E">
        <w:t> </w:t>
      </w:r>
      <w:r w:rsidR="00333BF4" w:rsidRPr="00DC320E">
        <w:t>prodlení</w:t>
      </w:r>
      <w:r w:rsidR="00086974" w:rsidRPr="00DC320E">
        <w:t>, náhrada</w:t>
      </w:r>
      <w:r w:rsidR="00086974">
        <w:t xml:space="preserve"> škody</w:t>
      </w:r>
      <w:r w:rsidR="00B4062D">
        <w:t xml:space="preserve"> a storno poplatky</w:t>
      </w:r>
    </w:p>
    <w:p w14:paraId="78DCF09C" w14:textId="31D994D3" w:rsidR="0093227D" w:rsidRDefault="00F52DF8" w:rsidP="00AC7C31">
      <w:pPr>
        <w:pStyle w:val="Odstavecseseznamem"/>
        <w:numPr>
          <w:ilvl w:val="1"/>
          <w:numId w:val="20"/>
        </w:numPr>
        <w:spacing w:after="120"/>
        <w:ind w:left="567" w:hanging="567"/>
        <w:contextualSpacing w:val="0"/>
        <w:rPr>
          <w:rFonts w:ascii="Arial" w:hAnsi="Arial" w:cs="Arial"/>
          <w:sz w:val="22"/>
          <w:szCs w:val="22"/>
        </w:rPr>
      </w:pPr>
      <w:bookmarkStart w:id="8" w:name="_Ref230364864"/>
      <w:r w:rsidRPr="00AC7C31">
        <w:rPr>
          <w:rFonts w:ascii="Arial" w:hAnsi="Arial" w:cs="Arial"/>
          <w:sz w:val="22"/>
          <w:szCs w:val="22"/>
        </w:rPr>
        <w:t xml:space="preserve">Objednatel </w:t>
      </w:r>
      <w:r w:rsidR="0093227D" w:rsidRPr="00AC7C31">
        <w:rPr>
          <w:rFonts w:ascii="Arial" w:hAnsi="Arial" w:cs="Arial"/>
          <w:sz w:val="22"/>
          <w:szCs w:val="22"/>
        </w:rPr>
        <w:t>ke</w:t>
      </w:r>
      <w:r w:rsidR="0093227D" w:rsidRPr="0093227D">
        <w:rPr>
          <w:rFonts w:ascii="Arial" w:hAnsi="Arial" w:cs="Arial"/>
          <w:sz w:val="22"/>
          <w:szCs w:val="22"/>
        </w:rPr>
        <w:t xml:space="preserve"> dni </w:t>
      </w:r>
      <w:r w:rsidR="00E85A16">
        <w:rPr>
          <w:rFonts w:ascii="Arial" w:hAnsi="Arial" w:cs="Arial"/>
          <w:sz w:val="22"/>
          <w:szCs w:val="22"/>
        </w:rPr>
        <w:t xml:space="preserve">uzavření </w:t>
      </w:r>
      <w:r>
        <w:rPr>
          <w:rFonts w:ascii="Arial" w:hAnsi="Arial" w:cs="Arial"/>
          <w:sz w:val="22"/>
          <w:szCs w:val="22"/>
        </w:rPr>
        <w:t xml:space="preserve">této </w:t>
      </w:r>
      <w:r w:rsidR="00CC66C0">
        <w:rPr>
          <w:rFonts w:ascii="Arial" w:hAnsi="Arial" w:cs="Arial"/>
          <w:sz w:val="22"/>
          <w:szCs w:val="22"/>
        </w:rPr>
        <w:t>Rámcové dohody</w:t>
      </w:r>
      <w:r w:rsidR="0093227D" w:rsidRPr="0093227D">
        <w:rPr>
          <w:rFonts w:ascii="Arial" w:hAnsi="Arial" w:cs="Arial"/>
          <w:sz w:val="22"/>
          <w:szCs w:val="22"/>
        </w:rPr>
        <w:t xml:space="preserve"> objednává </w:t>
      </w:r>
      <w:r>
        <w:rPr>
          <w:rFonts w:ascii="Arial" w:hAnsi="Arial" w:cs="Arial"/>
          <w:sz w:val="22"/>
          <w:szCs w:val="22"/>
        </w:rPr>
        <w:t xml:space="preserve">u Poskytovatele </w:t>
      </w:r>
      <w:r w:rsidR="00E85A16">
        <w:rPr>
          <w:rFonts w:ascii="Arial" w:hAnsi="Arial" w:cs="Arial"/>
          <w:sz w:val="22"/>
          <w:szCs w:val="22"/>
        </w:rPr>
        <w:t>S</w:t>
      </w:r>
      <w:r>
        <w:rPr>
          <w:rFonts w:ascii="Arial" w:hAnsi="Arial" w:cs="Arial"/>
          <w:sz w:val="22"/>
          <w:szCs w:val="22"/>
        </w:rPr>
        <w:t xml:space="preserve">lužby </w:t>
      </w:r>
      <w:r w:rsidR="0093227D" w:rsidRPr="0093227D">
        <w:rPr>
          <w:rFonts w:ascii="Arial" w:hAnsi="Arial" w:cs="Arial"/>
          <w:sz w:val="22"/>
          <w:szCs w:val="22"/>
        </w:rPr>
        <w:t>v</w:t>
      </w:r>
      <w:r w:rsidR="00196144">
        <w:rPr>
          <w:rFonts w:ascii="Arial" w:hAnsi="Arial" w:cs="Arial"/>
          <w:sz w:val="22"/>
          <w:szCs w:val="22"/>
        </w:rPr>
        <w:t xml:space="preserve"> minimálním </w:t>
      </w:r>
      <w:r w:rsidR="004828EE">
        <w:rPr>
          <w:rFonts w:ascii="Arial" w:hAnsi="Arial" w:cs="Arial"/>
          <w:sz w:val="22"/>
          <w:szCs w:val="22"/>
        </w:rPr>
        <w:t>rozsahu uvedeném v Příloze č. 5</w:t>
      </w:r>
      <w:r w:rsidR="0093227D" w:rsidRPr="0093227D">
        <w:rPr>
          <w:rFonts w:ascii="Arial" w:hAnsi="Arial" w:cs="Arial"/>
          <w:sz w:val="22"/>
          <w:szCs w:val="22"/>
        </w:rPr>
        <w:t xml:space="preserve"> této </w:t>
      </w:r>
      <w:r w:rsidR="00CC66C0">
        <w:rPr>
          <w:rFonts w:ascii="Arial" w:hAnsi="Arial" w:cs="Arial"/>
          <w:sz w:val="22"/>
          <w:szCs w:val="22"/>
        </w:rPr>
        <w:t xml:space="preserve">Rámcové dohody </w:t>
      </w:r>
      <w:r w:rsidR="0093227D" w:rsidRPr="0093227D">
        <w:rPr>
          <w:rFonts w:ascii="Arial" w:hAnsi="Arial" w:cs="Arial"/>
          <w:sz w:val="22"/>
          <w:szCs w:val="22"/>
        </w:rPr>
        <w:t xml:space="preserve">– </w:t>
      </w:r>
      <w:r w:rsidR="00196144">
        <w:rPr>
          <w:rFonts w:ascii="Arial" w:hAnsi="Arial" w:cs="Arial"/>
          <w:sz w:val="22"/>
          <w:szCs w:val="22"/>
        </w:rPr>
        <w:t>Předpokládaný r</w:t>
      </w:r>
      <w:r>
        <w:rPr>
          <w:rFonts w:ascii="Arial" w:hAnsi="Arial" w:cs="Arial"/>
          <w:sz w:val="22"/>
          <w:szCs w:val="22"/>
        </w:rPr>
        <w:t xml:space="preserve">ozsah </w:t>
      </w:r>
      <w:r w:rsidR="00196144">
        <w:rPr>
          <w:rFonts w:ascii="Arial" w:hAnsi="Arial" w:cs="Arial"/>
          <w:sz w:val="22"/>
          <w:szCs w:val="22"/>
        </w:rPr>
        <w:t xml:space="preserve">předmětu </w:t>
      </w:r>
      <w:r>
        <w:rPr>
          <w:rFonts w:ascii="Arial" w:hAnsi="Arial" w:cs="Arial"/>
          <w:sz w:val="22"/>
          <w:szCs w:val="22"/>
        </w:rPr>
        <w:t>plnění</w:t>
      </w:r>
      <w:r w:rsidR="004828EE">
        <w:rPr>
          <w:rFonts w:ascii="Arial" w:hAnsi="Arial" w:cs="Arial"/>
          <w:sz w:val="22"/>
          <w:szCs w:val="22"/>
        </w:rPr>
        <w:t>. Objednatel</w:t>
      </w:r>
      <w:r w:rsidR="0093227D" w:rsidRPr="0093227D">
        <w:rPr>
          <w:rFonts w:ascii="Arial" w:hAnsi="Arial" w:cs="Arial"/>
          <w:sz w:val="22"/>
          <w:szCs w:val="22"/>
        </w:rPr>
        <w:t xml:space="preserve"> je oprávněn objednat další </w:t>
      </w:r>
      <w:r w:rsidR="00E85A16">
        <w:rPr>
          <w:rFonts w:ascii="Arial" w:hAnsi="Arial" w:cs="Arial"/>
          <w:sz w:val="22"/>
          <w:szCs w:val="22"/>
        </w:rPr>
        <w:t>S</w:t>
      </w:r>
      <w:r w:rsidR="00EE59FD">
        <w:rPr>
          <w:rFonts w:ascii="Arial" w:hAnsi="Arial" w:cs="Arial"/>
          <w:sz w:val="22"/>
          <w:szCs w:val="22"/>
        </w:rPr>
        <w:t xml:space="preserve">lužby </w:t>
      </w:r>
      <w:r w:rsidR="0093227D" w:rsidRPr="0093227D">
        <w:rPr>
          <w:rFonts w:ascii="Arial" w:hAnsi="Arial" w:cs="Arial"/>
          <w:sz w:val="22"/>
          <w:szCs w:val="22"/>
        </w:rPr>
        <w:t xml:space="preserve">až do doby konání akce dle možností a kapacity </w:t>
      </w:r>
      <w:r w:rsidR="007E4F71">
        <w:rPr>
          <w:rFonts w:ascii="Arial" w:hAnsi="Arial" w:cs="Arial"/>
          <w:sz w:val="22"/>
          <w:szCs w:val="22"/>
        </w:rPr>
        <w:t xml:space="preserve">Poskytovatele </w:t>
      </w:r>
      <w:r w:rsidR="00EE59FD">
        <w:rPr>
          <w:rFonts w:ascii="Arial" w:hAnsi="Arial" w:cs="Arial"/>
          <w:sz w:val="22"/>
          <w:szCs w:val="22"/>
        </w:rPr>
        <w:t>a dle aktuálních potřeb Objednatele</w:t>
      </w:r>
      <w:r w:rsidR="0093227D" w:rsidRPr="0093227D">
        <w:rPr>
          <w:rFonts w:ascii="Arial" w:hAnsi="Arial" w:cs="Arial"/>
          <w:sz w:val="22"/>
          <w:szCs w:val="22"/>
        </w:rPr>
        <w:t xml:space="preserve"> pro</w:t>
      </w:r>
      <w:r w:rsidR="003548CF">
        <w:rPr>
          <w:rFonts w:ascii="Arial" w:hAnsi="Arial" w:cs="Arial"/>
          <w:sz w:val="22"/>
          <w:szCs w:val="22"/>
        </w:rPr>
        <w:t> </w:t>
      </w:r>
      <w:r w:rsidR="0093227D" w:rsidRPr="0093227D">
        <w:rPr>
          <w:rFonts w:ascii="Arial" w:hAnsi="Arial" w:cs="Arial"/>
          <w:sz w:val="22"/>
          <w:szCs w:val="22"/>
        </w:rPr>
        <w:t>zajištění řádného konání akce</w:t>
      </w:r>
      <w:r w:rsidR="00196144">
        <w:rPr>
          <w:rFonts w:ascii="Arial" w:hAnsi="Arial" w:cs="Arial"/>
          <w:sz w:val="22"/>
          <w:szCs w:val="22"/>
        </w:rPr>
        <w:t xml:space="preserve">, </w:t>
      </w:r>
      <w:r w:rsidR="00764205">
        <w:rPr>
          <w:rFonts w:ascii="Arial" w:hAnsi="Arial" w:cs="Arial"/>
          <w:sz w:val="22"/>
          <w:szCs w:val="22"/>
        </w:rPr>
        <w:t>maximálně</w:t>
      </w:r>
      <w:r w:rsidR="00196144">
        <w:rPr>
          <w:rFonts w:ascii="Arial" w:hAnsi="Arial" w:cs="Arial"/>
          <w:sz w:val="22"/>
          <w:szCs w:val="22"/>
        </w:rPr>
        <w:t xml:space="preserve"> však </w:t>
      </w:r>
      <w:r w:rsidR="00196144" w:rsidRPr="001A5320">
        <w:rPr>
          <w:rFonts w:ascii="Arial" w:hAnsi="Arial" w:cs="Arial"/>
          <w:sz w:val="22"/>
          <w:szCs w:val="22"/>
        </w:rPr>
        <w:t xml:space="preserve">do </w:t>
      </w:r>
      <w:r w:rsidR="00F27DDE">
        <w:rPr>
          <w:rFonts w:ascii="Arial" w:hAnsi="Arial" w:cs="Arial"/>
          <w:sz w:val="22"/>
          <w:szCs w:val="22"/>
        </w:rPr>
        <w:t>10</w:t>
      </w:r>
      <w:r w:rsidR="00764205" w:rsidRPr="001A5320">
        <w:rPr>
          <w:rFonts w:ascii="Arial" w:hAnsi="Arial" w:cs="Arial"/>
          <w:sz w:val="22"/>
          <w:szCs w:val="22"/>
        </w:rPr>
        <w:t xml:space="preserve"> %</w:t>
      </w:r>
      <w:r w:rsidR="00196144" w:rsidRPr="001A5320">
        <w:rPr>
          <w:rFonts w:ascii="Arial" w:hAnsi="Arial" w:cs="Arial"/>
          <w:sz w:val="22"/>
          <w:szCs w:val="22"/>
        </w:rPr>
        <w:t xml:space="preserve"> Předpokládaného</w:t>
      </w:r>
      <w:r w:rsidR="00196144">
        <w:rPr>
          <w:rFonts w:ascii="Arial" w:hAnsi="Arial" w:cs="Arial"/>
          <w:sz w:val="22"/>
          <w:szCs w:val="22"/>
        </w:rPr>
        <w:t xml:space="preserve"> rozsahu předmětu</w:t>
      </w:r>
      <w:r w:rsidR="00764205">
        <w:rPr>
          <w:rFonts w:ascii="Arial" w:hAnsi="Arial" w:cs="Arial"/>
          <w:sz w:val="22"/>
          <w:szCs w:val="22"/>
        </w:rPr>
        <w:t xml:space="preserve"> </w:t>
      </w:r>
      <w:r w:rsidR="00196144">
        <w:rPr>
          <w:rFonts w:ascii="Arial" w:hAnsi="Arial" w:cs="Arial"/>
          <w:sz w:val="22"/>
          <w:szCs w:val="22"/>
        </w:rPr>
        <w:t>plnění dle P</w:t>
      </w:r>
      <w:r w:rsidR="00764205">
        <w:rPr>
          <w:rFonts w:ascii="Arial" w:hAnsi="Arial" w:cs="Arial"/>
          <w:sz w:val="22"/>
          <w:szCs w:val="22"/>
        </w:rPr>
        <w:t>ř</w:t>
      </w:r>
      <w:r w:rsidR="00196144">
        <w:rPr>
          <w:rFonts w:ascii="Arial" w:hAnsi="Arial" w:cs="Arial"/>
          <w:sz w:val="22"/>
          <w:szCs w:val="22"/>
        </w:rPr>
        <w:t>ílohy č. 5 této Rámcové dohody.</w:t>
      </w:r>
      <w:r w:rsidR="0093227D" w:rsidRPr="0093227D">
        <w:rPr>
          <w:rFonts w:ascii="Arial" w:hAnsi="Arial" w:cs="Arial"/>
          <w:sz w:val="22"/>
          <w:szCs w:val="22"/>
        </w:rPr>
        <w:t xml:space="preserve"> </w:t>
      </w:r>
      <w:r w:rsidR="00EE59FD">
        <w:rPr>
          <w:rFonts w:ascii="Arial" w:hAnsi="Arial" w:cs="Arial"/>
          <w:sz w:val="22"/>
          <w:szCs w:val="22"/>
        </w:rPr>
        <w:t>Objednatel bere na vědomí, že</w:t>
      </w:r>
      <w:r w:rsidR="003548CF">
        <w:rPr>
          <w:rFonts w:ascii="Arial" w:hAnsi="Arial" w:cs="Arial"/>
          <w:sz w:val="22"/>
          <w:szCs w:val="22"/>
        </w:rPr>
        <w:t> </w:t>
      </w:r>
      <w:r w:rsidR="00EE59FD">
        <w:rPr>
          <w:rFonts w:ascii="Arial" w:hAnsi="Arial" w:cs="Arial"/>
          <w:sz w:val="22"/>
          <w:szCs w:val="22"/>
        </w:rPr>
        <w:t xml:space="preserve">Poskytovatel </w:t>
      </w:r>
      <w:r w:rsidR="0093227D" w:rsidRPr="0093227D">
        <w:rPr>
          <w:rFonts w:ascii="Arial" w:hAnsi="Arial" w:cs="Arial"/>
          <w:sz w:val="22"/>
          <w:szCs w:val="22"/>
        </w:rPr>
        <w:t xml:space="preserve">nemusí být schopen, s ohledem na </w:t>
      </w:r>
      <w:r w:rsidR="00EE59FD">
        <w:rPr>
          <w:rFonts w:ascii="Arial" w:hAnsi="Arial" w:cs="Arial"/>
          <w:sz w:val="22"/>
          <w:szCs w:val="22"/>
        </w:rPr>
        <w:t>uzavřené smluvní vztahy</w:t>
      </w:r>
      <w:r w:rsidR="0093227D" w:rsidRPr="0093227D">
        <w:rPr>
          <w:rFonts w:ascii="Arial" w:hAnsi="Arial" w:cs="Arial"/>
          <w:sz w:val="22"/>
          <w:szCs w:val="22"/>
        </w:rPr>
        <w:t>, zajistit navýšení</w:t>
      </w:r>
      <w:r w:rsidR="003629F4">
        <w:rPr>
          <w:rFonts w:ascii="Arial" w:hAnsi="Arial" w:cs="Arial"/>
          <w:sz w:val="22"/>
          <w:szCs w:val="22"/>
        </w:rPr>
        <w:t xml:space="preserve"> rozsahu S</w:t>
      </w:r>
      <w:r w:rsidR="00EE59FD">
        <w:rPr>
          <w:rFonts w:ascii="Arial" w:hAnsi="Arial" w:cs="Arial"/>
          <w:sz w:val="22"/>
          <w:szCs w:val="22"/>
        </w:rPr>
        <w:t xml:space="preserve">lužby o více než </w:t>
      </w:r>
      <w:r w:rsidR="00F27DDE">
        <w:rPr>
          <w:rFonts w:ascii="Arial" w:hAnsi="Arial" w:cs="Arial"/>
          <w:sz w:val="22"/>
          <w:szCs w:val="22"/>
        </w:rPr>
        <w:t>10</w:t>
      </w:r>
      <w:r w:rsidR="00117903">
        <w:rPr>
          <w:rFonts w:ascii="Arial" w:hAnsi="Arial" w:cs="Arial"/>
          <w:sz w:val="22"/>
          <w:szCs w:val="22"/>
        </w:rPr>
        <w:t> </w:t>
      </w:r>
      <w:r w:rsidR="00764205">
        <w:rPr>
          <w:rFonts w:ascii="Arial" w:hAnsi="Arial" w:cs="Arial"/>
          <w:sz w:val="22"/>
          <w:szCs w:val="22"/>
        </w:rPr>
        <w:t>%</w:t>
      </w:r>
      <w:r w:rsidR="00EE59FD">
        <w:rPr>
          <w:rFonts w:ascii="Arial" w:hAnsi="Arial" w:cs="Arial"/>
          <w:sz w:val="22"/>
          <w:szCs w:val="22"/>
        </w:rPr>
        <w:t xml:space="preserve"> z</w:t>
      </w:r>
      <w:r w:rsidR="00196144">
        <w:rPr>
          <w:rFonts w:ascii="Arial" w:hAnsi="Arial" w:cs="Arial"/>
          <w:sz w:val="22"/>
          <w:szCs w:val="22"/>
        </w:rPr>
        <w:t> </w:t>
      </w:r>
      <w:r w:rsidR="003629F4">
        <w:rPr>
          <w:rFonts w:ascii="Arial" w:hAnsi="Arial" w:cs="Arial"/>
          <w:sz w:val="22"/>
          <w:szCs w:val="22"/>
        </w:rPr>
        <w:t>p</w:t>
      </w:r>
      <w:r w:rsidR="00196144">
        <w:rPr>
          <w:rFonts w:ascii="Arial" w:hAnsi="Arial" w:cs="Arial"/>
          <w:sz w:val="22"/>
          <w:szCs w:val="22"/>
        </w:rPr>
        <w:t xml:space="preserve">ředpokládaného </w:t>
      </w:r>
      <w:r w:rsidR="00EE59FD">
        <w:rPr>
          <w:rFonts w:ascii="Arial" w:hAnsi="Arial" w:cs="Arial"/>
          <w:sz w:val="22"/>
          <w:szCs w:val="22"/>
        </w:rPr>
        <w:t xml:space="preserve">rozsahu </w:t>
      </w:r>
      <w:r w:rsidR="00196144">
        <w:rPr>
          <w:rFonts w:ascii="Arial" w:hAnsi="Arial" w:cs="Arial"/>
          <w:sz w:val="22"/>
          <w:szCs w:val="22"/>
        </w:rPr>
        <w:t xml:space="preserve">předmětu plnění </w:t>
      </w:r>
      <w:r w:rsidR="00EE59FD">
        <w:rPr>
          <w:rFonts w:ascii="Arial" w:hAnsi="Arial" w:cs="Arial"/>
          <w:sz w:val="22"/>
          <w:szCs w:val="22"/>
        </w:rPr>
        <w:t>uvedeného v Příloze č. 5</w:t>
      </w:r>
      <w:r w:rsidR="00EE59FD" w:rsidRPr="0093227D">
        <w:rPr>
          <w:rFonts w:ascii="Arial" w:hAnsi="Arial" w:cs="Arial"/>
          <w:sz w:val="22"/>
          <w:szCs w:val="22"/>
        </w:rPr>
        <w:t xml:space="preserve"> této </w:t>
      </w:r>
      <w:r w:rsidR="00EE59FD">
        <w:rPr>
          <w:rFonts w:ascii="Arial" w:hAnsi="Arial" w:cs="Arial"/>
          <w:sz w:val="22"/>
          <w:szCs w:val="22"/>
        </w:rPr>
        <w:t xml:space="preserve">Rámcové dohody </w:t>
      </w:r>
      <w:r w:rsidR="00EE59FD" w:rsidRPr="0093227D">
        <w:rPr>
          <w:rFonts w:ascii="Arial" w:hAnsi="Arial" w:cs="Arial"/>
          <w:sz w:val="22"/>
          <w:szCs w:val="22"/>
        </w:rPr>
        <w:t xml:space="preserve">– </w:t>
      </w:r>
      <w:r w:rsidR="00196144">
        <w:rPr>
          <w:rFonts w:ascii="Arial" w:hAnsi="Arial" w:cs="Arial"/>
          <w:sz w:val="22"/>
          <w:szCs w:val="22"/>
        </w:rPr>
        <w:t>Předpokládaný rozsah předmětu plnění</w:t>
      </w:r>
      <w:r w:rsidR="0093227D" w:rsidRPr="0093227D">
        <w:rPr>
          <w:rFonts w:ascii="Arial" w:hAnsi="Arial" w:cs="Arial"/>
          <w:sz w:val="22"/>
          <w:szCs w:val="22"/>
        </w:rPr>
        <w:t xml:space="preserve">. </w:t>
      </w:r>
      <w:r w:rsidR="0000445D">
        <w:rPr>
          <w:rFonts w:ascii="Arial" w:hAnsi="Arial" w:cs="Arial"/>
          <w:sz w:val="22"/>
          <w:szCs w:val="22"/>
        </w:rPr>
        <w:t xml:space="preserve">Naopak navýšení rozsahu </w:t>
      </w:r>
      <w:r w:rsidR="003629F4">
        <w:rPr>
          <w:rFonts w:ascii="Arial" w:hAnsi="Arial" w:cs="Arial"/>
          <w:sz w:val="22"/>
          <w:szCs w:val="22"/>
        </w:rPr>
        <w:t>S</w:t>
      </w:r>
      <w:r w:rsidR="0000445D">
        <w:rPr>
          <w:rFonts w:ascii="Arial" w:hAnsi="Arial" w:cs="Arial"/>
          <w:sz w:val="22"/>
          <w:szCs w:val="22"/>
        </w:rPr>
        <w:t xml:space="preserve">lužby do </w:t>
      </w:r>
      <w:r w:rsidR="00F27DDE">
        <w:rPr>
          <w:rFonts w:ascii="Arial" w:hAnsi="Arial" w:cs="Arial"/>
          <w:sz w:val="22"/>
          <w:szCs w:val="22"/>
        </w:rPr>
        <w:t>10</w:t>
      </w:r>
      <w:r w:rsidR="00764205">
        <w:rPr>
          <w:rFonts w:ascii="Arial" w:hAnsi="Arial" w:cs="Arial"/>
          <w:sz w:val="22"/>
          <w:szCs w:val="22"/>
        </w:rPr>
        <w:t xml:space="preserve"> %</w:t>
      </w:r>
      <w:r w:rsidR="0000445D">
        <w:rPr>
          <w:rFonts w:ascii="Arial" w:hAnsi="Arial" w:cs="Arial"/>
          <w:sz w:val="22"/>
          <w:szCs w:val="22"/>
        </w:rPr>
        <w:t xml:space="preserve"> z rozsahu uvedeného v Příloze č. 5</w:t>
      </w:r>
      <w:r w:rsidR="0000445D" w:rsidRPr="0093227D">
        <w:rPr>
          <w:rFonts w:ascii="Arial" w:hAnsi="Arial" w:cs="Arial"/>
          <w:sz w:val="22"/>
          <w:szCs w:val="22"/>
        </w:rPr>
        <w:t xml:space="preserve"> této </w:t>
      </w:r>
      <w:r w:rsidR="0000445D">
        <w:rPr>
          <w:rFonts w:ascii="Arial" w:hAnsi="Arial" w:cs="Arial"/>
          <w:sz w:val="22"/>
          <w:szCs w:val="22"/>
        </w:rPr>
        <w:t xml:space="preserve">Rámcové dohody </w:t>
      </w:r>
      <w:r w:rsidR="0000445D" w:rsidRPr="0093227D">
        <w:rPr>
          <w:rFonts w:ascii="Arial" w:hAnsi="Arial" w:cs="Arial"/>
          <w:sz w:val="22"/>
          <w:szCs w:val="22"/>
        </w:rPr>
        <w:t>–</w:t>
      </w:r>
      <w:r w:rsidR="003A4BBE">
        <w:rPr>
          <w:rFonts w:ascii="Arial" w:hAnsi="Arial" w:cs="Arial"/>
          <w:sz w:val="22"/>
          <w:szCs w:val="22"/>
        </w:rPr>
        <w:t xml:space="preserve"> Předpokládaný rozsah předmětu plnění</w:t>
      </w:r>
      <w:r w:rsidR="0000445D">
        <w:rPr>
          <w:rFonts w:ascii="Arial" w:hAnsi="Arial" w:cs="Arial"/>
          <w:sz w:val="22"/>
          <w:szCs w:val="22"/>
        </w:rPr>
        <w:t xml:space="preserve"> ke dni podpisu </w:t>
      </w:r>
      <w:r w:rsidR="00772E1A">
        <w:rPr>
          <w:rFonts w:ascii="Arial" w:hAnsi="Arial" w:cs="Arial"/>
          <w:sz w:val="22"/>
          <w:szCs w:val="22"/>
        </w:rPr>
        <w:t>Rámcové dohody</w:t>
      </w:r>
      <w:r w:rsidR="0000445D">
        <w:rPr>
          <w:rFonts w:ascii="Arial" w:hAnsi="Arial" w:cs="Arial"/>
          <w:sz w:val="22"/>
          <w:szCs w:val="22"/>
        </w:rPr>
        <w:t xml:space="preserve"> je </w:t>
      </w:r>
      <w:r w:rsidR="00A65250">
        <w:rPr>
          <w:rFonts w:ascii="Arial" w:hAnsi="Arial" w:cs="Arial"/>
          <w:sz w:val="22"/>
          <w:szCs w:val="22"/>
        </w:rPr>
        <w:t>Poskytovatel</w:t>
      </w:r>
      <w:r w:rsidR="0000445D">
        <w:rPr>
          <w:rFonts w:ascii="Arial" w:hAnsi="Arial" w:cs="Arial"/>
          <w:sz w:val="22"/>
          <w:szCs w:val="22"/>
        </w:rPr>
        <w:t xml:space="preserve"> povinen Objednateli plně garantovat.</w:t>
      </w:r>
    </w:p>
    <w:p w14:paraId="75D214D0" w14:textId="4FA57C4D" w:rsidR="00B20A49" w:rsidRPr="0000445D" w:rsidRDefault="009479A8" w:rsidP="00AC7C31">
      <w:pPr>
        <w:pStyle w:val="Odstavecseseznamem"/>
        <w:numPr>
          <w:ilvl w:val="1"/>
          <w:numId w:val="20"/>
        </w:numPr>
        <w:spacing w:after="120"/>
        <w:ind w:left="567" w:hanging="567"/>
        <w:rPr>
          <w:rFonts w:ascii="Arial" w:hAnsi="Arial" w:cs="Arial"/>
          <w:sz w:val="22"/>
          <w:szCs w:val="22"/>
        </w:rPr>
      </w:pPr>
      <w:r>
        <w:rPr>
          <w:rFonts w:ascii="Arial" w:hAnsi="Arial" w:cs="Arial"/>
          <w:sz w:val="22"/>
          <w:szCs w:val="22"/>
        </w:rPr>
        <w:t>Poskytovatel</w:t>
      </w:r>
      <w:r w:rsidR="005F32CA" w:rsidRPr="0000445D">
        <w:rPr>
          <w:rFonts w:ascii="Arial" w:hAnsi="Arial" w:cs="Arial"/>
          <w:sz w:val="22"/>
          <w:szCs w:val="22"/>
        </w:rPr>
        <w:t xml:space="preserve"> je v prodlení s pl</w:t>
      </w:r>
      <w:r w:rsidR="00C17C54" w:rsidRPr="0000445D">
        <w:rPr>
          <w:rFonts w:ascii="Arial" w:hAnsi="Arial" w:cs="Arial"/>
          <w:sz w:val="22"/>
          <w:szCs w:val="22"/>
        </w:rPr>
        <w:t xml:space="preserve">něním svého závazku, který pro </w:t>
      </w:r>
      <w:r>
        <w:rPr>
          <w:rFonts w:ascii="Arial" w:hAnsi="Arial" w:cs="Arial"/>
          <w:sz w:val="22"/>
          <w:szCs w:val="22"/>
        </w:rPr>
        <w:t>Poskytovatele vyplývá z této Rámcové dohody</w:t>
      </w:r>
      <w:r w:rsidR="005F32CA" w:rsidRPr="0000445D">
        <w:rPr>
          <w:rFonts w:ascii="Arial" w:hAnsi="Arial" w:cs="Arial"/>
          <w:sz w:val="22"/>
          <w:szCs w:val="22"/>
        </w:rPr>
        <w:t xml:space="preserve">, jestliže jej nesplní řádně a včas a v náležité </w:t>
      </w:r>
      <w:r>
        <w:rPr>
          <w:rFonts w:ascii="Arial" w:hAnsi="Arial" w:cs="Arial"/>
          <w:sz w:val="22"/>
          <w:szCs w:val="22"/>
        </w:rPr>
        <w:t>kvalitě dle této Rámcové dohody</w:t>
      </w:r>
      <w:r w:rsidR="005F32CA" w:rsidRPr="0000445D">
        <w:rPr>
          <w:rFonts w:ascii="Arial" w:hAnsi="Arial" w:cs="Arial"/>
          <w:sz w:val="22"/>
          <w:szCs w:val="22"/>
        </w:rPr>
        <w:t xml:space="preserve">. </w:t>
      </w:r>
    </w:p>
    <w:p w14:paraId="4FA2ED71" w14:textId="053C1174" w:rsidR="00640A3B" w:rsidRPr="00DC320E" w:rsidRDefault="00640A3B" w:rsidP="00AC7C31">
      <w:pPr>
        <w:pStyle w:val="Nadpis11"/>
        <w:numPr>
          <w:ilvl w:val="1"/>
          <w:numId w:val="20"/>
        </w:numPr>
        <w:ind w:left="567" w:hanging="567"/>
      </w:pPr>
      <w:r w:rsidRPr="007062E3">
        <w:t xml:space="preserve">Objednatel je oprávněn požadovat na Poskytovateli </w:t>
      </w:r>
      <w:r w:rsidR="001F480B" w:rsidRPr="007062E3">
        <w:t xml:space="preserve">uhrazení smluvní pokuty v níže </w:t>
      </w:r>
      <w:r w:rsidR="001F480B" w:rsidRPr="00DC320E">
        <w:t>uvedených případech porušení smluvní povinnosti ze strany Poskytovatele:</w:t>
      </w:r>
    </w:p>
    <w:p w14:paraId="0B4AEADB" w14:textId="7C50CDE6" w:rsidR="00997E69" w:rsidRDefault="00997E69" w:rsidP="00DC320E">
      <w:pPr>
        <w:pStyle w:val="Odstavecseseznamem"/>
        <w:numPr>
          <w:ilvl w:val="0"/>
          <w:numId w:val="27"/>
        </w:numPr>
        <w:ind w:left="1276"/>
        <w:rPr>
          <w:rFonts w:ascii="Arial" w:hAnsi="Arial" w:cs="Arial"/>
          <w:sz w:val="22"/>
          <w:szCs w:val="22"/>
        </w:rPr>
      </w:pPr>
      <w:r w:rsidRPr="00DC320E">
        <w:rPr>
          <w:rFonts w:ascii="Arial" w:hAnsi="Arial" w:cs="Arial"/>
          <w:sz w:val="22"/>
          <w:szCs w:val="22"/>
        </w:rPr>
        <w:t>10.000 Kč za každý jednotlivý případ porušení v případě, že nebude řádně a včas zajištěn</w:t>
      </w:r>
      <w:r w:rsidR="00E1384D" w:rsidRPr="00DC320E">
        <w:rPr>
          <w:rFonts w:ascii="Arial" w:hAnsi="Arial" w:cs="Arial"/>
          <w:sz w:val="22"/>
          <w:szCs w:val="22"/>
        </w:rPr>
        <w:t>a</w:t>
      </w:r>
      <w:r w:rsidRPr="00DC320E">
        <w:rPr>
          <w:rFonts w:ascii="Arial" w:hAnsi="Arial" w:cs="Arial"/>
          <w:sz w:val="22"/>
          <w:szCs w:val="22"/>
        </w:rPr>
        <w:t xml:space="preserve"> </w:t>
      </w:r>
      <w:r w:rsidR="00E1384D" w:rsidRPr="00DC320E">
        <w:rPr>
          <w:rFonts w:ascii="Arial" w:hAnsi="Arial" w:cs="Arial"/>
          <w:sz w:val="22"/>
          <w:szCs w:val="22"/>
        </w:rPr>
        <w:t xml:space="preserve">Služba </w:t>
      </w:r>
      <w:r w:rsidRPr="00DC320E">
        <w:rPr>
          <w:rFonts w:ascii="Arial" w:hAnsi="Arial" w:cs="Arial"/>
          <w:sz w:val="22"/>
          <w:szCs w:val="22"/>
        </w:rPr>
        <w:t xml:space="preserve">dle jednotlivé </w:t>
      </w:r>
      <w:r w:rsidR="00E1384D" w:rsidRPr="00DC320E">
        <w:rPr>
          <w:rFonts w:ascii="Arial" w:hAnsi="Arial" w:cs="Arial"/>
          <w:sz w:val="22"/>
          <w:szCs w:val="22"/>
        </w:rPr>
        <w:t>d</w:t>
      </w:r>
      <w:r w:rsidRPr="00DC320E">
        <w:rPr>
          <w:rFonts w:ascii="Arial" w:hAnsi="Arial" w:cs="Arial"/>
          <w:sz w:val="22"/>
          <w:szCs w:val="22"/>
        </w:rPr>
        <w:t>ílčí Objednávky, tj. za každé nedodané lůžko za</w:t>
      </w:r>
      <w:r w:rsidR="00C521D3">
        <w:rPr>
          <w:rFonts w:ascii="Arial" w:hAnsi="Arial" w:cs="Arial"/>
          <w:sz w:val="22"/>
          <w:szCs w:val="22"/>
        </w:rPr>
        <w:t> </w:t>
      </w:r>
      <w:r w:rsidRPr="00DC320E">
        <w:rPr>
          <w:rFonts w:ascii="Arial" w:hAnsi="Arial" w:cs="Arial"/>
          <w:sz w:val="22"/>
          <w:szCs w:val="22"/>
        </w:rPr>
        <w:t>každou</w:t>
      </w:r>
      <w:r w:rsidRPr="007062E3">
        <w:rPr>
          <w:rFonts w:ascii="Arial" w:hAnsi="Arial" w:cs="Arial"/>
          <w:sz w:val="22"/>
          <w:szCs w:val="22"/>
        </w:rPr>
        <w:t xml:space="preserve"> noc, kdy nebylo </w:t>
      </w:r>
      <w:r w:rsidR="00116046">
        <w:rPr>
          <w:rFonts w:ascii="Arial" w:hAnsi="Arial" w:cs="Arial"/>
          <w:sz w:val="22"/>
          <w:szCs w:val="22"/>
        </w:rPr>
        <w:t>plnění</w:t>
      </w:r>
      <w:r w:rsidR="005B1A01">
        <w:rPr>
          <w:rFonts w:ascii="Arial" w:hAnsi="Arial" w:cs="Arial"/>
          <w:sz w:val="22"/>
          <w:szCs w:val="22"/>
        </w:rPr>
        <w:t xml:space="preserve"> </w:t>
      </w:r>
      <w:r w:rsidRPr="007062E3">
        <w:rPr>
          <w:rFonts w:ascii="Arial" w:hAnsi="Arial" w:cs="Arial"/>
          <w:sz w:val="22"/>
          <w:szCs w:val="22"/>
        </w:rPr>
        <w:t>dodáno v požadované</w:t>
      </w:r>
      <w:r w:rsidRPr="00997E69">
        <w:rPr>
          <w:rFonts w:ascii="Arial" w:hAnsi="Arial" w:cs="Arial"/>
          <w:sz w:val="22"/>
          <w:szCs w:val="22"/>
        </w:rPr>
        <w:t xml:space="preserve"> variantě,</w:t>
      </w:r>
    </w:p>
    <w:p w14:paraId="5CE28BB6" w14:textId="0BE60BC8" w:rsidR="00E07A3A" w:rsidRPr="008B34EE" w:rsidRDefault="00997E69" w:rsidP="00DC320E">
      <w:pPr>
        <w:pStyle w:val="Odstavecseseznamem"/>
        <w:numPr>
          <w:ilvl w:val="0"/>
          <w:numId w:val="27"/>
        </w:numPr>
        <w:ind w:left="1276"/>
        <w:rPr>
          <w:rFonts w:ascii="Arial" w:hAnsi="Arial" w:cs="Arial"/>
          <w:sz w:val="22"/>
          <w:szCs w:val="22"/>
        </w:rPr>
      </w:pPr>
      <w:r w:rsidRPr="008B34EE">
        <w:rPr>
          <w:rFonts w:ascii="Arial" w:hAnsi="Arial" w:cs="Arial"/>
          <w:sz w:val="22"/>
          <w:szCs w:val="22"/>
        </w:rPr>
        <w:t xml:space="preserve">V případě, že Poskytovatel nepotvrdí </w:t>
      </w:r>
      <w:r w:rsidR="00E1384D" w:rsidRPr="008B34EE">
        <w:rPr>
          <w:rFonts w:ascii="Arial" w:hAnsi="Arial" w:cs="Arial"/>
          <w:sz w:val="22"/>
          <w:szCs w:val="22"/>
        </w:rPr>
        <w:t>d</w:t>
      </w:r>
      <w:r w:rsidRPr="008B34EE">
        <w:rPr>
          <w:rFonts w:ascii="Arial" w:hAnsi="Arial" w:cs="Arial"/>
          <w:sz w:val="22"/>
          <w:szCs w:val="22"/>
        </w:rPr>
        <w:t xml:space="preserve">ílčí Objednávku ve stanovené lhůtě, příp. </w:t>
      </w:r>
      <w:r w:rsidR="00E1384D" w:rsidRPr="008B34EE">
        <w:rPr>
          <w:rFonts w:ascii="Arial" w:hAnsi="Arial" w:cs="Arial"/>
          <w:sz w:val="22"/>
          <w:szCs w:val="22"/>
        </w:rPr>
        <w:t>d</w:t>
      </w:r>
      <w:r w:rsidRPr="008B34EE">
        <w:rPr>
          <w:rFonts w:ascii="Arial" w:hAnsi="Arial" w:cs="Arial"/>
          <w:sz w:val="22"/>
          <w:szCs w:val="22"/>
        </w:rPr>
        <w:t>ílčí Objednávku odmítne bez relevantní</w:t>
      </w:r>
      <w:r w:rsidR="00A8082A">
        <w:rPr>
          <w:rFonts w:ascii="Arial" w:hAnsi="Arial" w:cs="Arial"/>
          <w:sz w:val="22"/>
          <w:szCs w:val="22"/>
        </w:rPr>
        <w:t>ho zdůvodnění, má se za to, že d</w:t>
      </w:r>
      <w:r w:rsidRPr="008B34EE">
        <w:rPr>
          <w:rFonts w:ascii="Arial" w:hAnsi="Arial" w:cs="Arial"/>
          <w:sz w:val="22"/>
          <w:szCs w:val="22"/>
        </w:rPr>
        <w:t>ílčí Objednávka byla Poskytovatelem uplynutím stanovené lhůty přijata bez výhrad. V takovém případě má Objednatel služby nárok na smluvní pokutu 10.000 Kč za každý</w:t>
      </w:r>
      <w:r w:rsidR="00A8082A">
        <w:rPr>
          <w:rFonts w:ascii="Arial" w:hAnsi="Arial" w:cs="Arial"/>
          <w:sz w:val="22"/>
          <w:szCs w:val="22"/>
        </w:rPr>
        <w:t xml:space="preserve"> jednotlivý případ nepotvrzení d</w:t>
      </w:r>
      <w:r w:rsidRPr="008B34EE">
        <w:rPr>
          <w:rFonts w:ascii="Arial" w:hAnsi="Arial" w:cs="Arial"/>
          <w:sz w:val="22"/>
          <w:szCs w:val="22"/>
        </w:rPr>
        <w:t>ílčí Objednávky,</w:t>
      </w:r>
    </w:p>
    <w:p w14:paraId="644122A8" w14:textId="1CDA29AE" w:rsidR="00997E69" w:rsidRPr="00B91984" w:rsidRDefault="00B91984" w:rsidP="00DC320E">
      <w:pPr>
        <w:pStyle w:val="Odstavecseseznamem"/>
        <w:numPr>
          <w:ilvl w:val="0"/>
          <w:numId w:val="27"/>
        </w:numPr>
        <w:spacing w:after="120"/>
        <w:ind w:left="1276"/>
        <w:rPr>
          <w:rFonts w:ascii="Arial" w:hAnsi="Arial" w:cs="Arial"/>
          <w:sz w:val="22"/>
          <w:szCs w:val="22"/>
        </w:rPr>
      </w:pPr>
      <w:r w:rsidRPr="00B91984">
        <w:rPr>
          <w:rFonts w:ascii="Arial" w:hAnsi="Arial" w:cs="Arial"/>
          <w:sz w:val="22"/>
          <w:szCs w:val="22"/>
        </w:rPr>
        <w:t>V případě n</w:t>
      </w:r>
      <w:r w:rsidR="00151EC7" w:rsidRPr="00B91984">
        <w:rPr>
          <w:rFonts w:ascii="Arial" w:hAnsi="Arial" w:cs="Arial"/>
          <w:sz w:val="22"/>
          <w:szCs w:val="22"/>
        </w:rPr>
        <w:t xml:space="preserve">eprokázání platného a účinného pojištění </w:t>
      </w:r>
      <w:r w:rsidRPr="00B91984">
        <w:rPr>
          <w:rFonts w:ascii="Arial" w:hAnsi="Arial" w:cs="Arial"/>
          <w:sz w:val="22"/>
          <w:szCs w:val="22"/>
        </w:rPr>
        <w:t>Poskytovatele má Objed</w:t>
      </w:r>
      <w:r w:rsidR="00151EC7" w:rsidRPr="00B91984">
        <w:rPr>
          <w:rFonts w:ascii="Arial" w:hAnsi="Arial" w:cs="Arial"/>
          <w:sz w:val="22"/>
          <w:szCs w:val="22"/>
        </w:rPr>
        <w:t>natel</w:t>
      </w:r>
      <w:r w:rsidRPr="00B91984">
        <w:rPr>
          <w:rFonts w:ascii="Arial" w:hAnsi="Arial" w:cs="Arial"/>
          <w:sz w:val="22"/>
          <w:szCs w:val="22"/>
        </w:rPr>
        <w:t xml:space="preserve"> nárok na smluvní pokutu 1.000.000</w:t>
      </w:r>
      <w:r w:rsidR="0041112D">
        <w:rPr>
          <w:rFonts w:ascii="Arial" w:hAnsi="Arial" w:cs="Arial"/>
          <w:sz w:val="22"/>
          <w:szCs w:val="22"/>
        </w:rPr>
        <w:t xml:space="preserve"> </w:t>
      </w:r>
      <w:r w:rsidRPr="00B91984">
        <w:rPr>
          <w:rFonts w:ascii="Arial" w:hAnsi="Arial" w:cs="Arial"/>
          <w:sz w:val="22"/>
          <w:szCs w:val="22"/>
        </w:rPr>
        <w:t>Kč</w:t>
      </w:r>
      <w:r w:rsidR="00970217">
        <w:rPr>
          <w:rFonts w:ascii="Arial" w:hAnsi="Arial" w:cs="Arial"/>
          <w:sz w:val="22"/>
          <w:szCs w:val="22"/>
        </w:rPr>
        <w:t>.</w:t>
      </w:r>
    </w:p>
    <w:p w14:paraId="62AE8298" w14:textId="7F323B91" w:rsidR="00ED524A" w:rsidRPr="003E1617" w:rsidRDefault="005F32CA" w:rsidP="003C5211">
      <w:pPr>
        <w:pStyle w:val="Nadpis11"/>
        <w:numPr>
          <w:ilvl w:val="1"/>
          <w:numId w:val="20"/>
        </w:numPr>
        <w:ind w:left="851" w:hanging="851"/>
      </w:pPr>
      <w:r w:rsidRPr="003E1617">
        <w:t xml:space="preserve">V případě porušení povinnosti dle čl. </w:t>
      </w:r>
      <w:r w:rsidR="00E00B92">
        <w:t>8</w:t>
      </w:r>
      <w:r w:rsidR="001E40E7" w:rsidRPr="003E1617">
        <w:t>.2</w:t>
      </w:r>
      <w:r w:rsidR="004B638F" w:rsidRPr="003E1617">
        <w:t xml:space="preserve"> </w:t>
      </w:r>
      <w:r w:rsidRPr="003E1617">
        <w:t xml:space="preserve">této </w:t>
      </w:r>
      <w:r w:rsidR="00A65250" w:rsidRPr="003E1617">
        <w:t>Rámcové dohody</w:t>
      </w:r>
      <w:r w:rsidRPr="003E1617">
        <w:t xml:space="preserve"> je </w:t>
      </w:r>
      <w:r w:rsidR="00D87BC9" w:rsidRPr="003E1617">
        <w:t>P</w:t>
      </w:r>
      <w:r w:rsidRPr="003E1617">
        <w:t xml:space="preserve">oskytovatel povinen uhradit </w:t>
      </w:r>
      <w:r w:rsidR="00D87BC9" w:rsidRPr="003E1617">
        <w:t>O</w:t>
      </w:r>
      <w:r w:rsidRPr="003E1617">
        <w:t>bje</w:t>
      </w:r>
      <w:r w:rsidR="001E40E7" w:rsidRPr="003E1617">
        <w:t>dnateli smluvní pokutu ve výši 1</w:t>
      </w:r>
      <w:r w:rsidR="00FB1BB8" w:rsidRPr="003E1617">
        <w:t>0.</w:t>
      </w:r>
      <w:r w:rsidRPr="003E1617">
        <w:t xml:space="preserve">000 Kč </w:t>
      </w:r>
      <w:r w:rsidR="005C1F3C" w:rsidRPr="003E1617">
        <w:t xml:space="preserve">za každou osobu, která nesplní minimální požadavky na technickou kvalifikaci </w:t>
      </w:r>
      <w:r w:rsidRPr="003E1617">
        <w:t xml:space="preserve">uvedené </w:t>
      </w:r>
      <w:r w:rsidR="003F3361">
        <w:t>v příloze M1</w:t>
      </w:r>
      <w:r w:rsidRPr="003E1617">
        <w:t xml:space="preserve"> zadávací dokumentace </w:t>
      </w:r>
      <w:r w:rsidR="00C521D3">
        <w:t>na uzavření Rámcové dohody</w:t>
      </w:r>
      <w:r w:rsidR="000E1FE2" w:rsidRPr="003E1617">
        <w:t>,</w:t>
      </w:r>
      <w:r w:rsidRPr="003E1617">
        <w:t xml:space="preserve"> </w:t>
      </w:r>
      <w:r w:rsidR="004A1326" w:rsidRPr="003E1617">
        <w:t>a to za každou poskytnutou Službu</w:t>
      </w:r>
      <w:r w:rsidR="00D7767D" w:rsidRPr="003E1617">
        <w:t xml:space="preserve"> takovouto osobou</w:t>
      </w:r>
      <w:r w:rsidR="001E40E7" w:rsidRPr="003E1617">
        <w:t>.</w:t>
      </w:r>
    </w:p>
    <w:p w14:paraId="0334CC80" w14:textId="137BC588" w:rsidR="00555C82" w:rsidRPr="003E1617" w:rsidRDefault="00555C82" w:rsidP="003C5211">
      <w:pPr>
        <w:pStyle w:val="Nadpis11"/>
        <w:numPr>
          <w:ilvl w:val="1"/>
          <w:numId w:val="20"/>
        </w:numPr>
        <w:ind w:left="851" w:hanging="851"/>
      </w:pPr>
      <w:r w:rsidRPr="003E1617">
        <w:t xml:space="preserve">V případě, že </w:t>
      </w:r>
      <w:r w:rsidR="00ED524A" w:rsidRPr="003E1617">
        <w:t xml:space="preserve">Poskytovatel </w:t>
      </w:r>
      <w:r w:rsidRPr="003E1617">
        <w:t xml:space="preserve">poruší </w:t>
      </w:r>
      <w:r w:rsidRPr="003E1617">
        <w:rPr>
          <w:rFonts w:eastAsiaTheme="minorHAnsi"/>
          <w:lang w:eastAsia="en-US"/>
        </w:rPr>
        <w:t>jakouk</w:t>
      </w:r>
      <w:r w:rsidR="003E1617" w:rsidRPr="003E1617">
        <w:rPr>
          <w:rFonts w:eastAsiaTheme="minorHAnsi"/>
          <w:lang w:eastAsia="en-US"/>
        </w:rPr>
        <w:t>oliv povinnost uvedenou v čl. 12</w:t>
      </w:r>
      <w:r w:rsidRPr="003E1617">
        <w:rPr>
          <w:rFonts w:eastAsiaTheme="minorHAnsi"/>
          <w:lang w:eastAsia="en-US"/>
        </w:rPr>
        <w:t xml:space="preserve"> této </w:t>
      </w:r>
      <w:r w:rsidR="00A65250" w:rsidRPr="003E1617">
        <w:rPr>
          <w:rFonts w:eastAsiaTheme="minorHAnsi"/>
          <w:lang w:eastAsia="en-US"/>
        </w:rPr>
        <w:t>Rámcové dohody</w:t>
      </w:r>
      <w:r w:rsidRPr="003E1617">
        <w:rPr>
          <w:rFonts w:eastAsiaTheme="minorHAnsi"/>
          <w:lang w:eastAsia="en-US"/>
        </w:rPr>
        <w:t>, je povinen zaplatit Objednateli smluvní pokutu ve výši 10.000 Kč za každý jednotlivý případ.</w:t>
      </w:r>
    </w:p>
    <w:p w14:paraId="6E1100D5" w14:textId="3A5BBCCE" w:rsidR="00555C82" w:rsidRPr="00555C82" w:rsidRDefault="00555C82" w:rsidP="003C5211">
      <w:pPr>
        <w:pStyle w:val="Nadpis11"/>
        <w:numPr>
          <w:ilvl w:val="1"/>
          <w:numId w:val="20"/>
        </w:numPr>
        <w:ind w:left="851" w:hanging="851"/>
      </w:pPr>
      <w:r>
        <w:rPr>
          <w:rFonts w:eastAsiaTheme="minorHAnsi"/>
          <w:lang w:eastAsia="en-US"/>
        </w:rPr>
        <w:t xml:space="preserve">Poskytovatel </w:t>
      </w:r>
      <w:r w:rsidRPr="00555C82">
        <w:rPr>
          <w:rFonts w:eastAsiaTheme="minorHAnsi"/>
          <w:lang w:eastAsia="en-US"/>
        </w:rPr>
        <w:t xml:space="preserve">se zavazuje řádně a včas plnit své povinnosti vztahující se ke správě DPH po dobu trvání této </w:t>
      </w:r>
      <w:r w:rsidR="00BE3A9E">
        <w:rPr>
          <w:rFonts w:eastAsiaTheme="minorHAnsi"/>
          <w:lang w:eastAsia="en-US"/>
        </w:rPr>
        <w:t>Rámcové dohody</w:t>
      </w:r>
      <w:r w:rsidRPr="00555C82">
        <w:rPr>
          <w:rFonts w:eastAsiaTheme="minorHAnsi"/>
          <w:lang w:eastAsia="en-US"/>
        </w:rPr>
        <w:t xml:space="preserve">, zejména tuto daň řádně a včas zaplatit. Pokud </w:t>
      </w:r>
      <w:r w:rsidR="00851228">
        <w:rPr>
          <w:rFonts w:eastAsiaTheme="minorHAnsi"/>
          <w:lang w:eastAsia="en-US"/>
        </w:rPr>
        <w:br/>
      </w:r>
      <w:r w:rsidRPr="00555C82">
        <w:rPr>
          <w:rFonts w:eastAsiaTheme="minorHAnsi"/>
          <w:lang w:eastAsia="en-US"/>
        </w:rPr>
        <w:t>v důsledku porušení tohoto závazku přísl</w:t>
      </w:r>
      <w:r>
        <w:rPr>
          <w:rFonts w:eastAsiaTheme="minorHAnsi"/>
          <w:lang w:eastAsia="en-US"/>
        </w:rPr>
        <w:t xml:space="preserve">ušný finanční úřad </w:t>
      </w:r>
      <w:r w:rsidR="008A6591">
        <w:rPr>
          <w:rFonts w:eastAsiaTheme="minorHAnsi"/>
          <w:lang w:eastAsia="en-US"/>
        </w:rPr>
        <w:t xml:space="preserve">(správce daně) </w:t>
      </w:r>
      <w:r>
        <w:rPr>
          <w:rFonts w:eastAsiaTheme="minorHAnsi"/>
          <w:lang w:eastAsia="en-US"/>
        </w:rPr>
        <w:t xml:space="preserve">vyzve Objednatele </w:t>
      </w:r>
      <w:r w:rsidRPr="00555C82">
        <w:rPr>
          <w:rFonts w:eastAsiaTheme="minorHAnsi"/>
          <w:lang w:eastAsia="en-US"/>
        </w:rPr>
        <w:t>k zaplacení DPH z důvodu jeho</w:t>
      </w:r>
      <w:r>
        <w:rPr>
          <w:rFonts w:eastAsiaTheme="minorHAnsi"/>
          <w:lang w:eastAsia="en-US"/>
        </w:rPr>
        <w:t xml:space="preserve"> ručení, zavazuje se Poskytovatel</w:t>
      </w:r>
      <w:r w:rsidRPr="00555C82">
        <w:rPr>
          <w:rFonts w:eastAsiaTheme="minorHAnsi"/>
          <w:lang w:eastAsia="en-US"/>
        </w:rPr>
        <w:t xml:space="preserve"> zaplatit </w:t>
      </w:r>
      <w:r w:rsidR="00203BA1">
        <w:rPr>
          <w:rFonts w:eastAsiaTheme="minorHAnsi"/>
          <w:lang w:eastAsia="en-US"/>
        </w:rPr>
        <w:lastRenderedPageBreak/>
        <w:t>Objednateli</w:t>
      </w:r>
      <w:r w:rsidRPr="00555C82">
        <w:rPr>
          <w:rFonts w:eastAsiaTheme="minorHAnsi"/>
          <w:lang w:eastAsia="en-US"/>
        </w:rPr>
        <w:t xml:space="preserve"> jednorázovou smluvní pokutu ve výši DPH vztahující se k</w:t>
      </w:r>
      <w:r>
        <w:rPr>
          <w:rFonts w:eastAsiaTheme="minorHAnsi"/>
          <w:lang w:eastAsia="en-US"/>
        </w:rPr>
        <w:t xml:space="preserve"> porušení závazku Poskytovatele </w:t>
      </w:r>
      <w:r w:rsidRPr="00555C82">
        <w:rPr>
          <w:rFonts w:eastAsiaTheme="minorHAnsi"/>
          <w:lang w:eastAsia="en-US"/>
        </w:rPr>
        <w:t>řádně a včas zaplatit DPH (včetně příslušenství</w:t>
      </w:r>
      <w:r w:rsidR="006C5D2B">
        <w:rPr>
          <w:rStyle w:val="Znakapoznpodarou"/>
          <w:rFonts w:eastAsiaTheme="minorHAnsi"/>
          <w:lang w:eastAsia="en-US"/>
        </w:rPr>
        <w:footnoteReference w:id="20"/>
      </w:r>
      <w:r w:rsidRPr="00555C82">
        <w:rPr>
          <w:rFonts w:eastAsiaTheme="minorHAnsi"/>
          <w:lang w:eastAsia="en-US"/>
        </w:rPr>
        <w:t>), s</w:t>
      </w:r>
      <w:r>
        <w:rPr>
          <w:rFonts w:eastAsiaTheme="minorHAnsi"/>
          <w:lang w:eastAsia="en-US"/>
        </w:rPr>
        <w:t xml:space="preserve"> níž je spojeno ručení Objednatele</w:t>
      </w:r>
      <w:r w:rsidRPr="00555C82">
        <w:rPr>
          <w:rFonts w:eastAsiaTheme="minorHAnsi"/>
          <w:lang w:eastAsia="en-US"/>
        </w:rPr>
        <w:t>.</w:t>
      </w:r>
    </w:p>
    <w:p w14:paraId="1CDFA8E2" w14:textId="4B51F1C9" w:rsidR="00851228" w:rsidRDefault="001E40E7" w:rsidP="003C5211">
      <w:pPr>
        <w:pStyle w:val="Nadpis11"/>
        <w:numPr>
          <w:ilvl w:val="1"/>
          <w:numId w:val="20"/>
        </w:numPr>
        <w:ind w:left="851" w:hanging="851"/>
      </w:pPr>
      <w:r w:rsidRPr="00A72C0E">
        <w:t>V případě prodlení Objednatele se zaplacením faktury Poskytovatele je Poskytovatel oprávněn účtovat mu úroky z prodlení v zákonné výši z dlužné částky za každý</w:t>
      </w:r>
      <w:r w:rsidR="006255DF">
        <w:t>,</w:t>
      </w:r>
      <w:r w:rsidRPr="00A72C0E">
        <w:t xml:space="preserve"> </w:t>
      </w:r>
      <w:r w:rsidR="00C7690D" w:rsidRPr="00A72C0E">
        <w:t xml:space="preserve">byť i </w:t>
      </w:r>
      <w:r w:rsidR="000E1FE2" w:rsidRPr="00A72C0E">
        <w:t xml:space="preserve">jen </w:t>
      </w:r>
      <w:r w:rsidR="00C7690D" w:rsidRPr="00A72C0E">
        <w:t xml:space="preserve">započatý </w:t>
      </w:r>
      <w:r w:rsidRPr="00A72C0E">
        <w:t>den prodlení.</w:t>
      </w:r>
    </w:p>
    <w:bookmarkEnd w:id="8"/>
    <w:p w14:paraId="2A3E322A" w14:textId="6D0B82F5" w:rsidR="00851228" w:rsidRPr="00851228" w:rsidRDefault="00851228" w:rsidP="003C5211">
      <w:pPr>
        <w:pStyle w:val="Nadpis11"/>
        <w:numPr>
          <w:ilvl w:val="1"/>
          <w:numId w:val="20"/>
        </w:numPr>
        <w:ind w:left="851" w:hanging="851"/>
      </w:pPr>
      <w:r>
        <w:t>Smluvní</w:t>
      </w:r>
      <w:r w:rsidRPr="00851228">
        <w:t xml:space="preserve"> pokutu uplatní Objednatel zasláním oznámení o uložení smluvní pokuty Poskytovateli. Smluvní pokuta je splatná do 21 dnů ode dne doručení příslušného oznámení Poskytovateli. Pro případ pochybností o doručení oznámení o uložení smluvní pokuty se sjednává, že se oznámení považuje za doručené druhé straně třetím </w:t>
      </w:r>
      <w:r w:rsidR="008454B5">
        <w:t xml:space="preserve">(3) </w:t>
      </w:r>
      <w:r w:rsidRPr="00851228">
        <w:t>dnem od jeho odeslání.</w:t>
      </w:r>
    </w:p>
    <w:p w14:paraId="15C154AA" w14:textId="152959FE" w:rsidR="00851228" w:rsidRPr="00393657" w:rsidRDefault="00555C82" w:rsidP="003C5211">
      <w:pPr>
        <w:pStyle w:val="Nadpis11"/>
        <w:numPr>
          <w:ilvl w:val="1"/>
          <w:numId w:val="20"/>
        </w:numPr>
        <w:ind w:left="851" w:hanging="851"/>
      </w:pPr>
      <w:r w:rsidRPr="007E7A3B">
        <w:rPr>
          <w:rFonts w:eastAsiaTheme="minorHAnsi"/>
          <w:lang w:eastAsia="en-US"/>
        </w:rPr>
        <w:t xml:space="preserve">Celková výše smluvních pokut není omezena jakýmkoliv limitem a smluvní pokuty mohou být kombinovány (tzn., že uplatnění jedné smluvní pokuty nevylučuje souběžné uplatnění jakékoliv jiné smluvní pokuty). </w:t>
      </w:r>
    </w:p>
    <w:p w14:paraId="13747E51" w14:textId="74902666" w:rsidR="00A10AAC" w:rsidRDefault="00851228" w:rsidP="003C5211">
      <w:pPr>
        <w:pStyle w:val="Nadpis11"/>
        <w:numPr>
          <w:ilvl w:val="1"/>
          <w:numId w:val="20"/>
        </w:numPr>
        <w:ind w:left="851" w:hanging="851"/>
      </w:pPr>
      <w:r w:rsidRPr="00851228">
        <w:t>Zaplacením smluvní pokuty není jakkoliv dotčen nárok Objednatele na náhradu škody a nemajetkové újmy; nárok na náhradu škody a nemajetkové újmy je Objednatel oprávněn uplatnit vedle smluvní pokuty v plné výši. Zaplacením smluvní pokuty není dotčeno splnění povinnosti</w:t>
      </w:r>
      <w:r w:rsidR="00E01A1A">
        <w:t xml:space="preserve"> (závazku)</w:t>
      </w:r>
      <w:r w:rsidRPr="00851228">
        <w:t>, která je prostřednictvím smluvní pokuty zajištěna.</w:t>
      </w:r>
    </w:p>
    <w:p w14:paraId="657C44D0" w14:textId="0CB51B5C" w:rsidR="002256AE" w:rsidRDefault="00A10AAC" w:rsidP="003C5211">
      <w:pPr>
        <w:pStyle w:val="Nadpis11"/>
        <w:numPr>
          <w:ilvl w:val="1"/>
          <w:numId w:val="20"/>
        </w:numPr>
        <w:ind w:left="851" w:hanging="851"/>
      </w:pPr>
      <w:r w:rsidRPr="00A10AAC">
        <w:t>Smluvní strany jsou povinny se</w:t>
      </w:r>
      <w:r w:rsidR="00086974" w:rsidRPr="00A10AAC">
        <w:t xml:space="preserve"> </w:t>
      </w:r>
      <w:r>
        <w:t xml:space="preserve">navzájem </w:t>
      </w:r>
      <w:r w:rsidRPr="00A10AAC">
        <w:t xml:space="preserve">bez </w:t>
      </w:r>
      <w:r>
        <w:t>zbytečného odkladu informovat o všech</w:t>
      </w:r>
      <w:r w:rsidR="00086974" w:rsidRPr="00A10AAC">
        <w:t xml:space="preserve"> </w:t>
      </w:r>
      <w:r>
        <w:t>existujíc</w:t>
      </w:r>
      <w:r w:rsidR="00C602AD">
        <w:t>íc</w:t>
      </w:r>
      <w:r>
        <w:t>h okolnostech</w:t>
      </w:r>
      <w:r w:rsidR="00086974" w:rsidRPr="00A10AAC">
        <w:t xml:space="preserve"> vylučující</w:t>
      </w:r>
      <w:r>
        <w:t>ch</w:t>
      </w:r>
      <w:r w:rsidR="00086974" w:rsidRPr="00A10AAC">
        <w:t xml:space="preserve"> odpovědnost a </w:t>
      </w:r>
      <w:r>
        <w:t xml:space="preserve">bránících </w:t>
      </w:r>
      <w:r w:rsidR="00086974" w:rsidRPr="00A10AAC">
        <w:t xml:space="preserve">řádnému plnění předmětu </w:t>
      </w:r>
      <w:r>
        <w:t xml:space="preserve">této </w:t>
      </w:r>
      <w:r w:rsidR="00086974" w:rsidRPr="00A10AAC">
        <w:t>Rámcové doh</w:t>
      </w:r>
      <w:r>
        <w:t>od</w:t>
      </w:r>
      <w:r w:rsidR="00A8082A">
        <w:t>y, resp. d</w:t>
      </w:r>
      <w:r w:rsidR="008454B5">
        <w:t>ílčích Objednávek</w:t>
      </w:r>
      <w:r w:rsidR="00086974" w:rsidRPr="00A10AAC">
        <w:t xml:space="preserve">. </w:t>
      </w:r>
      <w:r w:rsidR="00864DA5">
        <w:t>Smluvní strany budou usilovat o</w:t>
      </w:r>
      <w:r w:rsidR="00086974" w:rsidRPr="00A10AAC">
        <w:t xml:space="preserve"> vyvinutí maximálního úsilí k odvrácení a překonání </w:t>
      </w:r>
      <w:r w:rsidR="002256AE">
        <w:t xml:space="preserve">všech </w:t>
      </w:r>
      <w:r w:rsidR="00086974" w:rsidRPr="00A10AAC">
        <w:t>okolností vylučujících odpovědnost za</w:t>
      </w:r>
      <w:r w:rsidR="00C521D3">
        <w:t> </w:t>
      </w:r>
      <w:r w:rsidR="00086974" w:rsidRPr="00A10AAC">
        <w:t xml:space="preserve">škodu či jinou újmu. </w:t>
      </w:r>
    </w:p>
    <w:p w14:paraId="1A59EB03" w14:textId="310D0B21" w:rsidR="002256AE" w:rsidRDefault="00086974" w:rsidP="003C5211">
      <w:pPr>
        <w:pStyle w:val="Nadpis11"/>
        <w:numPr>
          <w:ilvl w:val="1"/>
          <w:numId w:val="20"/>
        </w:numPr>
        <w:ind w:left="851" w:hanging="851"/>
      </w:pPr>
      <w:r w:rsidRPr="002256AE">
        <w:t xml:space="preserve">Škoda se hradí v penězích, nebo, je-li to možné nebo účelné, uvedením do předešlého stavu </w:t>
      </w:r>
      <w:r w:rsidR="00E01A1A">
        <w:t xml:space="preserve">(tzv. naturální restituce) </w:t>
      </w:r>
      <w:r w:rsidRPr="002256AE">
        <w:t>podle volby poškozené smluvní strany v</w:t>
      </w:r>
      <w:r w:rsidR="002256AE">
        <w:t xml:space="preserve"> každém </w:t>
      </w:r>
      <w:r w:rsidRPr="002256AE">
        <w:t>konkrétním případě.</w:t>
      </w:r>
    </w:p>
    <w:p w14:paraId="6F6F1FA9" w14:textId="7E7C215D" w:rsidR="00184FF9" w:rsidRDefault="00086974" w:rsidP="003C5211">
      <w:pPr>
        <w:pStyle w:val="Nadpis11"/>
        <w:numPr>
          <w:ilvl w:val="1"/>
          <w:numId w:val="20"/>
        </w:numPr>
        <w:ind w:left="851" w:hanging="851"/>
      </w:pPr>
      <w:r w:rsidRPr="002256AE">
        <w:t>Na odpovědnost za škodu či jinou újmu prokazatelně způsobenou činností příslušné smluvní strany a náhradu škody či jiné újmy se vztahují příslušná ustanoven</w:t>
      </w:r>
      <w:r w:rsidR="00DB16D9">
        <w:t>í o</w:t>
      </w:r>
      <w:r w:rsidRPr="002256AE">
        <w:t xml:space="preserve">bčanského zákoníku. </w:t>
      </w:r>
    </w:p>
    <w:p w14:paraId="7326243C" w14:textId="06E1207D" w:rsidR="00184FF9" w:rsidRDefault="00184FF9" w:rsidP="00E56EBB">
      <w:pPr>
        <w:pStyle w:val="Nadpis11"/>
        <w:numPr>
          <w:ilvl w:val="1"/>
          <w:numId w:val="20"/>
        </w:numPr>
        <w:tabs>
          <w:tab w:val="clear" w:pos="851"/>
          <w:tab w:val="left" w:pos="567"/>
        </w:tabs>
        <w:ind w:left="567" w:hanging="567"/>
      </w:pPr>
      <w:r>
        <w:t xml:space="preserve">Z Předpokládaného rozsahu předmětu plnění dle Přílohy č. 5 </w:t>
      </w:r>
      <w:r w:rsidR="003F709A">
        <w:t xml:space="preserve">Předpokládaný rozsah předmětu plnění </w:t>
      </w:r>
      <w:r>
        <w:t xml:space="preserve">této Rámcové dohody </w:t>
      </w:r>
      <w:r w:rsidR="00E27A63">
        <w:t xml:space="preserve">s odkazem na vysoutěžené jednotkové nabídkové ceny uvedené v Příloze č. </w:t>
      </w:r>
      <w:r w:rsidR="00696A6F">
        <w:t>3 této</w:t>
      </w:r>
      <w:r w:rsidR="00E27A63">
        <w:t xml:space="preserve"> Rámcové dohody – Kalkulace nabídkové ceny </w:t>
      </w:r>
      <w:r>
        <w:t>je Objednatel</w:t>
      </w:r>
      <w:r w:rsidRPr="00184FF9">
        <w:t xml:space="preserve"> </w:t>
      </w:r>
      <w:r>
        <w:t>povinen uhradit Poskytovateli</w:t>
      </w:r>
      <w:r w:rsidRPr="00184FF9">
        <w:t xml:space="preserve"> storno poplatek ve výši:</w:t>
      </w:r>
    </w:p>
    <w:p w14:paraId="08A4FF6D" w14:textId="7C993663" w:rsidR="0035423A" w:rsidRPr="00E7584D" w:rsidRDefault="0035423A" w:rsidP="003C5211">
      <w:pPr>
        <w:pStyle w:val="Odstavecseseznamem"/>
        <w:numPr>
          <w:ilvl w:val="0"/>
          <w:numId w:val="29"/>
        </w:numPr>
        <w:autoSpaceDE w:val="0"/>
        <w:autoSpaceDN w:val="0"/>
        <w:adjustRightInd w:val="0"/>
        <w:ind w:left="1276" w:hanging="709"/>
        <w:rPr>
          <w:rFonts w:ascii="Arial" w:hAnsi="Arial" w:cs="Arial"/>
          <w:color w:val="000000"/>
          <w:sz w:val="22"/>
          <w:szCs w:val="22"/>
        </w:rPr>
      </w:pPr>
      <w:r w:rsidRPr="00E7584D">
        <w:rPr>
          <w:rFonts w:ascii="Arial" w:hAnsi="Arial" w:cs="Arial"/>
          <w:color w:val="000000"/>
          <w:sz w:val="22"/>
          <w:szCs w:val="22"/>
        </w:rPr>
        <w:t xml:space="preserve">0 % v případě odstoupení Objednatele od této Rámcové dohody nebo zrušení všech nebo jednotlivých existujících Objednávek na ubytovací služby více než 5 měsíců </w:t>
      </w:r>
      <w:r w:rsidR="00A8082A">
        <w:rPr>
          <w:rFonts w:ascii="Arial" w:hAnsi="Arial" w:cs="Arial"/>
          <w:color w:val="000000"/>
          <w:sz w:val="22"/>
          <w:szCs w:val="22"/>
        </w:rPr>
        <w:t>přede dnem plnění d</w:t>
      </w:r>
      <w:r w:rsidRPr="00E7584D">
        <w:rPr>
          <w:rFonts w:ascii="Arial" w:hAnsi="Arial" w:cs="Arial"/>
          <w:color w:val="000000"/>
          <w:sz w:val="22"/>
          <w:szCs w:val="22"/>
        </w:rPr>
        <w:t>ílčí Objednávky s tím, že Objednatel je oprávněn be</w:t>
      </w:r>
      <w:r w:rsidR="00C521D3">
        <w:rPr>
          <w:rFonts w:ascii="Arial" w:hAnsi="Arial" w:cs="Arial"/>
          <w:color w:val="000000"/>
          <w:sz w:val="22"/>
          <w:szCs w:val="22"/>
        </w:rPr>
        <w:t xml:space="preserve">zplatně zrušit </w:t>
      </w:r>
      <w:r w:rsidR="00A8082A">
        <w:rPr>
          <w:rFonts w:ascii="Arial" w:hAnsi="Arial" w:cs="Arial"/>
          <w:color w:val="000000"/>
          <w:sz w:val="22"/>
          <w:szCs w:val="22"/>
        </w:rPr>
        <w:t>až 20 % objemu d</w:t>
      </w:r>
      <w:r w:rsidRPr="00E7584D">
        <w:rPr>
          <w:rFonts w:ascii="Arial" w:hAnsi="Arial" w:cs="Arial"/>
          <w:color w:val="000000"/>
          <w:sz w:val="22"/>
          <w:szCs w:val="22"/>
        </w:rPr>
        <w:t xml:space="preserve">ílčí Objednávky </w:t>
      </w:r>
      <w:r w:rsidR="00A8082A">
        <w:rPr>
          <w:rFonts w:ascii="Arial" w:hAnsi="Arial" w:cs="Arial"/>
          <w:color w:val="000000"/>
          <w:sz w:val="22"/>
          <w:szCs w:val="22"/>
        </w:rPr>
        <w:t>do 14 dní před začátkem plnění d</w:t>
      </w:r>
      <w:r w:rsidRPr="00E7584D">
        <w:rPr>
          <w:rFonts w:ascii="Arial" w:hAnsi="Arial" w:cs="Arial"/>
          <w:color w:val="000000"/>
          <w:sz w:val="22"/>
          <w:szCs w:val="22"/>
        </w:rPr>
        <w:t>ílčí Objednávky,</w:t>
      </w:r>
    </w:p>
    <w:p w14:paraId="3CE79B4A" w14:textId="35660E72" w:rsidR="0035423A" w:rsidRPr="00E7584D" w:rsidRDefault="0035423A" w:rsidP="00A902CF">
      <w:pPr>
        <w:autoSpaceDE w:val="0"/>
        <w:autoSpaceDN w:val="0"/>
        <w:adjustRightInd w:val="0"/>
        <w:spacing w:before="240"/>
        <w:ind w:left="1276" w:hanging="709"/>
        <w:rPr>
          <w:rFonts w:ascii="Arial" w:hAnsi="Arial" w:cs="Arial"/>
          <w:color w:val="000000"/>
          <w:sz w:val="22"/>
          <w:szCs w:val="22"/>
        </w:rPr>
      </w:pPr>
      <w:r w:rsidRPr="00E7584D">
        <w:rPr>
          <w:rFonts w:ascii="Arial" w:hAnsi="Arial" w:cs="Arial"/>
          <w:color w:val="000000"/>
          <w:sz w:val="22"/>
          <w:szCs w:val="22"/>
        </w:rPr>
        <w:t xml:space="preserve">II. </w:t>
      </w:r>
      <w:r w:rsidRPr="00E7584D">
        <w:rPr>
          <w:rFonts w:ascii="Arial" w:hAnsi="Arial" w:cs="Arial"/>
          <w:color w:val="000000"/>
          <w:sz w:val="22"/>
          <w:szCs w:val="22"/>
        </w:rPr>
        <w:tab/>
        <w:t xml:space="preserve">20 % v případě odstoupení Objednatele od této Rámcové dohody nebo zrušení všech nebo jednotlivých existujících Objednávek na ubytovací služby více </w:t>
      </w:r>
      <w:r w:rsidR="00A8082A">
        <w:rPr>
          <w:rFonts w:ascii="Arial" w:hAnsi="Arial" w:cs="Arial"/>
          <w:color w:val="000000"/>
          <w:sz w:val="22"/>
          <w:szCs w:val="22"/>
        </w:rPr>
        <w:t>než 4 měsíců přede dnem plnění d</w:t>
      </w:r>
      <w:r w:rsidRPr="00E7584D">
        <w:rPr>
          <w:rFonts w:ascii="Arial" w:hAnsi="Arial" w:cs="Arial"/>
          <w:color w:val="000000"/>
          <w:sz w:val="22"/>
          <w:szCs w:val="22"/>
        </w:rPr>
        <w:t>ílčí Objednávky s tím, že Obj</w:t>
      </w:r>
      <w:r w:rsidR="00A902CF">
        <w:rPr>
          <w:rFonts w:ascii="Arial" w:hAnsi="Arial" w:cs="Arial"/>
          <w:color w:val="000000"/>
          <w:sz w:val="22"/>
          <w:szCs w:val="22"/>
        </w:rPr>
        <w:t xml:space="preserve">ednatel je oprávněn bezplatně </w:t>
      </w:r>
      <w:r w:rsidR="00A8082A">
        <w:rPr>
          <w:rFonts w:ascii="Arial" w:hAnsi="Arial" w:cs="Arial"/>
          <w:color w:val="000000"/>
          <w:sz w:val="22"/>
          <w:szCs w:val="22"/>
        </w:rPr>
        <w:t>zrušit až 20 % objemu d</w:t>
      </w:r>
      <w:r w:rsidRPr="00E7584D">
        <w:rPr>
          <w:rFonts w:ascii="Arial" w:hAnsi="Arial" w:cs="Arial"/>
          <w:color w:val="000000"/>
          <w:sz w:val="22"/>
          <w:szCs w:val="22"/>
        </w:rPr>
        <w:t>ílčí Objednávky do</w:t>
      </w:r>
      <w:r w:rsidR="00A8082A">
        <w:rPr>
          <w:rFonts w:ascii="Arial" w:hAnsi="Arial" w:cs="Arial"/>
          <w:color w:val="000000"/>
          <w:sz w:val="22"/>
          <w:szCs w:val="22"/>
        </w:rPr>
        <w:t xml:space="preserve"> 14 dní před začátkem plnění d</w:t>
      </w:r>
      <w:r w:rsidRPr="00E7584D">
        <w:rPr>
          <w:rFonts w:ascii="Arial" w:hAnsi="Arial" w:cs="Arial"/>
          <w:color w:val="000000"/>
          <w:sz w:val="22"/>
          <w:szCs w:val="22"/>
        </w:rPr>
        <w:t>ílčí Objednávky,</w:t>
      </w:r>
    </w:p>
    <w:p w14:paraId="1C3D438C" w14:textId="5D5E47EA" w:rsidR="0035423A" w:rsidRPr="00E7584D" w:rsidRDefault="0035423A" w:rsidP="00E7584D">
      <w:pPr>
        <w:autoSpaceDE w:val="0"/>
        <w:autoSpaceDN w:val="0"/>
        <w:adjustRightInd w:val="0"/>
        <w:spacing w:before="240"/>
        <w:ind w:left="1276" w:hanging="709"/>
        <w:rPr>
          <w:rFonts w:ascii="Arial" w:hAnsi="Arial" w:cs="Arial"/>
          <w:color w:val="000000"/>
          <w:sz w:val="22"/>
          <w:szCs w:val="22"/>
        </w:rPr>
      </w:pPr>
      <w:r w:rsidRPr="00E7584D">
        <w:rPr>
          <w:rFonts w:ascii="Arial" w:hAnsi="Arial" w:cs="Arial"/>
          <w:color w:val="000000"/>
          <w:sz w:val="22"/>
          <w:szCs w:val="22"/>
        </w:rPr>
        <w:t xml:space="preserve">III. </w:t>
      </w:r>
      <w:r w:rsidRPr="00E7584D">
        <w:rPr>
          <w:rFonts w:ascii="Arial" w:hAnsi="Arial" w:cs="Arial"/>
          <w:color w:val="000000"/>
          <w:sz w:val="22"/>
          <w:szCs w:val="22"/>
        </w:rPr>
        <w:tab/>
        <w:t xml:space="preserve">30 % v případě odstoupení Objednatele od této Rámcové dohody nebo zrušení všech nebo jednotlivých existujících Objednávek na ubytovací služby více </w:t>
      </w:r>
      <w:r w:rsidR="00A8082A">
        <w:rPr>
          <w:rFonts w:ascii="Arial" w:hAnsi="Arial" w:cs="Arial"/>
          <w:color w:val="000000"/>
          <w:sz w:val="22"/>
          <w:szCs w:val="22"/>
        </w:rPr>
        <w:t>než 3 měsíců přede dnem plnění d</w:t>
      </w:r>
      <w:r w:rsidRPr="00E7584D">
        <w:rPr>
          <w:rFonts w:ascii="Arial" w:hAnsi="Arial" w:cs="Arial"/>
          <w:color w:val="000000"/>
          <w:sz w:val="22"/>
          <w:szCs w:val="22"/>
        </w:rPr>
        <w:t>ílčí Objednávky s tím, že Obj</w:t>
      </w:r>
      <w:r w:rsidR="00A902CF">
        <w:rPr>
          <w:rFonts w:ascii="Arial" w:hAnsi="Arial" w:cs="Arial"/>
          <w:color w:val="000000"/>
          <w:sz w:val="22"/>
          <w:szCs w:val="22"/>
        </w:rPr>
        <w:t xml:space="preserve">ednatel je oprávněn bezplatně </w:t>
      </w:r>
      <w:r w:rsidR="00A8082A">
        <w:rPr>
          <w:rFonts w:ascii="Arial" w:hAnsi="Arial" w:cs="Arial"/>
          <w:color w:val="000000"/>
          <w:sz w:val="22"/>
          <w:szCs w:val="22"/>
        </w:rPr>
        <w:t>zrušit až 20 % objemu d</w:t>
      </w:r>
      <w:r w:rsidRPr="00E7584D">
        <w:rPr>
          <w:rFonts w:ascii="Arial" w:hAnsi="Arial" w:cs="Arial"/>
          <w:color w:val="000000"/>
          <w:sz w:val="22"/>
          <w:szCs w:val="22"/>
        </w:rPr>
        <w:t xml:space="preserve">ílčí Objednávky </w:t>
      </w:r>
      <w:r w:rsidR="00A8082A">
        <w:rPr>
          <w:rFonts w:ascii="Arial" w:hAnsi="Arial" w:cs="Arial"/>
          <w:color w:val="000000"/>
          <w:sz w:val="22"/>
          <w:szCs w:val="22"/>
        </w:rPr>
        <w:t>do 14 dní před začátkem plnění d</w:t>
      </w:r>
      <w:r w:rsidRPr="00E7584D">
        <w:rPr>
          <w:rFonts w:ascii="Arial" w:hAnsi="Arial" w:cs="Arial"/>
          <w:color w:val="000000"/>
          <w:sz w:val="22"/>
          <w:szCs w:val="22"/>
        </w:rPr>
        <w:t>ílčí Objednávky,</w:t>
      </w:r>
    </w:p>
    <w:p w14:paraId="75550748" w14:textId="0A44C21A" w:rsidR="0035423A" w:rsidRPr="00E7584D" w:rsidRDefault="0035423A" w:rsidP="00E7584D">
      <w:pPr>
        <w:autoSpaceDE w:val="0"/>
        <w:autoSpaceDN w:val="0"/>
        <w:adjustRightInd w:val="0"/>
        <w:spacing w:before="240"/>
        <w:ind w:left="1276" w:hanging="709"/>
        <w:rPr>
          <w:rFonts w:ascii="Arial" w:hAnsi="Arial" w:cs="Arial"/>
          <w:color w:val="000000"/>
          <w:sz w:val="22"/>
          <w:szCs w:val="22"/>
        </w:rPr>
      </w:pPr>
      <w:r w:rsidRPr="00E7584D">
        <w:rPr>
          <w:rFonts w:ascii="Arial" w:hAnsi="Arial" w:cs="Arial"/>
          <w:color w:val="000000"/>
          <w:sz w:val="22"/>
          <w:szCs w:val="22"/>
        </w:rPr>
        <w:t xml:space="preserve">IV. </w:t>
      </w:r>
      <w:r w:rsidRPr="00E7584D">
        <w:rPr>
          <w:rFonts w:ascii="Arial" w:hAnsi="Arial" w:cs="Arial"/>
          <w:color w:val="000000"/>
          <w:sz w:val="22"/>
          <w:szCs w:val="22"/>
        </w:rPr>
        <w:tab/>
        <w:t xml:space="preserve">50 % v případě odstoupení Objednatele od této Rámcové dohody nebo zrušení všech nebo jednotlivých existujících Objednávek na ubytovací služby více </w:t>
      </w:r>
      <w:r w:rsidR="00A8082A">
        <w:rPr>
          <w:rFonts w:ascii="Arial" w:hAnsi="Arial" w:cs="Arial"/>
          <w:color w:val="000000"/>
          <w:sz w:val="22"/>
          <w:szCs w:val="22"/>
        </w:rPr>
        <w:t xml:space="preserve">než 2 měsíců </w:t>
      </w:r>
      <w:r w:rsidR="00A8082A">
        <w:rPr>
          <w:rFonts w:ascii="Arial" w:hAnsi="Arial" w:cs="Arial"/>
          <w:color w:val="000000"/>
          <w:sz w:val="22"/>
          <w:szCs w:val="22"/>
        </w:rPr>
        <w:lastRenderedPageBreak/>
        <w:t>přede dnem plnění d</w:t>
      </w:r>
      <w:r w:rsidRPr="00E7584D">
        <w:rPr>
          <w:rFonts w:ascii="Arial" w:hAnsi="Arial" w:cs="Arial"/>
          <w:color w:val="000000"/>
          <w:sz w:val="22"/>
          <w:szCs w:val="22"/>
        </w:rPr>
        <w:t>ílčí Objednávky s tím, že Obj</w:t>
      </w:r>
      <w:r w:rsidR="00A902CF">
        <w:rPr>
          <w:rFonts w:ascii="Arial" w:hAnsi="Arial" w:cs="Arial"/>
          <w:color w:val="000000"/>
          <w:sz w:val="22"/>
          <w:szCs w:val="22"/>
        </w:rPr>
        <w:t xml:space="preserve">ednatel je oprávněn bezplatně </w:t>
      </w:r>
      <w:r w:rsidR="00A8082A">
        <w:rPr>
          <w:rFonts w:ascii="Arial" w:hAnsi="Arial" w:cs="Arial"/>
          <w:color w:val="000000"/>
          <w:sz w:val="22"/>
          <w:szCs w:val="22"/>
        </w:rPr>
        <w:t>zrušit až 20 % objemu d</w:t>
      </w:r>
      <w:r w:rsidRPr="00E7584D">
        <w:rPr>
          <w:rFonts w:ascii="Arial" w:hAnsi="Arial" w:cs="Arial"/>
          <w:color w:val="000000"/>
          <w:sz w:val="22"/>
          <w:szCs w:val="22"/>
        </w:rPr>
        <w:t xml:space="preserve">ílčí Objednávky </w:t>
      </w:r>
      <w:r w:rsidR="00A8082A">
        <w:rPr>
          <w:rFonts w:ascii="Arial" w:hAnsi="Arial" w:cs="Arial"/>
          <w:color w:val="000000"/>
          <w:sz w:val="22"/>
          <w:szCs w:val="22"/>
        </w:rPr>
        <w:t>do 14 dní před začátkem plnění d</w:t>
      </w:r>
      <w:r w:rsidRPr="00E7584D">
        <w:rPr>
          <w:rFonts w:ascii="Arial" w:hAnsi="Arial" w:cs="Arial"/>
          <w:color w:val="000000"/>
          <w:sz w:val="22"/>
          <w:szCs w:val="22"/>
        </w:rPr>
        <w:t>ílčí Objednávky,</w:t>
      </w:r>
    </w:p>
    <w:p w14:paraId="5A05428D" w14:textId="5865135C" w:rsidR="0035423A" w:rsidRPr="00E7584D" w:rsidRDefault="0035423A" w:rsidP="00DE60A6">
      <w:pPr>
        <w:autoSpaceDE w:val="0"/>
        <w:autoSpaceDN w:val="0"/>
        <w:adjustRightInd w:val="0"/>
        <w:spacing w:before="240" w:after="120"/>
        <w:ind w:left="1276" w:hanging="709"/>
        <w:rPr>
          <w:rFonts w:ascii="Arial" w:hAnsi="Arial" w:cs="Arial"/>
          <w:color w:val="000000"/>
          <w:sz w:val="22"/>
          <w:szCs w:val="22"/>
        </w:rPr>
      </w:pPr>
      <w:r w:rsidRPr="00E7584D">
        <w:rPr>
          <w:rFonts w:ascii="Arial" w:hAnsi="Arial" w:cs="Arial"/>
          <w:color w:val="000000"/>
          <w:sz w:val="22"/>
          <w:szCs w:val="22"/>
        </w:rPr>
        <w:t xml:space="preserve">V. </w:t>
      </w:r>
      <w:r w:rsidRPr="00E7584D">
        <w:rPr>
          <w:rFonts w:ascii="Arial" w:hAnsi="Arial" w:cs="Arial"/>
          <w:color w:val="000000"/>
          <w:sz w:val="22"/>
          <w:szCs w:val="22"/>
        </w:rPr>
        <w:tab/>
        <w:t xml:space="preserve">70 % v případě odstoupení Objednatele od této Rámcové dohody nebo zrušení všech nebo jednotlivých existujících Objednávek na ubytovací služby více </w:t>
      </w:r>
      <w:r w:rsidR="00E14A2A">
        <w:rPr>
          <w:rFonts w:ascii="Arial" w:hAnsi="Arial" w:cs="Arial"/>
          <w:color w:val="000000"/>
          <w:sz w:val="22"/>
          <w:szCs w:val="22"/>
        </w:rPr>
        <w:t>než 1 měsíců přede dnem plnění d</w:t>
      </w:r>
      <w:r w:rsidRPr="00E7584D">
        <w:rPr>
          <w:rFonts w:ascii="Arial" w:hAnsi="Arial" w:cs="Arial"/>
          <w:color w:val="000000"/>
          <w:sz w:val="22"/>
          <w:szCs w:val="22"/>
        </w:rPr>
        <w:t>ílčí Objednávky s tím, že Obj</w:t>
      </w:r>
      <w:r w:rsidR="00A902CF">
        <w:rPr>
          <w:rFonts w:ascii="Arial" w:hAnsi="Arial" w:cs="Arial"/>
          <w:color w:val="000000"/>
          <w:sz w:val="22"/>
          <w:szCs w:val="22"/>
        </w:rPr>
        <w:t xml:space="preserve">ednatel je oprávněn bezplatně </w:t>
      </w:r>
      <w:r w:rsidR="00E14A2A">
        <w:rPr>
          <w:rFonts w:ascii="Arial" w:hAnsi="Arial" w:cs="Arial"/>
          <w:color w:val="000000"/>
          <w:sz w:val="22"/>
          <w:szCs w:val="22"/>
        </w:rPr>
        <w:t>zrušit až 20 % objemu d</w:t>
      </w:r>
      <w:r w:rsidRPr="00E7584D">
        <w:rPr>
          <w:rFonts w:ascii="Arial" w:hAnsi="Arial" w:cs="Arial"/>
          <w:color w:val="000000"/>
          <w:sz w:val="22"/>
          <w:szCs w:val="22"/>
        </w:rPr>
        <w:t xml:space="preserve">ílčí Objednávky </w:t>
      </w:r>
      <w:r w:rsidR="00E14A2A">
        <w:rPr>
          <w:rFonts w:ascii="Arial" w:hAnsi="Arial" w:cs="Arial"/>
          <w:color w:val="000000"/>
          <w:sz w:val="22"/>
          <w:szCs w:val="22"/>
        </w:rPr>
        <w:t>do 14 dní před začátkem plnění d</w:t>
      </w:r>
      <w:r w:rsidRPr="00E7584D">
        <w:rPr>
          <w:rFonts w:ascii="Arial" w:hAnsi="Arial" w:cs="Arial"/>
          <w:color w:val="000000"/>
          <w:sz w:val="22"/>
          <w:szCs w:val="22"/>
        </w:rPr>
        <w:t>ílčí Objednávky.</w:t>
      </w:r>
    </w:p>
    <w:p w14:paraId="130C791C" w14:textId="5269C489" w:rsidR="00AB3983" w:rsidRPr="00AB3983" w:rsidRDefault="0035423A" w:rsidP="009D28FF">
      <w:pPr>
        <w:pStyle w:val="Odstavecseseznamem"/>
        <w:widowControl w:val="0"/>
        <w:numPr>
          <w:ilvl w:val="1"/>
          <w:numId w:val="20"/>
        </w:numPr>
        <w:suppressAutoHyphens/>
        <w:autoSpaceDE w:val="0"/>
        <w:autoSpaceDN w:val="0"/>
        <w:spacing w:after="120"/>
        <w:ind w:left="567" w:hanging="567"/>
        <w:contextualSpacing w:val="0"/>
        <w:rPr>
          <w:rFonts w:ascii="Arial" w:hAnsi="Arial" w:cs="Arial"/>
          <w:sz w:val="22"/>
          <w:szCs w:val="22"/>
        </w:rPr>
      </w:pPr>
      <w:r w:rsidRPr="00AB3983">
        <w:rPr>
          <w:rFonts w:ascii="Arial" w:hAnsi="Arial" w:cs="Arial"/>
          <w:sz w:val="22"/>
          <w:szCs w:val="22"/>
        </w:rPr>
        <w:t>S</w:t>
      </w:r>
      <w:r w:rsidR="00184FF9" w:rsidRPr="00AB3983">
        <w:rPr>
          <w:rFonts w:ascii="Arial" w:hAnsi="Arial" w:cs="Arial"/>
          <w:sz w:val="22"/>
          <w:szCs w:val="22"/>
        </w:rPr>
        <w:t>torno poplatky se neuplatní</w:t>
      </w:r>
      <w:r w:rsidR="00997353" w:rsidRPr="00AB3983">
        <w:rPr>
          <w:rFonts w:ascii="Arial" w:hAnsi="Arial" w:cs="Arial"/>
          <w:sz w:val="22"/>
          <w:szCs w:val="22"/>
        </w:rPr>
        <w:t xml:space="preserve"> v případě odstoupení od této Rámcové dohody</w:t>
      </w:r>
      <w:r w:rsidR="00184FF9" w:rsidRPr="00AB3983">
        <w:rPr>
          <w:rFonts w:ascii="Arial" w:hAnsi="Arial" w:cs="Arial"/>
          <w:sz w:val="22"/>
          <w:szCs w:val="22"/>
        </w:rPr>
        <w:t xml:space="preserve"> v případě vyšší moci dle </w:t>
      </w:r>
      <w:r w:rsidR="00675F69" w:rsidRPr="00AB3983">
        <w:rPr>
          <w:rFonts w:ascii="Arial" w:hAnsi="Arial" w:cs="Arial"/>
          <w:sz w:val="22"/>
          <w:szCs w:val="22"/>
        </w:rPr>
        <w:t>článku 13</w:t>
      </w:r>
      <w:r w:rsidR="00461DDB" w:rsidRPr="00AB3983">
        <w:rPr>
          <w:rFonts w:ascii="Arial" w:hAnsi="Arial" w:cs="Arial"/>
          <w:sz w:val="22"/>
          <w:szCs w:val="22"/>
        </w:rPr>
        <w:t xml:space="preserve"> této Rámcové dohody</w:t>
      </w:r>
      <w:r w:rsidR="00184FF9" w:rsidRPr="00AB3983">
        <w:rPr>
          <w:rFonts w:ascii="Arial" w:hAnsi="Arial" w:cs="Arial"/>
          <w:sz w:val="22"/>
          <w:szCs w:val="22"/>
        </w:rPr>
        <w:t>.</w:t>
      </w:r>
    </w:p>
    <w:p w14:paraId="74C0A9C4" w14:textId="167F21C5" w:rsidR="000C30AF" w:rsidRPr="00C521D3" w:rsidRDefault="00A902CF" w:rsidP="009D28FF">
      <w:pPr>
        <w:pStyle w:val="Odstavecseseznamem"/>
        <w:widowControl w:val="0"/>
        <w:numPr>
          <w:ilvl w:val="1"/>
          <w:numId w:val="20"/>
        </w:numPr>
        <w:suppressAutoHyphens/>
        <w:autoSpaceDE w:val="0"/>
        <w:autoSpaceDN w:val="0"/>
        <w:spacing w:after="120"/>
        <w:ind w:left="567" w:hanging="567"/>
        <w:contextualSpacing w:val="0"/>
        <w:rPr>
          <w:rFonts w:ascii="Arial" w:hAnsi="Arial" w:cs="Arial"/>
          <w:sz w:val="22"/>
          <w:szCs w:val="22"/>
        </w:rPr>
      </w:pPr>
      <w:r w:rsidRPr="00AB3983">
        <w:rPr>
          <w:rFonts w:ascii="Arial" w:hAnsi="Arial" w:cs="Arial"/>
          <w:sz w:val="22"/>
          <w:szCs w:val="22"/>
        </w:rPr>
        <w:t>Obj</w:t>
      </w:r>
      <w:r w:rsidR="005F2940" w:rsidRPr="00AB3983">
        <w:rPr>
          <w:rFonts w:ascii="Arial" w:hAnsi="Arial" w:cs="Arial"/>
          <w:sz w:val="22"/>
          <w:szCs w:val="22"/>
        </w:rPr>
        <w:t>ednatel (Centrální zadavatel a jednotliví P</w:t>
      </w:r>
      <w:r w:rsidR="008048BC">
        <w:rPr>
          <w:rFonts w:ascii="Arial" w:hAnsi="Arial" w:cs="Arial"/>
          <w:sz w:val="22"/>
          <w:szCs w:val="22"/>
        </w:rPr>
        <w:t>ověřující zadava</w:t>
      </w:r>
      <w:r w:rsidRPr="00AB3983">
        <w:rPr>
          <w:rFonts w:ascii="Arial" w:hAnsi="Arial" w:cs="Arial"/>
          <w:sz w:val="22"/>
          <w:szCs w:val="22"/>
        </w:rPr>
        <w:t>telé) bude hradit storno poplatky Poskytovateli poměrně (tzv. kaž</w:t>
      </w:r>
      <w:r w:rsidR="005F2940" w:rsidRPr="00AB3983">
        <w:rPr>
          <w:rFonts w:ascii="Arial" w:hAnsi="Arial" w:cs="Arial"/>
          <w:sz w:val="22"/>
          <w:szCs w:val="22"/>
        </w:rPr>
        <w:t>dý subjekt na straně Objednatele</w:t>
      </w:r>
      <w:r w:rsidRPr="00AB3983">
        <w:rPr>
          <w:rFonts w:ascii="Arial" w:hAnsi="Arial" w:cs="Arial"/>
          <w:sz w:val="22"/>
          <w:szCs w:val="22"/>
        </w:rPr>
        <w:t xml:space="preserve"> bude platit své storno poplatky za své garantované a nevyužit</w:t>
      </w:r>
      <w:r w:rsidR="004C5962">
        <w:rPr>
          <w:rFonts w:ascii="Arial" w:hAnsi="Arial" w:cs="Arial"/>
          <w:sz w:val="22"/>
          <w:szCs w:val="22"/>
        </w:rPr>
        <w:t>é</w:t>
      </w:r>
      <w:r w:rsidRPr="00AB3983">
        <w:rPr>
          <w:rFonts w:ascii="Arial" w:hAnsi="Arial" w:cs="Arial"/>
          <w:sz w:val="22"/>
          <w:szCs w:val="22"/>
        </w:rPr>
        <w:t xml:space="preserve"> ubytovací kapacity) dle garantovaných a</w:t>
      </w:r>
      <w:r w:rsidR="00C521D3">
        <w:rPr>
          <w:rFonts w:ascii="Arial" w:hAnsi="Arial" w:cs="Arial"/>
          <w:sz w:val="22"/>
          <w:szCs w:val="22"/>
        </w:rPr>
        <w:t> </w:t>
      </w:r>
      <w:r w:rsidRPr="00AB3983">
        <w:rPr>
          <w:rFonts w:ascii="Arial" w:hAnsi="Arial" w:cs="Arial"/>
          <w:sz w:val="22"/>
          <w:szCs w:val="22"/>
        </w:rPr>
        <w:t xml:space="preserve">nevyužitých ubytovacích kapacit v kontextu </w:t>
      </w:r>
      <w:r w:rsidR="00ED5ACD">
        <w:rPr>
          <w:rFonts w:ascii="Arial" w:hAnsi="Arial" w:cs="Arial"/>
          <w:bCs/>
          <w:iCs/>
          <w:sz w:val="22"/>
          <w:szCs w:val="22"/>
        </w:rPr>
        <w:t>Přílohy</w:t>
      </w:r>
      <w:r w:rsidR="000C30AF" w:rsidRPr="00AB3983">
        <w:rPr>
          <w:rFonts w:ascii="Arial" w:hAnsi="Arial" w:cs="Arial"/>
          <w:bCs/>
          <w:iCs/>
          <w:sz w:val="22"/>
          <w:szCs w:val="22"/>
        </w:rPr>
        <w:t xml:space="preserve"> č. 5 </w:t>
      </w:r>
      <w:r w:rsidR="00C521D3">
        <w:rPr>
          <w:rFonts w:ascii="Arial" w:hAnsi="Arial" w:cs="Arial"/>
          <w:bCs/>
          <w:iCs/>
          <w:sz w:val="22"/>
          <w:szCs w:val="22"/>
        </w:rPr>
        <w:t>–</w:t>
      </w:r>
      <w:r w:rsidR="000C30AF" w:rsidRPr="00C521D3">
        <w:rPr>
          <w:rFonts w:ascii="Arial" w:hAnsi="Arial" w:cs="Arial"/>
          <w:bCs/>
          <w:iCs/>
          <w:sz w:val="22"/>
          <w:szCs w:val="22"/>
        </w:rPr>
        <w:t xml:space="preserve"> Předpokládaný rozsah předmětu plnění</w:t>
      </w:r>
      <w:r w:rsidR="000C30AF" w:rsidRPr="00AB3983">
        <w:rPr>
          <w:rStyle w:val="Znakapoznpodarou"/>
          <w:rFonts w:ascii="Arial" w:hAnsi="Arial"/>
          <w:b/>
          <w:sz w:val="22"/>
          <w:szCs w:val="22"/>
        </w:rPr>
        <w:footnoteReference w:id="21"/>
      </w:r>
      <w:r w:rsidR="000C30AF" w:rsidRPr="00C521D3">
        <w:rPr>
          <w:rFonts w:ascii="Arial" w:hAnsi="Arial" w:cs="Arial"/>
          <w:b/>
          <w:bCs/>
          <w:iCs/>
          <w:sz w:val="22"/>
          <w:szCs w:val="22"/>
        </w:rPr>
        <w:t>.</w:t>
      </w:r>
      <w:r w:rsidR="000C30AF" w:rsidRPr="00C521D3">
        <w:rPr>
          <w:rFonts w:ascii="Arial" w:hAnsi="Arial" w:cs="Arial"/>
          <w:b/>
          <w:sz w:val="22"/>
          <w:szCs w:val="22"/>
        </w:rPr>
        <w:t xml:space="preserve"> </w:t>
      </w:r>
    </w:p>
    <w:p w14:paraId="1AD565AB" w14:textId="1CBD079B" w:rsidR="00796386" w:rsidRPr="001D5C37" w:rsidRDefault="009F3239" w:rsidP="000C30AF">
      <w:pPr>
        <w:pStyle w:val="Nadpis1"/>
        <w:spacing w:before="0"/>
      </w:pPr>
      <w:bookmarkStart w:id="9" w:name="_Ref202762701"/>
      <w:r>
        <w:br/>
      </w:r>
      <w:r w:rsidR="00C7690D" w:rsidRPr="001D5C37">
        <w:t>Odpovědnost za škodu</w:t>
      </w:r>
      <w:r w:rsidR="00D31C07">
        <w:t xml:space="preserve"> a existence poj</w:t>
      </w:r>
      <w:r w:rsidR="00AC01C3">
        <w:t>ištění odpovědnosti za škodu u P</w:t>
      </w:r>
      <w:r w:rsidR="00D31C07">
        <w:t>oskytovatele</w:t>
      </w:r>
    </w:p>
    <w:p w14:paraId="7FA66FCE" w14:textId="7AF73FF9" w:rsidR="00372DDB" w:rsidRDefault="00796386" w:rsidP="009D28FF">
      <w:pPr>
        <w:pStyle w:val="Nadpis11"/>
        <w:numPr>
          <w:ilvl w:val="1"/>
          <w:numId w:val="21"/>
        </w:numPr>
        <w:tabs>
          <w:tab w:val="clear" w:pos="851"/>
          <w:tab w:val="left" w:pos="567"/>
        </w:tabs>
        <w:ind w:left="567" w:hanging="567"/>
      </w:pPr>
      <w:r w:rsidRPr="00C973D8">
        <w:t xml:space="preserve">Každá ze </w:t>
      </w:r>
      <w:r w:rsidR="00531419">
        <w:t>s</w:t>
      </w:r>
      <w:r w:rsidR="000E1FE2" w:rsidRPr="00C973D8">
        <w:t xml:space="preserve">mluvních </w:t>
      </w:r>
      <w:r w:rsidRPr="00C973D8">
        <w:t xml:space="preserve">stran nese odpovědnost za způsobenou škodu v rámci platných právních předpisů, této </w:t>
      </w:r>
      <w:r w:rsidR="00A65250">
        <w:t>Rámcové dohody</w:t>
      </w:r>
      <w:r w:rsidRPr="00C973D8">
        <w:t xml:space="preserve"> a konkrétní </w:t>
      </w:r>
      <w:r w:rsidR="00C0235F">
        <w:t>d</w:t>
      </w:r>
      <w:r w:rsidR="00EB056F">
        <w:t xml:space="preserve">ílčí </w:t>
      </w:r>
      <w:r w:rsidRPr="00C973D8">
        <w:t>Objednávky. Poskytovatel plně odpovídá za</w:t>
      </w:r>
      <w:r w:rsidR="00722814">
        <w:t> </w:t>
      </w:r>
      <w:r w:rsidRPr="00C973D8">
        <w:t xml:space="preserve">plnění povinností dle této </w:t>
      </w:r>
      <w:r w:rsidR="00A65250">
        <w:t>Rámcové dohody</w:t>
      </w:r>
      <w:r w:rsidRPr="00C973D8">
        <w:t xml:space="preserve"> a </w:t>
      </w:r>
      <w:r w:rsidR="00E14A2A">
        <w:t>d</w:t>
      </w:r>
      <w:r w:rsidR="00EB056F">
        <w:t xml:space="preserve">ílčích </w:t>
      </w:r>
      <w:r w:rsidRPr="00C973D8">
        <w:t xml:space="preserve">Objednávek </w:t>
      </w:r>
      <w:r w:rsidR="00C0235F">
        <w:t xml:space="preserve">a </w:t>
      </w:r>
      <w:r w:rsidRPr="00C973D8">
        <w:t>rovněž v případě, že</w:t>
      </w:r>
      <w:r w:rsidR="00722814">
        <w:t> </w:t>
      </w:r>
      <w:r w:rsidRPr="00C973D8">
        <w:t xml:space="preserve">příslušnou část </w:t>
      </w:r>
      <w:r w:rsidR="00C0235F">
        <w:t>Služby</w:t>
      </w:r>
      <w:r w:rsidR="00C0235F" w:rsidRPr="00C973D8">
        <w:t xml:space="preserve"> </w:t>
      </w:r>
      <w:r w:rsidRPr="00C973D8">
        <w:t>poskytuje prostřednictvím třetí osoby.</w:t>
      </w:r>
    </w:p>
    <w:p w14:paraId="5825ED1D" w14:textId="2D5F99DC" w:rsidR="00372DDB" w:rsidRPr="00C77662" w:rsidRDefault="00255918" w:rsidP="009D28FF">
      <w:pPr>
        <w:pStyle w:val="Nadpis11"/>
        <w:numPr>
          <w:ilvl w:val="1"/>
          <w:numId w:val="21"/>
        </w:numPr>
        <w:tabs>
          <w:tab w:val="clear" w:pos="851"/>
          <w:tab w:val="left" w:pos="567"/>
        </w:tabs>
        <w:ind w:left="567" w:hanging="567"/>
      </w:pPr>
      <w:r w:rsidRPr="00A72C0E">
        <w:t xml:space="preserve">Poskytnutí </w:t>
      </w:r>
      <w:r w:rsidR="00C0235F">
        <w:t xml:space="preserve">Služby </w:t>
      </w:r>
      <w:r w:rsidRPr="00A72C0E">
        <w:t xml:space="preserve">v kvalitě, která neodpovídá požadavkům této </w:t>
      </w:r>
      <w:r w:rsidR="00A65250">
        <w:t>Rámcové</w:t>
      </w:r>
      <w:r w:rsidR="00C0235F">
        <w:t xml:space="preserve"> dohody a jejich příloh</w:t>
      </w:r>
      <w:r w:rsidR="000E1FE2" w:rsidRPr="00A72C0E">
        <w:t>,</w:t>
      </w:r>
      <w:r w:rsidRPr="00A72C0E">
        <w:t xml:space="preserve"> je považováno za podstatné porušení </w:t>
      </w:r>
      <w:r w:rsidR="006F0997">
        <w:t xml:space="preserve">této </w:t>
      </w:r>
      <w:r w:rsidR="00772E1A">
        <w:t>Rámcové dohody</w:t>
      </w:r>
      <w:r w:rsidRPr="00A72C0E">
        <w:t xml:space="preserve"> a</w:t>
      </w:r>
      <w:r w:rsidR="002D4B69">
        <w:t> </w:t>
      </w:r>
      <w:r w:rsidRPr="00A72C0E">
        <w:t xml:space="preserve">důvodem k odstoupení od </w:t>
      </w:r>
      <w:r w:rsidR="00772E1A" w:rsidRPr="00C77662">
        <w:t>Rámcové dohody</w:t>
      </w:r>
      <w:r w:rsidR="00E00B92" w:rsidRPr="00C77662">
        <w:t xml:space="preserve"> dle </w:t>
      </w:r>
      <w:r w:rsidR="00C77662" w:rsidRPr="00C77662">
        <w:t>článku 11</w:t>
      </w:r>
      <w:r w:rsidR="00E00B92" w:rsidRPr="00C77662">
        <w:t xml:space="preserve"> této </w:t>
      </w:r>
      <w:r w:rsidR="00A65250" w:rsidRPr="00C77662">
        <w:t>Rámcové dohody</w:t>
      </w:r>
      <w:r w:rsidRPr="00C77662">
        <w:t>.</w:t>
      </w:r>
      <w:r w:rsidR="00796386" w:rsidRPr="00C77662">
        <w:t xml:space="preserve"> </w:t>
      </w:r>
    </w:p>
    <w:p w14:paraId="560DA153" w14:textId="77777777" w:rsidR="00372DDB" w:rsidRDefault="00796386" w:rsidP="009D28FF">
      <w:pPr>
        <w:pStyle w:val="Nadpis11"/>
        <w:numPr>
          <w:ilvl w:val="1"/>
          <w:numId w:val="21"/>
        </w:numPr>
        <w:tabs>
          <w:tab w:val="clear" w:pos="851"/>
          <w:tab w:val="left" w:pos="567"/>
        </w:tabs>
        <w:ind w:left="567" w:hanging="567"/>
      </w:pPr>
      <w:r w:rsidRPr="00A72C0E">
        <w:t>Smluvní strany se zavazují k vyvinutí maximál</w:t>
      </w:r>
      <w:r w:rsidR="004B638F">
        <w:t xml:space="preserve">ního úsilí k předcházení škodám </w:t>
      </w:r>
      <w:r w:rsidRPr="00A72C0E">
        <w:t>a k minimalizaci vzniklých škod.</w:t>
      </w:r>
      <w:bookmarkStart w:id="10" w:name="_Ref213826523"/>
      <w:bookmarkEnd w:id="9"/>
    </w:p>
    <w:p w14:paraId="1A0650B9" w14:textId="0AD10D7E" w:rsidR="00590A6D" w:rsidRDefault="00C01A2C" w:rsidP="009D28FF">
      <w:pPr>
        <w:pStyle w:val="Nadpis11"/>
        <w:numPr>
          <w:ilvl w:val="1"/>
          <w:numId w:val="21"/>
        </w:numPr>
        <w:tabs>
          <w:tab w:val="clear" w:pos="851"/>
          <w:tab w:val="left" w:pos="567"/>
        </w:tabs>
        <w:ind w:left="567" w:hanging="567"/>
      </w:pPr>
      <w:r w:rsidRPr="00394FB4">
        <w:t xml:space="preserve">Poskytovatel je povinen, po celou dobu platnosti a účinnosti </w:t>
      </w:r>
      <w:r w:rsidR="006F0997">
        <w:t xml:space="preserve">této </w:t>
      </w:r>
      <w:r w:rsidRPr="00394FB4">
        <w:t>Rámcové dohody</w:t>
      </w:r>
      <w:r w:rsidR="00BD2A62" w:rsidRPr="00394FB4">
        <w:t>, mít</w:t>
      </w:r>
      <w:r w:rsidRPr="00394FB4">
        <w:t xml:space="preserve"> sjednáno platné a účinné pojištění odpovědnosti za škodu způsobenou třetím osobám (samozřejmě i včetně </w:t>
      </w:r>
      <w:r w:rsidR="00BD2A62" w:rsidRPr="00394FB4">
        <w:t>Objednatele</w:t>
      </w:r>
      <w:r w:rsidRPr="00394FB4">
        <w:t>) při výkonu své podnikatelské činnosti</w:t>
      </w:r>
      <w:r w:rsidRPr="00394FB4">
        <w:rPr>
          <w:rStyle w:val="Znakapoznpodarou"/>
        </w:rPr>
        <w:footnoteReference w:id="22"/>
      </w:r>
      <w:r w:rsidRPr="00394FB4">
        <w:t xml:space="preserve"> na základě uzavřené Rámcové dohody s limitem pojistného pl</w:t>
      </w:r>
      <w:r w:rsidR="00A041E9">
        <w:t xml:space="preserve">nění ve výši nejméně </w:t>
      </w:r>
      <w:r w:rsidR="00E121B2">
        <w:t>2</w:t>
      </w:r>
      <w:r w:rsidR="00A041E9">
        <w:t>0 mil. Kč.</w:t>
      </w:r>
      <w:r w:rsidRPr="00394FB4">
        <w:t xml:space="preserve"> Tuto rozhodnou skutečnost </w:t>
      </w:r>
      <w:r w:rsidR="00BD2A62" w:rsidRPr="00394FB4">
        <w:t>(existenci platného a účinného pojištění odpovědnosti za škodu způsobenou třetím osobá</w:t>
      </w:r>
      <w:r w:rsidR="006F0997">
        <w:t>m) P</w:t>
      </w:r>
      <w:r w:rsidR="00BD2A62" w:rsidRPr="00394FB4">
        <w:t>oskytovatel</w:t>
      </w:r>
      <w:r w:rsidRPr="00394FB4">
        <w:t xml:space="preserve"> prokáže kdykoliv po dobu trvání obchodního vztahu </w:t>
      </w:r>
      <w:r w:rsidR="00BD2A62" w:rsidRPr="00394FB4">
        <w:t xml:space="preserve">s Objednatelem </w:t>
      </w:r>
      <w:r w:rsidRPr="00394FB4">
        <w:t xml:space="preserve">z této Rámcové dohody, a to na základě písemné výzvy </w:t>
      </w:r>
      <w:r w:rsidR="006F0997" w:rsidRPr="00B93EFF">
        <w:t>O</w:t>
      </w:r>
      <w:r w:rsidR="00BD2A62" w:rsidRPr="00B93EFF">
        <w:t>bjednatele nejpozději do 3</w:t>
      </w:r>
      <w:r w:rsidR="00394FB4" w:rsidRPr="00B93EFF">
        <w:t xml:space="preserve"> dnů od doručení</w:t>
      </w:r>
      <w:r w:rsidR="006F0997" w:rsidRPr="00B93EFF">
        <w:t xml:space="preserve"> písemné výzvy O</w:t>
      </w:r>
      <w:r w:rsidR="00BD2A62" w:rsidRPr="00B93EFF">
        <w:t>bjednatele</w:t>
      </w:r>
      <w:r w:rsidRPr="00B93EFF">
        <w:t>. Neprokázání platného a</w:t>
      </w:r>
      <w:r w:rsidR="00722814">
        <w:t> </w:t>
      </w:r>
      <w:r w:rsidRPr="00B93EFF">
        <w:t>účinnéh</w:t>
      </w:r>
      <w:r w:rsidR="00394FB4" w:rsidRPr="00B93EFF">
        <w:t xml:space="preserve">o pojištění </w:t>
      </w:r>
      <w:r w:rsidR="006F0997" w:rsidRPr="00B93EFF">
        <w:t>P</w:t>
      </w:r>
      <w:r w:rsidR="00394FB4" w:rsidRPr="00B93EFF">
        <w:t>oskytovatele</w:t>
      </w:r>
      <w:r w:rsidRPr="00B93EFF">
        <w:t xml:space="preserve"> může být v obchodním vztahu vnímáno ze strany </w:t>
      </w:r>
      <w:r w:rsidR="00394FB4" w:rsidRPr="00B93EFF">
        <w:t>objednatele</w:t>
      </w:r>
      <w:r w:rsidRPr="00B93EFF">
        <w:t xml:space="preserve"> jako vážný důvod pro ukončení smluvního vztahu a uplatňování sankcí vůči </w:t>
      </w:r>
      <w:r w:rsidR="006F0997" w:rsidRPr="00B93EFF">
        <w:t>P</w:t>
      </w:r>
      <w:r w:rsidR="00394FB4" w:rsidRPr="00B93EFF">
        <w:t>oskytovateli</w:t>
      </w:r>
      <w:r w:rsidRPr="00B93EFF">
        <w:t>.</w:t>
      </w:r>
    </w:p>
    <w:p w14:paraId="3E750F03" w14:textId="729D7913" w:rsidR="00590A6D" w:rsidRDefault="00590A6D" w:rsidP="00D26F30">
      <w:pPr>
        <w:pStyle w:val="Nadpis11"/>
        <w:numPr>
          <w:ilvl w:val="1"/>
          <w:numId w:val="21"/>
        </w:numPr>
        <w:tabs>
          <w:tab w:val="clear" w:pos="851"/>
          <w:tab w:val="left" w:pos="567"/>
        </w:tabs>
        <w:spacing w:after="60"/>
        <w:ind w:left="567" w:hanging="567"/>
      </w:pPr>
      <w:r>
        <w:t xml:space="preserve">Poskytovatel bere na vědomí, že objednatel, pověření zadavatelé ani Policie ČR neodpovídají za škodu, popř. za </w:t>
      </w:r>
      <w:r w:rsidR="00C90CA7">
        <w:t xml:space="preserve">případný </w:t>
      </w:r>
      <w:r>
        <w:t xml:space="preserve">ušlý zisk, ke kterým by mohlo dojít v souvislosti s přijatými bezpečnostními opatřeními. </w:t>
      </w:r>
    </w:p>
    <w:p w14:paraId="435A89A1" w14:textId="77777777" w:rsidR="00D7767D" w:rsidRPr="00B42268" w:rsidRDefault="009F3239" w:rsidP="001D5C37">
      <w:pPr>
        <w:pStyle w:val="Nadpis1"/>
      </w:pPr>
      <w:r>
        <w:br/>
      </w:r>
      <w:r w:rsidR="00333BF4">
        <w:t xml:space="preserve">Ukončení smluvního vztahu </w:t>
      </w:r>
    </w:p>
    <w:p w14:paraId="51AD65FE" w14:textId="41CF1B48" w:rsidR="00C65A7B" w:rsidRDefault="00C65A7B" w:rsidP="00CB2CC5">
      <w:pPr>
        <w:pStyle w:val="Nadpis11"/>
        <w:numPr>
          <w:ilvl w:val="1"/>
          <w:numId w:val="22"/>
        </w:numPr>
        <w:tabs>
          <w:tab w:val="clear" w:pos="851"/>
          <w:tab w:val="left" w:pos="567"/>
        </w:tabs>
        <w:ind w:left="567" w:hanging="567"/>
      </w:pPr>
      <w:r w:rsidRPr="00C65A7B">
        <w:t xml:space="preserve">Smluvní vztah vzniklý na základě této </w:t>
      </w:r>
      <w:r w:rsidR="00A65250">
        <w:t>Rámcové dohody</w:t>
      </w:r>
      <w:r w:rsidRPr="00C65A7B">
        <w:t xml:space="preserve"> lze ukončit těmito způsoby:</w:t>
      </w:r>
    </w:p>
    <w:p w14:paraId="106FC804" w14:textId="77777777" w:rsidR="009D77EF" w:rsidRPr="009D77EF" w:rsidRDefault="009D77EF" w:rsidP="002A1A8A">
      <w:pPr>
        <w:pStyle w:val="Odstavecseseznamem"/>
        <w:numPr>
          <w:ilvl w:val="0"/>
          <w:numId w:val="28"/>
        </w:numPr>
        <w:autoSpaceDE w:val="0"/>
        <w:autoSpaceDN w:val="0"/>
        <w:adjustRightInd w:val="0"/>
        <w:spacing w:after="60"/>
        <w:ind w:left="993"/>
        <w:contextualSpacing w:val="0"/>
        <w:rPr>
          <w:rFonts w:ascii="Arial" w:hAnsi="Arial" w:cs="Arial"/>
          <w:color w:val="000000"/>
          <w:sz w:val="22"/>
          <w:szCs w:val="22"/>
        </w:rPr>
      </w:pPr>
      <w:r w:rsidRPr="009D77EF">
        <w:rPr>
          <w:rFonts w:ascii="Arial" w:hAnsi="Arial" w:cs="Arial"/>
          <w:color w:val="000000"/>
          <w:sz w:val="22"/>
          <w:szCs w:val="22"/>
        </w:rPr>
        <w:t>dohodou;</w:t>
      </w:r>
    </w:p>
    <w:p w14:paraId="2B58F66E" w14:textId="3C02150D" w:rsidR="009D77EF" w:rsidRPr="009D77EF" w:rsidRDefault="009D77EF" w:rsidP="002A1A8A">
      <w:pPr>
        <w:pStyle w:val="Odstavecseseznamem"/>
        <w:numPr>
          <w:ilvl w:val="0"/>
          <w:numId w:val="28"/>
        </w:numPr>
        <w:autoSpaceDE w:val="0"/>
        <w:autoSpaceDN w:val="0"/>
        <w:adjustRightInd w:val="0"/>
        <w:spacing w:after="60"/>
        <w:ind w:left="993"/>
        <w:contextualSpacing w:val="0"/>
        <w:rPr>
          <w:rFonts w:ascii="Arial" w:hAnsi="Arial" w:cs="Arial"/>
          <w:color w:val="000000"/>
          <w:sz w:val="22"/>
          <w:szCs w:val="22"/>
        </w:rPr>
      </w:pPr>
      <w:r w:rsidRPr="009D77EF">
        <w:rPr>
          <w:rFonts w:ascii="Arial" w:hAnsi="Arial" w:cs="Arial"/>
          <w:color w:val="000000"/>
          <w:sz w:val="22"/>
          <w:szCs w:val="22"/>
        </w:rPr>
        <w:t>odstoupením od Rámcové dohody ze strany Centrálního zadavatele;</w:t>
      </w:r>
    </w:p>
    <w:p w14:paraId="0EF29D8D" w14:textId="77777777" w:rsidR="009D77EF" w:rsidRPr="009D77EF" w:rsidRDefault="009D77EF" w:rsidP="002A1A8A">
      <w:pPr>
        <w:pStyle w:val="Odstavecseseznamem"/>
        <w:numPr>
          <w:ilvl w:val="0"/>
          <w:numId w:val="28"/>
        </w:numPr>
        <w:autoSpaceDE w:val="0"/>
        <w:autoSpaceDN w:val="0"/>
        <w:adjustRightInd w:val="0"/>
        <w:spacing w:after="60"/>
        <w:ind w:left="993"/>
        <w:contextualSpacing w:val="0"/>
        <w:rPr>
          <w:rFonts w:ascii="Arial" w:hAnsi="Arial" w:cs="Arial"/>
          <w:color w:val="000000"/>
          <w:sz w:val="22"/>
          <w:szCs w:val="22"/>
        </w:rPr>
      </w:pPr>
      <w:r w:rsidRPr="009D77EF">
        <w:rPr>
          <w:rFonts w:ascii="Arial" w:hAnsi="Arial" w:cs="Arial"/>
          <w:color w:val="000000"/>
          <w:sz w:val="22"/>
          <w:szCs w:val="22"/>
        </w:rPr>
        <w:t>odstoupením od Rámcové dohody z důvodů dle § 223 odst. 2 ZZVZ;</w:t>
      </w:r>
    </w:p>
    <w:p w14:paraId="0C92D78F" w14:textId="77777777" w:rsidR="009D77EF" w:rsidRPr="009D77EF" w:rsidRDefault="009D77EF" w:rsidP="002A1A8A">
      <w:pPr>
        <w:pStyle w:val="Odstavecseseznamem"/>
        <w:numPr>
          <w:ilvl w:val="0"/>
          <w:numId w:val="28"/>
        </w:numPr>
        <w:autoSpaceDE w:val="0"/>
        <w:autoSpaceDN w:val="0"/>
        <w:adjustRightInd w:val="0"/>
        <w:spacing w:after="60"/>
        <w:ind w:left="993"/>
        <w:contextualSpacing w:val="0"/>
        <w:rPr>
          <w:rFonts w:ascii="Arial" w:hAnsi="Arial" w:cs="Arial"/>
          <w:color w:val="000000"/>
          <w:sz w:val="22"/>
          <w:szCs w:val="22"/>
        </w:rPr>
      </w:pPr>
      <w:r w:rsidRPr="009D77EF">
        <w:rPr>
          <w:rFonts w:ascii="Arial" w:hAnsi="Arial" w:cs="Arial"/>
          <w:sz w:val="22"/>
          <w:szCs w:val="22"/>
        </w:rPr>
        <w:t>z důvodu zániku závazku pro následnou nemožnost plnění;</w:t>
      </w:r>
    </w:p>
    <w:p w14:paraId="7864384D" w14:textId="77777777" w:rsidR="009D77EF" w:rsidRPr="009D77EF" w:rsidRDefault="009D77EF" w:rsidP="002A1A8A">
      <w:pPr>
        <w:pStyle w:val="Odstavecseseznamem"/>
        <w:numPr>
          <w:ilvl w:val="0"/>
          <w:numId w:val="28"/>
        </w:numPr>
        <w:autoSpaceDE w:val="0"/>
        <w:autoSpaceDN w:val="0"/>
        <w:adjustRightInd w:val="0"/>
        <w:spacing w:after="60"/>
        <w:ind w:left="993"/>
        <w:contextualSpacing w:val="0"/>
        <w:rPr>
          <w:rFonts w:ascii="Arial" w:hAnsi="Arial" w:cs="Arial"/>
          <w:color w:val="000000"/>
          <w:sz w:val="22"/>
          <w:szCs w:val="22"/>
        </w:rPr>
      </w:pPr>
      <w:r w:rsidRPr="009D77EF">
        <w:rPr>
          <w:rFonts w:ascii="Arial" w:hAnsi="Arial" w:cs="Arial"/>
          <w:sz w:val="22"/>
          <w:szCs w:val="22"/>
        </w:rPr>
        <w:lastRenderedPageBreak/>
        <w:t>zánikem právnické osoby bez právního nástupce;</w:t>
      </w:r>
    </w:p>
    <w:p w14:paraId="37D0DA62" w14:textId="5E14E6A9" w:rsidR="009D77EF" w:rsidRPr="009D77EF" w:rsidRDefault="00F771BC" w:rsidP="002A1A8A">
      <w:pPr>
        <w:pStyle w:val="Odstavecseseznamem"/>
        <w:numPr>
          <w:ilvl w:val="0"/>
          <w:numId w:val="28"/>
        </w:numPr>
        <w:autoSpaceDE w:val="0"/>
        <w:autoSpaceDN w:val="0"/>
        <w:adjustRightInd w:val="0"/>
        <w:spacing w:after="60"/>
        <w:ind w:left="993"/>
        <w:contextualSpacing w:val="0"/>
        <w:rPr>
          <w:rFonts w:ascii="Arial" w:hAnsi="Arial" w:cs="Arial"/>
          <w:color w:val="000000"/>
          <w:sz w:val="22"/>
          <w:szCs w:val="22"/>
        </w:rPr>
      </w:pPr>
      <w:r w:rsidRPr="009D77EF">
        <w:rPr>
          <w:rFonts w:ascii="Arial" w:hAnsi="Arial" w:cs="Arial"/>
          <w:sz w:val="22"/>
          <w:szCs w:val="22"/>
        </w:rPr>
        <w:t>v důsledku právního nástupnictví v souvislosti s přeměnou dodavatele</w:t>
      </w:r>
      <w:r w:rsidR="00E01824">
        <w:rPr>
          <w:rFonts w:ascii="Arial" w:hAnsi="Arial" w:cs="Arial"/>
          <w:sz w:val="22"/>
          <w:szCs w:val="22"/>
        </w:rPr>
        <w:t xml:space="preserve"> (Poskytovatele)</w:t>
      </w:r>
      <w:r w:rsidRPr="009D77EF">
        <w:rPr>
          <w:rFonts w:ascii="Arial" w:hAnsi="Arial" w:cs="Arial"/>
          <w:sz w:val="22"/>
          <w:szCs w:val="22"/>
        </w:rPr>
        <w:t xml:space="preserve">, jeho smrtí nebo převodem jeho závodu, popřípadě části závodu, kdy </w:t>
      </w:r>
      <w:r>
        <w:rPr>
          <w:rFonts w:ascii="Arial" w:hAnsi="Arial" w:cs="Arial"/>
          <w:sz w:val="22"/>
          <w:szCs w:val="22"/>
        </w:rPr>
        <w:t xml:space="preserve">právní nástupce dodavatele jako </w:t>
      </w:r>
      <w:r w:rsidRPr="009D77EF">
        <w:rPr>
          <w:rFonts w:ascii="Arial" w:hAnsi="Arial" w:cs="Arial"/>
          <w:sz w:val="22"/>
          <w:szCs w:val="22"/>
        </w:rPr>
        <w:t xml:space="preserve">nový dodavatel </w:t>
      </w:r>
      <w:r>
        <w:rPr>
          <w:rFonts w:ascii="Arial" w:hAnsi="Arial" w:cs="Arial"/>
          <w:sz w:val="22"/>
          <w:szCs w:val="22"/>
        </w:rPr>
        <w:t>ne</w:t>
      </w:r>
      <w:r w:rsidRPr="009D77EF">
        <w:rPr>
          <w:rFonts w:ascii="Arial" w:hAnsi="Arial" w:cs="Arial"/>
          <w:sz w:val="22"/>
          <w:szCs w:val="22"/>
        </w:rPr>
        <w:t>splňuje kritéria kvalifikace stanovená v této zadávací dokumentaci</w:t>
      </w:r>
      <w:r w:rsidR="009D77EF" w:rsidRPr="009D77EF">
        <w:rPr>
          <w:rFonts w:ascii="Arial" w:hAnsi="Arial" w:cs="Arial"/>
          <w:sz w:val="22"/>
          <w:szCs w:val="22"/>
        </w:rPr>
        <w:t xml:space="preserve">; </w:t>
      </w:r>
    </w:p>
    <w:p w14:paraId="6256B78B" w14:textId="77777777" w:rsidR="009D77EF" w:rsidRPr="009D77EF" w:rsidRDefault="009D77EF" w:rsidP="002A1A8A">
      <w:pPr>
        <w:pStyle w:val="Odstavecseseznamem"/>
        <w:numPr>
          <w:ilvl w:val="0"/>
          <w:numId w:val="28"/>
        </w:numPr>
        <w:autoSpaceDE w:val="0"/>
        <w:autoSpaceDN w:val="0"/>
        <w:adjustRightInd w:val="0"/>
        <w:spacing w:after="60"/>
        <w:ind w:left="993"/>
        <w:contextualSpacing w:val="0"/>
        <w:rPr>
          <w:rFonts w:ascii="Arial" w:hAnsi="Arial" w:cs="Arial"/>
          <w:color w:val="000000"/>
          <w:sz w:val="22"/>
          <w:szCs w:val="22"/>
        </w:rPr>
      </w:pPr>
      <w:r w:rsidRPr="009D77EF">
        <w:rPr>
          <w:rFonts w:ascii="Arial" w:hAnsi="Arial" w:cs="Arial"/>
          <w:sz w:val="22"/>
          <w:szCs w:val="22"/>
        </w:rPr>
        <w:t xml:space="preserve">v případě zániku účasti některého z dodavatelů v případě společné účasti dodavatelů dle § 82 ZZVZ; </w:t>
      </w:r>
    </w:p>
    <w:p w14:paraId="655D854F" w14:textId="610F27DD" w:rsidR="00912486" w:rsidRPr="00912486" w:rsidRDefault="009D77EF" w:rsidP="002A1A8A">
      <w:pPr>
        <w:pStyle w:val="Odstavecseseznamem"/>
        <w:numPr>
          <w:ilvl w:val="0"/>
          <w:numId w:val="28"/>
        </w:numPr>
        <w:autoSpaceDE w:val="0"/>
        <w:autoSpaceDN w:val="0"/>
        <w:adjustRightInd w:val="0"/>
        <w:spacing w:after="60"/>
        <w:ind w:left="993"/>
        <w:contextualSpacing w:val="0"/>
        <w:rPr>
          <w:rFonts w:ascii="Arial" w:hAnsi="Arial" w:cs="Arial"/>
          <w:color w:val="000000"/>
          <w:sz w:val="22"/>
          <w:szCs w:val="22"/>
        </w:rPr>
      </w:pPr>
      <w:r w:rsidRPr="009D77EF">
        <w:rPr>
          <w:rFonts w:ascii="Arial" w:hAnsi="Arial" w:cs="Arial"/>
          <w:sz w:val="22"/>
          <w:szCs w:val="22"/>
        </w:rPr>
        <w:t xml:space="preserve">v případě prohlášení insolvence na dodavatele, vstupu dodavatele do likvidace, vydání </w:t>
      </w:r>
      <w:r w:rsidR="00C0235F">
        <w:rPr>
          <w:rFonts w:ascii="Arial" w:hAnsi="Arial" w:cs="Arial"/>
          <w:sz w:val="22"/>
          <w:szCs w:val="22"/>
        </w:rPr>
        <w:t xml:space="preserve">pravomocného </w:t>
      </w:r>
      <w:r w:rsidRPr="009D77EF">
        <w:rPr>
          <w:rFonts w:ascii="Arial" w:hAnsi="Arial" w:cs="Arial"/>
          <w:sz w:val="22"/>
          <w:szCs w:val="22"/>
        </w:rPr>
        <w:t>rozhodnutí o úpadku na dodavatele, nařízení nucené správy podle jiného právního předpisu na dodavatele nebo nastane-li u dodavatele obdobná situace podle právního řádu země jeho sídla;</w:t>
      </w:r>
    </w:p>
    <w:p w14:paraId="79FB6963" w14:textId="5876EC8B" w:rsidR="00DA3ECA" w:rsidRPr="00912486" w:rsidRDefault="009D77EF" w:rsidP="002A1A8A">
      <w:pPr>
        <w:pStyle w:val="Odstavecseseznamem"/>
        <w:numPr>
          <w:ilvl w:val="0"/>
          <w:numId w:val="28"/>
        </w:numPr>
        <w:autoSpaceDE w:val="0"/>
        <w:autoSpaceDN w:val="0"/>
        <w:adjustRightInd w:val="0"/>
        <w:spacing w:after="60"/>
        <w:ind w:left="993"/>
        <w:contextualSpacing w:val="0"/>
        <w:rPr>
          <w:rFonts w:ascii="Arial" w:hAnsi="Arial" w:cs="Arial"/>
          <w:color w:val="000000"/>
          <w:sz w:val="22"/>
          <w:szCs w:val="22"/>
        </w:rPr>
      </w:pPr>
      <w:r w:rsidRPr="00912486">
        <w:rPr>
          <w:rFonts w:ascii="Arial" w:hAnsi="Arial" w:cs="Arial"/>
          <w:sz w:val="22"/>
          <w:szCs w:val="22"/>
        </w:rPr>
        <w:t xml:space="preserve">v důsledku zániku právnické osoby nebo smrti fyzické osoby, která je jinou osobou, prostřednictvím níž prokazoval dodavatel splnění kvalifikace dle § 83 ZZVZ. </w:t>
      </w:r>
    </w:p>
    <w:p w14:paraId="3D07043C" w14:textId="294550F6" w:rsidR="00DA3ECA" w:rsidRPr="00C76B6C" w:rsidRDefault="00DA3ECA" w:rsidP="00E01824">
      <w:pPr>
        <w:autoSpaceDE w:val="0"/>
        <w:autoSpaceDN w:val="0"/>
        <w:adjustRightInd w:val="0"/>
        <w:spacing w:after="240"/>
        <w:ind w:left="567"/>
        <w:rPr>
          <w:rFonts w:ascii="Arial" w:hAnsi="Arial" w:cs="Arial"/>
          <w:sz w:val="22"/>
          <w:szCs w:val="22"/>
        </w:rPr>
      </w:pPr>
      <w:r w:rsidRPr="009D77EF">
        <w:rPr>
          <w:rFonts w:ascii="Arial" w:hAnsi="Arial" w:cs="Arial"/>
          <w:sz w:val="22"/>
          <w:szCs w:val="22"/>
        </w:rPr>
        <w:t xml:space="preserve">Nastane-li některý z případů popsaných v předchozí větě, je </w:t>
      </w:r>
      <w:r w:rsidR="00490215" w:rsidRPr="009D77EF">
        <w:rPr>
          <w:rFonts w:ascii="Arial" w:hAnsi="Arial" w:cs="Arial"/>
          <w:sz w:val="22"/>
          <w:szCs w:val="22"/>
        </w:rPr>
        <w:t xml:space="preserve">Objednatel (v zadávacím řízení </w:t>
      </w:r>
      <w:r w:rsidRPr="009D77EF">
        <w:rPr>
          <w:rFonts w:ascii="Arial" w:hAnsi="Arial" w:cs="Arial"/>
          <w:sz w:val="22"/>
          <w:szCs w:val="22"/>
        </w:rPr>
        <w:t>Centrální zadavatel</w:t>
      </w:r>
      <w:r w:rsidR="00490215" w:rsidRPr="009D77EF">
        <w:rPr>
          <w:rFonts w:ascii="Arial" w:hAnsi="Arial" w:cs="Arial"/>
          <w:sz w:val="22"/>
          <w:szCs w:val="22"/>
        </w:rPr>
        <w:t>)</w:t>
      </w:r>
      <w:r w:rsidRPr="009D77EF">
        <w:rPr>
          <w:rFonts w:ascii="Arial" w:hAnsi="Arial" w:cs="Arial"/>
          <w:sz w:val="22"/>
          <w:szCs w:val="22"/>
        </w:rPr>
        <w:t xml:space="preserve"> oprávněn uzavřít Rámcovou dohodu </w:t>
      </w:r>
      <w:r w:rsidRPr="00C76B6C">
        <w:rPr>
          <w:rFonts w:ascii="Arial" w:hAnsi="Arial" w:cs="Arial"/>
          <w:sz w:val="22"/>
          <w:szCs w:val="22"/>
        </w:rPr>
        <w:t>s novým dodavatelem za podmínek uvedených v</w:t>
      </w:r>
      <w:r>
        <w:rPr>
          <w:rFonts w:ascii="Arial" w:hAnsi="Arial" w:cs="Arial"/>
          <w:sz w:val="22"/>
          <w:szCs w:val="22"/>
        </w:rPr>
        <w:t>  zadávací dokumentaci</w:t>
      </w:r>
      <w:r w:rsidR="00C0235F">
        <w:rPr>
          <w:rFonts w:ascii="Arial" w:hAnsi="Arial" w:cs="Arial"/>
          <w:sz w:val="22"/>
          <w:szCs w:val="22"/>
        </w:rPr>
        <w:t xml:space="preserve"> veřejné zakázky</w:t>
      </w:r>
      <w:r w:rsidRPr="00C76B6C">
        <w:rPr>
          <w:rFonts w:ascii="Arial" w:hAnsi="Arial" w:cs="Arial"/>
          <w:sz w:val="22"/>
          <w:szCs w:val="22"/>
        </w:rPr>
        <w:t xml:space="preserve"> a za předpokladu, že s touto změnou bude nový dodavatel souhlasit a vstoupí do práv a povinností plynoucích z</w:t>
      </w:r>
      <w:r>
        <w:rPr>
          <w:rFonts w:ascii="Arial" w:hAnsi="Arial" w:cs="Arial"/>
          <w:sz w:val="22"/>
          <w:szCs w:val="22"/>
        </w:rPr>
        <w:t> Rámcové dohody</w:t>
      </w:r>
      <w:r w:rsidRPr="00C76B6C">
        <w:rPr>
          <w:rFonts w:ascii="Arial" w:hAnsi="Arial" w:cs="Arial"/>
          <w:sz w:val="22"/>
          <w:szCs w:val="22"/>
        </w:rPr>
        <w:t xml:space="preserve"> s původním dodavatelem. V případě změny dodavatele může dojít ke změně poddodavatelů v souladu s</w:t>
      </w:r>
      <w:r w:rsidR="00C521D3">
        <w:rPr>
          <w:rFonts w:ascii="Arial" w:hAnsi="Arial" w:cs="Arial"/>
          <w:sz w:val="22"/>
          <w:szCs w:val="22"/>
        </w:rPr>
        <w:t> </w:t>
      </w:r>
      <w:r w:rsidRPr="00C76B6C">
        <w:rPr>
          <w:rFonts w:ascii="Arial" w:hAnsi="Arial" w:cs="Arial"/>
          <w:sz w:val="22"/>
          <w:szCs w:val="22"/>
        </w:rPr>
        <w:t xml:space="preserve">nabídkou nového dodavatele a údajů vztahujících se k osobě dodavatele (např. kontaktní osoby, kontaktní údaje). </w:t>
      </w:r>
    </w:p>
    <w:p w14:paraId="66CD34F1" w14:textId="2C294A14" w:rsidR="00D7767D" w:rsidRPr="0043177B" w:rsidRDefault="00796386" w:rsidP="00035EC1">
      <w:pPr>
        <w:pStyle w:val="Nadpis11"/>
        <w:numPr>
          <w:ilvl w:val="1"/>
          <w:numId w:val="22"/>
        </w:numPr>
        <w:tabs>
          <w:tab w:val="clear" w:pos="851"/>
          <w:tab w:val="left" w:pos="567"/>
        </w:tabs>
        <w:ind w:left="567" w:hanging="567"/>
      </w:pPr>
      <w:r w:rsidRPr="0043177B">
        <w:t xml:space="preserve">Objednatel je oprávněn odstoupit od této </w:t>
      </w:r>
      <w:r w:rsidR="00A65250">
        <w:t>Rámcové dohody</w:t>
      </w:r>
      <w:r w:rsidR="009324CF" w:rsidRPr="0043177B">
        <w:t xml:space="preserve"> jako celku, </w:t>
      </w:r>
      <w:r w:rsidRPr="0043177B">
        <w:t>pokud</w:t>
      </w:r>
      <w:bookmarkEnd w:id="10"/>
      <w:r w:rsidR="004967D3" w:rsidRPr="0043177B">
        <w:t xml:space="preserve"> </w:t>
      </w:r>
      <w:r w:rsidRPr="0043177B">
        <w:t xml:space="preserve">bylo příslušným orgánem vydáno pravomocné rozhodnutí zakazující plnění této </w:t>
      </w:r>
      <w:r w:rsidR="00A65250">
        <w:t>Rámcové dohody</w:t>
      </w:r>
      <w:r w:rsidR="004967D3" w:rsidRPr="0043177B">
        <w:t>.</w:t>
      </w:r>
    </w:p>
    <w:p w14:paraId="6974EF05" w14:textId="25586C0A" w:rsidR="00332DF1" w:rsidRPr="0043177B" w:rsidRDefault="00332DF1" w:rsidP="00035EC1">
      <w:pPr>
        <w:pStyle w:val="Nadpis11"/>
        <w:numPr>
          <w:ilvl w:val="1"/>
          <w:numId w:val="22"/>
        </w:numPr>
        <w:tabs>
          <w:tab w:val="clear" w:pos="851"/>
          <w:tab w:val="left" w:pos="567"/>
        </w:tabs>
        <w:ind w:left="567" w:hanging="567"/>
      </w:pPr>
      <w:r w:rsidRPr="0043177B">
        <w:t xml:space="preserve">Objednatel je oprávněn odstoupit od této </w:t>
      </w:r>
      <w:r w:rsidR="00A65250">
        <w:t>Rámcové dohody</w:t>
      </w:r>
      <w:r w:rsidRPr="0043177B">
        <w:t xml:space="preserve"> vůči </w:t>
      </w:r>
      <w:r w:rsidR="009324CF" w:rsidRPr="0043177B">
        <w:t>Poskytovateli</w:t>
      </w:r>
      <w:r w:rsidRPr="0043177B">
        <w:t xml:space="preserve"> pokud:</w:t>
      </w:r>
    </w:p>
    <w:p w14:paraId="3B326175" w14:textId="77777777" w:rsidR="00EE3C1B" w:rsidRDefault="00796386" w:rsidP="00F901F4">
      <w:pPr>
        <w:pStyle w:val="Nadpis111"/>
        <w:numPr>
          <w:ilvl w:val="2"/>
          <w:numId w:val="22"/>
        </w:numPr>
        <w:ind w:left="1276"/>
      </w:pPr>
      <w:r w:rsidRPr="0043177B">
        <w:t>proti Poskytovateli je zahájeno trestní řízení podle zákona č. 418/2011 Sb., o</w:t>
      </w:r>
      <w:r w:rsidR="00ED524A" w:rsidRPr="0043177B">
        <w:t> </w:t>
      </w:r>
      <w:r w:rsidRPr="0043177B">
        <w:t>trestní</w:t>
      </w:r>
      <w:r w:rsidR="0043177B">
        <w:t xml:space="preserve">              </w:t>
      </w:r>
      <w:r w:rsidRPr="0043177B">
        <w:t>odpovědnosti právnických osob</w:t>
      </w:r>
      <w:r w:rsidR="002D7494" w:rsidRPr="0043177B">
        <w:t xml:space="preserve"> a řízení proti nim</w:t>
      </w:r>
      <w:r w:rsidR="00EE3C1B">
        <w:t xml:space="preserve">, ve znění pozdějších </w:t>
      </w:r>
      <w:r w:rsidR="00622FCD" w:rsidRPr="0043177B">
        <w:t>předpisů</w:t>
      </w:r>
      <w:r w:rsidRPr="0043177B">
        <w:t>; nebo</w:t>
      </w:r>
    </w:p>
    <w:p w14:paraId="041D1205" w14:textId="7990985F" w:rsidR="00D7767D" w:rsidRPr="003B5E85" w:rsidRDefault="00796386" w:rsidP="00F901F4">
      <w:pPr>
        <w:pStyle w:val="Nadpis111"/>
        <w:numPr>
          <w:ilvl w:val="2"/>
          <w:numId w:val="22"/>
        </w:numPr>
        <w:ind w:left="1276"/>
      </w:pPr>
      <w:r w:rsidRPr="00E81AD6">
        <w:t xml:space="preserve">Poskytovatel uvedl v rámci zadávacího řízení, na jehož základě byla uzavřena </w:t>
      </w:r>
      <w:r w:rsidR="002D59A7">
        <w:t xml:space="preserve">tato </w:t>
      </w:r>
      <w:r w:rsidRPr="00E81AD6">
        <w:t xml:space="preserve">Rámcová </w:t>
      </w:r>
      <w:r w:rsidR="007E4F71">
        <w:t>dohoda</w:t>
      </w:r>
      <w:r w:rsidRPr="00E81AD6">
        <w:t xml:space="preserve">, nepravdivé či zkreslené informace, které by měly zřejmý vliv </w:t>
      </w:r>
      <w:r w:rsidR="00964F92">
        <w:br/>
      </w:r>
      <w:r w:rsidRPr="003B5E85">
        <w:t xml:space="preserve">na výběr Poskytovatele pro uzavření této </w:t>
      </w:r>
      <w:r w:rsidR="00A65250" w:rsidRPr="003B5E85">
        <w:t>Rámcové dohody</w:t>
      </w:r>
      <w:r w:rsidRPr="003B5E85">
        <w:t>; nebo</w:t>
      </w:r>
    </w:p>
    <w:p w14:paraId="6A48FA11" w14:textId="2E66B38B" w:rsidR="00D7767D" w:rsidRPr="003B5E85" w:rsidRDefault="00DB1742" w:rsidP="00F901F4">
      <w:pPr>
        <w:pStyle w:val="Nadpis111"/>
        <w:numPr>
          <w:ilvl w:val="2"/>
          <w:numId w:val="22"/>
        </w:numPr>
        <w:ind w:left="1276"/>
      </w:pPr>
      <w:r w:rsidRPr="003B5E85">
        <w:t>Poskytovatel opakovaně (min. 3</w:t>
      </w:r>
      <w:r w:rsidR="00255918" w:rsidRPr="003B5E85">
        <w:t xml:space="preserve">x) </w:t>
      </w:r>
      <w:r w:rsidRPr="003B5E85">
        <w:t>v posledním 1 měsíci</w:t>
      </w:r>
      <w:r w:rsidR="00D7767D" w:rsidRPr="003B5E85">
        <w:t xml:space="preserve"> </w:t>
      </w:r>
      <w:r w:rsidR="00255918" w:rsidRPr="003B5E85">
        <w:t>poskytl nekvalitní plnění, které</w:t>
      </w:r>
      <w:r w:rsidR="00722814">
        <w:t> </w:t>
      </w:r>
      <w:r w:rsidR="00255918" w:rsidRPr="003B5E85">
        <w:t xml:space="preserve">nebylo ze strany </w:t>
      </w:r>
      <w:r w:rsidRPr="003B5E85">
        <w:t>Objednatele akceptováno</w:t>
      </w:r>
      <w:r w:rsidR="00255918" w:rsidRPr="003B5E85">
        <w:t>;</w:t>
      </w:r>
      <w:r w:rsidR="0093241A" w:rsidRPr="003B5E85">
        <w:t xml:space="preserve"> nebo</w:t>
      </w:r>
    </w:p>
    <w:p w14:paraId="0CAE5D7B" w14:textId="025C6EC8" w:rsidR="002D59A7" w:rsidRDefault="00D7767D" w:rsidP="00F901F4">
      <w:pPr>
        <w:pStyle w:val="Nadpis111"/>
        <w:numPr>
          <w:ilvl w:val="2"/>
          <w:numId w:val="22"/>
        </w:numPr>
        <w:ind w:left="1276"/>
      </w:pPr>
      <w:r w:rsidRPr="00E81AD6">
        <w:t xml:space="preserve">Poskytovatel </w:t>
      </w:r>
      <w:r w:rsidR="00DB1742">
        <w:t>opakovaně (min. 2x) v posledním 1 měsíci</w:t>
      </w:r>
      <w:r w:rsidRPr="00E81AD6">
        <w:t xml:space="preserve"> byl v prodlení s plněním Objednávky; nebo</w:t>
      </w:r>
      <w:r w:rsidR="004B638F">
        <w:t xml:space="preserve"> </w:t>
      </w:r>
    </w:p>
    <w:p w14:paraId="18450277" w14:textId="1E294021" w:rsidR="00796386" w:rsidRDefault="00D7767D" w:rsidP="00F901F4">
      <w:pPr>
        <w:pStyle w:val="Nadpis111"/>
        <w:numPr>
          <w:ilvl w:val="2"/>
          <w:numId w:val="22"/>
        </w:numPr>
        <w:ind w:left="1276"/>
      </w:pPr>
      <w:r w:rsidRPr="00E81AD6">
        <w:t xml:space="preserve">Poskytovatel min. 3x za sebou </w:t>
      </w:r>
      <w:r w:rsidR="00DB1742">
        <w:t xml:space="preserve">nedůvodně </w:t>
      </w:r>
      <w:r w:rsidRPr="00E81AD6">
        <w:t xml:space="preserve">odmítl Požadavek </w:t>
      </w:r>
      <w:r w:rsidR="002D7494">
        <w:t>O</w:t>
      </w:r>
      <w:r w:rsidRPr="00E81AD6">
        <w:t>bjednatele na</w:t>
      </w:r>
      <w:r w:rsidR="00F31479">
        <w:t> </w:t>
      </w:r>
      <w:r w:rsidRPr="00E81AD6">
        <w:t>poskytnutí plnění; nebo</w:t>
      </w:r>
      <w:r w:rsidR="004B638F">
        <w:t xml:space="preserve"> </w:t>
      </w:r>
      <w:r w:rsidR="00796386" w:rsidRPr="00E81AD6">
        <w:t xml:space="preserve">došlo k jinému podstatnému porušení této </w:t>
      </w:r>
      <w:r w:rsidR="00A65250">
        <w:t>Rámcové dohody</w:t>
      </w:r>
      <w:r w:rsidR="00796386" w:rsidRPr="00E81AD6">
        <w:t xml:space="preserve"> Poskytovatelem ve</w:t>
      </w:r>
      <w:r w:rsidR="00ED524A" w:rsidRPr="00E81AD6">
        <w:t> </w:t>
      </w:r>
      <w:r w:rsidR="00796386" w:rsidRPr="00E81AD6">
        <w:t xml:space="preserve">smyslu </w:t>
      </w:r>
      <w:r w:rsidR="008F719A">
        <w:t>o</w:t>
      </w:r>
      <w:r w:rsidR="000E1FE2" w:rsidRPr="00E81AD6">
        <w:t xml:space="preserve">bčanského </w:t>
      </w:r>
      <w:r w:rsidR="00796386" w:rsidRPr="00E81AD6">
        <w:t>zákoníku</w:t>
      </w:r>
      <w:r w:rsidR="00C63293">
        <w:t>.</w:t>
      </w:r>
    </w:p>
    <w:p w14:paraId="0A3B6E02" w14:textId="414754B2" w:rsidR="00E0295A" w:rsidRPr="0093241A" w:rsidRDefault="00796386" w:rsidP="00543148">
      <w:pPr>
        <w:pStyle w:val="Nadpis11"/>
        <w:numPr>
          <w:ilvl w:val="1"/>
          <w:numId w:val="22"/>
        </w:numPr>
        <w:tabs>
          <w:tab w:val="clear" w:pos="851"/>
          <w:tab w:val="left" w:pos="567"/>
        </w:tabs>
        <w:ind w:left="567" w:hanging="567"/>
      </w:pPr>
      <w:r w:rsidRPr="002A14F4">
        <w:t>V</w:t>
      </w:r>
      <w:r w:rsidR="00D7767D" w:rsidRPr="002A14F4">
        <w:t> případě odstoupení</w:t>
      </w:r>
      <w:r w:rsidR="00D7767D">
        <w:t xml:space="preserve"> od </w:t>
      </w:r>
      <w:r w:rsidR="00B92285">
        <w:t>t</w:t>
      </w:r>
      <w:r w:rsidR="00D7767D">
        <w:t xml:space="preserve">éto </w:t>
      </w:r>
      <w:r w:rsidR="00A65250">
        <w:t>Rámcové dohody</w:t>
      </w:r>
      <w:r w:rsidR="00D7767D">
        <w:t xml:space="preserve"> </w:t>
      </w:r>
      <w:r w:rsidRPr="00332DF1">
        <w:t>je Objednate</w:t>
      </w:r>
      <w:r w:rsidR="0093241A">
        <w:t>l povinen zaplatit Poskytovateli</w:t>
      </w:r>
      <w:r w:rsidRPr="00332DF1">
        <w:t xml:space="preserve"> </w:t>
      </w:r>
      <w:r w:rsidR="0093241A" w:rsidRPr="00332DF1">
        <w:t xml:space="preserve">účelně vynaložené </w:t>
      </w:r>
      <w:r w:rsidRPr="00332DF1">
        <w:t xml:space="preserve">náklady </w:t>
      </w:r>
      <w:r w:rsidR="00D7767D">
        <w:t xml:space="preserve">na již zahájená plnění na základě řádně uzavřených </w:t>
      </w:r>
      <w:r w:rsidR="002A14F4">
        <w:t xml:space="preserve">(objednaných a akceptovaných) </w:t>
      </w:r>
      <w:r w:rsidR="00C0235F">
        <w:t>d</w:t>
      </w:r>
      <w:r w:rsidR="00CE0F6B">
        <w:t xml:space="preserve">ílčích </w:t>
      </w:r>
      <w:r w:rsidR="00D7767D">
        <w:t xml:space="preserve">Objednávek </w:t>
      </w:r>
      <w:r w:rsidRPr="00332DF1">
        <w:t xml:space="preserve">ve výši, kterou Poskytovatel Objednateli </w:t>
      </w:r>
      <w:r w:rsidR="002A14F4">
        <w:t>racionálně a</w:t>
      </w:r>
      <w:r w:rsidR="002D4B69">
        <w:t> </w:t>
      </w:r>
      <w:r w:rsidR="00AF1701">
        <w:t>relevantně</w:t>
      </w:r>
      <w:r w:rsidR="002A14F4">
        <w:t xml:space="preserve"> </w:t>
      </w:r>
      <w:r w:rsidRPr="00332DF1">
        <w:t>prokáže, pokud jejich vyčíslení doručí</w:t>
      </w:r>
      <w:r w:rsidR="002A14F4">
        <w:t xml:space="preserve"> (včetně své argumentace) </w:t>
      </w:r>
      <w:r w:rsidRPr="00332DF1">
        <w:t>Objednateli do</w:t>
      </w:r>
      <w:r w:rsidR="00722814">
        <w:t> </w:t>
      </w:r>
      <w:r w:rsidRPr="00332DF1">
        <w:t xml:space="preserve">15 dnů od účinnosti odstoupení Objednatele od této </w:t>
      </w:r>
      <w:r w:rsidR="00A65250">
        <w:t>Rámcové dohody</w:t>
      </w:r>
      <w:r w:rsidRPr="00332DF1">
        <w:t xml:space="preserve">. </w:t>
      </w:r>
    </w:p>
    <w:p w14:paraId="5B9D3FEC" w14:textId="5AA0686D" w:rsidR="00A20753" w:rsidRPr="00A20753" w:rsidRDefault="00796386" w:rsidP="00543148">
      <w:pPr>
        <w:pStyle w:val="Nadpis11"/>
        <w:numPr>
          <w:ilvl w:val="1"/>
          <w:numId w:val="22"/>
        </w:numPr>
        <w:tabs>
          <w:tab w:val="clear" w:pos="851"/>
          <w:tab w:val="left" w:pos="567"/>
        </w:tabs>
        <w:ind w:left="567" w:hanging="567"/>
      </w:pPr>
      <w:r w:rsidRPr="0007719D">
        <w:t xml:space="preserve">Odstoupení od </w:t>
      </w:r>
      <w:r w:rsidR="00A65250">
        <w:t>Rámcové dohody</w:t>
      </w:r>
      <w:r w:rsidRPr="0007719D">
        <w:t xml:space="preserve"> je účinné</w:t>
      </w:r>
      <w:r w:rsidR="00382AB1">
        <w:t xml:space="preserve"> </w:t>
      </w:r>
      <w:r w:rsidRPr="0007719D">
        <w:t>okamžikem doručení písemné</w:t>
      </w:r>
      <w:r w:rsidR="00C17C54">
        <w:t xml:space="preserve">ho oznámení o odstoupení druhé </w:t>
      </w:r>
      <w:r w:rsidR="000C42FA">
        <w:t>s</w:t>
      </w:r>
      <w:r w:rsidRPr="0007719D">
        <w:t xml:space="preserve">mluvní straně s tím, že Objednatel je oprávněn dle vlastního rozhodnutí odložit účinnost odstoupení </w:t>
      </w:r>
      <w:r w:rsidR="00EE4BC5">
        <w:t xml:space="preserve">Poskytovatele </w:t>
      </w:r>
      <w:r w:rsidRPr="0007719D">
        <w:t>o</w:t>
      </w:r>
      <w:r w:rsidR="0007719D">
        <w:t>d </w:t>
      </w:r>
      <w:r w:rsidR="00A65250">
        <w:t>Rámcové dohody</w:t>
      </w:r>
      <w:r w:rsidR="0007719D">
        <w:t xml:space="preserve"> až na 30 </w:t>
      </w:r>
      <w:r w:rsidRPr="0007719D">
        <w:t>dnů od okamžiku doručení ozn</w:t>
      </w:r>
      <w:r w:rsidR="0085174C">
        <w:t>ámení o odstoupení Poskytovateli</w:t>
      </w:r>
      <w:r w:rsidR="00F706F2">
        <w:t>.</w:t>
      </w:r>
      <w:r w:rsidR="0085174C">
        <w:t xml:space="preserve"> </w:t>
      </w:r>
    </w:p>
    <w:p w14:paraId="3335EBC3" w14:textId="2E06A4EE" w:rsidR="00D92E8A" w:rsidRPr="00D92E8A" w:rsidRDefault="00E71376" w:rsidP="00543148">
      <w:pPr>
        <w:pStyle w:val="Nadpis11"/>
        <w:numPr>
          <w:ilvl w:val="1"/>
          <w:numId w:val="22"/>
        </w:numPr>
        <w:tabs>
          <w:tab w:val="clear" w:pos="851"/>
          <w:tab w:val="left" w:pos="567"/>
        </w:tabs>
        <w:ind w:left="567" w:hanging="567"/>
      </w:pPr>
      <w:r>
        <w:t>Objednatel</w:t>
      </w:r>
      <w:r w:rsidR="00D92E8A">
        <w:t xml:space="preserve"> je oprávněn </w:t>
      </w:r>
      <w:r w:rsidR="002D7494">
        <w:t xml:space="preserve">Rámcovou </w:t>
      </w:r>
      <w:r w:rsidR="00C92382">
        <w:t xml:space="preserve">dohodu </w:t>
      </w:r>
      <w:r w:rsidR="00D92E8A">
        <w:t>vypov</w:t>
      </w:r>
      <w:r w:rsidR="00C92382">
        <w:t xml:space="preserve">ědět i bez uvedení důvodů. </w:t>
      </w:r>
      <w:r w:rsidR="00D92E8A">
        <w:t xml:space="preserve">Výpovědní doba činí </w:t>
      </w:r>
      <w:r w:rsidR="00FE027B">
        <w:t xml:space="preserve">2 </w:t>
      </w:r>
      <w:r w:rsidR="00D92E8A">
        <w:t xml:space="preserve">měsíce a začíná běžet </w:t>
      </w:r>
      <w:r w:rsidR="0077763B">
        <w:t xml:space="preserve">prvním kalendářním dnem </w:t>
      </w:r>
      <w:r w:rsidR="00D92E8A">
        <w:t xml:space="preserve">měsíce </w:t>
      </w:r>
      <w:r w:rsidR="00687F21">
        <w:t xml:space="preserve">následujícího </w:t>
      </w:r>
      <w:r w:rsidR="00C17C54">
        <w:t xml:space="preserve">po dni doručení výpovědi druhé </w:t>
      </w:r>
      <w:r w:rsidR="000C42FA">
        <w:t>s</w:t>
      </w:r>
      <w:r w:rsidR="00D92E8A">
        <w:t>mluvní straně. Pro vypořádání vzájemných práv a povinností platí tento článek obdobně.</w:t>
      </w:r>
    </w:p>
    <w:p w14:paraId="36A26790" w14:textId="5BE2DDD4" w:rsidR="00796386" w:rsidRDefault="00796386" w:rsidP="00E22F2A">
      <w:pPr>
        <w:pStyle w:val="Nadpis11"/>
        <w:numPr>
          <w:ilvl w:val="1"/>
          <w:numId w:val="22"/>
        </w:numPr>
        <w:tabs>
          <w:tab w:val="clear" w:pos="851"/>
          <w:tab w:val="left" w:pos="567"/>
        </w:tabs>
        <w:ind w:left="567" w:hanging="567"/>
      </w:pPr>
      <w:r w:rsidRPr="0007719D">
        <w:t xml:space="preserve">Objednatel je oprávněn jednostranně započíst svoje pohledávky za Poskytovatelem z titulu smluvních pokut či náhrady škody oproti nárokům Poskytovatele na zaplacení příslušné části </w:t>
      </w:r>
      <w:r w:rsidR="004B66C1">
        <w:lastRenderedPageBreak/>
        <w:t>C</w:t>
      </w:r>
      <w:r w:rsidRPr="0007719D">
        <w:t xml:space="preserve">eny za </w:t>
      </w:r>
      <w:r w:rsidR="00C92382">
        <w:t>ubytovací s</w:t>
      </w:r>
      <w:r w:rsidRPr="0007719D">
        <w:t xml:space="preserve">lužby poskytnuté Poskytovatelem na základě </w:t>
      </w:r>
      <w:r w:rsidR="002D7494">
        <w:t xml:space="preserve">této </w:t>
      </w:r>
      <w:r w:rsidR="00A65250">
        <w:t>Rámcové dohody</w:t>
      </w:r>
      <w:r w:rsidRPr="0007719D">
        <w:t xml:space="preserve">, která byla </w:t>
      </w:r>
      <w:r w:rsidR="00531419">
        <w:t>s</w:t>
      </w:r>
      <w:r w:rsidRPr="0007719D">
        <w:t>mluvními stranami předčasně ukončena.</w:t>
      </w:r>
    </w:p>
    <w:p w14:paraId="0F6BE358" w14:textId="77777777" w:rsidR="00796386" w:rsidRPr="003938C5" w:rsidRDefault="00EF1EEE" w:rsidP="00E22F2A">
      <w:pPr>
        <w:pStyle w:val="Nadpis1"/>
        <w:spacing w:before="0"/>
      </w:pPr>
      <w:r>
        <w:br/>
      </w:r>
      <w:r w:rsidR="0007719D" w:rsidRPr="003938C5">
        <w:t>Ochrana informací</w:t>
      </w:r>
    </w:p>
    <w:p w14:paraId="38FD6D41" w14:textId="4AFA0010" w:rsidR="00796386" w:rsidRPr="00C973D8" w:rsidRDefault="00796386" w:rsidP="00764553">
      <w:pPr>
        <w:pStyle w:val="Nadpis11"/>
        <w:numPr>
          <w:ilvl w:val="1"/>
          <w:numId w:val="23"/>
        </w:numPr>
        <w:tabs>
          <w:tab w:val="clear" w:pos="851"/>
          <w:tab w:val="left" w:pos="567"/>
        </w:tabs>
        <w:ind w:left="567" w:hanging="567"/>
      </w:pPr>
      <w:r w:rsidRPr="00C973D8">
        <w:t xml:space="preserve">Smluvní strany jsou si vědomy toho, že v rámci plnění </w:t>
      </w:r>
      <w:r w:rsidR="00320FB9">
        <w:t xml:space="preserve">svých </w:t>
      </w:r>
      <w:r w:rsidRPr="00C973D8">
        <w:t xml:space="preserve">závazků z této </w:t>
      </w:r>
      <w:r w:rsidR="00A65250">
        <w:t>Rámcové dohody</w:t>
      </w:r>
      <w:r w:rsidRPr="00C973D8">
        <w:t xml:space="preserve"> nebo </w:t>
      </w:r>
      <w:r w:rsidR="00C0235F">
        <w:t>d</w:t>
      </w:r>
      <w:r w:rsidR="00320FB9">
        <w:t xml:space="preserve">ílčích </w:t>
      </w:r>
      <w:r w:rsidRPr="00C973D8">
        <w:t>Objednávek</w:t>
      </w:r>
    </w:p>
    <w:p w14:paraId="6D55189F" w14:textId="088662D3" w:rsidR="00B92285" w:rsidRDefault="00796386" w:rsidP="00764553">
      <w:pPr>
        <w:pStyle w:val="Nadpis111"/>
        <w:numPr>
          <w:ilvl w:val="2"/>
          <w:numId w:val="23"/>
        </w:numPr>
        <w:ind w:left="1134" w:hanging="567"/>
      </w:pPr>
      <w:r w:rsidRPr="00C973D8">
        <w:t xml:space="preserve">si mohou vzájemně vědomě nebo opominutím poskytnout informace, které budou považovány za důvěrné (dále jen </w:t>
      </w:r>
      <w:r w:rsidRPr="00195B8F">
        <w:rPr>
          <w:b/>
        </w:rPr>
        <w:t>„</w:t>
      </w:r>
      <w:r w:rsidRPr="00195B8F">
        <w:rPr>
          <w:rStyle w:val="RLProhlensmluvnchstranChar"/>
          <w:rFonts w:ascii="Arial" w:hAnsi="Arial"/>
          <w:b w:val="0"/>
          <w:sz w:val="22"/>
          <w:szCs w:val="22"/>
        </w:rPr>
        <w:t>Důvěrné informace</w:t>
      </w:r>
      <w:r w:rsidR="000D0591">
        <w:rPr>
          <w:rStyle w:val="Znakapoznpodarou"/>
        </w:rPr>
        <w:footnoteReference w:id="23"/>
      </w:r>
      <w:r w:rsidRPr="00195B8F">
        <w:rPr>
          <w:b/>
        </w:rPr>
        <w:t>“</w:t>
      </w:r>
      <w:r w:rsidRPr="00C973D8">
        <w:t>),</w:t>
      </w:r>
    </w:p>
    <w:p w14:paraId="749E8CEF" w14:textId="1CAA9A15" w:rsidR="00B92285" w:rsidRDefault="00796386" w:rsidP="00B2518C">
      <w:pPr>
        <w:pStyle w:val="Nadpis111"/>
        <w:numPr>
          <w:ilvl w:val="2"/>
          <w:numId w:val="23"/>
        </w:numPr>
        <w:tabs>
          <w:tab w:val="left" w:pos="1134"/>
        </w:tabs>
        <w:ind w:left="1134" w:hanging="567"/>
      </w:pPr>
      <w:r w:rsidRPr="00B92285">
        <w:t xml:space="preserve">mohou jejich zaměstnanci a osoby v obdobném postavení získat vědomou činností druhé strany nebo i jejím opominutím přístup k Důvěrným informacím druhé </w:t>
      </w:r>
      <w:r w:rsidR="000C42FA">
        <w:t>s</w:t>
      </w:r>
      <w:r w:rsidRPr="00B92285">
        <w:t>mluvní strany,</w:t>
      </w:r>
    </w:p>
    <w:p w14:paraId="0191B2BA" w14:textId="17B9310C" w:rsidR="00796386" w:rsidRPr="00B92285" w:rsidRDefault="00796386" w:rsidP="00764553">
      <w:pPr>
        <w:pStyle w:val="Nadpis111"/>
        <w:numPr>
          <w:ilvl w:val="2"/>
          <w:numId w:val="23"/>
        </w:numPr>
        <w:spacing w:after="120"/>
        <w:ind w:left="1134" w:hanging="567"/>
      </w:pPr>
      <w:r w:rsidRPr="00B92285">
        <w:t xml:space="preserve">budou všechny dokumenty poskytnuté Objednatelem Poskytovateli za účelem plnění předmětu této </w:t>
      </w:r>
      <w:r w:rsidR="00A65250">
        <w:t>Rámcové dohody</w:t>
      </w:r>
      <w:r w:rsidRPr="00B92285">
        <w:t xml:space="preserve">, obsahovat Důvěrné informace, které je nutné považovat za přísně důvěrné.  </w:t>
      </w:r>
    </w:p>
    <w:p w14:paraId="4D822D76" w14:textId="69D56605" w:rsidR="00D92E8A" w:rsidRDefault="00796386" w:rsidP="00A50966">
      <w:pPr>
        <w:pStyle w:val="Nadpis11"/>
        <w:numPr>
          <w:ilvl w:val="1"/>
          <w:numId w:val="23"/>
        </w:numPr>
        <w:tabs>
          <w:tab w:val="clear" w:pos="851"/>
          <w:tab w:val="left" w:pos="567"/>
        </w:tabs>
        <w:ind w:left="567" w:hanging="567"/>
      </w:pPr>
      <w:bookmarkStart w:id="11" w:name="_Ref202765128"/>
      <w:r w:rsidRPr="00C973D8">
        <w:t>Smluvní strany se zavazují, že žádná z nich nezpřístupní třetí osobě Důvěrné informace</w:t>
      </w:r>
      <w:r w:rsidR="00731620">
        <w:t xml:space="preserve"> (bez</w:t>
      </w:r>
      <w:r w:rsidR="00722814">
        <w:t> </w:t>
      </w:r>
      <w:r w:rsidR="00731620">
        <w:t>ohledu na formu jejich zachycení)</w:t>
      </w:r>
      <w:r w:rsidRPr="00C973D8">
        <w:t xml:space="preserve">, které </w:t>
      </w:r>
      <w:r w:rsidR="00731620">
        <w:t xml:space="preserve">získaly během jednání vedoucích k uzavření této </w:t>
      </w:r>
      <w:r w:rsidR="00A65250">
        <w:t>Rámcové dohody</w:t>
      </w:r>
      <w:r w:rsidRPr="00C973D8">
        <w:t xml:space="preserve"> </w:t>
      </w:r>
      <w:r w:rsidR="00731620">
        <w:t xml:space="preserve">nebo během plnění závazků z této </w:t>
      </w:r>
      <w:r w:rsidR="00A65250">
        <w:t>Rámcové dohody</w:t>
      </w:r>
      <w:r w:rsidR="00731620">
        <w:t>. Tím není dot</w:t>
      </w:r>
      <w:r w:rsidR="00FE027B">
        <w:t xml:space="preserve">čeno oprávnění </w:t>
      </w:r>
      <w:r w:rsidR="00531419">
        <w:t>s</w:t>
      </w:r>
      <w:r w:rsidR="00731620">
        <w:t>mluvních stran sdělovat tyto údaje svým advokátům, daňovým poradcům, auditorům nebo jiným osobám vázaným na základě zvláštního právního předpisu povinností mlčenlivosti</w:t>
      </w:r>
      <w:r w:rsidR="00A50966">
        <w:rPr>
          <w:rStyle w:val="Znakapoznpodarou"/>
        </w:rPr>
        <w:footnoteReference w:id="24"/>
      </w:r>
      <w:r w:rsidR="00731620">
        <w:t xml:space="preserve">. Tyto osoby musí být na důvěrnost údajů upozorněny. </w:t>
      </w:r>
      <w:bookmarkEnd w:id="11"/>
    </w:p>
    <w:p w14:paraId="1616E1EF" w14:textId="73E142CC" w:rsidR="00796386" w:rsidRPr="00D92E8A" w:rsidRDefault="00796386" w:rsidP="00F57329">
      <w:pPr>
        <w:pStyle w:val="Nadpis11"/>
        <w:numPr>
          <w:ilvl w:val="1"/>
          <w:numId w:val="23"/>
        </w:numPr>
        <w:tabs>
          <w:tab w:val="clear" w:pos="851"/>
        </w:tabs>
        <w:ind w:left="567" w:hanging="567"/>
      </w:pPr>
      <w:r w:rsidRPr="00D92E8A">
        <w:t xml:space="preserve">Za třetí osoby </w:t>
      </w:r>
      <w:r w:rsidR="00F872AC">
        <w:t>dle</w:t>
      </w:r>
      <w:r w:rsidRPr="00D92E8A">
        <w:t xml:space="preserve"> čl. </w:t>
      </w:r>
      <w:r w:rsidR="00C352E8">
        <w:t>1</w:t>
      </w:r>
      <w:r w:rsidR="00C0235F">
        <w:t>2</w:t>
      </w:r>
      <w:r w:rsidR="00195B8F" w:rsidRPr="00D92E8A">
        <w:t xml:space="preserve">.2 této </w:t>
      </w:r>
      <w:r w:rsidR="00A65250">
        <w:t>Rámcové dohody</w:t>
      </w:r>
      <w:r w:rsidR="00195B8F" w:rsidRPr="00D92E8A">
        <w:t xml:space="preserve"> </w:t>
      </w:r>
      <w:r w:rsidRPr="00D92E8A">
        <w:t>se nepovažují:</w:t>
      </w:r>
    </w:p>
    <w:p w14:paraId="06E65981" w14:textId="0117C1A3" w:rsidR="00D92E8A" w:rsidRDefault="00796386" w:rsidP="003B7E84">
      <w:pPr>
        <w:pStyle w:val="RLTextlnkuslovanXXX"/>
        <w:numPr>
          <w:ilvl w:val="0"/>
          <w:numId w:val="10"/>
        </w:numPr>
        <w:spacing w:after="60" w:line="240" w:lineRule="auto"/>
        <w:ind w:left="1276" w:hanging="425"/>
        <w:rPr>
          <w:rFonts w:cs="Arial"/>
          <w:sz w:val="22"/>
          <w:szCs w:val="22"/>
        </w:rPr>
      </w:pPr>
      <w:bookmarkStart w:id="12" w:name="_Ref202766324"/>
      <w:r w:rsidRPr="00D92E8A">
        <w:rPr>
          <w:rFonts w:cs="Arial"/>
          <w:sz w:val="22"/>
          <w:szCs w:val="22"/>
        </w:rPr>
        <w:t>zaměstnanci</w:t>
      </w:r>
      <w:r w:rsidRPr="00D92E8A">
        <w:rPr>
          <w:rFonts w:cs="Arial"/>
          <w:sz w:val="22"/>
          <w:szCs w:val="22"/>
          <w:lang w:eastAsia="en-US"/>
        </w:rPr>
        <w:t xml:space="preserve"> </w:t>
      </w:r>
      <w:r w:rsidR="00531419">
        <w:rPr>
          <w:rFonts w:cs="Arial"/>
          <w:sz w:val="22"/>
          <w:szCs w:val="22"/>
          <w:lang w:eastAsia="en-US"/>
        </w:rPr>
        <w:t>s</w:t>
      </w:r>
      <w:r w:rsidR="00195B8F" w:rsidRPr="00D92E8A">
        <w:rPr>
          <w:rFonts w:cs="Arial"/>
          <w:sz w:val="22"/>
          <w:szCs w:val="22"/>
          <w:lang w:eastAsia="en-US"/>
        </w:rPr>
        <w:t xml:space="preserve">mluvních </w:t>
      </w:r>
      <w:r w:rsidRPr="00D92E8A">
        <w:rPr>
          <w:rFonts w:cs="Arial"/>
          <w:sz w:val="22"/>
          <w:szCs w:val="22"/>
          <w:lang w:eastAsia="en-US"/>
        </w:rPr>
        <w:t>stran a osoby v obdobném postavení,</w:t>
      </w:r>
      <w:bookmarkStart w:id="13" w:name="_Ref202766325"/>
      <w:bookmarkEnd w:id="12"/>
    </w:p>
    <w:p w14:paraId="4E046EDF" w14:textId="2D370768" w:rsidR="00D92E8A" w:rsidRDefault="00796386" w:rsidP="003B7E84">
      <w:pPr>
        <w:pStyle w:val="RLTextlnkuslovanXXX"/>
        <w:numPr>
          <w:ilvl w:val="0"/>
          <w:numId w:val="10"/>
        </w:numPr>
        <w:spacing w:after="60" w:line="240" w:lineRule="auto"/>
        <w:ind w:left="1276" w:hanging="425"/>
        <w:rPr>
          <w:rFonts w:cs="Arial"/>
          <w:sz w:val="22"/>
          <w:szCs w:val="22"/>
          <w:lang w:eastAsia="en-US"/>
        </w:rPr>
      </w:pPr>
      <w:r w:rsidRPr="00D92E8A">
        <w:rPr>
          <w:rFonts w:cs="Arial"/>
          <w:sz w:val="22"/>
          <w:szCs w:val="22"/>
          <w:lang w:eastAsia="en-US"/>
        </w:rPr>
        <w:t xml:space="preserve">orgány </w:t>
      </w:r>
      <w:r w:rsidR="00D654D9">
        <w:rPr>
          <w:rFonts w:cs="Arial"/>
          <w:sz w:val="22"/>
          <w:szCs w:val="22"/>
        </w:rPr>
        <w:t>s</w:t>
      </w:r>
      <w:r w:rsidR="00195B8F" w:rsidRPr="00D92E8A">
        <w:rPr>
          <w:rFonts w:cs="Arial"/>
          <w:sz w:val="22"/>
          <w:szCs w:val="22"/>
        </w:rPr>
        <w:t>mluvních</w:t>
      </w:r>
      <w:r w:rsidR="00195B8F" w:rsidRPr="00D92E8A">
        <w:rPr>
          <w:rFonts w:cs="Arial"/>
          <w:sz w:val="22"/>
          <w:szCs w:val="22"/>
          <w:lang w:eastAsia="en-US"/>
        </w:rPr>
        <w:t xml:space="preserve"> </w:t>
      </w:r>
      <w:r w:rsidRPr="00D92E8A">
        <w:rPr>
          <w:rFonts w:cs="Arial"/>
          <w:sz w:val="22"/>
          <w:szCs w:val="22"/>
          <w:lang w:eastAsia="en-US"/>
        </w:rPr>
        <w:t>stran a jejich členové,</w:t>
      </w:r>
      <w:bookmarkEnd w:id="13"/>
    </w:p>
    <w:p w14:paraId="1B1E4605" w14:textId="24F67854" w:rsidR="00731620" w:rsidRDefault="00731620" w:rsidP="003B7E84">
      <w:pPr>
        <w:pStyle w:val="RLTextlnkuslovanXXX"/>
        <w:numPr>
          <w:ilvl w:val="0"/>
          <w:numId w:val="10"/>
        </w:numPr>
        <w:spacing w:after="60" w:line="240" w:lineRule="auto"/>
        <w:ind w:left="1276" w:hanging="425"/>
        <w:rPr>
          <w:rFonts w:cs="Arial"/>
          <w:sz w:val="22"/>
          <w:szCs w:val="22"/>
        </w:rPr>
      </w:pPr>
      <w:r>
        <w:rPr>
          <w:rFonts w:cs="Arial"/>
          <w:sz w:val="22"/>
          <w:szCs w:val="22"/>
          <w:lang w:eastAsia="en-US"/>
        </w:rPr>
        <w:t xml:space="preserve">ve vztahu k důvěrným informacím Objednatele </w:t>
      </w:r>
      <w:r w:rsidR="00D654D9">
        <w:rPr>
          <w:rFonts w:cs="Arial"/>
          <w:sz w:val="22"/>
          <w:szCs w:val="22"/>
          <w:lang w:eastAsia="en-US"/>
        </w:rPr>
        <w:t xml:space="preserve">případní </w:t>
      </w:r>
      <w:r>
        <w:rPr>
          <w:rFonts w:cs="Arial"/>
          <w:sz w:val="22"/>
          <w:szCs w:val="22"/>
          <w:lang w:eastAsia="en-US"/>
        </w:rPr>
        <w:t>poddodavatelé Poskytovatele,</w:t>
      </w:r>
    </w:p>
    <w:p w14:paraId="7370DB98" w14:textId="60F07E48" w:rsidR="00796386" w:rsidRPr="00D92E8A" w:rsidRDefault="00731620" w:rsidP="003B7E84">
      <w:pPr>
        <w:pStyle w:val="RLTextlnkuslovanXXX"/>
        <w:numPr>
          <w:ilvl w:val="0"/>
          <w:numId w:val="10"/>
        </w:numPr>
        <w:spacing w:after="60" w:line="240" w:lineRule="auto"/>
        <w:ind w:left="1276" w:hanging="425"/>
        <w:rPr>
          <w:rFonts w:cs="Arial"/>
          <w:sz w:val="22"/>
          <w:szCs w:val="22"/>
        </w:rPr>
      </w:pPr>
      <w:r>
        <w:rPr>
          <w:rFonts w:cs="Arial"/>
          <w:sz w:val="22"/>
          <w:szCs w:val="22"/>
        </w:rPr>
        <w:t xml:space="preserve">ve vztahu k důvěrným informacím Poskytovatele </w:t>
      </w:r>
      <w:r w:rsidR="00796386" w:rsidRPr="00D92E8A">
        <w:rPr>
          <w:rFonts w:cs="Arial"/>
          <w:sz w:val="22"/>
          <w:szCs w:val="22"/>
          <w:lang w:eastAsia="en-US"/>
        </w:rPr>
        <w:t xml:space="preserve">externí </w:t>
      </w:r>
      <w:r w:rsidR="006174B4">
        <w:rPr>
          <w:rFonts w:cs="Arial"/>
          <w:sz w:val="22"/>
          <w:szCs w:val="22"/>
        </w:rPr>
        <w:t xml:space="preserve">dodavatelé </w:t>
      </w:r>
      <w:r w:rsidR="00722814">
        <w:rPr>
          <w:rFonts w:cs="Arial"/>
          <w:sz w:val="22"/>
          <w:szCs w:val="22"/>
        </w:rPr>
        <w:t xml:space="preserve">Objednatele, </w:t>
      </w:r>
      <w:r w:rsidR="00796386" w:rsidRPr="00D92E8A">
        <w:rPr>
          <w:rFonts w:cs="Arial"/>
          <w:sz w:val="22"/>
          <w:szCs w:val="22"/>
          <w:lang w:eastAsia="en-US"/>
        </w:rPr>
        <w:t>a to i potenciální,</w:t>
      </w:r>
    </w:p>
    <w:p w14:paraId="4BA555BF" w14:textId="49EEEDBA" w:rsidR="00796386" w:rsidRPr="00C973D8" w:rsidRDefault="00796386" w:rsidP="005F000E">
      <w:pPr>
        <w:pStyle w:val="RLTextlnkuslovanXX"/>
        <w:spacing w:line="240" w:lineRule="auto"/>
        <w:ind w:left="567"/>
        <w:rPr>
          <w:sz w:val="22"/>
          <w:szCs w:val="22"/>
        </w:rPr>
      </w:pPr>
      <w:r w:rsidRPr="00C973D8">
        <w:rPr>
          <w:sz w:val="22"/>
          <w:szCs w:val="22"/>
          <w:lang w:eastAsia="en-US"/>
        </w:rPr>
        <w:t xml:space="preserve">za předpokladu, že se podílejí na plnění této </w:t>
      </w:r>
      <w:r w:rsidR="00A65250">
        <w:rPr>
          <w:sz w:val="22"/>
          <w:szCs w:val="22"/>
          <w:lang w:eastAsia="en-US"/>
        </w:rPr>
        <w:t>Rámcové dohody</w:t>
      </w:r>
      <w:r w:rsidRPr="00C973D8">
        <w:rPr>
          <w:sz w:val="22"/>
          <w:szCs w:val="22"/>
          <w:lang w:eastAsia="en-US"/>
        </w:rPr>
        <w:t xml:space="preserve"> nebo </w:t>
      </w:r>
      <w:r w:rsidR="00E14A2A">
        <w:rPr>
          <w:sz w:val="22"/>
          <w:szCs w:val="22"/>
          <w:lang w:eastAsia="en-US"/>
        </w:rPr>
        <w:t>d</w:t>
      </w:r>
      <w:r w:rsidR="00D654D9">
        <w:rPr>
          <w:sz w:val="22"/>
          <w:szCs w:val="22"/>
          <w:lang w:eastAsia="en-US"/>
        </w:rPr>
        <w:t xml:space="preserve">ílčích </w:t>
      </w:r>
      <w:r w:rsidRPr="00C973D8">
        <w:rPr>
          <w:sz w:val="22"/>
          <w:szCs w:val="22"/>
          <w:lang w:eastAsia="en-US"/>
        </w:rPr>
        <w:t>Objednávek, Důvěrné informace jsou jim zpřístupněny výhradně za tímto účelem a zpřístupnění důvěrných informací je provedeno v rozsahu nezbytně nutném pro naplnění jeho účelu</w:t>
      </w:r>
      <w:r w:rsidR="00722814">
        <w:rPr>
          <w:sz w:val="22"/>
          <w:szCs w:val="22"/>
          <w:lang w:eastAsia="en-US"/>
        </w:rPr>
        <w:t xml:space="preserve"> </w:t>
      </w:r>
      <w:r w:rsidRPr="00C973D8">
        <w:rPr>
          <w:sz w:val="22"/>
          <w:szCs w:val="22"/>
          <w:lang w:eastAsia="en-US"/>
        </w:rPr>
        <w:t xml:space="preserve">a za stejných podmínek, jaké jsou stanoveny </w:t>
      </w:r>
      <w:r w:rsidR="00D654D9">
        <w:rPr>
          <w:sz w:val="22"/>
          <w:szCs w:val="22"/>
          <w:lang w:eastAsia="en-US"/>
        </w:rPr>
        <w:t>s</w:t>
      </w:r>
      <w:r w:rsidR="00195B8F" w:rsidRPr="00C973D8">
        <w:rPr>
          <w:sz w:val="22"/>
          <w:szCs w:val="22"/>
          <w:lang w:eastAsia="en-US"/>
        </w:rPr>
        <w:t xml:space="preserve">mluvním </w:t>
      </w:r>
      <w:r w:rsidR="00D654D9">
        <w:rPr>
          <w:sz w:val="22"/>
          <w:szCs w:val="22"/>
          <w:lang w:eastAsia="en-US"/>
        </w:rPr>
        <w:t>stranám v této Rámcové dohodě</w:t>
      </w:r>
      <w:r w:rsidRPr="00C973D8">
        <w:rPr>
          <w:sz w:val="22"/>
          <w:szCs w:val="22"/>
          <w:lang w:eastAsia="en-US"/>
        </w:rPr>
        <w:t>.</w:t>
      </w:r>
    </w:p>
    <w:p w14:paraId="20D76039" w14:textId="711A9BC0" w:rsidR="006174B4" w:rsidRDefault="00796386" w:rsidP="003B7E84">
      <w:pPr>
        <w:pStyle w:val="Nadpis11"/>
        <w:numPr>
          <w:ilvl w:val="1"/>
          <w:numId w:val="23"/>
        </w:numPr>
        <w:tabs>
          <w:tab w:val="clear" w:pos="851"/>
          <w:tab w:val="left" w:pos="567"/>
        </w:tabs>
        <w:ind w:left="567" w:hanging="567"/>
      </w:pPr>
      <w:r w:rsidRPr="00C973D8">
        <w:t xml:space="preserve">Smluvní strany se zavazují v plném rozsahu zachovávat povinnost mlčenlivosti a povinnost chránit Důvěrné informace vyplývající z této </w:t>
      </w:r>
      <w:r w:rsidR="00A65250">
        <w:t>Rámcové dohody</w:t>
      </w:r>
      <w:r w:rsidRPr="00C973D8">
        <w:t xml:space="preserve">, konkrétních </w:t>
      </w:r>
      <w:r w:rsidR="00E14A2A">
        <w:t>d</w:t>
      </w:r>
      <w:r w:rsidR="00B31330">
        <w:t xml:space="preserve">ílčích </w:t>
      </w:r>
      <w:r w:rsidRPr="00C973D8">
        <w:t>Objednávek a též z příslušných právních předpisů, zejména povinnosti vyplývající</w:t>
      </w:r>
      <w:r w:rsidR="00964F92">
        <w:t xml:space="preserve"> </w:t>
      </w:r>
      <w:r w:rsidR="006174B4">
        <w:t>z Nařízení Evropského parlamentu a Rady (EU) 2016/679 ze dne 27. dubna 2016 o</w:t>
      </w:r>
      <w:r w:rsidR="009E7C37">
        <w:t> </w:t>
      </w:r>
      <w:r w:rsidR="006174B4">
        <w:t xml:space="preserve">ochraně fyzických osob v souvislosti se zpracováním osobních údajů a o volném pohybu těchto údajů a o zrušení směrnice 95/46/ES (dále jen „obecné nařízení“). </w:t>
      </w:r>
    </w:p>
    <w:p w14:paraId="01932A66" w14:textId="56B1CB4A" w:rsidR="000765D5" w:rsidRDefault="00796386" w:rsidP="003B7E84">
      <w:pPr>
        <w:pStyle w:val="Nadpis11"/>
        <w:numPr>
          <w:ilvl w:val="1"/>
          <w:numId w:val="23"/>
        </w:numPr>
        <w:tabs>
          <w:tab w:val="clear" w:pos="851"/>
          <w:tab w:val="left" w:pos="567"/>
        </w:tabs>
        <w:ind w:left="567" w:hanging="567"/>
      </w:pPr>
      <w:r w:rsidRPr="00C973D8">
        <w:t>Smluvní strany se v této souvislosti zavazují poučit veškeré osoby</w:t>
      </w:r>
      <w:r w:rsidR="001C2EC6">
        <w:rPr>
          <w:rStyle w:val="Znakapoznpodarou"/>
        </w:rPr>
        <w:footnoteReference w:id="25"/>
      </w:r>
      <w:r w:rsidRPr="00C973D8">
        <w:t xml:space="preserve">, které se budou podílet na plnění této </w:t>
      </w:r>
      <w:r w:rsidR="00A65250">
        <w:t>Rámcové dohody</w:t>
      </w:r>
      <w:r w:rsidRPr="00C973D8">
        <w:t xml:space="preserve"> nebo </w:t>
      </w:r>
      <w:r w:rsidR="00C0235F">
        <w:t>d</w:t>
      </w:r>
      <w:r w:rsidR="00B31330">
        <w:t xml:space="preserve">ílčích </w:t>
      </w:r>
      <w:r w:rsidRPr="00C973D8">
        <w:t xml:space="preserve">Objednávek, o výše uvedených povinnostech mlčenlivosti a ochrany Důvěrných informací a dále se zavazují vhodným způsobem zajistit dodržování těchto povinností všemi osobami podílejícími se na plnění této </w:t>
      </w:r>
      <w:r w:rsidR="00A65250">
        <w:t>Rámcové dohody</w:t>
      </w:r>
      <w:r w:rsidRPr="00C973D8">
        <w:t xml:space="preserve"> nebo </w:t>
      </w:r>
      <w:r w:rsidR="00C0235F">
        <w:t>d</w:t>
      </w:r>
      <w:r w:rsidR="00B31330">
        <w:t xml:space="preserve">ílčích </w:t>
      </w:r>
      <w:r w:rsidRPr="00C973D8">
        <w:t>Objednávek.</w:t>
      </w:r>
    </w:p>
    <w:p w14:paraId="05CE4DAB" w14:textId="373623AB" w:rsidR="006174B4" w:rsidRDefault="006174B4" w:rsidP="003B7E84">
      <w:pPr>
        <w:pStyle w:val="Nadpis11"/>
        <w:numPr>
          <w:ilvl w:val="1"/>
          <w:numId w:val="23"/>
        </w:numPr>
        <w:tabs>
          <w:tab w:val="clear" w:pos="851"/>
          <w:tab w:val="left" w:pos="567"/>
        </w:tabs>
        <w:ind w:left="567" w:hanging="567"/>
      </w:pPr>
      <w:r>
        <w:t xml:space="preserve">Budou-li informace poskytnuté Objednatelem, Poskytovatelem nebo třetími stranami, které jsou nezbytné pro plnění dle této </w:t>
      </w:r>
      <w:r w:rsidR="00772E1A">
        <w:t>Rámcové dohody</w:t>
      </w:r>
      <w:r>
        <w:t xml:space="preserve">, obsahovat data podléhající režimu zvláštní ochrany dle </w:t>
      </w:r>
      <w:r w:rsidR="00B31330">
        <w:t>obecného nařízení, zavazují se s</w:t>
      </w:r>
      <w:r>
        <w:t xml:space="preserve">mluvní strany plnit všechny povinnosti, které obecné nařízení vyžaduje, a obstarat předepsané souhlasy subjektů osobních údajů předaných ke zpracování. </w:t>
      </w:r>
    </w:p>
    <w:p w14:paraId="56865EF4" w14:textId="344149D3" w:rsidR="00ED524A" w:rsidRDefault="00796386" w:rsidP="003B7E84">
      <w:pPr>
        <w:pStyle w:val="Nadpis11"/>
        <w:numPr>
          <w:ilvl w:val="1"/>
          <w:numId w:val="23"/>
        </w:numPr>
        <w:tabs>
          <w:tab w:val="clear" w:pos="851"/>
          <w:tab w:val="left" w:pos="567"/>
        </w:tabs>
        <w:ind w:left="567" w:hanging="567"/>
      </w:pPr>
      <w:r w:rsidRPr="00ED524A">
        <w:lastRenderedPageBreak/>
        <w:t xml:space="preserve">Veškeré Důvěrné informace </w:t>
      </w:r>
      <w:r w:rsidR="006174B4">
        <w:t xml:space="preserve">zůstávají výhradním vlastnictvím </w:t>
      </w:r>
      <w:r w:rsidRPr="00ED524A">
        <w:t>předávající strany</w:t>
      </w:r>
      <w:r w:rsidR="006174B4">
        <w:t xml:space="preserve"> </w:t>
      </w:r>
      <w:r w:rsidRPr="00ED524A">
        <w:t>a přijímající strana vyvine pro zachování jejich důvěrnosti a</w:t>
      </w:r>
      <w:r w:rsidR="006174B4">
        <w:t xml:space="preserve"> </w:t>
      </w:r>
      <w:r w:rsidRPr="00ED524A">
        <w:t xml:space="preserve">pro jejich ochranu stejné úsilí, jako by se jednalo o její vlastní Důvěrné informace. S výjimkou rozsahu, který je nezbytný pro plnění této </w:t>
      </w:r>
      <w:r w:rsidR="00A65250">
        <w:t>Rámcové dohody</w:t>
      </w:r>
      <w:r w:rsidRPr="00ED524A">
        <w:t xml:space="preserve"> a </w:t>
      </w:r>
      <w:r w:rsidR="00C0235F">
        <w:t>d</w:t>
      </w:r>
      <w:r w:rsidR="00B31330">
        <w:t xml:space="preserve">ílčích </w:t>
      </w:r>
      <w:r w:rsidRPr="00ED524A">
        <w:t xml:space="preserve">Objednávek, se </w:t>
      </w:r>
      <w:r w:rsidR="00B31330">
        <w:t>s</w:t>
      </w:r>
      <w:r w:rsidR="00195B8F" w:rsidRPr="00ED524A">
        <w:t xml:space="preserve">mluvní </w:t>
      </w:r>
      <w:r w:rsidRPr="00ED524A">
        <w:t>strany zavazují ne</w:t>
      </w:r>
      <w:r w:rsidR="00090E4A">
        <w:t>p</w:t>
      </w:r>
      <w:r w:rsidRPr="00ED524A">
        <w:t>u</w:t>
      </w:r>
      <w:r w:rsidR="00EE2591">
        <w:t>b</w:t>
      </w:r>
      <w:r w:rsidRPr="00ED524A">
        <w:t>likovat žádným způsobem Důvěrné informace druhé strany, nepředat je třetí straně ani svým vlastním zaměstnancům a zástupcům s výjimkou těch, kteří s nimi potřebují být seznámeni, aby m</w:t>
      </w:r>
      <w:r w:rsidR="00B31330">
        <w:t>ohli plnit tuto Rámcovou dohodu</w:t>
      </w:r>
      <w:r w:rsidRPr="00ED524A">
        <w:t xml:space="preserve"> nebo </w:t>
      </w:r>
      <w:r w:rsidR="00C0235F">
        <w:t>d</w:t>
      </w:r>
      <w:r w:rsidR="00B31330">
        <w:t xml:space="preserve">ílčí </w:t>
      </w:r>
      <w:r w:rsidRPr="00ED524A">
        <w:t>Objednávku. Smluvní strany se zároveň zavazují ne</w:t>
      </w:r>
      <w:r w:rsidR="00B31330">
        <w:t>použít Důvěrné informace druhé s</w:t>
      </w:r>
      <w:r w:rsidRPr="00ED524A">
        <w:t xml:space="preserve">mluvní strany jinak než za účelem plnění této </w:t>
      </w:r>
      <w:r w:rsidR="00A65250">
        <w:t>Rámcové dohody</w:t>
      </w:r>
      <w:r w:rsidRPr="00ED524A">
        <w:t xml:space="preserve"> a </w:t>
      </w:r>
      <w:r w:rsidR="00C0235F">
        <w:t>d</w:t>
      </w:r>
      <w:r w:rsidR="00B31330">
        <w:t xml:space="preserve">ílčích </w:t>
      </w:r>
      <w:r w:rsidRPr="00ED524A">
        <w:t xml:space="preserve">Objednávek. </w:t>
      </w:r>
    </w:p>
    <w:p w14:paraId="7BF5A710" w14:textId="6DAFD2CD" w:rsidR="00ED524A" w:rsidRDefault="00B31330" w:rsidP="003B7E84">
      <w:pPr>
        <w:pStyle w:val="Nadpis11"/>
        <w:numPr>
          <w:ilvl w:val="1"/>
          <w:numId w:val="23"/>
        </w:numPr>
        <w:tabs>
          <w:tab w:val="clear" w:pos="851"/>
          <w:tab w:val="left" w:pos="567"/>
        </w:tabs>
        <w:ind w:left="567" w:hanging="567"/>
      </w:pPr>
      <w:r>
        <w:t>Nedohodnou-li se s</w:t>
      </w:r>
      <w:r w:rsidR="00796386" w:rsidRPr="00ED524A">
        <w:t>mluvní strany výslovně písemnou formou jinak, považují se za</w:t>
      </w:r>
      <w:r w:rsidR="00ED524A">
        <w:t> </w:t>
      </w:r>
      <w:r w:rsidR="00796386" w:rsidRPr="00ED524A">
        <w:t>důvěrné implicitně zejména všechny informace, které jsou anebo by mohly být součástí obchodního tajemství</w:t>
      </w:r>
      <w:r>
        <w:rPr>
          <w:rStyle w:val="Znakapoznpodarou"/>
        </w:rPr>
        <w:footnoteReference w:id="26"/>
      </w:r>
      <w:r w:rsidR="00090E4A">
        <w:t>, tj. například</w:t>
      </w:r>
      <w:r w:rsidR="00D30C56">
        <w:t xml:space="preserve"> (</w:t>
      </w:r>
      <w:r w:rsidR="00EE2591">
        <w:t>a</w:t>
      </w:r>
      <w:r w:rsidR="00D30C56">
        <w:t>le nejenom)</w:t>
      </w:r>
      <w:r w:rsidR="00090E4A">
        <w:t xml:space="preserve"> popisy nebo části popisů technologických procesů </w:t>
      </w:r>
      <w:r w:rsidR="004B638F">
        <w:br/>
      </w:r>
      <w:r w:rsidR="00090E4A">
        <w:t>a vzorců, technických vzorců a technického know-how, in</w:t>
      </w:r>
      <w:r w:rsidR="004B638F">
        <w:t xml:space="preserve">formace o provozních metodách, </w:t>
      </w:r>
      <w:r w:rsidR="00090E4A">
        <w:t xml:space="preserve">procedurách a provozních postupech, obchodní nebo marketingové plány, koncepce </w:t>
      </w:r>
      <w:r w:rsidR="00841C7E">
        <w:br/>
      </w:r>
      <w:r w:rsidR="00090E4A">
        <w:t xml:space="preserve">a strategie nebo jejich čísti, nabídky, kontakty, </w:t>
      </w:r>
      <w:r w:rsidR="00772E1A">
        <w:t>Rámcové dohody</w:t>
      </w:r>
      <w:r w:rsidR="00090E4A">
        <w:t>, dohody nebo jiná ujednání s třetími stranami, informace o výsledcích hospodaření, o</w:t>
      </w:r>
      <w:r w:rsidR="009E7C37">
        <w:t> </w:t>
      </w:r>
      <w:r w:rsidR="00090E4A">
        <w:t xml:space="preserve">vztazích s obchodními partnery, </w:t>
      </w:r>
      <w:r w:rsidR="00841C7E">
        <w:br/>
      </w:r>
      <w:r w:rsidR="00090E4A">
        <w:t>o pracovních otázkách</w:t>
      </w:r>
      <w:r w:rsidR="00F026B6">
        <w:t>, o případných bezpečnostních opatřeních přijímaných ze strany Policie ČR</w:t>
      </w:r>
      <w:r w:rsidR="00090E4A">
        <w:t xml:space="preserve"> a </w:t>
      </w:r>
      <w:r w:rsidR="00796386" w:rsidRPr="00ED524A">
        <w:t>všechny další informace, jejichž zveřejnění přijímající stranou by předávaj</w:t>
      </w:r>
      <w:r w:rsidR="00ED524A">
        <w:t>ící straně mohlo způsobit škodu.</w:t>
      </w:r>
    </w:p>
    <w:p w14:paraId="1A170B66" w14:textId="77777777" w:rsidR="00090E4A" w:rsidRPr="007E7A3B" w:rsidRDefault="00090E4A" w:rsidP="003B7E84">
      <w:pPr>
        <w:pStyle w:val="Nadpis11"/>
        <w:numPr>
          <w:ilvl w:val="1"/>
          <w:numId w:val="23"/>
        </w:numPr>
        <w:tabs>
          <w:tab w:val="clear" w:pos="851"/>
          <w:tab w:val="left" w:pos="567"/>
        </w:tabs>
        <w:ind w:left="567" w:hanging="567"/>
        <w:rPr>
          <w:rFonts w:eastAsiaTheme="minorHAnsi"/>
        </w:rPr>
      </w:pPr>
      <w:r w:rsidRPr="007E7A3B">
        <w:rPr>
          <w:rFonts w:eastAsiaTheme="minorHAnsi"/>
        </w:rPr>
        <w:t>Bez ohledu na výše uvedená ustanovení se za důvěrné nepovažují informace, které:</w:t>
      </w:r>
    </w:p>
    <w:p w14:paraId="011D01D4" w14:textId="3A2717B2" w:rsidR="00090E4A" w:rsidRPr="007E7A3B" w:rsidRDefault="00090E4A" w:rsidP="00E30E2B">
      <w:pPr>
        <w:numPr>
          <w:ilvl w:val="0"/>
          <w:numId w:val="8"/>
        </w:numPr>
        <w:tabs>
          <w:tab w:val="left" w:pos="-720"/>
          <w:tab w:val="left" w:pos="0"/>
          <w:tab w:val="left" w:pos="1440"/>
          <w:tab w:val="left" w:pos="2160"/>
          <w:tab w:val="left" w:pos="2880"/>
          <w:tab w:val="left" w:pos="3600"/>
          <w:tab w:val="left" w:pos="4320"/>
        </w:tabs>
        <w:autoSpaceDE w:val="0"/>
        <w:autoSpaceDN w:val="0"/>
        <w:adjustRightInd w:val="0"/>
        <w:spacing w:after="60"/>
        <w:ind w:left="992" w:hanging="426"/>
        <w:rPr>
          <w:rFonts w:ascii="Arial" w:eastAsia="@Arial Unicode MS" w:hAnsi="Arial" w:cs="Arial"/>
          <w:color w:val="000000"/>
          <w:sz w:val="22"/>
          <w:szCs w:val="22"/>
        </w:rPr>
      </w:pPr>
      <w:r w:rsidRPr="007E7A3B">
        <w:rPr>
          <w:rFonts w:ascii="Arial" w:eastAsia="@Arial Unicode MS" w:hAnsi="Arial" w:cs="Arial"/>
          <w:color w:val="000000"/>
          <w:sz w:val="22"/>
          <w:szCs w:val="22"/>
        </w:rPr>
        <w:t xml:space="preserve">se staly veřejně známými, aniž by jejich zveřejněním došlo </w:t>
      </w:r>
      <w:r w:rsidR="00B832D4">
        <w:rPr>
          <w:rFonts w:ascii="Arial" w:eastAsia="@Arial Unicode MS" w:hAnsi="Arial" w:cs="Arial"/>
          <w:color w:val="000000"/>
          <w:sz w:val="22"/>
          <w:szCs w:val="22"/>
        </w:rPr>
        <w:t>k porušení závazků přijímající s</w:t>
      </w:r>
      <w:r w:rsidRPr="007E7A3B">
        <w:rPr>
          <w:rFonts w:ascii="Arial" w:eastAsia="@Arial Unicode MS" w:hAnsi="Arial" w:cs="Arial"/>
          <w:color w:val="000000"/>
          <w:sz w:val="22"/>
          <w:szCs w:val="22"/>
        </w:rPr>
        <w:t>mluvní strany či právních předpisů,</w:t>
      </w:r>
    </w:p>
    <w:p w14:paraId="50DBD737" w14:textId="47B9EE48" w:rsidR="00090E4A" w:rsidRPr="007E7A3B" w:rsidRDefault="00090E4A" w:rsidP="00E30E2B">
      <w:pPr>
        <w:numPr>
          <w:ilvl w:val="0"/>
          <w:numId w:val="8"/>
        </w:numPr>
        <w:tabs>
          <w:tab w:val="left" w:pos="-720"/>
          <w:tab w:val="left" w:pos="0"/>
          <w:tab w:val="left" w:pos="1440"/>
          <w:tab w:val="left" w:pos="2160"/>
          <w:tab w:val="left" w:pos="2880"/>
          <w:tab w:val="left" w:pos="3600"/>
          <w:tab w:val="left" w:pos="4320"/>
        </w:tabs>
        <w:autoSpaceDE w:val="0"/>
        <w:autoSpaceDN w:val="0"/>
        <w:adjustRightInd w:val="0"/>
        <w:spacing w:after="60"/>
        <w:ind w:left="992" w:hanging="426"/>
        <w:rPr>
          <w:rFonts w:ascii="Arial" w:eastAsia="@Arial Unicode MS" w:hAnsi="Arial" w:cs="Arial"/>
          <w:color w:val="000000"/>
          <w:sz w:val="22"/>
          <w:szCs w:val="22"/>
        </w:rPr>
      </w:pPr>
      <w:r w:rsidRPr="007E7A3B">
        <w:rPr>
          <w:rFonts w:ascii="Arial" w:eastAsia="@Arial Unicode MS" w:hAnsi="Arial" w:cs="Arial"/>
          <w:color w:val="000000"/>
          <w:sz w:val="22"/>
          <w:szCs w:val="22"/>
        </w:rPr>
        <w:t xml:space="preserve">měla přijímající strana prokazatelně legálně k dispozici před uzavřením této </w:t>
      </w:r>
      <w:r w:rsidR="00A65250">
        <w:rPr>
          <w:rFonts w:ascii="Arial" w:eastAsia="@Arial Unicode MS" w:hAnsi="Arial" w:cs="Arial"/>
          <w:color w:val="000000"/>
          <w:sz w:val="22"/>
          <w:szCs w:val="22"/>
        </w:rPr>
        <w:t>Rámcové dohody</w:t>
      </w:r>
      <w:r>
        <w:rPr>
          <w:rFonts w:ascii="Arial" w:eastAsia="@Arial Unicode MS" w:hAnsi="Arial" w:cs="Arial"/>
          <w:color w:val="000000"/>
          <w:sz w:val="22"/>
          <w:szCs w:val="22"/>
        </w:rPr>
        <w:t xml:space="preserve"> nebo konkrétní </w:t>
      </w:r>
      <w:r w:rsidR="00C0235F">
        <w:rPr>
          <w:rFonts w:ascii="Arial" w:eastAsia="@Arial Unicode MS" w:hAnsi="Arial" w:cs="Arial"/>
          <w:color w:val="000000"/>
          <w:sz w:val="22"/>
          <w:szCs w:val="22"/>
        </w:rPr>
        <w:t>d</w:t>
      </w:r>
      <w:r w:rsidR="00B832D4">
        <w:rPr>
          <w:rFonts w:ascii="Arial" w:eastAsia="@Arial Unicode MS" w:hAnsi="Arial" w:cs="Arial"/>
          <w:color w:val="000000"/>
          <w:sz w:val="22"/>
          <w:szCs w:val="22"/>
        </w:rPr>
        <w:t xml:space="preserve">ílčí </w:t>
      </w:r>
      <w:r>
        <w:rPr>
          <w:rFonts w:ascii="Arial" w:eastAsia="@Arial Unicode MS" w:hAnsi="Arial" w:cs="Arial"/>
          <w:color w:val="000000"/>
          <w:sz w:val="22"/>
          <w:szCs w:val="22"/>
        </w:rPr>
        <w:t>Objednávky</w:t>
      </w:r>
      <w:r w:rsidRPr="007E7A3B">
        <w:rPr>
          <w:rFonts w:ascii="Arial" w:eastAsia="@Arial Unicode MS" w:hAnsi="Arial" w:cs="Arial"/>
          <w:color w:val="000000"/>
          <w:sz w:val="22"/>
          <w:szCs w:val="22"/>
        </w:rPr>
        <w:t>, pokud takové informace neb</w:t>
      </w:r>
      <w:r w:rsidR="00B832D4">
        <w:rPr>
          <w:rFonts w:ascii="Arial" w:eastAsia="@Arial Unicode MS" w:hAnsi="Arial" w:cs="Arial"/>
          <w:color w:val="000000"/>
          <w:sz w:val="22"/>
          <w:szCs w:val="22"/>
        </w:rPr>
        <w:t>yly předmětem jiné, dříve mezi s</w:t>
      </w:r>
      <w:r w:rsidRPr="007E7A3B">
        <w:rPr>
          <w:rFonts w:ascii="Arial" w:eastAsia="@Arial Unicode MS" w:hAnsi="Arial" w:cs="Arial"/>
          <w:color w:val="000000"/>
          <w:sz w:val="22"/>
          <w:szCs w:val="22"/>
        </w:rPr>
        <w:t xml:space="preserve">mluvními stranami uzavřené </w:t>
      </w:r>
      <w:r w:rsidR="00772E1A">
        <w:rPr>
          <w:rFonts w:ascii="Arial" w:eastAsia="@Arial Unicode MS" w:hAnsi="Arial" w:cs="Arial"/>
          <w:color w:val="000000"/>
          <w:sz w:val="22"/>
          <w:szCs w:val="22"/>
        </w:rPr>
        <w:t>Rámcové dohody</w:t>
      </w:r>
      <w:r w:rsidRPr="007E7A3B">
        <w:rPr>
          <w:rFonts w:ascii="Arial" w:eastAsia="@Arial Unicode MS" w:hAnsi="Arial" w:cs="Arial"/>
          <w:color w:val="000000"/>
          <w:sz w:val="22"/>
          <w:szCs w:val="22"/>
        </w:rPr>
        <w:t xml:space="preserve"> o ochraně informací,</w:t>
      </w:r>
    </w:p>
    <w:p w14:paraId="1CDC3179" w14:textId="77777777" w:rsidR="00090E4A" w:rsidRPr="007E7A3B" w:rsidRDefault="00090E4A" w:rsidP="00E30E2B">
      <w:pPr>
        <w:numPr>
          <w:ilvl w:val="0"/>
          <w:numId w:val="8"/>
        </w:numPr>
        <w:tabs>
          <w:tab w:val="left" w:pos="-720"/>
          <w:tab w:val="left" w:pos="0"/>
          <w:tab w:val="left" w:pos="1440"/>
          <w:tab w:val="left" w:pos="2160"/>
          <w:tab w:val="left" w:pos="2880"/>
          <w:tab w:val="left" w:pos="3600"/>
          <w:tab w:val="left" w:pos="4320"/>
        </w:tabs>
        <w:autoSpaceDE w:val="0"/>
        <w:autoSpaceDN w:val="0"/>
        <w:adjustRightInd w:val="0"/>
        <w:spacing w:after="60"/>
        <w:ind w:left="992" w:hanging="426"/>
        <w:rPr>
          <w:rFonts w:ascii="Arial" w:eastAsia="@Arial Unicode MS" w:hAnsi="Arial" w:cs="Arial"/>
          <w:color w:val="000000"/>
          <w:sz w:val="22"/>
          <w:szCs w:val="22"/>
        </w:rPr>
      </w:pPr>
      <w:r w:rsidRPr="007E7A3B">
        <w:rPr>
          <w:rFonts w:ascii="Arial" w:eastAsia="@Arial Unicode MS" w:hAnsi="Arial" w:cs="Arial"/>
          <w:color w:val="000000"/>
          <w:sz w:val="22"/>
          <w:szCs w:val="22"/>
        </w:rPr>
        <w:t>jsou výsledkem postupu, při kterém k nim přijímající strana dospěje nezávisle a to je schopna doložit svými záznamy nebo informacemi, včetně důvěrných, třetí strany,</w:t>
      </w:r>
    </w:p>
    <w:p w14:paraId="4662C1C1" w14:textId="19DF8F0C" w:rsidR="00090E4A" w:rsidRPr="007E7A3B" w:rsidRDefault="00090E4A" w:rsidP="00E30E2B">
      <w:pPr>
        <w:numPr>
          <w:ilvl w:val="0"/>
          <w:numId w:val="8"/>
        </w:numPr>
        <w:tabs>
          <w:tab w:val="left" w:pos="-720"/>
          <w:tab w:val="left" w:pos="0"/>
          <w:tab w:val="left" w:pos="1440"/>
          <w:tab w:val="left" w:pos="2160"/>
          <w:tab w:val="left" w:pos="2880"/>
          <w:tab w:val="left" w:pos="3600"/>
          <w:tab w:val="left" w:pos="4320"/>
        </w:tabs>
        <w:autoSpaceDE w:val="0"/>
        <w:autoSpaceDN w:val="0"/>
        <w:adjustRightInd w:val="0"/>
        <w:spacing w:after="60"/>
        <w:ind w:left="992" w:hanging="426"/>
        <w:rPr>
          <w:rFonts w:ascii="Arial" w:eastAsia="@Arial Unicode MS" w:hAnsi="Arial" w:cs="Arial"/>
          <w:color w:val="000000"/>
          <w:sz w:val="22"/>
          <w:szCs w:val="22"/>
        </w:rPr>
      </w:pPr>
      <w:r w:rsidRPr="007E7A3B">
        <w:rPr>
          <w:rFonts w:ascii="Arial" w:eastAsia="@Arial Unicode MS" w:hAnsi="Arial" w:cs="Arial"/>
          <w:color w:val="000000"/>
          <w:sz w:val="22"/>
          <w:szCs w:val="22"/>
        </w:rPr>
        <w:t xml:space="preserve">po podpisu této </w:t>
      </w:r>
      <w:r w:rsidR="00A65250">
        <w:rPr>
          <w:rFonts w:ascii="Arial" w:eastAsia="@Arial Unicode MS" w:hAnsi="Arial" w:cs="Arial"/>
          <w:color w:val="000000"/>
          <w:sz w:val="22"/>
          <w:szCs w:val="22"/>
        </w:rPr>
        <w:t>Rámcové dohody</w:t>
      </w:r>
      <w:r w:rsidRPr="007E7A3B">
        <w:rPr>
          <w:rFonts w:ascii="Arial" w:eastAsia="@Arial Unicode MS" w:hAnsi="Arial" w:cs="Arial"/>
          <w:color w:val="000000"/>
          <w:sz w:val="22"/>
          <w:szCs w:val="22"/>
        </w:rPr>
        <w:t xml:space="preserve"> poskytne přijímající straně třetí osoba, jež není omezena v takovém nakládání s informacemi,</w:t>
      </w:r>
    </w:p>
    <w:p w14:paraId="55AFD7F0" w14:textId="3A278F53" w:rsidR="00090E4A" w:rsidRPr="007E7A3B" w:rsidRDefault="00090E4A" w:rsidP="00E30E2B">
      <w:pPr>
        <w:numPr>
          <w:ilvl w:val="0"/>
          <w:numId w:val="8"/>
        </w:numPr>
        <w:tabs>
          <w:tab w:val="left" w:pos="-720"/>
          <w:tab w:val="left" w:pos="0"/>
          <w:tab w:val="left" w:pos="1440"/>
          <w:tab w:val="left" w:pos="2160"/>
          <w:tab w:val="left" w:pos="2880"/>
          <w:tab w:val="left" w:pos="3600"/>
          <w:tab w:val="left" w:pos="4320"/>
        </w:tabs>
        <w:autoSpaceDE w:val="0"/>
        <w:autoSpaceDN w:val="0"/>
        <w:adjustRightInd w:val="0"/>
        <w:spacing w:after="60"/>
        <w:ind w:left="992" w:hanging="426"/>
        <w:rPr>
          <w:rFonts w:ascii="Arial" w:eastAsia="@Arial Unicode MS" w:hAnsi="Arial" w:cs="Arial"/>
          <w:color w:val="000000"/>
          <w:sz w:val="22"/>
          <w:szCs w:val="22"/>
        </w:rPr>
      </w:pPr>
      <w:r w:rsidRPr="007E7A3B">
        <w:rPr>
          <w:rFonts w:ascii="Arial" w:eastAsia="@Arial Unicode MS" w:hAnsi="Arial" w:cs="Arial"/>
          <w:color w:val="000000"/>
          <w:sz w:val="22"/>
          <w:szCs w:val="22"/>
        </w:rPr>
        <w:t>mají být zpřístupněny na základě zákona či jiného p</w:t>
      </w:r>
      <w:r w:rsidR="00B832D4">
        <w:rPr>
          <w:rFonts w:ascii="Arial" w:eastAsia="@Arial Unicode MS" w:hAnsi="Arial" w:cs="Arial"/>
          <w:color w:val="000000"/>
          <w:sz w:val="22"/>
          <w:szCs w:val="22"/>
        </w:rPr>
        <w:t>rávního předpisu včetně práva Evropské unie (EU)</w:t>
      </w:r>
      <w:r w:rsidRPr="007E7A3B">
        <w:rPr>
          <w:rFonts w:ascii="Arial" w:eastAsia="@Arial Unicode MS" w:hAnsi="Arial" w:cs="Arial"/>
          <w:color w:val="000000"/>
          <w:sz w:val="22"/>
          <w:szCs w:val="22"/>
        </w:rPr>
        <w:t xml:space="preserve"> nebo závazného rozhodnutí oprávněného orgánu veřejné moci,</w:t>
      </w:r>
    </w:p>
    <w:p w14:paraId="55FBEF53" w14:textId="4076CA92" w:rsidR="00090E4A" w:rsidRPr="007E7A3B" w:rsidRDefault="00090E4A" w:rsidP="00E30E2B">
      <w:pPr>
        <w:numPr>
          <w:ilvl w:val="0"/>
          <w:numId w:val="8"/>
        </w:numPr>
        <w:tabs>
          <w:tab w:val="left" w:pos="-720"/>
          <w:tab w:val="left" w:pos="0"/>
          <w:tab w:val="left" w:pos="1440"/>
          <w:tab w:val="left" w:pos="2160"/>
          <w:tab w:val="left" w:pos="2880"/>
          <w:tab w:val="left" w:pos="3600"/>
          <w:tab w:val="left" w:pos="4320"/>
        </w:tabs>
        <w:autoSpaceDE w:val="0"/>
        <w:autoSpaceDN w:val="0"/>
        <w:adjustRightInd w:val="0"/>
        <w:spacing w:after="60"/>
        <w:rPr>
          <w:rFonts w:ascii="Arial" w:eastAsia="@Arial Unicode MS" w:hAnsi="Arial" w:cs="Arial"/>
          <w:color w:val="000000"/>
          <w:sz w:val="22"/>
          <w:szCs w:val="22"/>
        </w:rPr>
      </w:pPr>
      <w:r w:rsidRPr="007E7A3B">
        <w:rPr>
          <w:rFonts w:ascii="Arial" w:eastAsia="@Arial Unicode MS" w:hAnsi="Arial" w:cs="Arial"/>
          <w:color w:val="000000"/>
          <w:sz w:val="22"/>
          <w:szCs w:val="22"/>
        </w:rPr>
        <w:t xml:space="preserve">jsou obsažené v této </w:t>
      </w:r>
      <w:r>
        <w:rPr>
          <w:rFonts w:ascii="Arial" w:eastAsia="@Arial Unicode MS" w:hAnsi="Arial" w:cs="Arial"/>
          <w:color w:val="000000"/>
          <w:sz w:val="22"/>
          <w:szCs w:val="22"/>
        </w:rPr>
        <w:t xml:space="preserve">Rámcové </w:t>
      </w:r>
      <w:r w:rsidR="00B832D4">
        <w:rPr>
          <w:rFonts w:ascii="Arial" w:eastAsia="@Arial Unicode MS" w:hAnsi="Arial" w:cs="Arial"/>
          <w:color w:val="000000"/>
          <w:sz w:val="22"/>
          <w:szCs w:val="22"/>
        </w:rPr>
        <w:t>dohodě</w:t>
      </w:r>
      <w:r w:rsidRPr="007E7A3B">
        <w:rPr>
          <w:rFonts w:ascii="Arial" w:eastAsia="@Arial Unicode MS" w:hAnsi="Arial" w:cs="Arial"/>
          <w:color w:val="000000"/>
          <w:sz w:val="22"/>
          <w:szCs w:val="22"/>
        </w:rPr>
        <w:t xml:space="preserve"> </w:t>
      </w:r>
      <w:r>
        <w:rPr>
          <w:rFonts w:ascii="Arial" w:eastAsia="@Arial Unicode MS" w:hAnsi="Arial" w:cs="Arial"/>
          <w:color w:val="000000"/>
          <w:sz w:val="22"/>
          <w:szCs w:val="22"/>
        </w:rPr>
        <w:t>nebo konkrétní</w:t>
      </w:r>
      <w:r w:rsidR="00B832D4">
        <w:rPr>
          <w:rFonts w:ascii="Arial" w:eastAsia="@Arial Unicode MS" w:hAnsi="Arial" w:cs="Arial"/>
          <w:color w:val="000000"/>
          <w:sz w:val="22"/>
          <w:szCs w:val="22"/>
        </w:rPr>
        <w:t xml:space="preserve"> </w:t>
      </w:r>
      <w:r w:rsidR="00C0235F">
        <w:rPr>
          <w:rFonts w:ascii="Arial" w:eastAsia="@Arial Unicode MS" w:hAnsi="Arial" w:cs="Arial"/>
          <w:color w:val="000000"/>
          <w:sz w:val="22"/>
          <w:szCs w:val="22"/>
        </w:rPr>
        <w:t>d</w:t>
      </w:r>
      <w:r w:rsidR="00B832D4">
        <w:rPr>
          <w:rFonts w:ascii="Arial" w:eastAsia="@Arial Unicode MS" w:hAnsi="Arial" w:cs="Arial"/>
          <w:color w:val="000000"/>
          <w:sz w:val="22"/>
          <w:szCs w:val="22"/>
        </w:rPr>
        <w:t xml:space="preserve">ílčí </w:t>
      </w:r>
      <w:r>
        <w:rPr>
          <w:rFonts w:ascii="Arial" w:eastAsia="@Arial Unicode MS" w:hAnsi="Arial" w:cs="Arial"/>
          <w:color w:val="000000"/>
          <w:sz w:val="22"/>
          <w:szCs w:val="22"/>
        </w:rPr>
        <w:t xml:space="preserve">Objednávce </w:t>
      </w:r>
      <w:r w:rsidRPr="007E7A3B">
        <w:rPr>
          <w:rFonts w:ascii="Arial" w:eastAsia="@Arial Unicode MS" w:hAnsi="Arial" w:cs="Arial"/>
          <w:color w:val="000000"/>
          <w:sz w:val="22"/>
          <w:szCs w:val="22"/>
        </w:rPr>
        <w:t xml:space="preserve">a jsou zveřejněné dle </w:t>
      </w:r>
      <w:r w:rsidR="00F872AC">
        <w:rPr>
          <w:rFonts w:ascii="Arial" w:eastAsia="@Arial Unicode MS" w:hAnsi="Arial" w:cs="Arial"/>
          <w:color w:val="000000"/>
          <w:sz w:val="22"/>
          <w:szCs w:val="22"/>
        </w:rPr>
        <w:t xml:space="preserve">ustanovení </w:t>
      </w:r>
      <w:r w:rsidRPr="007E7A3B">
        <w:rPr>
          <w:rFonts w:ascii="Arial" w:eastAsia="@Arial Unicode MS" w:hAnsi="Arial" w:cs="Arial"/>
          <w:color w:val="000000"/>
          <w:sz w:val="22"/>
          <w:szCs w:val="22"/>
        </w:rPr>
        <w:t>§ 219 ZZVZ</w:t>
      </w:r>
      <w:r w:rsidR="00841C7E">
        <w:rPr>
          <w:rFonts w:ascii="Arial" w:eastAsia="@Arial Unicode MS" w:hAnsi="Arial" w:cs="Arial"/>
          <w:color w:val="000000"/>
          <w:sz w:val="22"/>
          <w:szCs w:val="22"/>
        </w:rPr>
        <w:t xml:space="preserve"> </w:t>
      </w:r>
      <w:r w:rsidRPr="007E7A3B">
        <w:rPr>
          <w:rFonts w:ascii="Arial" w:eastAsia="@Arial Unicode MS" w:hAnsi="Arial" w:cs="Arial"/>
          <w:color w:val="000000"/>
          <w:sz w:val="22"/>
          <w:szCs w:val="22"/>
        </w:rPr>
        <w:t xml:space="preserve">nebo </w:t>
      </w:r>
      <w:r w:rsidR="00841C7E">
        <w:rPr>
          <w:rFonts w:ascii="Arial" w:eastAsia="@Arial Unicode MS" w:hAnsi="Arial" w:cs="Arial"/>
          <w:color w:val="000000"/>
          <w:sz w:val="22"/>
          <w:szCs w:val="22"/>
        </w:rPr>
        <w:t>zákona o registru smluv</w:t>
      </w:r>
      <w:r w:rsidR="00E30E2B">
        <w:rPr>
          <w:rFonts w:ascii="Arial" w:eastAsia="@Arial Unicode MS" w:hAnsi="Arial" w:cs="Arial"/>
          <w:color w:val="000000"/>
          <w:sz w:val="22"/>
          <w:szCs w:val="22"/>
        </w:rPr>
        <w:t xml:space="preserve"> - </w:t>
      </w:r>
      <w:hyperlink r:id="rId19" w:history="1">
        <w:r w:rsidR="00E30E2B" w:rsidRPr="00DE4F38">
          <w:rPr>
            <w:rStyle w:val="Hypertextovodkaz"/>
            <w:rFonts w:ascii="Arial" w:eastAsia="@Arial Unicode MS" w:hAnsi="Arial" w:cs="Arial"/>
            <w:sz w:val="22"/>
            <w:szCs w:val="22"/>
          </w:rPr>
          <w:t>https://smlouvy.gov.cz/</w:t>
        </w:r>
      </w:hyperlink>
      <w:r w:rsidRPr="007E7A3B">
        <w:rPr>
          <w:rFonts w:ascii="Arial" w:eastAsia="@Arial Unicode MS" w:hAnsi="Arial" w:cs="Arial"/>
          <w:color w:val="000000"/>
          <w:sz w:val="22"/>
          <w:szCs w:val="22"/>
        </w:rPr>
        <w:t>.</w:t>
      </w:r>
    </w:p>
    <w:p w14:paraId="3D191486" w14:textId="17B20EEA" w:rsidR="00090E4A" w:rsidRPr="007E7A3B" w:rsidRDefault="00B832D4" w:rsidP="00C32266">
      <w:pPr>
        <w:pStyle w:val="Nadpis11"/>
        <w:numPr>
          <w:ilvl w:val="1"/>
          <w:numId w:val="23"/>
        </w:numPr>
        <w:tabs>
          <w:tab w:val="clear" w:pos="851"/>
          <w:tab w:val="left" w:pos="567"/>
        </w:tabs>
        <w:ind w:left="567" w:hanging="567"/>
        <w:rPr>
          <w:rFonts w:eastAsiaTheme="minorHAnsi"/>
        </w:rPr>
      </w:pPr>
      <w:r>
        <w:rPr>
          <w:rFonts w:eastAsiaTheme="minorHAnsi"/>
        </w:rPr>
        <w:t>Každá s</w:t>
      </w:r>
      <w:r w:rsidR="00090E4A" w:rsidRPr="007E7A3B">
        <w:rPr>
          <w:rFonts w:eastAsiaTheme="minorHAnsi"/>
        </w:rPr>
        <w:t xml:space="preserve">mluvní strana se zavazuje přijmout technická a organizační vnitřní opatření nezbytná k ochraně </w:t>
      </w:r>
      <w:r w:rsidR="00841C7E">
        <w:rPr>
          <w:rFonts w:eastAsiaTheme="minorHAnsi"/>
        </w:rPr>
        <w:t>důvěrných informací. Poskytovatel</w:t>
      </w:r>
      <w:r w:rsidR="00090E4A" w:rsidRPr="007E7A3B">
        <w:rPr>
          <w:rFonts w:eastAsiaTheme="minorHAnsi"/>
        </w:rPr>
        <w:t xml:space="preserve"> je povinen poučit své zaměstnance a</w:t>
      </w:r>
      <w:r w:rsidR="002D4B69">
        <w:rPr>
          <w:rFonts w:eastAsiaTheme="minorHAnsi"/>
        </w:rPr>
        <w:t> </w:t>
      </w:r>
      <w:r w:rsidR="00090E4A" w:rsidRPr="007E7A3B">
        <w:rPr>
          <w:rFonts w:eastAsiaTheme="minorHAnsi"/>
        </w:rPr>
        <w:t>členy svých orgánů o povinnosti zachovávat mlčenlivost podle této</w:t>
      </w:r>
      <w:r w:rsidR="00841C7E">
        <w:rPr>
          <w:rFonts w:eastAsiaTheme="minorHAnsi"/>
        </w:rPr>
        <w:t xml:space="preserve"> </w:t>
      </w:r>
      <w:r w:rsidR="00A65250">
        <w:rPr>
          <w:rFonts w:eastAsiaTheme="minorHAnsi"/>
        </w:rPr>
        <w:t>Rámcové dohody</w:t>
      </w:r>
      <w:r w:rsidR="00090E4A" w:rsidRPr="007E7A3B">
        <w:rPr>
          <w:rFonts w:eastAsiaTheme="minorHAnsi"/>
        </w:rPr>
        <w:t xml:space="preserve"> </w:t>
      </w:r>
      <w:r w:rsidR="00841C7E">
        <w:rPr>
          <w:rFonts w:eastAsiaTheme="minorHAnsi"/>
        </w:rPr>
        <w:br/>
      </w:r>
      <w:r w:rsidR="00090E4A" w:rsidRPr="007E7A3B">
        <w:rPr>
          <w:rFonts w:eastAsiaTheme="minorHAnsi"/>
        </w:rPr>
        <w:t xml:space="preserve">a je povinen zachování mlčenlivosti z jejich strany řádně kontrolovat. Zaměstnanci </w:t>
      </w:r>
      <w:r w:rsidR="00841C7E">
        <w:rPr>
          <w:rFonts w:eastAsiaTheme="minorHAnsi"/>
        </w:rPr>
        <w:t xml:space="preserve">Poskytovatele </w:t>
      </w:r>
      <w:r w:rsidR="00090E4A" w:rsidRPr="007E7A3B">
        <w:rPr>
          <w:rFonts w:eastAsiaTheme="minorHAnsi"/>
        </w:rPr>
        <w:t xml:space="preserve">nesmí důvěrné skutečnosti, které se dozvěděli v souvislosti s touto </w:t>
      </w:r>
      <w:r w:rsidR="00841C7E">
        <w:rPr>
          <w:rFonts w:eastAsiaTheme="minorHAnsi"/>
        </w:rPr>
        <w:t xml:space="preserve">Rámcovou </w:t>
      </w:r>
      <w:r>
        <w:rPr>
          <w:rFonts w:eastAsiaTheme="minorHAnsi"/>
        </w:rPr>
        <w:t>dohodou</w:t>
      </w:r>
      <w:r w:rsidR="00090E4A" w:rsidRPr="007E7A3B">
        <w:rPr>
          <w:rFonts w:eastAsiaTheme="minorHAnsi"/>
        </w:rPr>
        <w:t xml:space="preserve">, sdělovat ani jiným zaměstnancům </w:t>
      </w:r>
      <w:r w:rsidR="00841C7E">
        <w:rPr>
          <w:rFonts w:eastAsiaTheme="minorHAnsi"/>
        </w:rPr>
        <w:t xml:space="preserve">Poskytovatele </w:t>
      </w:r>
      <w:r w:rsidR="00090E4A" w:rsidRPr="007E7A3B">
        <w:rPr>
          <w:rFonts w:eastAsiaTheme="minorHAnsi"/>
        </w:rPr>
        <w:t xml:space="preserve">nebo členům orgánů </w:t>
      </w:r>
      <w:r w:rsidR="00841C7E">
        <w:rPr>
          <w:rFonts w:eastAsiaTheme="minorHAnsi"/>
        </w:rPr>
        <w:t>Poskytovatele</w:t>
      </w:r>
      <w:r w:rsidR="00090E4A" w:rsidRPr="007E7A3B">
        <w:rPr>
          <w:rFonts w:eastAsiaTheme="minorHAnsi"/>
        </w:rPr>
        <w:t>, není-li to nezbytné k plnění jejich pracovních úkolů nebo z hlediska funkčního zařazení.</w:t>
      </w:r>
    </w:p>
    <w:p w14:paraId="06353C90" w14:textId="2D5D721D" w:rsidR="00090E4A" w:rsidRPr="007E7A3B" w:rsidRDefault="00841C7E" w:rsidP="00C32266">
      <w:pPr>
        <w:pStyle w:val="Nadpis11"/>
        <w:numPr>
          <w:ilvl w:val="1"/>
          <w:numId w:val="23"/>
        </w:numPr>
        <w:tabs>
          <w:tab w:val="clear" w:pos="851"/>
          <w:tab w:val="left" w:pos="567"/>
        </w:tabs>
        <w:ind w:left="567" w:hanging="567"/>
        <w:rPr>
          <w:rFonts w:eastAsiaTheme="minorHAnsi"/>
        </w:rPr>
      </w:pPr>
      <w:r>
        <w:rPr>
          <w:rFonts w:eastAsiaTheme="minorHAnsi"/>
        </w:rPr>
        <w:t xml:space="preserve">Poskytovatel </w:t>
      </w:r>
      <w:r w:rsidR="00090E4A" w:rsidRPr="007E7A3B">
        <w:rPr>
          <w:rFonts w:eastAsiaTheme="minorHAnsi"/>
        </w:rPr>
        <w:t xml:space="preserve">je povinen zavázat povinností mlčenlivosti a ochrany důvěrných informací dle tohoto článku rovněž všechny poddodavatele, kteří se budou </w:t>
      </w:r>
      <w:r w:rsidR="00B832D4">
        <w:rPr>
          <w:rFonts w:eastAsiaTheme="minorHAnsi"/>
        </w:rPr>
        <w:t xml:space="preserve">případně </w:t>
      </w:r>
      <w:r w:rsidR="00090E4A" w:rsidRPr="007E7A3B">
        <w:rPr>
          <w:rFonts w:eastAsiaTheme="minorHAnsi"/>
        </w:rPr>
        <w:t>podílet na plnění dle této</w:t>
      </w:r>
      <w:r>
        <w:rPr>
          <w:rFonts w:eastAsiaTheme="minorHAnsi"/>
        </w:rPr>
        <w:t xml:space="preserve"> </w:t>
      </w:r>
      <w:r w:rsidR="00A65250">
        <w:rPr>
          <w:rFonts w:eastAsiaTheme="minorHAnsi"/>
        </w:rPr>
        <w:t>Rámcové dohody</w:t>
      </w:r>
      <w:r w:rsidR="00090E4A" w:rsidRPr="007E7A3B">
        <w:rPr>
          <w:rFonts w:eastAsiaTheme="minorHAnsi"/>
        </w:rPr>
        <w:t xml:space="preserve">. </w:t>
      </w:r>
    </w:p>
    <w:p w14:paraId="436118A9" w14:textId="6B6B9261" w:rsidR="00090E4A" w:rsidRPr="00E04B97" w:rsidRDefault="00090E4A" w:rsidP="00C32266">
      <w:pPr>
        <w:pStyle w:val="Nadpis11"/>
        <w:numPr>
          <w:ilvl w:val="1"/>
          <w:numId w:val="23"/>
        </w:numPr>
        <w:tabs>
          <w:tab w:val="clear" w:pos="851"/>
          <w:tab w:val="left" w:pos="567"/>
        </w:tabs>
        <w:ind w:left="567" w:hanging="567"/>
        <w:rPr>
          <w:rFonts w:eastAsiaTheme="minorHAnsi"/>
        </w:rPr>
      </w:pPr>
      <w:r w:rsidRPr="007E7A3B">
        <w:rPr>
          <w:rFonts w:eastAsiaTheme="minorHAnsi"/>
        </w:rPr>
        <w:t xml:space="preserve">Za porušení </w:t>
      </w:r>
      <w:r w:rsidRPr="00E04B97">
        <w:rPr>
          <w:rFonts w:eastAsiaTheme="minorHAnsi"/>
        </w:rPr>
        <w:t xml:space="preserve">povinnosti mlčenlivosti osobami, které se budou podílet na plnění </w:t>
      </w:r>
      <w:r w:rsidR="00FE027B" w:rsidRPr="00E04B97">
        <w:rPr>
          <w:rFonts w:eastAsiaTheme="minorHAnsi"/>
        </w:rPr>
        <w:t xml:space="preserve">dle této </w:t>
      </w:r>
      <w:r w:rsidR="00A65250" w:rsidRPr="00E04B97">
        <w:rPr>
          <w:rFonts w:eastAsiaTheme="minorHAnsi"/>
        </w:rPr>
        <w:t>Rámcové dohody</w:t>
      </w:r>
      <w:r w:rsidR="00841C7E" w:rsidRPr="00E04B97">
        <w:rPr>
          <w:rFonts w:eastAsiaTheme="minorHAnsi"/>
        </w:rPr>
        <w:t>, odpovídá Poskytovatel</w:t>
      </w:r>
      <w:r w:rsidRPr="00E04B97">
        <w:rPr>
          <w:rFonts w:eastAsiaTheme="minorHAnsi"/>
        </w:rPr>
        <w:t>, jako by povinnost porušil sám.</w:t>
      </w:r>
    </w:p>
    <w:p w14:paraId="7EFBD5A5" w14:textId="4C63FF7B" w:rsidR="00090E4A" w:rsidRPr="007E7A3B" w:rsidRDefault="00090E4A" w:rsidP="00C32266">
      <w:pPr>
        <w:pStyle w:val="Nadpis11"/>
        <w:numPr>
          <w:ilvl w:val="1"/>
          <w:numId w:val="23"/>
        </w:numPr>
        <w:tabs>
          <w:tab w:val="clear" w:pos="851"/>
          <w:tab w:val="left" w:pos="567"/>
        </w:tabs>
        <w:ind w:left="567" w:hanging="567"/>
        <w:rPr>
          <w:rFonts w:eastAsiaTheme="minorHAnsi"/>
        </w:rPr>
      </w:pPr>
      <w:r w:rsidRPr="007E7A3B">
        <w:rPr>
          <w:rFonts w:eastAsiaTheme="minorHAnsi"/>
        </w:rPr>
        <w:lastRenderedPageBreak/>
        <w:t xml:space="preserve">Ukončení účinnosti této </w:t>
      </w:r>
      <w:r w:rsidR="00A65250">
        <w:rPr>
          <w:rFonts w:eastAsiaTheme="minorHAnsi"/>
        </w:rPr>
        <w:t>Rámcové dohody</w:t>
      </w:r>
      <w:r w:rsidRPr="007E7A3B">
        <w:rPr>
          <w:rFonts w:eastAsiaTheme="minorHAnsi"/>
        </w:rPr>
        <w:t xml:space="preserve"> z jakéhokoliv důvodu se nedotkne ustanovení tohoto článku a jeho účinnost přetrvá i po ukončení účinnosti této </w:t>
      </w:r>
      <w:r w:rsidR="00A65250">
        <w:rPr>
          <w:rFonts w:eastAsiaTheme="minorHAnsi"/>
        </w:rPr>
        <w:t>Rámcové dohody</w:t>
      </w:r>
      <w:r w:rsidRPr="007E7A3B">
        <w:rPr>
          <w:rFonts w:eastAsiaTheme="minorHAnsi"/>
        </w:rPr>
        <w:t>.</w:t>
      </w:r>
    </w:p>
    <w:p w14:paraId="1E401B5F" w14:textId="77777777" w:rsidR="000765D5" w:rsidRPr="00B42268" w:rsidRDefault="009F3239" w:rsidP="00C63362">
      <w:pPr>
        <w:pStyle w:val="Nadpis1"/>
        <w:spacing w:before="0"/>
      </w:pPr>
      <w:r>
        <w:br/>
      </w:r>
      <w:r w:rsidR="000765D5" w:rsidRPr="00FF3627">
        <w:t xml:space="preserve">Vyšší moc </w:t>
      </w:r>
    </w:p>
    <w:p w14:paraId="60986DC4" w14:textId="576D2353" w:rsidR="004B66C1" w:rsidRDefault="004B66C1" w:rsidP="00725BDD">
      <w:pPr>
        <w:pStyle w:val="Odstavecseseznamem"/>
        <w:numPr>
          <w:ilvl w:val="1"/>
          <w:numId w:val="24"/>
        </w:numPr>
        <w:spacing w:after="120"/>
        <w:ind w:left="567" w:hanging="567"/>
        <w:contextualSpacing w:val="0"/>
        <w:rPr>
          <w:rFonts w:ascii="Arial" w:hAnsi="Arial" w:cs="Arial"/>
          <w:sz w:val="22"/>
          <w:szCs w:val="22"/>
        </w:rPr>
      </w:pPr>
      <w:r w:rsidRPr="00583D65">
        <w:rPr>
          <w:rFonts w:ascii="Arial" w:eastAsiaTheme="minorHAnsi" w:hAnsi="Arial" w:cs="Arial"/>
          <w:sz w:val="22"/>
          <w:szCs w:val="22"/>
          <w:lang w:eastAsia="cs-CZ"/>
        </w:rPr>
        <w:t xml:space="preserve">Smluvní strany jsou zproštěny odpovědnosti za částečné nebo úplné neplnění smluvních závazků, jestliže k němu došlo v důsledku vyšší moci. Za vyšší moc se pro účely této </w:t>
      </w:r>
      <w:r w:rsidR="00A65250" w:rsidRPr="00583D65">
        <w:rPr>
          <w:rFonts w:ascii="Arial" w:eastAsiaTheme="minorHAnsi" w:hAnsi="Arial" w:cs="Arial"/>
          <w:sz w:val="22"/>
          <w:szCs w:val="22"/>
          <w:lang w:eastAsia="cs-CZ"/>
        </w:rPr>
        <w:t>Rámcové dohody</w:t>
      </w:r>
      <w:r w:rsidRPr="00583D65">
        <w:rPr>
          <w:rFonts w:ascii="Arial" w:eastAsiaTheme="minorHAnsi" w:hAnsi="Arial" w:cs="Arial"/>
          <w:sz w:val="22"/>
          <w:szCs w:val="22"/>
          <w:lang w:eastAsia="cs-CZ"/>
        </w:rPr>
        <w:t xml:space="preserve"> považují mimořádné události nebo okolnosti, které nemohla žádná </w:t>
      </w:r>
      <w:r w:rsidR="00A4782D" w:rsidRPr="00583D65">
        <w:rPr>
          <w:rFonts w:ascii="Arial" w:eastAsiaTheme="minorHAnsi" w:hAnsi="Arial" w:cs="Arial"/>
          <w:sz w:val="22"/>
          <w:szCs w:val="22"/>
          <w:lang w:eastAsia="cs-CZ"/>
        </w:rPr>
        <w:br/>
      </w:r>
      <w:r w:rsidR="00583D65" w:rsidRPr="00583D65">
        <w:rPr>
          <w:rFonts w:ascii="Arial" w:eastAsiaTheme="minorHAnsi" w:hAnsi="Arial" w:cs="Arial"/>
          <w:sz w:val="22"/>
          <w:szCs w:val="22"/>
          <w:lang w:eastAsia="cs-CZ"/>
        </w:rPr>
        <w:t>ze s</w:t>
      </w:r>
      <w:r w:rsidRPr="00583D65">
        <w:rPr>
          <w:rFonts w:ascii="Arial" w:eastAsiaTheme="minorHAnsi" w:hAnsi="Arial" w:cs="Arial"/>
          <w:sz w:val="22"/>
          <w:szCs w:val="22"/>
          <w:lang w:eastAsia="cs-CZ"/>
        </w:rPr>
        <w:t xml:space="preserve">mluvních stran před uzavřením této </w:t>
      </w:r>
      <w:r w:rsidR="00A65250" w:rsidRPr="00583D65">
        <w:rPr>
          <w:rFonts w:ascii="Arial" w:eastAsiaTheme="minorHAnsi" w:hAnsi="Arial" w:cs="Arial"/>
          <w:sz w:val="22"/>
          <w:szCs w:val="22"/>
          <w:lang w:eastAsia="cs-CZ"/>
        </w:rPr>
        <w:t>Rámcové dohody</w:t>
      </w:r>
      <w:r w:rsidRPr="00583D65">
        <w:rPr>
          <w:rFonts w:ascii="Arial" w:eastAsiaTheme="minorHAnsi" w:hAnsi="Arial" w:cs="Arial"/>
          <w:sz w:val="22"/>
          <w:szCs w:val="22"/>
          <w:lang w:eastAsia="cs-CZ"/>
        </w:rPr>
        <w:t xml:space="preserve"> předvídat ani jí předejít přijetím preventivního opatření, která je mimo</w:t>
      </w:r>
      <w:r w:rsidRPr="00583D65">
        <w:rPr>
          <w:rFonts w:ascii="Arial" w:hAnsi="Arial" w:cs="Arial"/>
          <w:sz w:val="22"/>
          <w:szCs w:val="22"/>
        </w:rPr>
        <w:t xml:space="preserve"> </w:t>
      </w:r>
      <w:r w:rsidR="00583D65" w:rsidRPr="00583D65">
        <w:rPr>
          <w:rFonts w:ascii="Arial" w:hAnsi="Arial" w:cs="Arial"/>
          <w:sz w:val="22"/>
          <w:szCs w:val="22"/>
        </w:rPr>
        <w:t>jakoukoliv kontrolu kterékoliv s</w:t>
      </w:r>
      <w:r w:rsidRPr="00583D65">
        <w:rPr>
          <w:rFonts w:ascii="Arial" w:hAnsi="Arial" w:cs="Arial"/>
          <w:sz w:val="22"/>
          <w:szCs w:val="22"/>
        </w:rPr>
        <w:t xml:space="preserve">mluvní strany a která podstatným způsobem ztěžuje nebo znemožňuje plnění povinností dle této </w:t>
      </w:r>
      <w:r w:rsidR="00772E1A" w:rsidRPr="00583D65">
        <w:rPr>
          <w:rFonts w:ascii="Arial" w:hAnsi="Arial" w:cs="Arial"/>
          <w:sz w:val="22"/>
          <w:szCs w:val="22"/>
        </w:rPr>
        <w:t>Rámcové dohody</w:t>
      </w:r>
      <w:r w:rsidR="00583D65" w:rsidRPr="00583D65">
        <w:rPr>
          <w:rFonts w:ascii="Arial" w:hAnsi="Arial" w:cs="Arial"/>
          <w:sz w:val="22"/>
          <w:szCs w:val="22"/>
        </w:rPr>
        <w:t xml:space="preserve"> kteroukoliv ze s</w:t>
      </w:r>
      <w:r w:rsidRPr="00583D65">
        <w:rPr>
          <w:rFonts w:ascii="Arial" w:hAnsi="Arial" w:cs="Arial"/>
          <w:sz w:val="22"/>
          <w:szCs w:val="22"/>
        </w:rPr>
        <w:t xml:space="preserve">mluvních stran.  </w:t>
      </w:r>
    </w:p>
    <w:p w14:paraId="52B7E4C6" w14:textId="2E2A5A7C" w:rsidR="004B66C1" w:rsidRPr="004B66C1" w:rsidRDefault="004B66C1" w:rsidP="00725BDD">
      <w:pPr>
        <w:pStyle w:val="Odstavecseseznamem"/>
        <w:numPr>
          <w:ilvl w:val="1"/>
          <w:numId w:val="24"/>
        </w:numPr>
        <w:spacing w:after="120"/>
        <w:ind w:left="567" w:hanging="567"/>
        <w:contextualSpacing w:val="0"/>
        <w:rPr>
          <w:rFonts w:ascii="Arial" w:eastAsiaTheme="minorHAnsi" w:hAnsi="Arial" w:cs="Arial"/>
          <w:sz w:val="22"/>
          <w:szCs w:val="22"/>
          <w:lang w:eastAsia="cs-CZ"/>
        </w:rPr>
      </w:pPr>
      <w:r w:rsidRPr="004B66C1">
        <w:rPr>
          <w:rFonts w:ascii="Arial" w:eastAsiaTheme="minorHAnsi" w:hAnsi="Arial" w:cs="Arial"/>
          <w:sz w:val="22"/>
          <w:szCs w:val="22"/>
          <w:lang w:eastAsia="cs-CZ"/>
        </w:rPr>
        <w:t xml:space="preserve">Za vyšší moc se dále považují zejména válka, nepřátelské vojenské akce, teroristické útoky, povstání, </w:t>
      </w:r>
      <w:r w:rsidR="00583D65">
        <w:rPr>
          <w:rFonts w:ascii="Arial" w:eastAsiaTheme="minorHAnsi" w:hAnsi="Arial" w:cs="Arial"/>
          <w:sz w:val="22"/>
          <w:szCs w:val="22"/>
          <w:lang w:eastAsia="cs-CZ"/>
        </w:rPr>
        <w:t xml:space="preserve">rozšířené </w:t>
      </w:r>
      <w:r w:rsidR="00AF1701">
        <w:rPr>
          <w:rFonts w:ascii="Arial" w:eastAsiaTheme="minorHAnsi" w:hAnsi="Arial" w:cs="Arial"/>
          <w:sz w:val="22"/>
          <w:szCs w:val="22"/>
          <w:lang w:eastAsia="cs-CZ"/>
        </w:rPr>
        <w:t>pandemie</w:t>
      </w:r>
      <w:r w:rsidR="00583D65">
        <w:rPr>
          <w:rFonts w:ascii="Arial" w:eastAsiaTheme="minorHAnsi" w:hAnsi="Arial" w:cs="Arial"/>
          <w:sz w:val="22"/>
          <w:szCs w:val="22"/>
          <w:lang w:eastAsia="cs-CZ"/>
        </w:rPr>
        <w:t xml:space="preserve"> a rozsáhlé epidemie, </w:t>
      </w:r>
      <w:r w:rsidRPr="004B66C1">
        <w:rPr>
          <w:rFonts w:ascii="Arial" w:eastAsiaTheme="minorHAnsi" w:hAnsi="Arial" w:cs="Arial"/>
          <w:sz w:val="22"/>
          <w:szCs w:val="22"/>
          <w:lang w:eastAsia="cs-CZ"/>
        </w:rPr>
        <w:t xml:space="preserve">občanské nepokoje, vzpoury, vyhlášení nouzového stavu, omezení pohybu osob, přítomnost ionizujícího nebo radioaktivního záření, požár, výbuch, záplava a jiné živelné nebo přírodní katastrofy. </w:t>
      </w:r>
    </w:p>
    <w:p w14:paraId="73D06155" w14:textId="038DD9A4" w:rsidR="004B66C1" w:rsidRPr="004B66C1" w:rsidRDefault="004B66C1" w:rsidP="00725BDD">
      <w:pPr>
        <w:pStyle w:val="Odstavecseseznamem"/>
        <w:numPr>
          <w:ilvl w:val="1"/>
          <w:numId w:val="24"/>
        </w:numPr>
        <w:spacing w:after="120"/>
        <w:ind w:left="567" w:hanging="567"/>
        <w:contextualSpacing w:val="0"/>
        <w:rPr>
          <w:rFonts w:ascii="Arial" w:eastAsiaTheme="minorHAnsi" w:hAnsi="Arial" w:cs="Arial"/>
          <w:sz w:val="22"/>
          <w:szCs w:val="22"/>
          <w:lang w:eastAsia="cs-CZ"/>
        </w:rPr>
      </w:pPr>
      <w:r w:rsidRPr="004B66C1">
        <w:rPr>
          <w:rFonts w:ascii="Arial" w:eastAsiaTheme="minorHAnsi" w:hAnsi="Arial" w:cs="Arial"/>
          <w:sz w:val="22"/>
          <w:szCs w:val="22"/>
          <w:lang w:eastAsia="cs-CZ"/>
        </w:rPr>
        <w:t>Výslovně se stanovuje, že vyšší mocí není stávka zaměstnanců Poskytovatele nebo jeho poddodavatelů, nebo zaměstnanců Obje</w:t>
      </w:r>
      <w:r w:rsidR="00583D65">
        <w:rPr>
          <w:rFonts w:ascii="Arial" w:eastAsiaTheme="minorHAnsi" w:hAnsi="Arial" w:cs="Arial"/>
          <w:sz w:val="22"/>
          <w:szCs w:val="22"/>
          <w:lang w:eastAsia="cs-CZ"/>
        </w:rPr>
        <w:t>dnatele ani (složité) hospodářské poměry s</w:t>
      </w:r>
      <w:r w:rsidRPr="004B66C1">
        <w:rPr>
          <w:rFonts w:ascii="Arial" w:eastAsiaTheme="minorHAnsi" w:hAnsi="Arial" w:cs="Arial"/>
          <w:sz w:val="22"/>
          <w:szCs w:val="22"/>
          <w:lang w:eastAsia="cs-CZ"/>
        </w:rPr>
        <w:t xml:space="preserve">mluvních stran.  </w:t>
      </w:r>
    </w:p>
    <w:p w14:paraId="1C32FF2E" w14:textId="413F0FF6" w:rsidR="004B66C1" w:rsidRPr="0070738B" w:rsidRDefault="004B66C1" w:rsidP="00725BDD">
      <w:pPr>
        <w:pStyle w:val="Odstavecseseznamem"/>
        <w:numPr>
          <w:ilvl w:val="1"/>
          <w:numId w:val="24"/>
        </w:numPr>
        <w:spacing w:after="120"/>
        <w:ind w:left="567" w:hanging="567"/>
        <w:contextualSpacing w:val="0"/>
        <w:rPr>
          <w:rFonts w:ascii="Arial" w:hAnsi="Arial" w:cs="Arial"/>
          <w:sz w:val="22"/>
          <w:szCs w:val="22"/>
        </w:rPr>
      </w:pPr>
      <w:r w:rsidRPr="004B66C1">
        <w:rPr>
          <w:rFonts w:ascii="Arial" w:eastAsiaTheme="minorHAnsi" w:hAnsi="Arial" w:cs="Arial"/>
          <w:sz w:val="22"/>
          <w:szCs w:val="22"/>
          <w:lang w:eastAsia="cs-CZ"/>
        </w:rPr>
        <w:t>V</w:t>
      </w:r>
      <w:r w:rsidRPr="0070738B">
        <w:rPr>
          <w:rFonts w:ascii="Arial" w:hAnsi="Arial" w:cs="Arial"/>
          <w:sz w:val="22"/>
          <w:szCs w:val="22"/>
        </w:rPr>
        <w:t xml:space="preserve"> případě, že nastane vyšší moc, neupla</w:t>
      </w:r>
      <w:r>
        <w:rPr>
          <w:rFonts w:ascii="Arial" w:hAnsi="Arial" w:cs="Arial"/>
          <w:sz w:val="22"/>
          <w:szCs w:val="22"/>
        </w:rPr>
        <w:t xml:space="preserve">tní se sankce </w:t>
      </w:r>
      <w:r w:rsidRPr="002D210A">
        <w:rPr>
          <w:rFonts w:ascii="Arial" w:hAnsi="Arial" w:cs="Arial"/>
          <w:sz w:val="22"/>
          <w:szCs w:val="22"/>
        </w:rPr>
        <w:t xml:space="preserve">dle </w:t>
      </w:r>
      <w:r w:rsidR="002D210A" w:rsidRPr="002D210A">
        <w:rPr>
          <w:rFonts w:ascii="Arial" w:hAnsi="Arial" w:cs="Arial"/>
          <w:sz w:val="22"/>
          <w:szCs w:val="22"/>
        </w:rPr>
        <w:t xml:space="preserve">článku 9 </w:t>
      </w:r>
      <w:r w:rsidRPr="002D210A">
        <w:rPr>
          <w:rFonts w:ascii="Arial" w:hAnsi="Arial" w:cs="Arial"/>
          <w:sz w:val="22"/>
          <w:szCs w:val="22"/>
        </w:rPr>
        <w:t>této</w:t>
      </w:r>
      <w:r>
        <w:rPr>
          <w:rFonts w:ascii="Arial" w:hAnsi="Arial" w:cs="Arial"/>
          <w:sz w:val="22"/>
          <w:szCs w:val="22"/>
        </w:rPr>
        <w:t xml:space="preserve"> </w:t>
      </w:r>
      <w:r w:rsidR="00A65250">
        <w:rPr>
          <w:rFonts w:ascii="Arial" w:hAnsi="Arial" w:cs="Arial"/>
          <w:sz w:val="22"/>
          <w:szCs w:val="22"/>
        </w:rPr>
        <w:t>Rámcové dohody</w:t>
      </w:r>
      <w:r w:rsidRPr="0070738B">
        <w:rPr>
          <w:rFonts w:ascii="Arial" w:hAnsi="Arial" w:cs="Arial"/>
          <w:sz w:val="22"/>
          <w:szCs w:val="22"/>
        </w:rPr>
        <w:t xml:space="preserve">. </w:t>
      </w:r>
    </w:p>
    <w:p w14:paraId="6B744094" w14:textId="29747D02" w:rsidR="004B66C1" w:rsidRPr="004B66C1" w:rsidRDefault="00E274DB" w:rsidP="00725BDD">
      <w:pPr>
        <w:pStyle w:val="Odstavecseseznamem"/>
        <w:numPr>
          <w:ilvl w:val="1"/>
          <w:numId w:val="24"/>
        </w:numPr>
        <w:spacing w:after="120"/>
        <w:ind w:left="567" w:hanging="567"/>
        <w:contextualSpacing w:val="0"/>
        <w:rPr>
          <w:rFonts w:ascii="Arial" w:eastAsiaTheme="minorHAnsi" w:hAnsi="Arial" w:cs="Arial"/>
          <w:sz w:val="22"/>
          <w:szCs w:val="22"/>
          <w:lang w:eastAsia="cs-CZ"/>
        </w:rPr>
      </w:pPr>
      <w:r>
        <w:rPr>
          <w:rFonts w:ascii="Arial" w:eastAsiaTheme="minorHAnsi" w:hAnsi="Arial" w:cs="Arial"/>
          <w:sz w:val="22"/>
          <w:szCs w:val="22"/>
          <w:lang w:eastAsia="cs-CZ"/>
        </w:rPr>
        <w:t>V případě, že některá s</w:t>
      </w:r>
      <w:r w:rsidR="004B66C1" w:rsidRPr="004B66C1">
        <w:rPr>
          <w:rFonts w:ascii="Arial" w:eastAsiaTheme="minorHAnsi" w:hAnsi="Arial" w:cs="Arial"/>
          <w:sz w:val="22"/>
          <w:szCs w:val="22"/>
          <w:lang w:eastAsia="cs-CZ"/>
        </w:rPr>
        <w:t xml:space="preserve">mluvní strana nebude schopna plnit své závazky z této </w:t>
      </w:r>
      <w:r w:rsidR="00A65250">
        <w:rPr>
          <w:rFonts w:ascii="Arial" w:eastAsiaTheme="minorHAnsi" w:hAnsi="Arial" w:cs="Arial"/>
          <w:sz w:val="22"/>
          <w:szCs w:val="22"/>
          <w:lang w:eastAsia="cs-CZ"/>
        </w:rPr>
        <w:t>Rámcové dohody</w:t>
      </w:r>
      <w:r w:rsidR="004B66C1" w:rsidRPr="004B66C1">
        <w:rPr>
          <w:rFonts w:ascii="Arial" w:eastAsiaTheme="minorHAnsi" w:hAnsi="Arial" w:cs="Arial"/>
          <w:sz w:val="22"/>
          <w:szCs w:val="22"/>
          <w:lang w:eastAsia="cs-CZ"/>
        </w:rPr>
        <w:t xml:space="preserve"> v důsledku vyšší moci, bude povinna neprodleně a písemně o této skutečnosti </w:t>
      </w:r>
      <w:r>
        <w:rPr>
          <w:rFonts w:ascii="Arial" w:eastAsiaTheme="minorHAnsi" w:hAnsi="Arial" w:cs="Arial"/>
          <w:sz w:val="22"/>
          <w:szCs w:val="22"/>
          <w:lang w:eastAsia="cs-CZ"/>
        </w:rPr>
        <w:t>vyrozumět druhou s</w:t>
      </w:r>
      <w:r w:rsidR="004B66C1" w:rsidRPr="004B66C1">
        <w:rPr>
          <w:rFonts w:ascii="Arial" w:eastAsiaTheme="minorHAnsi" w:hAnsi="Arial" w:cs="Arial"/>
          <w:sz w:val="22"/>
          <w:szCs w:val="22"/>
          <w:lang w:eastAsia="cs-CZ"/>
        </w:rPr>
        <w:t>mluvní stranu. Obdobně poté, co ú</w:t>
      </w:r>
      <w:r>
        <w:rPr>
          <w:rFonts w:ascii="Arial" w:eastAsiaTheme="minorHAnsi" w:hAnsi="Arial" w:cs="Arial"/>
          <w:sz w:val="22"/>
          <w:szCs w:val="22"/>
          <w:lang w:eastAsia="cs-CZ"/>
        </w:rPr>
        <w:t>činky vyšší moci pominou, bude s</w:t>
      </w:r>
      <w:r w:rsidR="004B66C1" w:rsidRPr="004B66C1">
        <w:rPr>
          <w:rFonts w:ascii="Arial" w:eastAsiaTheme="minorHAnsi" w:hAnsi="Arial" w:cs="Arial"/>
          <w:sz w:val="22"/>
          <w:szCs w:val="22"/>
          <w:lang w:eastAsia="cs-CZ"/>
        </w:rPr>
        <w:t>mluvní strana, jež byla vyšší mocí dotčena, povinna neprodl</w:t>
      </w:r>
      <w:r>
        <w:rPr>
          <w:rFonts w:ascii="Arial" w:eastAsiaTheme="minorHAnsi" w:hAnsi="Arial" w:cs="Arial"/>
          <w:sz w:val="22"/>
          <w:szCs w:val="22"/>
          <w:lang w:eastAsia="cs-CZ"/>
        </w:rPr>
        <w:t>eně a písemně vyrozumět druhou s</w:t>
      </w:r>
      <w:r w:rsidR="004B66C1" w:rsidRPr="004B66C1">
        <w:rPr>
          <w:rFonts w:ascii="Arial" w:eastAsiaTheme="minorHAnsi" w:hAnsi="Arial" w:cs="Arial"/>
          <w:sz w:val="22"/>
          <w:szCs w:val="22"/>
          <w:lang w:eastAsia="cs-CZ"/>
        </w:rPr>
        <w:t>mluvní stranu o této skutečnosti.</w:t>
      </w:r>
    </w:p>
    <w:p w14:paraId="180996BE" w14:textId="0A7BF4D5" w:rsidR="0058742D" w:rsidRPr="00006DD6" w:rsidRDefault="0058742D" w:rsidP="00006DD6">
      <w:pPr>
        <w:pStyle w:val="Nadpis1"/>
        <w:spacing w:before="0" w:after="0"/>
        <w:rPr>
          <w:vertAlign w:val="superscript"/>
        </w:rPr>
      </w:pPr>
    </w:p>
    <w:p w14:paraId="39A75BE8" w14:textId="00AE842D" w:rsidR="00006DD6" w:rsidRDefault="00006DD6" w:rsidP="0003696B">
      <w:pPr>
        <w:pStyle w:val="Nadpis1"/>
        <w:numPr>
          <w:ilvl w:val="0"/>
          <w:numId w:val="0"/>
        </w:numPr>
        <w:spacing w:before="0"/>
        <w:jc w:val="both"/>
      </w:pPr>
      <w:r>
        <w:t>Komunikace mezi Centrálním zadavatelem a účastníky zadávacího řízení, Rozhodné právo</w:t>
      </w:r>
    </w:p>
    <w:p w14:paraId="31F9C098" w14:textId="322325B4" w:rsidR="00D844DC" w:rsidRDefault="0093004C" w:rsidP="00D000E7">
      <w:pPr>
        <w:pStyle w:val="Odstavecseseznamem"/>
        <w:numPr>
          <w:ilvl w:val="1"/>
          <w:numId w:val="26"/>
        </w:numPr>
        <w:spacing w:after="120"/>
        <w:ind w:left="567" w:hanging="567"/>
        <w:contextualSpacing w:val="0"/>
        <w:rPr>
          <w:rFonts w:ascii="Arial" w:hAnsi="Arial" w:cs="Arial"/>
          <w:sz w:val="22"/>
        </w:rPr>
      </w:pPr>
      <w:r w:rsidRPr="00D844DC">
        <w:rPr>
          <w:rFonts w:ascii="Arial" w:hAnsi="Arial" w:cs="Arial"/>
          <w:sz w:val="22"/>
        </w:rPr>
        <w:t>K</w:t>
      </w:r>
      <w:r w:rsidR="00006DD6" w:rsidRPr="00D844DC">
        <w:rPr>
          <w:rFonts w:ascii="Arial" w:hAnsi="Arial" w:cs="Arial"/>
          <w:sz w:val="22"/>
        </w:rPr>
        <w:t xml:space="preserve">omunikace na základě </w:t>
      </w:r>
      <w:r w:rsidR="00E274DB">
        <w:rPr>
          <w:rFonts w:ascii="Arial" w:hAnsi="Arial" w:cs="Arial"/>
          <w:sz w:val="22"/>
        </w:rPr>
        <w:t xml:space="preserve">této </w:t>
      </w:r>
      <w:r w:rsidR="00006DD6" w:rsidRPr="00D844DC">
        <w:rPr>
          <w:rFonts w:ascii="Arial" w:hAnsi="Arial" w:cs="Arial"/>
          <w:sz w:val="22"/>
        </w:rPr>
        <w:t xml:space="preserve">Rámcové dohody a </w:t>
      </w:r>
      <w:r w:rsidR="00E274DB">
        <w:rPr>
          <w:rFonts w:ascii="Arial" w:hAnsi="Arial" w:cs="Arial"/>
          <w:sz w:val="22"/>
        </w:rPr>
        <w:t xml:space="preserve">jednotlivých </w:t>
      </w:r>
      <w:r w:rsidR="00521327">
        <w:rPr>
          <w:rFonts w:ascii="Arial" w:hAnsi="Arial" w:cs="Arial"/>
          <w:sz w:val="22"/>
        </w:rPr>
        <w:t>d</w:t>
      </w:r>
      <w:r w:rsidR="00006DD6" w:rsidRPr="00D844DC">
        <w:rPr>
          <w:rFonts w:ascii="Arial" w:hAnsi="Arial" w:cs="Arial"/>
          <w:sz w:val="22"/>
        </w:rPr>
        <w:t xml:space="preserve">ílčích </w:t>
      </w:r>
      <w:r w:rsidR="00E274DB">
        <w:rPr>
          <w:rFonts w:ascii="Arial" w:hAnsi="Arial" w:cs="Arial"/>
          <w:sz w:val="22"/>
        </w:rPr>
        <w:t>Objednávek</w:t>
      </w:r>
      <w:r w:rsidR="00006DD6" w:rsidRPr="00D844DC">
        <w:rPr>
          <w:rFonts w:ascii="Arial" w:hAnsi="Arial" w:cs="Arial"/>
          <w:sz w:val="22"/>
        </w:rPr>
        <w:t xml:space="preserve">, bude probíhat </w:t>
      </w:r>
      <w:r w:rsidR="004E6E3B">
        <w:rPr>
          <w:rFonts w:ascii="Arial" w:hAnsi="Arial" w:cs="Arial"/>
          <w:sz w:val="22"/>
        </w:rPr>
        <w:t xml:space="preserve">zásadně </w:t>
      </w:r>
      <w:r w:rsidRPr="00D844DC">
        <w:rPr>
          <w:rFonts w:ascii="Arial" w:hAnsi="Arial" w:cs="Arial"/>
          <w:sz w:val="22"/>
        </w:rPr>
        <w:t>písemně, elektronicky</w:t>
      </w:r>
      <w:r w:rsidR="004E6E3B">
        <w:rPr>
          <w:rStyle w:val="Znakapoznpodarou"/>
          <w:rFonts w:ascii="Arial" w:hAnsi="Arial"/>
          <w:sz w:val="22"/>
        </w:rPr>
        <w:footnoteReference w:id="27"/>
      </w:r>
      <w:r w:rsidRPr="00D844DC">
        <w:rPr>
          <w:rFonts w:ascii="Arial" w:hAnsi="Arial" w:cs="Arial"/>
          <w:sz w:val="22"/>
        </w:rPr>
        <w:t xml:space="preserve"> na adresy smluvních stran uvedené v</w:t>
      </w:r>
      <w:r w:rsidR="00E274DB">
        <w:rPr>
          <w:rFonts w:ascii="Arial" w:hAnsi="Arial" w:cs="Arial"/>
          <w:sz w:val="22"/>
        </w:rPr>
        <w:t xml:space="preserve"> této </w:t>
      </w:r>
      <w:r w:rsidRPr="00D844DC">
        <w:rPr>
          <w:rFonts w:ascii="Arial" w:hAnsi="Arial" w:cs="Arial"/>
          <w:sz w:val="22"/>
        </w:rPr>
        <w:t>Rámcové dohodě</w:t>
      </w:r>
      <w:r w:rsidR="00E274DB">
        <w:rPr>
          <w:rFonts w:ascii="Arial" w:hAnsi="Arial" w:cs="Arial"/>
          <w:sz w:val="22"/>
        </w:rPr>
        <w:t xml:space="preserve"> nebo </w:t>
      </w:r>
      <w:r w:rsidR="00521327">
        <w:rPr>
          <w:rFonts w:ascii="Arial" w:hAnsi="Arial" w:cs="Arial"/>
          <w:sz w:val="22"/>
        </w:rPr>
        <w:t>d</w:t>
      </w:r>
      <w:r w:rsidR="00E274DB">
        <w:rPr>
          <w:rFonts w:ascii="Arial" w:hAnsi="Arial" w:cs="Arial"/>
          <w:sz w:val="22"/>
        </w:rPr>
        <w:t>ílčí Objednávce</w:t>
      </w:r>
      <w:r w:rsidRPr="00D844DC">
        <w:rPr>
          <w:rFonts w:ascii="Arial" w:hAnsi="Arial" w:cs="Arial"/>
          <w:sz w:val="22"/>
        </w:rPr>
        <w:t>, nebo na tak</w:t>
      </w:r>
      <w:r w:rsidR="00E274DB">
        <w:rPr>
          <w:rFonts w:ascii="Arial" w:hAnsi="Arial" w:cs="Arial"/>
          <w:sz w:val="22"/>
        </w:rPr>
        <w:t>ové adresy, které si Objednatel a Poskytovatel</w:t>
      </w:r>
      <w:r w:rsidRPr="00D844DC">
        <w:rPr>
          <w:rFonts w:ascii="Arial" w:hAnsi="Arial" w:cs="Arial"/>
          <w:sz w:val="22"/>
        </w:rPr>
        <w:t xml:space="preserve"> vzájemně písemně oznámí.</w:t>
      </w:r>
      <w:r w:rsidR="00D844DC" w:rsidRPr="00D844DC">
        <w:rPr>
          <w:rFonts w:ascii="Arial" w:hAnsi="Arial" w:cs="Arial"/>
          <w:sz w:val="22"/>
        </w:rPr>
        <w:t xml:space="preserve"> </w:t>
      </w:r>
    </w:p>
    <w:p w14:paraId="76444B1A" w14:textId="77777777" w:rsidR="001E48AA" w:rsidRDefault="00006DD6" w:rsidP="00D000E7">
      <w:pPr>
        <w:pStyle w:val="Odstavecseseznamem"/>
        <w:numPr>
          <w:ilvl w:val="1"/>
          <w:numId w:val="26"/>
        </w:numPr>
        <w:spacing w:after="120"/>
        <w:ind w:left="567" w:hanging="567"/>
        <w:contextualSpacing w:val="0"/>
        <w:rPr>
          <w:rFonts w:ascii="Arial" w:hAnsi="Arial" w:cs="Arial"/>
          <w:sz w:val="22"/>
          <w:szCs w:val="22"/>
        </w:rPr>
      </w:pPr>
      <w:r w:rsidRPr="001E48AA">
        <w:rPr>
          <w:rFonts w:ascii="Arial" w:hAnsi="Arial" w:cs="Arial"/>
          <w:sz w:val="22"/>
          <w:szCs w:val="22"/>
        </w:rPr>
        <w:t>Smluvní strany sjednávají, že vztahy mezi smluvními stranami Rámcovou dohodou výslovně neupravené se řídí obecně závaznými právními pře</w:t>
      </w:r>
      <w:r w:rsidR="00E274DB" w:rsidRPr="001E48AA">
        <w:rPr>
          <w:rFonts w:ascii="Arial" w:hAnsi="Arial" w:cs="Arial"/>
          <w:sz w:val="22"/>
          <w:szCs w:val="22"/>
        </w:rPr>
        <w:t>dpisy České republiky, zejména o</w:t>
      </w:r>
      <w:r w:rsidRPr="001E48AA">
        <w:rPr>
          <w:rFonts w:ascii="Arial" w:hAnsi="Arial" w:cs="Arial"/>
          <w:sz w:val="22"/>
          <w:szCs w:val="22"/>
        </w:rPr>
        <w:t>bčanským zákoníkem.</w:t>
      </w:r>
    </w:p>
    <w:p w14:paraId="2554F443" w14:textId="1D44DFA4" w:rsidR="00006DD6" w:rsidRPr="001E48AA" w:rsidRDefault="00006DD6" w:rsidP="00D000E7">
      <w:pPr>
        <w:pStyle w:val="Odstavecseseznamem"/>
        <w:numPr>
          <w:ilvl w:val="1"/>
          <w:numId w:val="26"/>
        </w:numPr>
        <w:spacing w:after="100" w:afterAutospacing="1"/>
        <w:ind w:left="567" w:hanging="567"/>
        <w:contextualSpacing w:val="0"/>
        <w:rPr>
          <w:rFonts w:ascii="Arial" w:hAnsi="Arial" w:cs="Arial"/>
          <w:sz w:val="22"/>
          <w:szCs w:val="22"/>
        </w:rPr>
      </w:pPr>
      <w:r w:rsidRPr="001E48AA">
        <w:rPr>
          <w:rFonts w:ascii="Arial" w:hAnsi="Arial" w:cs="Arial"/>
          <w:sz w:val="22"/>
          <w:szCs w:val="22"/>
        </w:rPr>
        <w:t xml:space="preserve">Smluvní strany sjednávají, že k rozhodování případných sporů, vzniklých ze závazkových vztahů založených </w:t>
      </w:r>
      <w:r w:rsidR="00D844DC" w:rsidRPr="001E48AA">
        <w:rPr>
          <w:rFonts w:ascii="Arial" w:hAnsi="Arial" w:cs="Arial"/>
          <w:sz w:val="22"/>
          <w:szCs w:val="22"/>
        </w:rPr>
        <w:t xml:space="preserve">touto </w:t>
      </w:r>
      <w:r w:rsidRPr="001E48AA">
        <w:rPr>
          <w:rFonts w:ascii="Arial" w:hAnsi="Arial" w:cs="Arial"/>
          <w:sz w:val="22"/>
          <w:szCs w:val="22"/>
        </w:rPr>
        <w:t>Rámcovou dohodou</w:t>
      </w:r>
      <w:r w:rsidR="00E274DB" w:rsidRPr="001E48AA">
        <w:rPr>
          <w:rFonts w:ascii="Arial" w:hAnsi="Arial" w:cs="Arial"/>
          <w:sz w:val="22"/>
          <w:szCs w:val="22"/>
        </w:rPr>
        <w:t xml:space="preserve"> a </w:t>
      </w:r>
      <w:r w:rsidR="00521327" w:rsidRPr="001E48AA">
        <w:rPr>
          <w:rFonts w:ascii="Arial" w:hAnsi="Arial" w:cs="Arial"/>
          <w:sz w:val="22"/>
          <w:szCs w:val="22"/>
        </w:rPr>
        <w:t>d</w:t>
      </w:r>
      <w:r w:rsidR="00D844DC" w:rsidRPr="001E48AA">
        <w:rPr>
          <w:rFonts w:ascii="Arial" w:hAnsi="Arial" w:cs="Arial"/>
          <w:sz w:val="22"/>
          <w:szCs w:val="22"/>
        </w:rPr>
        <w:t>í</w:t>
      </w:r>
      <w:r w:rsidRPr="001E48AA">
        <w:rPr>
          <w:rFonts w:ascii="Arial" w:hAnsi="Arial" w:cs="Arial"/>
          <w:sz w:val="22"/>
          <w:szCs w:val="22"/>
        </w:rPr>
        <w:t xml:space="preserve">lčími </w:t>
      </w:r>
      <w:r w:rsidR="00E274DB" w:rsidRPr="001E48AA">
        <w:rPr>
          <w:rFonts w:ascii="Arial" w:hAnsi="Arial" w:cs="Arial"/>
          <w:sz w:val="22"/>
          <w:szCs w:val="22"/>
        </w:rPr>
        <w:t>Objednávkami</w:t>
      </w:r>
      <w:r w:rsidRPr="001E48AA">
        <w:rPr>
          <w:rFonts w:ascii="Arial" w:hAnsi="Arial" w:cs="Arial"/>
          <w:sz w:val="22"/>
          <w:szCs w:val="22"/>
        </w:rPr>
        <w:t xml:space="preserve"> jsou věcně a místně příslušné </w:t>
      </w:r>
      <w:r w:rsidR="00330A28" w:rsidRPr="001E48AA">
        <w:rPr>
          <w:rFonts w:ascii="Arial" w:hAnsi="Arial" w:cs="Arial"/>
          <w:sz w:val="22"/>
          <w:szCs w:val="22"/>
        </w:rPr>
        <w:t xml:space="preserve">obecné </w:t>
      </w:r>
      <w:r w:rsidRPr="001E48AA">
        <w:rPr>
          <w:rFonts w:ascii="Arial" w:hAnsi="Arial" w:cs="Arial"/>
          <w:sz w:val="22"/>
          <w:szCs w:val="22"/>
        </w:rPr>
        <w:t>soudy České republiky.</w:t>
      </w:r>
    </w:p>
    <w:p w14:paraId="2731816B" w14:textId="7D798319" w:rsidR="00085A88" w:rsidRPr="009174AC" w:rsidRDefault="00AD5343" w:rsidP="0003696B">
      <w:pPr>
        <w:pStyle w:val="Nadpis1"/>
        <w:spacing w:before="0"/>
        <w:rPr>
          <w:vertAlign w:val="superscript"/>
        </w:rPr>
      </w:pPr>
      <w:r>
        <w:br/>
      </w:r>
      <w:r w:rsidR="00085A88" w:rsidRPr="00B42268">
        <w:t>Využití poddodavatelů</w:t>
      </w:r>
      <w:r w:rsidR="00E07D22">
        <w:rPr>
          <w:rStyle w:val="Znakapoznpodarou"/>
        </w:rPr>
        <w:footnoteReference w:id="28"/>
      </w:r>
    </w:p>
    <w:p w14:paraId="313EB9B8" w14:textId="2B8901E6" w:rsidR="00085A88" w:rsidRPr="001A1782" w:rsidRDefault="0058742D" w:rsidP="00262E13">
      <w:pPr>
        <w:pStyle w:val="Nadpis11"/>
        <w:numPr>
          <w:ilvl w:val="0"/>
          <w:numId w:val="0"/>
        </w:numPr>
        <w:tabs>
          <w:tab w:val="clear" w:pos="851"/>
          <w:tab w:val="left" w:pos="567"/>
        </w:tabs>
        <w:ind w:left="567" w:hanging="567"/>
      </w:pPr>
      <w:r>
        <w:t xml:space="preserve">15.1 </w:t>
      </w:r>
      <w:r w:rsidR="00085A88">
        <w:t xml:space="preserve">Poskytovatel </w:t>
      </w:r>
      <w:r w:rsidR="00085A88" w:rsidRPr="001A1782">
        <w:t xml:space="preserve">prohlašuje, že </w:t>
      </w:r>
      <w:r w:rsidR="00B37FA7">
        <w:t>realizaci (</w:t>
      </w:r>
      <w:r w:rsidR="00085A88" w:rsidRPr="001A1782">
        <w:t>poskytnutí</w:t>
      </w:r>
      <w:r w:rsidR="00B37FA7">
        <w:t>)</w:t>
      </w:r>
      <w:r w:rsidR="00085A88" w:rsidRPr="001A1782">
        <w:t xml:space="preserve"> výše uvedených plnění </w:t>
      </w:r>
      <w:r w:rsidR="007571D8">
        <w:t>(</w:t>
      </w:r>
      <w:r w:rsidR="001F03A5">
        <w:t>S</w:t>
      </w:r>
      <w:r w:rsidR="007571D8">
        <w:t xml:space="preserve">lužeb) </w:t>
      </w:r>
      <w:r w:rsidR="00085A88" w:rsidRPr="001A1782">
        <w:t xml:space="preserve">zajistí poddodavateli, jejichž seznam byl </w:t>
      </w:r>
      <w:r w:rsidR="00085A88">
        <w:t xml:space="preserve">Poskytovatelem </w:t>
      </w:r>
      <w:r w:rsidR="00085A88" w:rsidRPr="001A1782">
        <w:t xml:space="preserve">předložen v nabídce </w:t>
      </w:r>
      <w:r w:rsidR="00085A88">
        <w:t xml:space="preserve">Poskytovatele </w:t>
      </w:r>
      <w:r w:rsidR="00085A88" w:rsidRPr="001A1782">
        <w:t>podané v zadávacím řízení</w:t>
      </w:r>
      <w:r w:rsidR="009650B8">
        <w:rPr>
          <w:rStyle w:val="Znakapoznpodarou"/>
        </w:rPr>
        <w:footnoteReference w:id="29"/>
      </w:r>
      <w:r w:rsidR="003B6B67">
        <w:t xml:space="preserve"> a který je Přílohou č. 4 této Rámcové dohody</w:t>
      </w:r>
      <w:r w:rsidR="00085A88" w:rsidRPr="001A1782">
        <w:t>. Ten</w:t>
      </w:r>
      <w:r w:rsidR="00085A88">
        <w:t>to seznam poddodavatelů je pro Poskytovatele</w:t>
      </w:r>
      <w:r w:rsidR="00085A88" w:rsidRPr="001A1782">
        <w:t xml:space="preserve"> závazný, stejně jako požadavky na jednotlivé poddodavatele uvedené v zadávací dokumentaci</w:t>
      </w:r>
      <w:r w:rsidR="00085A88">
        <w:t>.</w:t>
      </w:r>
    </w:p>
    <w:p w14:paraId="46ACCFA0" w14:textId="42DAA653" w:rsidR="00E07D22" w:rsidRDefault="00085A88" w:rsidP="001C56B7">
      <w:pPr>
        <w:pStyle w:val="Nadpis11"/>
        <w:numPr>
          <w:ilvl w:val="1"/>
          <w:numId w:val="25"/>
        </w:numPr>
        <w:ind w:left="567" w:hanging="567"/>
      </w:pPr>
      <w:r w:rsidRPr="001A1782">
        <w:lastRenderedPageBreak/>
        <w:t xml:space="preserve">Poddodavatelé uvedení v nabídce </w:t>
      </w:r>
      <w:r>
        <w:t xml:space="preserve">Poskytovatele </w:t>
      </w:r>
      <w:r w:rsidRPr="001A1782">
        <w:t xml:space="preserve">jako účastníka zadávacího řízení se musí aktivně podílet na plnění předmětu této </w:t>
      </w:r>
      <w:r w:rsidR="00772E1A">
        <w:t>Rámcové dohody</w:t>
      </w:r>
      <w:r w:rsidRPr="001A1782">
        <w:t xml:space="preserve"> </w:t>
      </w:r>
      <w:r w:rsidR="00014E3E">
        <w:t xml:space="preserve">v </w:t>
      </w:r>
      <w:r w:rsidRPr="001A1782">
        <w:t>rozsahu, v jakém p</w:t>
      </w:r>
      <w:r w:rsidR="00014E3E">
        <w:t>r</w:t>
      </w:r>
      <w:r w:rsidRPr="001A1782">
        <w:t>okazovali splnění kvalifikace. V případě potřeby změny pod</w:t>
      </w:r>
      <w:r>
        <w:t xml:space="preserve">dodavatele uvedeného v nabídce Poskytovatele </w:t>
      </w:r>
      <w:r w:rsidRPr="001A1782">
        <w:t>je změna možn</w:t>
      </w:r>
      <w:r>
        <w:t xml:space="preserve">á pouze se souhlasem Objednatele. Poskytovatel </w:t>
      </w:r>
      <w:r w:rsidRPr="001A1782">
        <w:t xml:space="preserve">tento souhlas neudělí v případě, že by po takové změně poddodavatel </w:t>
      </w:r>
      <w:r>
        <w:t>nesplňoval požadavky Objednatele</w:t>
      </w:r>
      <w:r w:rsidRPr="001A1782">
        <w:t xml:space="preserve"> na kvalifikaci dle zadávací dokumentace v rozsahu, v jakém prostředn</w:t>
      </w:r>
      <w:r>
        <w:t xml:space="preserve">ictvím něho prokazoval Poskytovatel splnění kvalifikace. Objednatel </w:t>
      </w:r>
      <w:r w:rsidRPr="001A1782">
        <w:t>tento souhlas neudělí v případě, že by po takové změně nový poddodavatel nesplňova</w:t>
      </w:r>
      <w:r>
        <w:t xml:space="preserve">l veškeré požadavky Objednatele </w:t>
      </w:r>
      <w:r w:rsidRPr="001A1782">
        <w:t>uvedené v zadávací dokumentaci v rozsahu, v jakém prostřednictv</w:t>
      </w:r>
      <w:r>
        <w:t xml:space="preserve">ím něho prokazoval Poskytovatel </w:t>
      </w:r>
      <w:r w:rsidRPr="001A1782">
        <w:t>splnění kvalifikace.</w:t>
      </w:r>
    </w:p>
    <w:p w14:paraId="746B5984" w14:textId="256058EF" w:rsidR="00085A88" w:rsidRPr="001A1782" w:rsidRDefault="00085A88" w:rsidP="001C56B7">
      <w:pPr>
        <w:pStyle w:val="Nadpis11"/>
        <w:numPr>
          <w:ilvl w:val="1"/>
          <w:numId w:val="25"/>
        </w:numPr>
        <w:ind w:left="567" w:hanging="567"/>
      </w:pPr>
      <w:r w:rsidRPr="001A1782">
        <w:t>V případě potřeby z</w:t>
      </w:r>
      <w:r>
        <w:t xml:space="preserve">měny poddodavatele Poskytovatel </w:t>
      </w:r>
      <w:r w:rsidRPr="001A1782">
        <w:t xml:space="preserve">písemně požádá o souhlas </w:t>
      </w:r>
      <w:r w:rsidR="000765D5">
        <w:t>Objednatele</w:t>
      </w:r>
      <w:r>
        <w:t xml:space="preserve"> </w:t>
      </w:r>
      <w:r w:rsidRPr="001A1782">
        <w:t>s touto změnou alespoň 14 dní před touto změnou. Výjim</w:t>
      </w:r>
      <w:r w:rsidR="000765D5">
        <w:t>kou je situace, kdy</w:t>
      </w:r>
      <w:r w:rsidR="00F31479">
        <w:t> </w:t>
      </w:r>
      <w:r w:rsidR="000765D5">
        <w:t>Poskytovatel</w:t>
      </w:r>
      <w:r w:rsidRPr="001A1782">
        <w:t xml:space="preserve"> jednoznačně prokáže, že lhůtu dle předchozí věty nemohl dodržet z</w:t>
      </w:r>
      <w:r w:rsidR="00F777F5">
        <w:t xml:space="preserve"> objektivních </w:t>
      </w:r>
      <w:r w:rsidRPr="001A1782">
        <w:t>důvodu nespočívající na jeho straně; v takovém případě je povinen požádat o</w:t>
      </w:r>
      <w:r w:rsidR="00722814">
        <w:t> </w:t>
      </w:r>
      <w:r w:rsidRPr="001A1782">
        <w:t>souhlas bezodkladně po zjištění těchto důvodů. Součástí žádosti o souhlas se změnou poddodavatele musí být doklady prokazující splnění kvalifikace nahrazovaného poddodavatele, a to v rozsahu, v jakém prostřednictv</w:t>
      </w:r>
      <w:r w:rsidR="000765D5">
        <w:t xml:space="preserve">ím něho prokazoval Poskytovatel </w:t>
      </w:r>
      <w:r w:rsidRPr="001A1782">
        <w:t>splnění kvalifikace.</w:t>
      </w:r>
    </w:p>
    <w:p w14:paraId="555619EF" w14:textId="53B367B3" w:rsidR="00085A88" w:rsidRPr="00D13440" w:rsidRDefault="00085A88" w:rsidP="001C56B7">
      <w:pPr>
        <w:pStyle w:val="Nadpis11"/>
        <w:numPr>
          <w:ilvl w:val="1"/>
          <w:numId w:val="25"/>
        </w:numPr>
        <w:ind w:left="567" w:hanging="567"/>
      </w:pPr>
      <w:r w:rsidRPr="001A1782">
        <w:t>Změna poddod</w:t>
      </w:r>
      <w:r w:rsidR="000765D5">
        <w:t xml:space="preserve">avatele </w:t>
      </w:r>
      <w:r w:rsidR="00D13440">
        <w:t xml:space="preserve">Poskytovatelem </w:t>
      </w:r>
      <w:r w:rsidR="000765D5">
        <w:t>bez souhlasu Objednatele</w:t>
      </w:r>
      <w:r w:rsidRPr="001A1782">
        <w:t xml:space="preserve"> se považuje za</w:t>
      </w:r>
      <w:r w:rsidR="00F31479">
        <w:t> </w:t>
      </w:r>
      <w:r w:rsidRPr="001A1782">
        <w:t xml:space="preserve">podstatné porušení </w:t>
      </w:r>
      <w:r w:rsidR="00353E6C">
        <w:t xml:space="preserve">této </w:t>
      </w:r>
      <w:r w:rsidR="00A65250">
        <w:t>Rámcové dohody</w:t>
      </w:r>
      <w:r w:rsidR="00D13440">
        <w:t xml:space="preserve"> ze strany Poskytovatele</w:t>
      </w:r>
      <w:r w:rsidRPr="001A1782">
        <w:t>, a to bez ohledu na</w:t>
      </w:r>
      <w:r w:rsidR="00F31479">
        <w:t> </w:t>
      </w:r>
      <w:r w:rsidRPr="001A1782">
        <w:t xml:space="preserve">to, zda se jedná o poddodavatele vyhovujícího požadavkům dle zadávacích podmínek </w:t>
      </w:r>
      <w:r w:rsidR="00D13440">
        <w:t>zadávacího řízení na</w:t>
      </w:r>
      <w:r w:rsidR="00722814">
        <w:t> </w:t>
      </w:r>
      <w:r w:rsidR="00D13440">
        <w:t>uzavření Rámcové dohody</w:t>
      </w:r>
      <w:r w:rsidR="00D13440" w:rsidRPr="001A1782">
        <w:t xml:space="preserve"> </w:t>
      </w:r>
      <w:r w:rsidRPr="001A1782">
        <w:t xml:space="preserve">a </w:t>
      </w:r>
      <w:r w:rsidR="00945D20">
        <w:t xml:space="preserve">dle článku 15 </w:t>
      </w:r>
      <w:r w:rsidRPr="00D13440">
        <w:t xml:space="preserve">této </w:t>
      </w:r>
      <w:r w:rsidR="00A65250" w:rsidRPr="00D13440">
        <w:t>Rámcové dohody</w:t>
      </w:r>
      <w:r w:rsidRPr="00D13440">
        <w:t xml:space="preserve"> či</w:t>
      </w:r>
      <w:r w:rsidR="00F31479">
        <w:t> </w:t>
      </w:r>
      <w:r w:rsidRPr="00D13440">
        <w:t>nikoliv.</w:t>
      </w:r>
    </w:p>
    <w:p w14:paraId="632DBEC3" w14:textId="77777777" w:rsidR="003B07C8" w:rsidRPr="00FB1BB8" w:rsidRDefault="00CF15A7" w:rsidP="00403893">
      <w:pPr>
        <w:pStyle w:val="Nadpis1"/>
        <w:spacing w:before="0"/>
      </w:pPr>
      <w:r w:rsidRPr="00FB1BB8">
        <w:br/>
      </w:r>
      <w:r w:rsidR="003B07C8" w:rsidRPr="00FB1BB8">
        <w:t>Závěrečná ustanovení</w:t>
      </w:r>
    </w:p>
    <w:p w14:paraId="4974C42B" w14:textId="34B07611" w:rsidR="00E07D22" w:rsidRPr="00F87CDD" w:rsidRDefault="00B323B2" w:rsidP="00D744CA">
      <w:pPr>
        <w:pStyle w:val="Nadpis11"/>
        <w:numPr>
          <w:ilvl w:val="1"/>
          <w:numId w:val="30"/>
        </w:numPr>
        <w:tabs>
          <w:tab w:val="clear" w:pos="851"/>
          <w:tab w:val="left" w:pos="567"/>
        </w:tabs>
        <w:ind w:left="567" w:hanging="567"/>
      </w:pPr>
      <w:r w:rsidRPr="00EE402C">
        <w:t>Objednatel a Poskytovatel</w:t>
      </w:r>
      <w:r w:rsidRPr="00F87CDD">
        <w:t xml:space="preserve"> vylučují, aby nad rámec výslovných ustanovení této </w:t>
      </w:r>
      <w:r w:rsidR="00A65250" w:rsidRPr="00F87CDD">
        <w:t>Rámcové dohody</w:t>
      </w:r>
      <w:r w:rsidRPr="00F87CDD">
        <w:t xml:space="preserve"> byla jakákoliv práva a povinnosti dovozovány z dosavadní či budoucí praxe zavedené mezi Objednatelem a Poskytovatelem či zvyklostí zachovávaných obecně </w:t>
      </w:r>
      <w:r w:rsidR="001C0EA0" w:rsidRPr="00F87CDD">
        <w:br/>
      </w:r>
      <w:r w:rsidRPr="00F87CDD">
        <w:t xml:space="preserve">či v odvětví týkajícím se předmětu plnění této </w:t>
      </w:r>
      <w:r w:rsidR="00A65250" w:rsidRPr="00F87CDD">
        <w:t>Rámcové dohody</w:t>
      </w:r>
      <w:r w:rsidR="001C0EA0" w:rsidRPr="00F87CDD">
        <w:t xml:space="preserve">, ledaže je v Rámcové </w:t>
      </w:r>
      <w:r w:rsidR="00531419" w:rsidRPr="00F87CDD">
        <w:t xml:space="preserve">dohodě </w:t>
      </w:r>
      <w:r w:rsidRPr="00F87CDD">
        <w:t>sjednáno jinak.</w:t>
      </w:r>
    </w:p>
    <w:p w14:paraId="4D590790" w14:textId="519E7BB2" w:rsidR="00B323B2" w:rsidRPr="00F87CDD" w:rsidRDefault="00B323B2" w:rsidP="00D744CA">
      <w:pPr>
        <w:pStyle w:val="Nadpis11"/>
        <w:numPr>
          <w:ilvl w:val="1"/>
          <w:numId w:val="30"/>
        </w:numPr>
        <w:tabs>
          <w:tab w:val="clear" w:pos="851"/>
          <w:tab w:val="left" w:pos="567"/>
        </w:tabs>
        <w:ind w:left="567" w:hanging="567"/>
      </w:pPr>
      <w:r w:rsidRPr="00F87CDD">
        <w:t xml:space="preserve">Jednotlivá ustanovení </w:t>
      </w:r>
      <w:r w:rsidR="009309D4" w:rsidRPr="00F87CDD">
        <w:t xml:space="preserve">této </w:t>
      </w:r>
      <w:r w:rsidR="00A65250" w:rsidRPr="00F87CDD">
        <w:t>Rámcové dohody</w:t>
      </w:r>
      <w:r w:rsidRPr="00F87CDD">
        <w:t xml:space="preserve"> jsou oddělitelná v tom smyslu, že neplatnost někter</w:t>
      </w:r>
      <w:r w:rsidR="001C0EA0" w:rsidRPr="00F87CDD">
        <w:t xml:space="preserve">ého z nich nepůsobí neplatnost </w:t>
      </w:r>
      <w:r w:rsidR="00A65250" w:rsidRPr="00F87CDD">
        <w:t>Rámcové dohody</w:t>
      </w:r>
      <w:r w:rsidRPr="00F87CDD">
        <w:t xml:space="preserve"> jako celku. Pokud jakýkoli závazek dle </w:t>
      </w:r>
      <w:r w:rsidR="004C6615" w:rsidRPr="00F87CDD">
        <w:t xml:space="preserve">této </w:t>
      </w:r>
      <w:r w:rsidR="00A65250" w:rsidRPr="00F87CDD">
        <w:t>Rámcové dohody</w:t>
      </w:r>
      <w:r w:rsidRPr="00F87CDD">
        <w:t xml:space="preserve"> nebo kterékoli ustanovení </w:t>
      </w:r>
      <w:r w:rsidR="00A65250" w:rsidRPr="00F87CDD">
        <w:t>Rámcové dohody</w:t>
      </w:r>
      <w:r w:rsidRPr="00F87CDD">
        <w:t xml:space="preserve"> je nebo se stane neplatným či nevymahatelným, nebude to mít vliv na platnost a vymahatelnost ostatních závazků a</w:t>
      </w:r>
      <w:r w:rsidR="002D4B69" w:rsidRPr="00F87CDD">
        <w:t> </w:t>
      </w:r>
      <w:r w:rsidRPr="00F87CDD">
        <w:t>ustan</w:t>
      </w:r>
      <w:r w:rsidR="001C0EA0" w:rsidRPr="00F87CDD">
        <w:t>ovení dle </w:t>
      </w:r>
      <w:r w:rsidR="00A65250" w:rsidRPr="00F87CDD">
        <w:t>Rámcové dohody</w:t>
      </w:r>
      <w:r w:rsidR="001C0EA0" w:rsidRPr="00F87CDD">
        <w:t xml:space="preserve"> </w:t>
      </w:r>
      <w:r w:rsidR="004C6615" w:rsidRPr="00F87CDD">
        <w:t>a s</w:t>
      </w:r>
      <w:r w:rsidRPr="00F87CDD">
        <w:t xml:space="preserve">mluvní strany se zavazují takovýto neplatný nebo nevymahatelný závazek či ustanovení nahradit novým, platným </w:t>
      </w:r>
      <w:r w:rsidR="001C0EA0" w:rsidRPr="00F87CDD">
        <w:br/>
      </w:r>
      <w:r w:rsidRPr="00F87CDD">
        <w:t>a vymahatelným závazkem, nebo ustanovením, jehož předmět bude nejlépe odpovídat předmětu a ekonomickému účelu původního závazku či ustanovení.</w:t>
      </w:r>
    </w:p>
    <w:p w14:paraId="6B83F5ED" w14:textId="109975EC" w:rsidR="00B323B2" w:rsidRPr="00F87CDD" w:rsidRDefault="00B323B2" w:rsidP="00D744CA">
      <w:pPr>
        <w:pStyle w:val="Nadpis11"/>
        <w:numPr>
          <w:ilvl w:val="1"/>
          <w:numId w:val="30"/>
        </w:numPr>
        <w:tabs>
          <w:tab w:val="clear" w:pos="851"/>
          <w:tab w:val="left" w:pos="567"/>
        </w:tabs>
        <w:ind w:left="567" w:hanging="567"/>
      </w:pPr>
      <w:r w:rsidRPr="00F87CDD">
        <w:t xml:space="preserve">Pokud by se v důsledku změny právní úpravy některé ustanovení </w:t>
      </w:r>
      <w:r w:rsidR="004C6615" w:rsidRPr="00F87CDD">
        <w:t xml:space="preserve">této </w:t>
      </w:r>
      <w:r w:rsidR="00A65250" w:rsidRPr="00F87CDD">
        <w:t>Rámcové dohody</w:t>
      </w:r>
      <w:r w:rsidRPr="00F87CDD">
        <w:t xml:space="preserve"> dostalo do</w:t>
      </w:r>
      <w:r w:rsidR="00110BB6" w:rsidRPr="00F87CDD">
        <w:t> </w:t>
      </w:r>
      <w:r w:rsidRPr="00F87CDD">
        <w:t>rozporu s českým právním řádem (dále jen „kolizní ustanovení“) a předmětn</w:t>
      </w:r>
      <w:r w:rsidR="001C0EA0" w:rsidRPr="00F87CDD">
        <w:t xml:space="preserve">ý rozpor by působil neplatnost </w:t>
      </w:r>
      <w:r w:rsidR="00A65250" w:rsidRPr="00F87CDD">
        <w:t>Rámcové dohody</w:t>
      </w:r>
      <w:r w:rsidRPr="00F87CDD">
        <w:t xml:space="preserve"> jako takové, bude </w:t>
      </w:r>
      <w:r w:rsidR="001C0EA0" w:rsidRPr="00F87CDD">
        <w:t xml:space="preserve">Rámcová </w:t>
      </w:r>
      <w:r w:rsidR="00D9491D" w:rsidRPr="00F87CDD">
        <w:t>dohoda</w:t>
      </w:r>
      <w:r w:rsidRPr="00F87CDD">
        <w:t xml:space="preserve"> posuzována, jako by kolizní ustanov</w:t>
      </w:r>
      <w:r w:rsidR="004C6615" w:rsidRPr="00F87CDD">
        <w:t>ení nikdy neobsahovala a vztah s</w:t>
      </w:r>
      <w:r w:rsidRPr="00F87CDD">
        <w:t xml:space="preserve">mluvních stran </w:t>
      </w:r>
      <w:r w:rsidR="00964F92" w:rsidRPr="00F87CDD">
        <w:br/>
      </w:r>
      <w:r w:rsidRPr="00F87CDD">
        <w:t>se bude v této záležitosti řídit obecně závazný</w:t>
      </w:r>
      <w:r w:rsidR="004C6615" w:rsidRPr="00F87CDD">
        <w:t>mi právními předpisy, pokud se s</w:t>
      </w:r>
      <w:r w:rsidRPr="00F87CDD">
        <w:t xml:space="preserve">mluvní strany nedohodnou na znění nového ustanovení, jež by nahradilo kolizní ustanovení tak, aby vystihovalo co nejpřesněji podstatu původního ujednání a aby co nejlépe odpovídalo duchu </w:t>
      </w:r>
      <w:r w:rsidR="00A65250" w:rsidRPr="00F87CDD">
        <w:t>Rámcové dohody</w:t>
      </w:r>
      <w:r w:rsidRPr="00F87CDD">
        <w:t>.</w:t>
      </w:r>
    </w:p>
    <w:p w14:paraId="407E8467" w14:textId="2ABAD79C" w:rsidR="00B323B2" w:rsidRPr="00F87CDD" w:rsidRDefault="00B323B2" w:rsidP="00D744CA">
      <w:pPr>
        <w:pStyle w:val="Nadpis11"/>
        <w:numPr>
          <w:ilvl w:val="1"/>
          <w:numId w:val="30"/>
        </w:numPr>
        <w:tabs>
          <w:tab w:val="clear" w:pos="851"/>
          <w:tab w:val="left" w:pos="567"/>
        </w:tabs>
        <w:ind w:left="567" w:hanging="567"/>
      </w:pPr>
      <w:r w:rsidRPr="00F87CDD">
        <w:t xml:space="preserve">Uzavřenou </w:t>
      </w:r>
      <w:r w:rsidR="001C0EA0" w:rsidRPr="00F87CDD">
        <w:t xml:space="preserve">Rámcovou </w:t>
      </w:r>
      <w:r w:rsidR="004C6615" w:rsidRPr="00F87CDD">
        <w:t>dohodu</w:t>
      </w:r>
      <w:r w:rsidRPr="00F87CDD">
        <w:t xml:space="preserve"> lze měn</w:t>
      </w:r>
      <w:r w:rsidR="004C6615" w:rsidRPr="00F87CDD">
        <w:t>it nebo zrušit pouze po dohodě s</w:t>
      </w:r>
      <w:r w:rsidRPr="00F87CDD">
        <w:t xml:space="preserve">mluvních stran, která musí mít formu písemných, číslovaných a datovaných dodatků, </w:t>
      </w:r>
      <w:r w:rsidR="004C6615" w:rsidRPr="00F87CDD">
        <w:t>které musí být podepsány oběma s</w:t>
      </w:r>
      <w:r w:rsidRPr="00F87CDD">
        <w:t>mluvními stranami.</w:t>
      </w:r>
    </w:p>
    <w:p w14:paraId="2BBDF884" w14:textId="4BB34400" w:rsidR="00B323B2" w:rsidRPr="00F87CDD" w:rsidRDefault="0096691B" w:rsidP="00D744CA">
      <w:pPr>
        <w:pStyle w:val="Nadpis11"/>
        <w:numPr>
          <w:ilvl w:val="1"/>
          <w:numId w:val="30"/>
        </w:numPr>
        <w:tabs>
          <w:tab w:val="clear" w:pos="851"/>
          <w:tab w:val="left" w:pos="567"/>
        </w:tabs>
        <w:ind w:left="567" w:hanging="567"/>
      </w:pPr>
      <w:r w:rsidRPr="00F87CDD">
        <w:t>Poskytovatel</w:t>
      </w:r>
      <w:r w:rsidR="00B323B2" w:rsidRPr="00F87CDD">
        <w:t xml:space="preserve"> tímto dává </w:t>
      </w:r>
      <w:r w:rsidRPr="00F87CDD">
        <w:t xml:space="preserve">Objednateli </w:t>
      </w:r>
      <w:r w:rsidR="00B323B2" w:rsidRPr="00F87CDD">
        <w:t xml:space="preserve">výslovný souhlas se zpracováním a uchováváním, popř. uveřejněním (pokud takové uveřejní zvláštní právní předpisy vyžadují) osobních údajů dle obecného nařízení, a to v rozsahu, v jakém </w:t>
      </w:r>
      <w:r w:rsidRPr="00F87CDD">
        <w:t>Poskytovatel</w:t>
      </w:r>
      <w:r w:rsidR="00B323B2" w:rsidRPr="00F87CDD">
        <w:t xml:space="preserve"> poskytl tyto údaje </w:t>
      </w:r>
      <w:r w:rsidRPr="00F87CDD">
        <w:t>Objednateli</w:t>
      </w:r>
      <w:r w:rsidR="00B323B2" w:rsidRPr="00F87CDD">
        <w:t xml:space="preserve"> v rámci </w:t>
      </w:r>
      <w:r w:rsidR="004C6615" w:rsidRPr="00F87CDD">
        <w:t xml:space="preserve">tohoto </w:t>
      </w:r>
      <w:r w:rsidR="00B323B2" w:rsidRPr="00F87CDD">
        <w:t xml:space="preserve">zadávacího řízení </w:t>
      </w:r>
      <w:r w:rsidR="004C6615" w:rsidRPr="00F87CDD">
        <w:t xml:space="preserve">na uzavření Rámcové dohody </w:t>
      </w:r>
      <w:r w:rsidR="00B323B2" w:rsidRPr="00F87CDD">
        <w:t>(zejména doklady o</w:t>
      </w:r>
      <w:r w:rsidR="00F31479">
        <w:t> </w:t>
      </w:r>
      <w:r w:rsidR="00B323B2" w:rsidRPr="00F87CDD">
        <w:t xml:space="preserve">kvalifikaci </w:t>
      </w:r>
      <w:r w:rsidRPr="00F87CDD">
        <w:lastRenderedPageBreak/>
        <w:t>Poskytovatele</w:t>
      </w:r>
      <w:r w:rsidR="00B323B2" w:rsidRPr="00F87CDD">
        <w:t xml:space="preserve">, jména a kontaktní údaje osob zastupujících </w:t>
      </w:r>
      <w:r w:rsidRPr="00F87CDD">
        <w:t xml:space="preserve">Poskytovatele </w:t>
      </w:r>
      <w:r w:rsidR="00B323B2" w:rsidRPr="00F87CDD">
        <w:t xml:space="preserve">a kontaktních osob, jména skutečných vlastníků právnických osob, údajů, jejichž předložení si </w:t>
      </w:r>
      <w:r w:rsidRPr="00F87CDD">
        <w:t>O</w:t>
      </w:r>
      <w:r w:rsidR="00B323B2" w:rsidRPr="00F87CDD">
        <w:t xml:space="preserve">bjednatel vyhradil jako podmínku uzavření </w:t>
      </w:r>
      <w:r w:rsidR="00772E1A" w:rsidRPr="00F87CDD">
        <w:t>Rámcové dohody</w:t>
      </w:r>
      <w:r w:rsidR="00B323B2" w:rsidRPr="00F87CDD">
        <w:t xml:space="preserve"> atd.) a v rozsahu, v jakém jsou nezbytně nutné pro</w:t>
      </w:r>
      <w:r w:rsidR="00FF6AA4" w:rsidRPr="00F87CDD">
        <w:t> </w:t>
      </w:r>
      <w:r w:rsidR="00B323B2" w:rsidRPr="00F87CDD">
        <w:t xml:space="preserve">plnění zákonných povinností ze strany </w:t>
      </w:r>
      <w:r w:rsidRPr="00F87CDD">
        <w:t xml:space="preserve">Objednatele </w:t>
      </w:r>
      <w:r w:rsidR="00B323B2" w:rsidRPr="00F87CDD">
        <w:t>vztahujících se k zadávacímu řízení a</w:t>
      </w:r>
      <w:r w:rsidR="002D4B69" w:rsidRPr="00F87CDD">
        <w:t> </w:t>
      </w:r>
      <w:r w:rsidR="00B323B2" w:rsidRPr="00F87CDD">
        <w:t>plnění pře</w:t>
      </w:r>
      <w:r w:rsidR="001C0EA0" w:rsidRPr="00F87CDD">
        <w:t xml:space="preserve">dmětu </w:t>
      </w:r>
      <w:r w:rsidR="001B63A9">
        <w:t>v</w:t>
      </w:r>
      <w:r w:rsidR="004C6615" w:rsidRPr="00F87CDD">
        <w:t>eřejné zakázky a plnění s</w:t>
      </w:r>
      <w:r w:rsidR="00B323B2" w:rsidRPr="00F87CDD">
        <w:t xml:space="preserve">mluvních povinností ze strany </w:t>
      </w:r>
      <w:r w:rsidRPr="00F87CDD">
        <w:t>Poskytovatele</w:t>
      </w:r>
      <w:r w:rsidR="00B323B2" w:rsidRPr="00F87CDD">
        <w:t>.</w:t>
      </w:r>
    </w:p>
    <w:p w14:paraId="31F3A590" w14:textId="16171D8E" w:rsidR="0096691B" w:rsidRPr="00F87CDD" w:rsidRDefault="0096691B" w:rsidP="00D744CA">
      <w:pPr>
        <w:pStyle w:val="Nadpis11"/>
        <w:numPr>
          <w:ilvl w:val="1"/>
          <w:numId w:val="30"/>
        </w:numPr>
        <w:tabs>
          <w:tab w:val="clear" w:pos="851"/>
          <w:tab w:val="left" w:pos="567"/>
        </w:tabs>
        <w:ind w:left="567" w:hanging="567"/>
      </w:pPr>
      <w:r w:rsidRPr="00F87CDD">
        <w:t>Poskytovatel</w:t>
      </w:r>
      <w:r w:rsidR="00B323B2" w:rsidRPr="00F87CDD">
        <w:t xml:space="preserve"> </w:t>
      </w:r>
      <w:r w:rsidR="009528EC" w:rsidRPr="00F87CDD">
        <w:t xml:space="preserve">je </w:t>
      </w:r>
      <w:r w:rsidR="00B323B2" w:rsidRPr="00F87CDD">
        <w:t xml:space="preserve">podle </w:t>
      </w:r>
      <w:r w:rsidR="009528EC" w:rsidRPr="00F87CDD">
        <w:t xml:space="preserve">ustanovení </w:t>
      </w:r>
      <w:r w:rsidR="00B323B2" w:rsidRPr="00F87CDD">
        <w:t>§ 2 písm. e) zákona č. 320/2001 Sb., o finanční kontrole ve veřejné správě</w:t>
      </w:r>
      <w:r w:rsidR="009528EC" w:rsidRPr="00F87CDD">
        <w:t xml:space="preserve"> a o změně některých zákonů</w:t>
      </w:r>
      <w:r w:rsidR="00B323B2" w:rsidRPr="00F87CDD">
        <w:t xml:space="preserve">, </w:t>
      </w:r>
      <w:r w:rsidR="00B65505" w:rsidRPr="00F87CDD">
        <w:t xml:space="preserve">ve </w:t>
      </w:r>
      <w:r w:rsidR="00B323B2" w:rsidRPr="00F87CDD">
        <w:t xml:space="preserve">znění pozdějších předpisů, osobou povinnou </w:t>
      </w:r>
      <w:r w:rsidR="009528EC" w:rsidRPr="00F87CDD">
        <w:t>spolupůsobit při výkonu finanční kontroly prováděné v souvislosti s úhradou poskytnutého plnění z veřejných výdajů.</w:t>
      </w:r>
      <w:r w:rsidR="00B323B2" w:rsidRPr="00F87CDD">
        <w:t xml:space="preserve"> </w:t>
      </w:r>
    </w:p>
    <w:p w14:paraId="47E6F781" w14:textId="4FE70BA3" w:rsidR="009528EC" w:rsidRPr="00F87CDD" w:rsidRDefault="0096691B" w:rsidP="00D744CA">
      <w:pPr>
        <w:pStyle w:val="Nadpis11"/>
        <w:numPr>
          <w:ilvl w:val="1"/>
          <w:numId w:val="30"/>
        </w:numPr>
        <w:tabs>
          <w:tab w:val="clear" w:pos="851"/>
          <w:tab w:val="left" w:pos="567"/>
        </w:tabs>
        <w:ind w:left="567" w:hanging="567"/>
      </w:pPr>
      <w:r w:rsidRPr="00F87CDD">
        <w:t xml:space="preserve">Poskytovatel </w:t>
      </w:r>
      <w:r w:rsidR="00B323B2" w:rsidRPr="00F87CDD">
        <w:t xml:space="preserve">převzal na sebe nebezpečí změny okolností po uzavření této </w:t>
      </w:r>
      <w:r w:rsidR="00A65250" w:rsidRPr="00F87CDD">
        <w:t>Rámcové dohody</w:t>
      </w:r>
      <w:r w:rsidR="00B323B2" w:rsidRPr="00F87CDD">
        <w:t>, a proto mu nepřísluší domáhat se práv uvedených v</w:t>
      </w:r>
      <w:r w:rsidR="009309D4" w:rsidRPr="00F87CDD">
        <w:t xml:space="preserve"> ustanovení </w:t>
      </w:r>
      <w:r w:rsidR="00B323B2" w:rsidRPr="00F87CDD">
        <w:t>§ 1765</w:t>
      </w:r>
      <w:r w:rsidR="00A2428C" w:rsidRPr="00F87CDD">
        <w:t xml:space="preserve"> </w:t>
      </w:r>
      <w:r w:rsidR="003559BB" w:rsidRPr="00F87CDD">
        <w:br/>
      </w:r>
      <w:r w:rsidR="00A2428C" w:rsidRPr="00F87CDD">
        <w:t>odst. 1</w:t>
      </w:r>
      <w:r w:rsidR="00B323B2" w:rsidRPr="00F87CDD">
        <w:t xml:space="preserve"> občanského zákoníku.</w:t>
      </w:r>
    </w:p>
    <w:p w14:paraId="787BB521" w14:textId="7BD7AF0E" w:rsidR="009528EC" w:rsidRPr="00F87CDD" w:rsidRDefault="009528EC" w:rsidP="00D744CA">
      <w:pPr>
        <w:pStyle w:val="Nadpis11"/>
        <w:numPr>
          <w:ilvl w:val="1"/>
          <w:numId w:val="30"/>
        </w:numPr>
        <w:tabs>
          <w:tab w:val="clear" w:pos="851"/>
          <w:tab w:val="left" w:pos="567"/>
        </w:tabs>
        <w:ind w:left="567" w:hanging="567"/>
        <w:rPr>
          <w:rFonts w:eastAsiaTheme="minorHAnsi"/>
        </w:rPr>
      </w:pPr>
      <w:r w:rsidRPr="00F87CDD">
        <w:rPr>
          <w:spacing w:val="-3"/>
        </w:rPr>
        <w:t xml:space="preserve">Objednatel je povinným subjektem ve smyslu zákona o registru smluv. Poskytovatel souhlasí se zveřejněním této </w:t>
      </w:r>
      <w:r w:rsidR="00A65250" w:rsidRPr="00F87CDD">
        <w:rPr>
          <w:spacing w:val="-3"/>
        </w:rPr>
        <w:t>Rámcové dohody</w:t>
      </w:r>
      <w:r w:rsidRPr="00F87CDD">
        <w:rPr>
          <w:spacing w:val="-3"/>
        </w:rPr>
        <w:t>, včetně všech jejích případných dodatků, především na</w:t>
      </w:r>
      <w:r w:rsidR="00F31479">
        <w:rPr>
          <w:spacing w:val="-3"/>
        </w:rPr>
        <w:t> </w:t>
      </w:r>
      <w:r w:rsidRPr="00F87CDD">
        <w:rPr>
          <w:spacing w:val="-3"/>
        </w:rPr>
        <w:t xml:space="preserve">profilu zadavatele </w:t>
      </w:r>
      <w:hyperlink r:id="rId20" w:history="1">
        <w:r w:rsidR="000162BC" w:rsidRPr="00F87CDD">
          <w:rPr>
            <w:rStyle w:val="Hypertextovodkaz"/>
            <w:rFonts w:cs="Arial"/>
          </w:rPr>
          <w:t>https://nen.nipez.cz/profil/UVCR</w:t>
        </w:r>
      </w:hyperlink>
      <w:r w:rsidR="000162BC" w:rsidRPr="00F87CDD">
        <w:t xml:space="preserve"> </w:t>
      </w:r>
      <w:r w:rsidRPr="00F87CDD">
        <w:rPr>
          <w:spacing w:val="-3"/>
        </w:rPr>
        <w:t>a v Registru smluv</w:t>
      </w:r>
      <w:r w:rsidR="00F35AA1" w:rsidRPr="00F87CDD">
        <w:rPr>
          <w:spacing w:val="-3"/>
        </w:rPr>
        <w:t xml:space="preserve"> - </w:t>
      </w:r>
      <w:hyperlink r:id="rId21" w:history="1">
        <w:r w:rsidR="00421C03" w:rsidRPr="00DE4F38">
          <w:rPr>
            <w:rStyle w:val="Hypertextovodkaz"/>
            <w:rFonts w:cs="Arial"/>
            <w:spacing w:val="-3"/>
          </w:rPr>
          <w:t>https://smlouvy.gov.cz/</w:t>
        </w:r>
      </w:hyperlink>
      <w:r w:rsidRPr="00F87CDD">
        <w:rPr>
          <w:spacing w:val="-3"/>
        </w:rPr>
        <w:t xml:space="preserve">. Splnění této zákonné povinnosti není porušením důvěrnosti informací. Poskytovatel výslovně souhlasí s tím, že uveřejněno bude úplné znění této </w:t>
      </w:r>
      <w:r w:rsidR="00A65250" w:rsidRPr="00F87CDD">
        <w:rPr>
          <w:spacing w:val="-3"/>
        </w:rPr>
        <w:t>Rámcové dohody</w:t>
      </w:r>
      <w:r w:rsidRPr="00F87CDD">
        <w:rPr>
          <w:spacing w:val="-3"/>
        </w:rPr>
        <w:t xml:space="preserve">, včetně všech identifikačních a kontaktních údajů osob, které Poskytovatel uvedl v textu této </w:t>
      </w:r>
      <w:r w:rsidR="00A65250" w:rsidRPr="00F87CDD">
        <w:rPr>
          <w:spacing w:val="-3"/>
        </w:rPr>
        <w:t>Rámcové dohody</w:t>
      </w:r>
      <w:r w:rsidRPr="00F87CDD">
        <w:rPr>
          <w:spacing w:val="-3"/>
        </w:rPr>
        <w:t>. Je-li podle obecného nařízení k uveřejnění těchto údajů potřebný souhlas dotčených osob, Poskytovatel výslovně prohlašuje, že takový souhlas všech dotčených osob zajistil. Smluvní strany</w:t>
      </w:r>
      <w:r w:rsidR="007420E2">
        <w:rPr>
          <w:spacing w:val="-3"/>
        </w:rPr>
        <w:t xml:space="preserve"> se dohodly, že Rámcovou dohodu</w:t>
      </w:r>
      <w:r w:rsidRPr="00F87CDD">
        <w:rPr>
          <w:spacing w:val="-3"/>
        </w:rPr>
        <w:t xml:space="preserve"> zašle správci Registru smluv k</w:t>
      </w:r>
      <w:r w:rsidR="00582816">
        <w:rPr>
          <w:spacing w:val="-3"/>
        </w:rPr>
        <w:t> </w:t>
      </w:r>
      <w:r w:rsidRPr="00F87CDD">
        <w:rPr>
          <w:spacing w:val="-3"/>
        </w:rPr>
        <w:t xml:space="preserve">uveřejnění Objednatel a bude Poskytovatele písemně informovat o uveřejnění </w:t>
      </w:r>
      <w:r w:rsidR="00A65250" w:rsidRPr="00F87CDD">
        <w:rPr>
          <w:spacing w:val="-3"/>
        </w:rPr>
        <w:t>Rámcové dohody</w:t>
      </w:r>
      <w:r w:rsidRPr="00F87CDD">
        <w:rPr>
          <w:spacing w:val="-3"/>
        </w:rPr>
        <w:t xml:space="preserve"> v Registru smluv. Poskytovatel je povinen zkontrolovat, že Rámcová </w:t>
      </w:r>
      <w:r w:rsidR="00FF1744" w:rsidRPr="00F87CDD">
        <w:rPr>
          <w:spacing w:val="-3"/>
        </w:rPr>
        <w:t>dohoda</w:t>
      </w:r>
      <w:r w:rsidRPr="00F87CDD">
        <w:rPr>
          <w:spacing w:val="-3"/>
        </w:rPr>
        <w:t xml:space="preserve"> byla v</w:t>
      </w:r>
      <w:r w:rsidR="00582816">
        <w:rPr>
          <w:spacing w:val="-3"/>
        </w:rPr>
        <w:t> </w:t>
      </w:r>
      <w:r w:rsidRPr="00F87CDD">
        <w:rPr>
          <w:spacing w:val="-3"/>
        </w:rPr>
        <w:t xml:space="preserve">Registru smluv řádně uveřejněna. V případě, že Poskytovatel zjistí jakékoliv nepřesnosti či nedostatky, je povinen bez zbytečného odkladu o nich Objednatele informovat. Objednatel je dále v souladu se ZZVZ povinen na profilu </w:t>
      </w:r>
      <w:r w:rsidR="003B6B67" w:rsidRPr="00F87CDD">
        <w:rPr>
          <w:spacing w:val="-3"/>
        </w:rPr>
        <w:t>C</w:t>
      </w:r>
      <w:r w:rsidR="00521327" w:rsidRPr="00F87CDD">
        <w:rPr>
          <w:spacing w:val="-3"/>
        </w:rPr>
        <w:t xml:space="preserve">entrálního </w:t>
      </w:r>
      <w:r w:rsidRPr="00F87CDD">
        <w:rPr>
          <w:spacing w:val="-3"/>
        </w:rPr>
        <w:t>zadavatele uveřejnit skutečně uhrazenou cenu.</w:t>
      </w:r>
      <w:r w:rsidRPr="00F87CDD">
        <w:rPr>
          <w:rFonts w:eastAsiaTheme="minorHAnsi"/>
          <w:color w:val="000000"/>
          <w:lang w:eastAsia="en-US"/>
        </w:rPr>
        <w:t xml:space="preserve">  </w:t>
      </w:r>
    </w:p>
    <w:p w14:paraId="306AB4C2" w14:textId="2B60D7B4" w:rsidR="004B04B4" w:rsidRPr="00F87CDD" w:rsidRDefault="00B323B2" w:rsidP="008B1BA8">
      <w:pPr>
        <w:pStyle w:val="Nadpis11"/>
        <w:numPr>
          <w:ilvl w:val="1"/>
          <w:numId w:val="30"/>
        </w:numPr>
        <w:tabs>
          <w:tab w:val="clear" w:pos="851"/>
          <w:tab w:val="left" w:pos="567"/>
        </w:tabs>
        <w:ind w:left="567" w:hanging="567"/>
      </w:pPr>
      <w:r w:rsidRPr="00F87CDD">
        <w:t xml:space="preserve">Pro vyloučení </w:t>
      </w:r>
      <w:r w:rsidR="002D59A7" w:rsidRPr="00F87CDD">
        <w:t xml:space="preserve">všech pochybností se uvádí, že </w:t>
      </w:r>
      <w:r w:rsidR="000C42FA" w:rsidRPr="00F87CDD">
        <w:t>s</w:t>
      </w:r>
      <w:r w:rsidRPr="00F87CDD">
        <w:t>mluvní strany shodně považují tuto</w:t>
      </w:r>
      <w:r w:rsidR="001C0EA0" w:rsidRPr="00F87CDD">
        <w:t xml:space="preserve"> Rámcovou</w:t>
      </w:r>
      <w:r w:rsidR="000162BC" w:rsidRPr="00F87CDD">
        <w:t xml:space="preserve"> dohodu</w:t>
      </w:r>
      <w:r w:rsidRPr="00F87CDD">
        <w:t xml:space="preserve"> za smlouvu odvážnou dle ustanovení § 2756 občanského zákoníku </w:t>
      </w:r>
      <w:r w:rsidR="001C0EA0" w:rsidRPr="00F87CDD">
        <w:br/>
      </w:r>
      <w:r w:rsidRPr="00F87CDD">
        <w:t xml:space="preserve">a tudíž se na závazky z ní vzniklé nepoužijí ustanovení § 1764 až 1766 občanského zákoníku o změně okolností a ustanovení § 1793 až 1795 občanského zákoníku </w:t>
      </w:r>
      <w:r w:rsidR="001C0EA0" w:rsidRPr="00F87CDD">
        <w:br/>
      </w:r>
      <w:r w:rsidRPr="00F87CDD">
        <w:t xml:space="preserve">o neúměrném zkrácení, </w:t>
      </w:r>
      <w:r w:rsidR="004F7364" w:rsidRPr="00F87CDD">
        <w:t>Poskytovate</w:t>
      </w:r>
      <w:r w:rsidRPr="00F87CDD">
        <w:t xml:space="preserve">li nepřísluší dovolávat se práv uvedených v § 2620 </w:t>
      </w:r>
      <w:r w:rsidR="001C0EA0" w:rsidRPr="00F87CDD">
        <w:br/>
      </w:r>
      <w:r w:rsidRPr="00F87CDD">
        <w:t>odst. 2 občanského zákoníku.</w:t>
      </w:r>
    </w:p>
    <w:p w14:paraId="03F56194" w14:textId="7FDCF5AA" w:rsidR="004B04B4" w:rsidRPr="00F87CDD" w:rsidRDefault="004B04B4" w:rsidP="008B1BA8">
      <w:pPr>
        <w:pStyle w:val="Nadpis11"/>
        <w:numPr>
          <w:ilvl w:val="1"/>
          <w:numId w:val="30"/>
        </w:numPr>
        <w:tabs>
          <w:tab w:val="clear" w:pos="851"/>
          <w:tab w:val="left" w:pos="567"/>
        </w:tabs>
        <w:ind w:left="567" w:hanging="567"/>
      </w:pPr>
      <w:r w:rsidRPr="00F87CDD">
        <w:rPr>
          <w:rFonts w:eastAsiaTheme="minorHAnsi"/>
        </w:rPr>
        <w:t xml:space="preserve">Smluvní strany prohlašují, že si tuto Rámcovou </w:t>
      </w:r>
      <w:r w:rsidR="000162BC" w:rsidRPr="00F87CDD">
        <w:rPr>
          <w:rFonts w:eastAsiaTheme="minorHAnsi"/>
        </w:rPr>
        <w:t>dohodu</w:t>
      </w:r>
      <w:r w:rsidRPr="00F87CDD">
        <w:rPr>
          <w:rFonts w:eastAsiaTheme="minorHAnsi"/>
        </w:rPr>
        <w:t xml:space="preserve"> přečetly, že rozumí jejímu obsahu, souhlasí s ním, a dále prohlašují, že tuto Rámcovou </w:t>
      </w:r>
      <w:r w:rsidR="000162BC" w:rsidRPr="00F87CDD">
        <w:rPr>
          <w:rFonts w:eastAsiaTheme="minorHAnsi"/>
        </w:rPr>
        <w:t>dohodu</w:t>
      </w:r>
      <w:r w:rsidRPr="00F87CDD">
        <w:rPr>
          <w:rFonts w:eastAsiaTheme="minorHAnsi"/>
        </w:rPr>
        <w:t xml:space="preserve"> neuzavřely v tísni, </w:t>
      </w:r>
      <w:r w:rsidR="00582816">
        <w:rPr>
          <w:rFonts w:eastAsiaTheme="minorHAnsi"/>
        </w:rPr>
        <w:t xml:space="preserve">                     </w:t>
      </w:r>
      <w:r w:rsidRPr="00F87CDD">
        <w:rPr>
          <w:rFonts w:eastAsiaTheme="minorHAnsi"/>
        </w:rPr>
        <w:t>ani</w:t>
      </w:r>
      <w:r w:rsidR="00582816">
        <w:rPr>
          <w:rFonts w:eastAsiaTheme="minorHAnsi"/>
        </w:rPr>
        <w:t> </w:t>
      </w:r>
      <w:r w:rsidRPr="00F87CDD">
        <w:rPr>
          <w:rFonts w:eastAsiaTheme="minorHAnsi"/>
        </w:rPr>
        <w:t>za nápadně nevýhodných podmínek.</w:t>
      </w:r>
    </w:p>
    <w:p w14:paraId="214F64AC" w14:textId="2A00DE84" w:rsidR="0096691B" w:rsidRPr="00F87CDD" w:rsidRDefault="00EE348F" w:rsidP="008B1BA8">
      <w:pPr>
        <w:pStyle w:val="Nadpis11"/>
        <w:numPr>
          <w:ilvl w:val="1"/>
          <w:numId w:val="30"/>
        </w:numPr>
        <w:tabs>
          <w:tab w:val="clear" w:pos="851"/>
          <w:tab w:val="left" w:pos="567"/>
        </w:tabs>
        <w:ind w:left="567" w:hanging="567"/>
      </w:pPr>
      <w:r w:rsidRPr="00F87CDD">
        <w:t>Centrální zadavatel (Objednatel)</w:t>
      </w:r>
      <w:r w:rsidR="001F03A5" w:rsidRPr="00F87CDD">
        <w:t xml:space="preserve"> </w:t>
      </w:r>
      <w:r w:rsidRPr="00F87CDD">
        <w:t xml:space="preserve">provede odeslání Oznámení o výsledku zadávacího řízení k uveřejnění dle § 126 ZZVZ a rovněž vyhotoví a uveřejní </w:t>
      </w:r>
      <w:r w:rsidR="003E63BC" w:rsidRPr="00F87CDD">
        <w:t xml:space="preserve">na profilu Centrálního zadavatele </w:t>
      </w:r>
      <w:r w:rsidRPr="00F87CDD">
        <w:t>Písemnou zprávu zadavatele dle § 217 ZZVZ.</w:t>
      </w:r>
    </w:p>
    <w:p w14:paraId="7AAED2AF" w14:textId="37B74A37" w:rsidR="009528EC" w:rsidRPr="00F87CDD" w:rsidRDefault="0096691B" w:rsidP="008B1BA8">
      <w:pPr>
        <w:pStyle w:val="Nadpis11"/>
        <w:numPr>
          <w:ilvl w:val="1"/>
          <w:numId w:val="30"/>
        </w:numPr>
        <w:tabs>
          <w:tab w:val="clear" w:pos="851"/>
          <w:tab w:val="left" w:pos="567"/>
        </w:tabs>
        <w:ind w:left="567" w:hanging="567"/>
      </w:pPr>
      <w:r w:rsidRPr="00F87CDD">
        <w:t>T</w:t>
      </w:r>
      <w:r w:rsidR="00BB34B4" w:rsidRPr="00F87CDD">
        <w:rPr>
          <w:spacing w:val="-3"/>
        </w:rPr>
        <w:t>ato Rámc</w:t>
      </w:r>
      <w:r w:rsidR="00EE348F" w:rsidRPr="00F87CDD">
        <w:rPr>
          <w:spacing w:val="-3"/>
        </w:rPr>
        <w:t>o</w:t>
      </w:r>
      <w:r w:rsidR="00BB34B4" w:rsidRPr="00F87CDD">
        <w:rPr>
          <w:spacing w:val="-3"/>
        </w:rPr>
        <w:t>vá dohoda</w:t>
      </w:r>
      <w:r w:rsidR="009528EC" w:rsidRPr="00F87CDD">
        <w:rPr>
          <w:spacing w:val="-3"/>
        </w:rPr>
        <w:t xml:space="preserve"> nabývá platnosti dnem </w:t>
      </w:r>
      <w:r w:rsidR="00EE348F" w:rsidRPr="00F87CDD">
        <w:rPr>
          <w:spacing w:val="-3"/>
        </w:rPr>
        <w:t>podpisu poslední ze s</w:t>
      </w:r>
      <w:r w:rsidR="009528EC" w:rsidRPr="00F87CDD">
        <w:rPr>
          <w:spacing w:val="-3"/>
        </w:rPr>
        <w:t>mluvních stran a účinnosti dnem uveřejnění v Registru smluv.</w:t>
      </w:r>
      <w:r w:rsidR="009528EC" w:rsidRPr="00F87CDD">
        <w:rPr>
          <w:color w:val="000000"/>
        </w:rPr>
        <w:t xml:space="preserve"> </w:t>
      </w:r>
      <w:r w:rsidR="009528EC" w:rsidRPr="00F87CDD">
        <w:rPr>
          <w:rFonts w:eastAsiaTheme="minorHAnsi"/>
          <w:color w:val="000000"/>
          <w:lang w:eastAsia="en-US"/>
        </w:rPr>
        <w:t xml:space="preserve">  </w:t>
      </w:r>
    </w:p>
    <w:p w14:paraId="589A3282" w14:textId="3646F187" w:rsidR="007F6CFD" w:rsidRPr="00F87CDD" w:rsidRDefault="009528EC" w:rsidP="008B1BA8">
      <w:pPr>
        <w:pStyle w:val="Nadpis11"/>
        <w:numPr>
          <w:ilvl w:val="1"/>
          <w:numId w:val="30"/>
        </w:numPr>
        <w:tabs>
          <w:tab w:val="clear" w:pos="851"/>
          <w:tab w:val="left" w:pos="567"/>
        </w:tabs>
        <w:ind w:left="567" w:hanging="567"/>
      </w:pPr>
      <w:r w:rsidRPr="00F87CDD">
        <w:rPr>
          <w:rFonts w:eastAsiaTheme="minorHAnsi"/>
        </w:rPr>
        <w:t xml:space="preserve">Tato </w:t>
      </w:r>
      <w:r w:rsidR="00BB34B4" w:rsidRPr="00F87CDD">
        <w:rPr>
          <w:rFonts w:eastAsiaTheme="minorHAnsi"/>
          <w:color w:val="000000"/>
          <w:lang w:eastAsia="en-US"/>
        </w:rPr>
        <w:t xml:space="preserve">Rámcová dohoda </w:t>
      </w:r>
      <w:r w:rsidRPr="00F87CDD">
        <w:rPr>
          <w:rFonts w:eastAsiaTheme="minorHAnsi"/>
          <w:color w:val="000000"/>
          <w:lang w:eastAsia="en-US"/>
        </w:rPr>
        <w:t xml:space="preserve">je v případě jejího listinného vyhotovení vyhotovena ve 4 výtiscích, z nichž 1 obdrží </w:t>
      </w:r>
      <w:r w:rsidRPr="00F87CDD">
        <w:rPr>
          <w:rFonts w:eastAsiaTheme="minorHAnsi"/>
          <w:color w:val="000000"/>
        </w:rPr>
        <w:t xml:space="preserve">Poskytovatel </w:t>
      </w:r>
      <w:r w:rsidRPr="00F87CDD">
        <w:rPr>
          <w:rFonts w:eastAsiaTheme="minorHAnsi"/>
          <w:color w:val="000000"/>
          <w:lang w:eastAsia="en-US"/>
        </w:rPr>
        <w:t>a 3 obdr</w:t>
      </w:r>
      <w:r w:rsidRPr="00F87CDD">
        <w:rPr>
          <w:rFonts w:eastAsiaTheme="minorHAnsi"/>
          <w:color w:val="000000"/>
        </w:rPr>
        <w:t>ží Objednatel</w:t>
      </w:r>
      <w:r w:rsidRPr="00F87CDD">
        <w:rPr>
          <w:rFonts w:eastAsiaTheme="minorHAnsi"/>
          <w:color w:val="000000"/>
          <w:lang w:eastAsia="en-US"/>
        </w:rPr>
        <w:t>.</w:t>
      </w:r>
      <w:r w:rsidRPr="00F87CDD">
        <w:rPr>
          <w:color w:val="000000"/>
        </w:rPr>
        <w:t xml:space="preserve"> </w:t>
      </w:r>
    </w:p>
    <w:p w14:paraId="4E9D715C" w14:textId="33582BEF" w:rsidR="007F6CFD" w:rsidRPr="00F87CDD" w:rsidRDefault="007F6CFD" w:rsidP="008B1BA8">
      <w:pPr>
        <w:pStyle w:val="Nadpis11"/>
        <w:numPr>
          <w:ilvl w:val="1"/>
          <w:numId w:val="30"/>
        </w:numPr>
        <w:tabs>
          <w:tab w:val="clear" w:pos="851"/>
          <w:tab w:val="left" w:pos="567"/>
        </w:tabs>
        <w:ind w:left="567" w:hanging="567"/>
      </w:pPr>
      <w:r w:rsidRPr="00F87CDD">
        <w:t>Nedílnou součást této Rámcové dohody tvoří tyto přílohy</w:t>
      </w:r>
      <w:r w:rsidRPr="00F87CDD">
        <w:rPr>
          <w:bCs/>
          <w:iCs/>
        </w:rPr>
        <w:t>:</w:t>
      </w:r>
    </w:p>
    <w:p w14:paraId="4CFCCE2C" w14:textId="77777777" w:rsidR="00B84A43" w:rsidRDefault="00B84A43" w:rsidP="00CF2DF7">
      <w:pPr>
        <w:pStyle w:val="Normlnslovan"/>
        <w:spacing w:before="60" w:after="60"/>
        <w:jc w:val="both"/>
        <w:rPr>
          <w:rFonts w:ascii="Arial" w:hAnsi="Arial" w:cs="Arial"/>
          <w:bCs/>
          <w:iCs/>
          <w:szCs w:val="22"/>
        </w:rPr>
      </w:pPr>
    </w:p>
    <w:p w14:paraId="0912A553" w14:textId="03116282" w:rsidR="007F6CFD" w:rsidRPr="008420F0" w:rsidRDefault="00505492" w:rsidP="005E3955">
      <w:pPr>
        <w:pStyle w:val="Normlnslovan"/>
        <w:spacing w:after="120" w:line="240" w:lineRule="auto"/>
        <w:jc w:val="both"/>
        <w:rPr>
          <w:rFonts w:ascii="Arial" w:hAnsi="Arial" w:cs="Arial"/>
          <w:bCs/>
          <w:iCs/>
          <w:szCs w:val="22"/>
        </w:rPr>
      </w:pPr>
      <w:r>
        <w:rPr>
          <w:rFonts w:ascii="Arial" w:hAnsi="Arial" w:cs="Arial"/>
          <w:bCs/>
          <w:iCs/>
          <w:szCs w:val="22"/>
        </w:rPr>
        <w:t>Příloha č</w:t>
      </w:r>
      <w:r w:rsidRPr="008420F0">
        <w:rPr>
          <w:rFonts w:ascii="Arial" w:hAnsi="Arial" w:cs="Arial"/>
          <w:bCs/>
          <w:iCs/>
          <w:szCs w:val="22"/>
        </w:rPr>
        <w:t xml:space="preserve">. 1 - </w:t>
      </w:r>
      <w:r w:rsidR="007F6CFD" w:rsidRPr="008420F0">
        <w:rPr>
          <w:rFonts w:ascii="Arial" w:hAnsi="Arial" w:cs="Arial"/>
          <w:bCs/>
          <w:iCs/>
          <w:szCs w:val="22"/>
        </w:rPr>
        <w:t>Minimá</w:t>
      </w:r>
      <w:r w:rsidRPr="008420F0">
        <w:rPr>
          <w:rFonts w:ascii="Arial" w:hAnsi="Arial" w:cs="Arial"/>
          <w:bCs/>
          <w:iCs/>
          <w:szCs w:val="22"/>
        </w:rPr>
        <w:t>lní technické požadavky</w:t>
      </w:r>
    </w:p>
    <w:p w14:paraId="1C94462B" w14:textId="37AB85B0" w:rsidR="00505492" w:rsidRPr="008420F0" w:rsidRDefault="008142B2" w:rsidP="005E3955">
      <w:pPr>
        <w:pStyle w:val="Normlnslovan"/>
        <w:spacing w:after="120" w:line="240" w:lineRule="auto"/>
        <w:jc w:val="both"/>
        <w:rPr>
          <w:rFonts w:ascii="Arial" w:hAnsi="Arial" w:cs="Arial"/>
          <w:bCs/>
          <w:iCs/>
          <w:szCs w:val="22"/>
        </w:rPr>
      </w:pPr>
      <w:r>
        <w:rPr>
          <w:rFonts w:ascii="Arial" w:hAnsi="Arial" w:cs="Arial"/>
          <w:bCs/>
          <w:iCs/>
          <w:szCs w:val="22"/>
        </w:rPr>
        <w:t xml:space="preserve">Příloha č. 2 </w:t>
      </w:r>
      <w:r w:rsidR="00505492" w:rsidRPr="008420F0">
        <w:rPr>
          <w:rFonts w:ascii="Arial" w:hAnsi="Arial" w:cs="Arial"/>
          <w:bCs/>
          <w:iCs/>
          <w:szCs w:val="22"/>
        </w:rPr>
        <w:t xml:space="preserve">- Závazný vzor Objednávky </w:t>
      </w:r>
    </w:p>
    <w:p w14:paraId="2B5D1EE5" w14:textId="443C0C56" w:rsidR="007F6CFD" w:rsidRPr="008420F0" w:rsidRDefault="00505492" w:rsidP="005E3955">
      <w:pPr>
        <w:pStyle w:val="Normlnslovan"/>
        <w:spacing w:after="120" w:line="240" w:lineRule="auto"/>
        <w:jc w:val="both"/>
        <w:rPr>
          <w:rFonts w:ascii="Arial" w:hAnsi="Arial" w:cs="Arial"/>
          <w:bCs/>
          <w:iCs/>
          <w:szCs w:val="22"/>
        </w:rPr>
      </w:pPr>
      <w:r w:rsidRPr="008420F0">
        <w:rPr>
          <w:rFonts w:ascii="Arial" w:hAnsi="Arial" w:cs="Arial"/>
          <w:bCs/>
          <w:iCs/>
          <w:szCs w:val="22"/>
        </w:rPr>
        <w:t xml:space="preserve">Příloha č. 3 - </w:t>
      </w:r>
      <w:bookmarkStart w:id="14" w:name="_Hlk49271980"/>
      <w:r w:rsidR="008420F0" w:rsidRPr="008420F0">
        <w:rPr>
          <w:rFonts w:ascii="Arial" w:hAnsi="Arial" w:cs="Arial"/>
        </w:rPr>
        <w:t xml:space="preserve">Kalkulace </w:t>
      </w:r>
      <w:r w:rsidR="008420F0">
        <w:rPr>
          <w:rFonts w:ascii="Arial" w:hAnsi="Arial" w:cs="Arial"/>
        </w:rPr>
        <w:t xml:space="preserve">nabídkové ceny </w:t>
      </w:r>
      <w:r w:rsidRPr="008420F0">
        <w:rPr>
          <w:rFonts w:ascii="Arial" w:hAnsi="Arial" w:cs="Arial"/>
          <w:bCs/>
          <w:iCs/>
          <w:szCs w:val="22"/>
        </w:rPr>
        <w:t xml:space="preserve">                   </w:t>
      </w:r>
      <w:bookmarkEnd w:id="14"/>
    </w:p>
    <w:p w14:paraId="735703FC" w14:textId="6C3EEAD5" w:rsidR="008142B2" w:rsidRDefault="00505492" w:rsidP="005E3955">
      <w:pPr>
        <w:pStyle w:val="Normlnslovan"/>
        <w:spacing w:after="120" w:line="240" w:lineRule="auto"/>
        <w:jc w:val="both"/>
        <w:rPr>
          <w:rFonts w:ascii="Arial" w:hAnsi="Arial" w:cs="Arial"/>
          <w:bCs/>
          <w:iCs/>
          <w:szCs w:val="22"/>
        </w:rPr>
      </w:pPr>
      <w:r w:rsidRPr="008420F0">
        <w:rPr>
          <w:rFonts w:ascii="Arial" w:hAnsi="Arial" w:cs="Arial"/>
          <w:bCs/>
          <w:iCs/>
          <w:szCs w:val="22"/>
        </w:rPr>
        <w:t xml:space="preserve">Příloha č. 4 - </w:t>
      </w:r>
      <w:r w:rsidR="007F6CFD" w:rsidRPr="008420F0">
        <w:rPr>
          <w:rFonts w:ascii="Arial" w:hAnsi="Arial" w:cs="Arial"/>
          <w:bCs/>
          <w:iCs/>
          <w:szCs w:val="22"/>
        </w:rPr>
        <w:t xml:space="preserve">Seznam poddodavatelů </w:t>
      </w:r>
      <w:r w:rsidRPr="008420F0">
        <w:rPr>
          <w:rFonts w:ascii="Arial" w:hAnsi="Arial" w:cs="Arial"/>
          <w:bCs/>
          <w:iCs/>
          <w:szCs w:val="22"/>
        </w:rPr>
        <w:t xml:space="preserve"> </w:t>
      </w:r>
    </w:p>
    <w:p w14:paraId="124C9EE3" w14:textId="77777777" w:rsidR="003B6B67" w:rsidRDefault="008142B2" w:rsidP="005E3955">
      <w:pPr>
        <w:pStyle w:val="Normlnslovan"/>
        <w:spacing w:after="120" w:line="240" w:lineRule="auto"/>
        <w:jc w:val="both"/>
        <w:rPr>
          <w:rFonts w:ascii="Arial" w:hAnsi="Arial" w:cs="Arial"/>
          <w:szCs w:val="22"/>
        </w:rPr>
      </w:pPr>
      <w:r>
        <w:rPr>
          <w:rFonts w:ascii="Arial" w:hAnsi="Arial" w:cs="Arial"/>
          <w:bCs/>
          <w:iCs/>
          <w:szCs w:val="22"/>
        </w:rPr>
        <w:lastRenderedPageBreak/>
        <w:t xml:space="preserve">Příloha č. 5 </w:t>
      </w:r>
      <w:r w:rsidR="00521327">
        <w:rPr>
          <w:rFonts w:ascii="Arial" w:hAnsi="Arial" w:cs="Arial"/>
          <w:bCs/>
          <w:iCs/>
          <w:szCs w:val="22"/>
        </w:rPr>
        <w:t>-</w:t>
      </w:r>
      <w:r>
        <w:rPr>
          <w:rFonts w:ascii="Arial" w:hAnsi="Arial" w:cs="Arial"/>
          <w:bCs/>
          <w:iCs/>
          <w:szCs w:val="22"/>
        </w:rPr>
        <w:t xml:space="preserve"> </w:t>
      </w:r>
      <w:r w:rsidR="00ED2C56">
        <w:rPr>
          <w:rFonts w:ascii="Arial" w:hAnsi="Arial" w:cs="Arial"/>
          <w:bCs/>
          <w:iCs/>
          <w:szCs w:val="22"/>
        </w:rPr>
        <w:t>Předpokládaný rozsah předmětu plnění</w:t>
      </w:r>
      <w:r w:rsidR="00ED2C56">
        <w:rPr>
          <w:rStyle w:val="Znakapoznpodarou"/>
          <w:rFonts w:ascii="Arial" w:hAnsi="Arial"/>
          <w:szCs w:val="22"/>
        </w:rPr>
        <w:footnoteReference w:id="30"/>
      </w:r>
      <w:r w:rsidR="00F71FB0">
        <w:rPr>
          <w:rFonts w:ascii="Arial" w:hAnsi="Arial" w:cs="Arial"/>
          <w:szCs w:val="22"/>
        </w:rPr>
        <w:t xml:space="preserve"> </w:t>
      </w:r>
    </w:p>
    <w:p w14:paraId="37A65686" w14:textId="0AD95CF9" w:rsidR="007F6CFD" w:rsidRPr="008420F0" w:rsidRDefault="003B6B67" w:rsidP="005E3955">
      <w:pPr>
        <w:pStyle w:val="Normlnslovan"/>
        <w:spacing w:after="120" w:line="240" w:lineRule="auto"/>
        <w:jc w:val="both"/>
        <w:rPr>
          <w:rFonts w:ascii="Arial" w:hAnsi="Arial" w:cs="Arial"/>
          <w:bCs/>
          <w:iCs/>
          <w:szCs w:val="22"/>
        </w:rPr>
      </w:pPr>
      <w:r>
        <w:rPr>
          <w:rFonts w:ascii="Arial" w:hAnsi="Arial" w:cs="Arial"/>
          <w:szCs w:val="22"/>
        </w:rPr>
        <w:t>Příloha č. 6 – Seznam členů realizačního týmu</w:t>
      </w:r>
      <w:r w:rsidR="008142B2" w:rsidRPr="0093227D">
        <w:rPr>
          <w:rFonts w:ascii="Arial" w:hAnsi="Arial" w:cs="Arial"/>
          <w:szCs w:val="22"/>
        </w:rPr>
        <w:t xml:space="preserve"> </w:t>
      </w:r>
      <w:r w:rsidR="00505492" w:rsidRPr="008420F0">
        <w:rPr>
          <w:rFonts w:ascii="Arial" w:hAnsi="Arial" w:cs="Arial"/>
          <w:bCs/>
          <w:iCs/>
          <w:szCs w:val="22"/>
        </w:rPr>
        <w:t xml:space="preserve">           </w:t>
      </w:r>
    </w:p>
    <w:p w14:paraId="04684E69" w14:textId="77777777" w:rsidR="007F6CFD" w:rsidRPr="008420F0" w:rsidRDefault="007F6CFD" w:rsidP="008142B2">
      <w:pPr>
        <w:pStyle w:val="Nadpis11"/>
        <w:numPr>
          <w:ilvl w:val="0"/>
          <w:numId w:val="0"/>
        </w:numPr>
        <w:spacing w:after="0"/>
        <w:ind w:left="851"/>
      </w:pPr>
    </w:p>
    <w:p w14:paraId="6DDC8630" w14:textId="77777777" w:rsidR="00085A88" w:rsidRDefault="00085A88" w:rsidP="00762629">
      <w:pPr>
        <w:widowControl w:val="0"/>
        <w:tabs>
          <w:tab w:val="left" w:pos="567"/>
        </w:tabs>
        <w:autoSpaceDE w:val="0"/>
        <w:autoSpaceDN w:val="0"/>
        <w:spacing w:after="240"/>
        <w:rPr>
          <w:rFonts w:ascii="Arial" w:hAnsi="Arial" w:cs="Arial"/>
          <w:b/>
          <w:i/>
          <w:sz w:val="22"/>
          <w:szCs w:val="22"/>
        </w:rPr>
      </w:pPr>
    </w:p>
    <w:p w14:paraId="78ACACBD" w14:textId="26802983" w:rsidR="00F25F41" w:rsidRPr="00AE1681" w:rsidRDefault="00F25F41" w:rsidP="003626AD">
      <w:pPr>
        <w:tabs>
          <w:tab w:val="left" w:pos="0"/>
          <w:tab w:val="left" w:pos="4536"/>
        </w:tabs>
        <w:spacing w:before="480" w:after="240"/>
        <w:rPr>
          <w:rFonts w:ascii="Arial" w:hAnsi="Arial" w:cs="Arial"/>
          <w:sz w:val="22"/>
          <w:szCs w:val="22"/>
        </w:rPr>
      </w:pPr>
      <w:r w:rsidRPr="00AE1681">
        <w:rPr>
          <w:rFonts w:ascii="Arial" w:hAnsi="Arial" w:cs="Arial"/>
          <w:sz w:val="22"/>
          <w:szCs w:val="22"/>
        </w:rPr>
        <w:t xml:space="preserve">V </w:t>
      </w:r>
      <w:r w:rsidR="0015253C">
        <w:rPr>
          <w:rFonts w:ascii="Arial" w:hAnsi="Arial" w:cs="Arial"/>
          <w:sz w:val="22"/>
          <w:szCs w:val="22"/>
        </w:rPr>
        <w:t>Olomouci</w:t>
      </w:r>
      <w:r w:rsidRPr="00AE1681">
        <w:rPr>
          <w:rFonts w:ascii="Arial" w:hAnsi="Arial" w:cs="Arial"/>
          <w:sz w:val="22"/>
          <w:szCs w:val="22"/>
        </w:rPr>
        <w:t xml:space="preserve"> dne </w:t>
      </w:r>
      <w:r>
        <w:rPr>
          <w:rFonts w:ascii="Arial" w:hAnsi="Arial" w:cs="Arial"/>
          <w:sz w:val="22"/>
          <w:szCs w:val="22"/>
        </w:rPr>
        <w:tab/>
      </w:r>
      <w:r w:rsidRPr="00AE1681">
        <w:rPr>
          <w:rFonts w:ascii="Arial" w:hAnsi="Arial" w:cs="Arial"/>
          <w:sz w:val="22"/>
          <w:szCs w:val="22"/>
        </w:rPr>
        <w:t xml:space="preserve">V Praze dne </w:t>
      </w:r>
    </w:p>
    <w:p w14:paraId="136BBD1C" w14:textId="77777777" w:rsidR="00F25F41" w:rsidRPr="00AE1681" w:rsidRDefault="00E667D7" w:rsidP="003626AD">
      <w:pPr>
        <w:tabs>
          <w:tab w:val="left" w:pos="0"/>
          <w:tab w:val="left" w:pos="4536"/>
        </w:tabs>
        <w:spacing w:after="480"/>
        <w:rPr>
          <w:rFonts w:ascii="Arial" w:hAnsi="Arial" w:cs="Arial"/>
          <w:sz w:val="22"/>
          <w:szCs w:val="22"/>
        </w:rPr>
      </w:pPr>
      <w:r>
        <w:rPr>
          <w:rFonts w:ascii="Arial" w:hAnsi="Arial" w:cs="Arial"/>
          <w:sz w:val="22"/>
          <w:szCs w:val="22"/>
        </w:rPr>
        <w:t>z</w:t>
      </w:r>
      <w:r w:rsidR="001C0EA0">
        <w:rPr>
          <w:rFonts w:ascii="Arial" w:hAnsi="Arial" w:cs="Arial"/>
          <w:sz w:val="22"/>
          <w:szCs w:val="22"/>
        </w:rPr>
        <w:t>a P</w:t>
      </w:r>
      <w:r w:rsidR="00F25F41">
        <w:rPr>
          <w:rFonts w:ascii="Arial" w:hAnsi="Arial" w:cs="Arial"/>
          <w:sz w:val="22"/>
          <w:szCs w:val="22"/>
        </w:rPr>
        <w:t>oskytovatele</w:t>
      </w:r>
      <w:r w:rsidR="00F25F41">
        <w:rPr>
          <w:rFonts w:ascii="Arial" w:hAnsi="Arial" w:cs="Arial"/>
          <w:sz w:val="22"/>
          <w:szCs w:val="22"/>
        </w:rPr>
        <w:tab/>
      </w:r>
      <w:r>
        <w:rPr>
          <w:rFonts w:ascii="Arial" w:hAnsi="Arial" w:cs="Arial"/>
          <w:sz w:val="22"/>
          <w:szCs w:val="22"/>
        </w:rPr>
        <w:t>z</w:t>
      </w:r>
      <w:r w:rsidR="001C0EA0">
        <w:rPr>
          <w:rFonts w:ascii="Arial" w:hAnsi="Arial" w:cs="Arial"/>
          <w:sz w:val="22"/>
          <w:szCs w:val="22"/>
        </w:rPr>
        <w:t>a O</w:t>
      </w:r>
      <w:r w:rsidR="00F25F41" w:rsidRPr="00AE1681">
        <w:rPr>
          <w:rFonts w:ascii="Arial" w:hAnsi="Arial" w:cs="Arial"/>
          <w:sz w:val="22"/>
          <w:szCs w:val="22"/>
        </w:rPr>
        <w:t>bjednatele</w:t>
      </w:r>
    </w:p>
    <w:p w14:paraId="274284C2" w14:textId="77777777" w:rsidR="00F25F41" w:rsidRPr="009F77FA" w:rsidRDefault="00F25F41" w:rsidP="003626AD">
      <w:pPr>
        <w:tabs>
          <w:tab w:val="left" w:pos="0"/>
          <w:tab w:val="left" w:leader="dot" w:pos="3402"/>
          <w:tab w:val="left" w:pos="4536"/>
          <w:tab w:val="left" w:leader="dot" w:pos="7938"/>
        </w:tabs>
        <w:spacing w:after="120"/>
        <w:rPr>
          <w:rFonts w:ascii="Arial" w:hAnsi="Arial" w:cs="Arial"/>
          <w:sz w:val="22"/>
          <w:szCs w:val="22"/>
        </w:rPr>
      </w:pPr>
      <w:r w:rsidRPr="00F25F41">
        <w:rPr>
          <w:rFonts w:ascii="Arial" w:hAnsi="Arial" w:cs="Arial"/>
          <w:sz w:val="22"/>
          <w:szCs w:val="22"/>
        </w:rPr>
        <w:tab/>
      </w:r>
      <w:r w:rsidR="003626AD">
        <w:rPr>
          <w:rFonts w:ascii="Arial" w:hAnsi="Arial" w:cs="Arial"/>
          <w:sz w:val="22"/>
          <w:szCs w:val="22"/>
        </w:rPr>
        <w:tab/>
      </w:r>
      <w:r w:rsidR="003626AD">
        <w:rPr>
          <w:rFonts w:ascii="Arial" w:hAnsi="Arial" w:cs="Arial"/>
          <w:sz w:val="22"/>
          <w:szCs w:val="22"/>
        </w:rPr>
        <w:tab/>
      </w:r>
    </w:p>
    <w:p w14:paraId="70095FFA" w14:textId="1A7C4F4F" w:rsidR="009F77FA" w:rsidRDefault="00856AED" w:rsidP="009F77FA">
      <w:pPr>
        <w:tabs>
          <w:tab w:val="left" w:pos="0"/>
          <w:tab w:val="left" w:pos="3969"/>
          <w:tab w:val="left" w:pos="4536"/>
        </w:tabs>
        <w:rPr>
          <w:rFonts w:ascii="Arial" w:hAnsi="Arial" w:cs="Arial"/>
          <w:sz w:val="22"/>
          <w:szCs w:val="22"/>
        </w:rPr>
      </w:pPr>
      <w:r>
        <w:rPr>
          <w:rFonts w:ascii="Arial" w:hAnsi="Arial" w:cs="Arial"/>
          <w:sz w:val="22"/>
          <w:szCs w:val="22"/>
        </w:rPr>
        <w:t>Mgr. Patrik Gaj</w:t>
      </w:r>
      <w:r w:rsidR="00F25F41" w:rsidRPr="00F25F41">
        <w:rPr>
          <w:rFonts w:ascii="Arial" w:hAnsi="Arial" w:cs="Arial"/>
          <w:sz w:val="22"/>
          <w:szCs w:val="22"/>
        </w:rPr>
        <w:tab/>
      </w:r>
      <w:r w:rsidR="003626AD">
        <w:rPr>
          <w:rFonts w:ascii="Arial" w:hAnsi="Arial" w:cs="Arial"/>
          <w:sz w:val="22"/>
          <w:szCs w:val="22"/>
        </w:rPr>
        <w:tab/>
      </w:r>
      <w:r w:rsidR="009F77FA">
        <w:rPr>
          <w:rFonts w:ascii="Arial" w:hAnsi="Arial" w:cs="Arial"/>
          <w:sz w:val="22"/>
          <w:szCs w:val="22"/>
        </w:rPr>
        <w:t>Alice Krutilová, M.</w:t>
      </w:r>
      <w:r w:rsidR="0011684D">
        <w:rPr>
          <w:rFonts w:ascii="Arial" w:hAnsi="Arial" w:cs="Arial"/>
          <w:sz w:val="22"/>
          <w:szCs w:val="22"/>
        </w:rPr>
        <w:t xml:space="preserve"> </w:t>
      </w:r>
      <w:r w:rsidR="009F77FA">
        <w:rPr>
          <w:rFonts w:ascii="Arial" w:hAnsi="Arial" w:cs="Arial"/>
          <w:sz w:val="22"/>
          <w:szCs w:val="22"/>
        </w:rPr>
        <w:t>A.</w:t>
      </w:r>
    </w:p>
    <w:p w14:paraId="34247545" w14:textId="02B6883D" w:rsidR="0075307A" w:rsidRDefault="0015253C" w:rsidP="009F77FA">
      <w:pPr>
        <w:tabs>
          <w:tab w:val="left" w:pos="0"/>
          <w:tab w:val="left" w:pos="3969"/>
          <w:tab w:val="left" w:pos="4536"/>
        </w:tabs>
        <w:rPr>
          <w:rFonts w:ascii="Arial" w:hAnsi="Arial" w:cs="Arial"/>
          <w:sz w:val="22"/>
          <w:szCs w:val="22"/>
        </w:rPr>
      </w:pPr>
      <w:r>
        <w:rPr>
          <w:rFonts w:ascii="Arial" w:hAnsi="Arial" w:cs="Arial"/>
          <w:sz w:val="22"/>
          <w:szCs w:val="22"/>
        </w:rPr>
        <w:t>j</w:t>
      </w:r>
      <w:r w:rsidR="00856AED">
        <w:rPr>
          <w:rFonts w:ascii="Arial" w:hAnsi="Arial" w:cs="Arial"/>
          <w:sz w:val="22"/>
          <w:szCs w:val="22"/>
        </w:rPr>
        <w:t>ednatel UNNI Trading, s.r.o.</w:t>
      </w:r>
      <w:r w:rsidR="00F25F41" w:rsidRPr="00F25F41">
        <w:rPr>
          <w:rFonts w:ascii="Arial" w:hAnsi="Arial" w:cs="Arial"/>
          <w:sz w:val="22"/>
          <w:szCs w:val="22"/>
        </w:rPr>
        <w:tab/>
      </w:r>
      <w:r w:rsidR="003626AD">
        <w:rPr>
          <w:rFonts w:ascii="Arial" w:hAnsi="Arial" w:cs="Arial"/>
          <w:sz w:val="22"/>
          <w:szCs w:val="22"/>
        </w:rPr>
        <w:tab/>
      </w:r>
      <w:r w:rsidR="00F25F41" w:rsidRPr="00F25F41">
        <w:rPr>
          <w:rFonts w:ascii="Arial" w:hAnsi="Arial" w:cs="Arial"/>
          <w:sz w:val="22"/>
          <w:szCs w:val="22"/>
        </w:rPr>
        <w:t>ředitel</w:t>
      </w:r>
      <w:r w:rsidR="00505492">
        <w:rPr>
          <w:rFonts w:ascii="Arial" w:hAnsi="Arial" w:cs="Arial"/>
          <w:sz w:val="22"/>
          <w:szCs w:val="22"/>
        </w:rPr>
        <w:t>ka</w:t>
      </w:r>
      <w:r w:rsidR="00F25F41" w:rsidRPr="00F25F41">
        <w:rPr>
          <w:rFonts w:ascii="Arial" w:hAnsi="Arial" w:cs="Arial"/>
          <w:sz w:val="22"/>
          <w:szCs w:val="22"/>
        </w:rPr>
        <w:t xml:space="preserve"> Odboru </w:t>
      </w:r>
      <w:bookmarkStart w:id="15" w:name="_Toc225513541"/>
      <w:bookmarkStart w:id="16" w:name="_Toc225521772"/>
      <w:r w:rsidR="00505492">
        <w:rPr>
          <w:rFonts w:ascii="Arial" w:hAnsi="Arial" w:cs="Arial"/>
          <w:sz w:val="22"/>
          <w:szCs w:val="22"/>
        </w:rPr>
        <w:t>pro předsednictví ČR</w:t>
      </w:r>
    </w:p>
    <w:p w14:paraId="1BF281A5" w14:textId="70CB8B26" w:rsidR="00171654" w:rsidRPr="005C2330" w:rsidRDefault="0075307A" w:rsidP="009F77FA">
      <w:pPr>
        <w:tabs>
          <w:tab w:val="left" w:pos="0"/>
          <w:tab w:val="left" w:pos="3969"/>
          <w:tab w:val="left" w:pos="4536"/>
        </w:tabs>
        <w:rPr>
          <w:rFonts w:ascii="Arial" w:hAnsi="Arial" w:cs="Arial"/>
          <w:sz w:val="22"/>
          <w:szCs w:val="22"/>
          <w:highlight w:val="yellow"/>
        </w:rPr>
      </w:pPr>
      <w:r>
        <w:rPr>
          <w:rFonts w:ascii="Arial" w:hAnsi="Arial" w:cs="Arial"/>
          <w:sz w:val="22"/>
          <w:szCs w:val="22"/>
        </w:rPr>
        <w:t xml:space="preserve">                                                                          </w:t>
      </w:r>
      <w:r w:rsidR="00505492">
        <w:rPr>
          <w:rFonts w:ascii="Arial" w:hAnsi="Arial" w:cs="Arial"/>
          <w:sz w:val="22"/>
          <w:szCs w:val="22"/>
        </w:rPr>
        <w:t>v Radě EU</w:t>
      </w:r>
    </w:p>
    <w:bookmarkEnd w:id="15"/>
    <w:bookmarkEnd w:id="16"/>
    <w:p w14:paraId="4E87139E" w14:textId="1D3749FB" w:rsidR="00916339" w:rsidRDefault="00916339" w:rsidP="00FB6C56">
      <w:pPr>
        <w:spacing w:after="120"/>
      </w:pPr>
    </w:p>
    <w:p w14:paraId="6D1DDA4D" w14:textId="5E907C3E" w:rsidR="008A4CA1" w:rsidRDefault="008A4CA1" w:rsidP="00FB6C56">
      <w:pPr>
        <w:spacing w:after="120"/>
      </w:pPr>
    </w:p>
    <w:p w14:paraId="67FB3515" w14:textId="428695C9" w:rsidR="008A4CA1" w:rsidRDefault="008A4CA1" w:rsidP="00FB6C56">
      <w:pPr>
        <w:spacing w:after="120"/>
      </w:pPr>
    </w:p>
    <w:p w14:paraId="402D05A1" w14:textId="6F547E32" w:rsidR="008A4CA1" w:rsidRDefault="008A4CA1" w:rsidP="00FB6C56">
      <w:pPr>
        <w:spacing w:after="120"/>
      </w:pPr>
    </w:p>
    <w:p w14:paraId="177A44E5" w14:textId="0DAFE980" w:rsidR="008A4CA1" w:rsidRDefault="008A4CA1" w:rsidP="00FB6C56">
      <w:pPr>
        <w:spacing w:after="120"/>
      </w:pPr>
    </w:p>
    <w:p w14:paraId="309D9763" w14:textId="527398DC" w:rsidR="008A4CA1" w:rsidRDefault="008A4CA1" w:rsidP="00FB6C56">
      <w:pPr>
        <w:spacing w:after="120"/>
      </w:pPr>
    </w:p>
    <w:p w14:paraId="37BC19CC" w14:textId="2D18CEA1" w:rsidR="008A4CA1" w:rsidRDefault="008A4CA1" w:rsidP="00FB6C56">
      <w:pPr>
        <w:spacing w:after="120"/>
      </w:pPr>
    </w:p>
    <w:p w14:paraId="2BBBCC23" w14:textId="55C01734" w:rsidR="008A4CA1" w:rsidRDefault="008A4CA1" w:rsidP="00FB6C56">
      <w:pPr>
        <w:spacing w:after="120"/>
      </w:pPr>
    </w:p>
    <w:p w14:paraId="45470E44" w14:textId="427A2F37" w:rsidR="008A4CA1" w:rsidRDefault="008A4CA1" w:rsidP="00FB6C56">
      <w:pPr>
        <w:spacing w:after="120"/>
      </w:pPr>
    </w:p>
    <w:p w14:paraId="647222BA" w14:textId="1915A9E0" w:rsidR="008A4CA1" w:rsidRDefault="008A4CA1" w:rsidP="00FB6C56">
      <w:pPr>
        <w:spacing w:after="120"/>
      </w:pPr>
    </w:p>
    <w:p w14:paraId="6F22A474" w14:textId="41108BD0" w:rsidR="008A4CA1" w:rsidRDefault="008A4CA1" w:rsidP="00FB6C56">
      <w:pPr>
        <w:spacing w:after="120"/>
      </w:pPr>
    </w:p>
    <w:p w14:paraId="32D08647" w14:textId="2E34491B" w:rsidR="008A4CA1" w:rsidRDefault="008A4CA1" w:rsidP="00FB6C56">
      <w:pPr>
        <w:spacing w:after="120"/>
      </w:pPr>
    </w:p>
    <w:p w14:paraId="26E555AB" w14:textId="0389A2D6" w:rsidR="008A4CA1" w:rsidRDefault="008A4CA1" w:rsidP="00FB6C56">
      <w:pPr>
        <w:spacing w:after="120"/>
      </w:pPr>
    </w:p>
    <w:p w14:paraId="52389CBF" w14:textId="0FAC479D" w:rsidR="008A4CA1" w:rsidRDefault="008A4CA1" w:rsidP="00FB6C56">
      <w:pPr>
        <w:spacing w:after="120"/>
      </w:pPr>
    </w:p>
    <w:p w14:paraId="5F43FED7" w14:textId="2811B755" w:rsidR="008A4CA1" w:rsidRDefault="008A4CA1" w:rsidP="00FB6C56">
      <w:pPr>
        <w:spacing w:after="120"/>
      </w:pPr>
    </w:p>
    <w:p w14:paraId="4AB2F505" w14:textId="35B12538" w:rsidR="008A4CA1" w:rsidRDefault="008A4CA1" w:rsidP="00FB6C56">
      <w:pPr>
        <w:spacing w:after="120"/>
      </w:pPr>
    </w:p>
    <w:p w14:paraId="537E1C04" w14:textId="77777777" w:rsidR="008A4CA1" w:rsidRDefault="008A4CA1" w:rsidP="00FB6C56">
      <w:pPr>
        <w:spacing w:after="120"/>
        <w:sectPr w:rsidR="008A4CA1" w:rsidSect="00E85D42">
          <w:headerReference w:type="default" r:id="rId22"/>
          <w:pgSz w:w="11906" w:h="16838"/>
          <w:pgMar w:top="1418" w:right="1134" w:bottom="1276" w:left="1134" w:header="709" w:footer="454" w:gutter="0"/>
          <w:cols w:space="708"/>
          <w:docGrid w:linePitch="360"/>
        </w:sectPr>
      </w:pPr>
    </w:p>
    <w:p w14:paraId="63E4C9DA" w14:textId="77777777" w:rsidR="005739B4" w:rsidRDefault="005739B4" w:rsidP="005739B4">
      <w:pPr>
        <w:tabs>
          <w:tab w:val="left" w:pos="1134"/>
        </w:tabs>
        <w:spacing w:before="120" w:line="300" w:lineRule="auto"/>
        <w:jc w:val="center"/>
        <w:rPr>
          <w:rFonts w:ascii="Arial" w:hAnsi="Arial" w:cs="Arial"/>
          <w:b/>
          <w:sz w:val="22"/>
          <w:szCs w:val="22"/>
        </w:rPr>
      </w:pPr>
      <w:r>
        <w:lastRenderedPageBreak/>
        <w:tab/>
      </w:r>
      <w:r w:rsidRPr="00F1532D">
        <w:rPr>
          <w:rFonts w:ascii="Arial" w:hAnsi="Arial" w:cs="Arial"/>
          <w:b/>
          <w:sz w:val="22"/>
          <w:szCs w:val="22"/>
        </w:rPr>
        <w:t xml:space="preserve">Specifikace předmětu plnění – </w:t>
      </w:r>
      <w:r w:rsidRPr="00F1532D">
        <w:rPr>
          <w:rFonts w:ascii="Arial" w:hAnsi="Arial" w:cs="Arial"/>
          <w:b/>
          <w:bCs/>
          <w:sz w:val="22"/>
          <w:szCs w:val="22"/>
        </w:rPr>
        <w:t xml:space="preserve">Minimální technické a další požadavky </w:t>
      </w:r>
      <w:r w:rsidRPr="00F1532D">
        <w:rPr>
          <w:rFonts w:ascii="Arial" w:hAnsi="Arial" w:cs="Arial"/>
          <w:b/>
          <w:sz w:val="22"/>
          <w:szCs w:val="22"/>
        </w:rPr>
        <w:t>na předmět plnění</w:t>
      </w:r>
    </w:p>
    <w:p w14:paraId="5B208AEF" w14:textId="77777777" w:rsidR="005739B4" w:rsidRDefault="005739B4" w:rsidP="005739B4">
      <w:pPr>
        <w:tabs>
          <w:tab w:val="left" w:pos="1134"/>
        </w:tabs>
        <w:spacing w:before="120" w:line="300" w:lineRule="auto"/>
        <w:jc w:val="center"/>
        <w:rPr>
          <w:rFonts w:ascii="Arial" w:hAnsi="Arial" w:cs="Arial"/>
          <w:b/>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5103"/>
      </w:tblGrid>
      <w:tr w:rsidR="005739B4" w:rsidRPr="005A368F" w14:paraId="1FC37E37" w14:textId="77777777" w:rsidTr="0044617D">
        <w:tc>
          <w:tcPr>
            <w:tcW w:w="4536" w:type="dxa"/>
            <w:shd w:val="clear" w:color="auto" w:fill="EAF1DD" w:themeFill="accent3" w:themeFillTint="33"/>
            <w:vAlign w:val="center"/>
          </w:tcPr>
          <w:p w14:paraId="0A7ECB65" w14:textId="77777777" w:rsidR="005739B4" w:rsidRPr="00EA388B" w:rsidRDefault="005739B4" w:rsidP="0044617D">
            <w:pPr>
              <w:spacing w:before="60" w:after="60"/>
              <w:rPr>
                <w:rFonts w:ascii="Arial" w:hAnsi="Arial" w:cs="Arial"/>
                <w:sz w:val="22"/>
                <w:szCs w:val="22"/>
              </w:rPr>
            </w:pPr>
            <w:r>
              <w:rPr>
                <w:rFonts w:ascii="Arial" w:hAnsi="Arial" w:cs="Arial"/>
                <w:sz w:val="22"/>
                <w:szCs w:val="22"/>
              </w:rPr>
              <w:t>Název zadávacího řízení na uzavření Rámcové dohody</w:t>
            </w:r>
            <w:r w:rsidRPr="00EA388B">
              <w:rPr>
                <w:rFonts w:ascii="Arial" w:hAnsi="Arial" w:cs="Arial"/>
                <w:sz w:val="22"/>
                <w:szCs w:val="22"/>
              </w:rPr>
              <w:t>:</w:t>
            </w:r>
          </w:p>
        </w:tc>
        <w:tc>
          <w:tcPr>
            <w:tcW w:w="5103" w:type="dxa"/>
            <w:shd w:val="clear" w:color="auto" w:fill="EAF1DD" w:themeFill="accent3" w:themeFillTint="33"/>
            <w:vAlign w:val="center"/>
          </w:tcPr>
          <w:p w14:paraId="3D4D89A1" w14:textId="77777777" w:rsidR="005739B4" w:rsidRDefault="005739B4" w:rsidP="0044617D">
            <w:pPr>
              <w:spacing w:after="120"/>
              <w:jc w:val="center"/>
              <w:rPr>
                <w:rFonts w:ascii="Arial" w:hAnsi="Arial" w:cs="Arial"/>
                <w:b/>
                <w:bCs/>
                <w:sz w:val="28"/>
                <w:szCs w:val="28"/>
              </w:rPr>
            </w:pPr>
          </w:p>
          <w:p w14:paraId="62A5B835" w14:textId="77777777" w:rsidR="005739B4" w:rsidRPr="00BA0477" w:rsidRDefault="005739B4" w:rsidP="0044617D">
            <w:pPr>
              <w:jc w:val="center"/>
              <w:rPr>
                <w:rFonts w:ascii="Arial" w:hAnsi="Arial" w:cs="Arial"/>
                <w:b/>
                <w:sz w:val="22"/>
                <w:szCs w:val="22"/>
              </w:rPr>
            </w:pPr>
            <w:r w:rsidRPr="00BA0477">
              <w:rPr>
                <w:rFonts w:ascii="Arial" w:hAnsi="Arial" w:cs="Arial"/>
                <w:b/>
                <w:sz w:val="22"/>
                <w:szCs w:val="22"/>
              </w:rPr>
              <w:t>„Rezervace a koordinace ubytovacích kapacit v souvislosti s předsednictvím ČR v Radě EU v roce 2022“</w:t>
            </w:r>
          </w:p>
          <w:p w14:paraId="0A98B77A" w14:textId="77777777" w:rsidR="005739B4" w:rsidRPr="005A368F" w:rsidRDefault="005739B4" w:rsidP="0044617D">
            <w:pPr>
              <w:spacing w:after="120"/>
              <w:jc w:val="center"/>
              <w:rPr>
                <w:sz w:val="22"/>
                <w:szCs w:val="22"/>
              </w:rPr>
            </w:pPr>
          </w:p>
        </w:tc>
      </w:tr>
      <w:tr w:rsidR="005739B4" w:rsidRPr="005A368F" w14:paraId="58706238" w14:textId="77777777" w:rsidTr="0044617D">
        <w:tc>
          <w:tcPr>
            <w:tcW w:w="9639" w:type="dxa"/>
            <w:gridSpan w:val="2"/>
            <w:shd w:val="clear" w:color="auto" w:fill="EAF1DD" w:themeFill="accent3" w:themeFillTint="33"/>
            <w:vAlign w:val="center"/>
          </w:tcPr>
          <w:p w14:paraId="29CDD4FB" w14:textId="77777777" w:rsidR="005739B4" w:rsidRDefault="005739B4" w:rsidP="0044617D">
            <w:pPr>
              <w:spacing w:after="120"/>
              <w:jc w:val="center"/>
              <w:rPr>
                <w:rFonts w:ascii="Arial" w:hAnsi="Arial" w:cs="Arial"/>
                <w:b/>
                <w:bCs/>
                <w:sz w:val="28"/>
                <w:szCs w:val="28"/>
              </w:rPr>
            </w:pPr>
            <w:r w:rsidRPr="00172478">
              <w:rPr>
                <w:rFonts w:ascii="Arial" w:hAnsi="Arial" w:cs="Arial"/>
                <w:b/>
                <w:sz w:val="32"/>
                <w:szCs w:val="32"/>
              </w:rPr>
              <w:t>Část 1: Neformální Rady EU</w:t>
            </w:r>
          </w:p>
        </w:tc>
      </w:tr>
    </w:tbl>
    <w:p w14:paraId="6A74F1A8" w14:textId="77777777" w:rsidR="005739B4" w:rsidRPr="00F1532D" w:rsidRDefault="005739B4" w:rsidP="005739B4">
      <w:pPr>
        <w:tabs>
          <w:tab w:val="left" w:pos="1134"/>
        </w:tabs>
        <w:spacing w:before="120" w:line="300" w:lineRule="auto"/>
        <w:rPr>
          <w:rFonts w:ascii="Arial" w:hAnsi="Arial" w:cs="Arial"/>
          <w:b/>
          <w:sz w:val="22"/>
          <w:szCs w:val="22"/>
        </w:rPr>
      </w:pPr>
    </w:p>
    <w:p w14:paraId="2367A8C7" w14:textId="77777777" w:rsidR="005739B4" w:rsidRPr="00F1532D" w:rsidRDefault="005739B4" w:rsidP="005739B4">
      <w:pPr>
        <w:tabs>
          <w:tab w:val="left" w:pos="1134"/>
        </w:tabs>
        <w:spacing w:before="120" w:line="300" w:lineRule="auto"/>
        <w:jc w:val="center"/>
        <w:rPr>
          <w:rFonts w:ascii="Arial" w:hAnsi="Arial" w:cs="Arial"/>
          <w:b/>
          <w:sz w:val="22"/>
          <w:szCs w:val="22"/>
          <w:u w:val="single"/>
        </w:rPr>
      </w:pPr>
      <w:r w:rsidRPr="00F1532D">
        <w:rPr>
          <w:rFonts w:ascii="Arial" w:hAnsi="Arial" w:cs="Arial"/>
          <w:b/>
          <w:sz w:val="22"/>
          <w:szCs w:val="22"/>
          <w:u w:val="single"/>
        </w:rPr>
        <w:t>MINIMÁLNÍ TECHNICKÉ POŽADAVKY NA UBYTOVÁNÍ</w:t>
      </w:r>
    </w:p>
    <w:p w14:paraId="5AC29F9A" w14:textId="77777777" w:rsidR="005739B4" w:rsidRPr="00F1532D" w:rsidRDefault="005739B4" w:rsidP="005739B4">
      <w:pPr>
        <w:tabs>
          <w:tab w:val="left" w:pos="1134"/>
        </w:tabs>
        <w:spacing w:before="120" w:line="300" w:lineRule="auto"/>
        <w:rPr>
          <w:rFonts w:ascii="Arial" w:hAnsi="Arial" w:cs="Arial"/>
          <w:sz w:val="22"/>
          <w:szCs w:val="22"/>
        </w:rPr>
      </w:pPr>
      <w:r w:rsidRPr="00F1532D">
        <w:rPr>
          <w:rFonts w:ascii="Arial" w:hAnsi="Arial" w:cs="Arial"/>
          <w:b/>
          <w:sz w:val="22"/>
          <w:szCs w:val="22"/>
        </w:rPr>
        <w:t xml:space="preserve">Centrální zadavatel stanovuje své </w:t>
      </w:r>
      <w:r>
        <w:rPr>
          <w:rFonts w:ascii="Arial" w:hAnsi="Arial" w:cs="Arial"/>
          <w:b/>
          <w:sz w:val="22"/>
          <w:szCs w:val="22"/>
        </w:rPr>
        <w:t xml:space="preserve">minimální technické </w:t>
      </w:r>
      <w:r w:rsidRPr="00F1532D">
        <w:rPr>
          <w:rFonts w:ascii="Arial" w:hAnsi="Arial" w:cs="Arial"/>
          <w:b/>
          <w:sz w:val="22"/>
          <w:szCs w:val="22"/>
        </w:rPr>
        <w:t>požadavky na ubytování</w:t>
      </w:r>
      <w:r w:rsidRPr="00F1532D">
        <w:rPr>
          <w:rFonts w:ascii="Arial" w:hAnsi="Arial" w:cs="Arial"/>
          <w:sz w:val="22"/>
          <w:szCs w:val="22"/>
        </w:rPr>
        <w:t xml:space="preserve"> </w:t>
      </w:r>
      <w:r w:rsidRPr="00F1532D">
        <w:rPr>
          <w:rFonts w:ascii="Arial" w:hAnsi="Arial" w:cs="Arial"/>
          <w:b/>
          <w:sz w:val="22"/>
          <w:szCs w:val="22"/>
        </w:rPr>
        <w:t>takto:</w:t>
      </w:r>
    </w:p>
    <w:p w14:paraId="7771B175" w14:textId="77777777" w:rsidR="005739B4" w:rsidRDefault="005739B4" w:rsidP="005739B4">
      <w:pPr>
        <w:pStyle w:val="Odstavecseseznamem"/>
        <w:numPr>
          <w:ilvl w:val="0"/>
          <w:numId w:val="36"/>
        </w:numPr>
        <w:spacing w:line="300" w:lineRule="auto"/>
        <w:rPr>
          <w:rFonts w:ascii="Arial" w:hAnsi="Arial" w:cs="Arial"/>
          <w:sz w:val="22"/>
          <w:szCs w:val="22"/>
        </w:rPr>
      </w:pPr>
      <w:r w:rsidRPr="00127162">
        <w:rPr>
          <w:rFonts w:ascii="Arial" w:hAnsi="Arial" w:cs="Arial"/>
          <w:sz w:val="22"/>
          <w:szCs w:val="22"/>
        </w:rPr>
        <w:t>Kategorie ubytovacího zařízení: hotel;</w:t>
      </w:r>
    </w:p>
    <w:p w14:paraId="5FB1BF87" w14:textId="77777777" w:rsidR="005739B4" w:rsidRDefault="005739B4" w:rsidP="005739B4">
      <w:pPr>
        <w:pStyle w:val="Odstavecseseznamem"/>
        <w:numPr>
          <w:ilvl w:val="0"/>
          <w:numId w:val="36"/>
        </w:numPr>
        <w:spacing w:line="300" w:lineRule="auto"/>
        <w:rPr>
          <w:rFonts w:ascii="Arial" w:hAnsi="Arial" w:cs="Arial"/>
          <w:sz w:val="22"/>
          <w:szCs w:val="22"/>
        </w:rPr>
      </w:pPr>
      <w:r w:rsidRPr="00127162">
        <w:rPr>
          <w:rFonts w:ascii="Arial" w:hAnsi="Arial" w:cs="Arial"/>
          <w:sz w:val="22"/>
          <w:szCs w:val="22"/>
        </w:rPr>
        <w:t>Třída: 5* (včetně neklasifikovaných hotelů odpovídající dané úrovni)</w:t>
      </w:r>
      <w:r>
        <w:rPr>
          <w:rFonts w:ascii="Arial" w:hAnsi="Arial" w:cs="Arial"/>
          <w:sz w:val="22"/>
          <w:szCs w:val="22"/>
        </w:rPr>
        <w:t>;</w:t>
      </w:r>
      <w:r w:rsidRPr="00127162">
        <w:rPr>
          <w:rFonts w:ascii="Arial" w:hAnsi="Arial" w:cs="Arial"/>
          <w:sz w:val="22"/>
          <w:szCs w:val="22"/>
        </w:rPr>
        <w:t xml:space="preserve"> </w:t>
      </w:r>
    </w:p>
    <w:p w14:paraId="410D78C8" w14:textId="77777777" w:rsidR="005739B4" w:rsidRDefault="005739B4" w:rsidP="005739B4">
      <w:pPr>
        <w:pStyle w:val="Odstavecseseznamem"/>
        <w:numPr>
          <w:ilvl w:val="0"/>
          <w:numId w:val="36"/>
        </w:numPr>
        <w:spacing w:line="300" w:lineRule="auto"/>
        <w:rPr>
          <w:rFonts w:ascii="Arial" w:hAnsi="Arial" w:cs="Arial"/>
          <w:sz w:val="22"/>
          <w:szCs w:val="22"/>
        </w:rPr>
      </w:pPr>
      <w:r w:rsidRPr="00F71CDE">
        <w:rPr>
          <w:rFonts w:ascii="Arial" w:hAnsi="Arial" w:cs="Arial"/>
          <w:sz w:val="22"/>
          <w:szCs w:val="22"/>
        </w:rPr>
        <w:t>Splnění podmínek ISO</w:t>
      </w:r>
      <w:r>
        <w:rPr>
          <w:rFonts w:ascii="Arial" w:hAnsi="Arial" w:cs="Arial"/>
          <w:sz w:val="22"/>
          <w:szCs w:val="22"/>
        </w:rPr>
        <w:t xml:space="preserve"> 9001 – Systémy managementu kvality</w:t>
      </w:r>
      <w:r w:rsidRPr="00F71CDE">
        <w:rPr>
          <w:rFonts w:ascii="Arial" w:hAnsi="Arial" w:cs="Arial"/>
          <w:sz w:val="22"/>
          <w:szCs w:val="22"/>
        </w:rPr>
        <w:t>, standardní služby hotelu odpovídající dané třídě včetně minimálně 4 konferenčních místnosti (každá místnost musí mít minimálně 20 m</w:t>
      </w:r>
      <w:r w:rsidRPr="00F62046">
        <w:rPr>
          <w:rFonts w:ascii="Arial" w:hAnsi="Arial" w:cs="Arial"/>
          <w:sz w:val="22"/>
          <w:szCs w:val="22"/>
          <w:vertAlign w:val="superscript"/>
        </w:rPr>
        <w:t>2</w:t>
      </w:r>
      <w:r w:rsidRPr="00F71CDE">
        <w:rPr>
          <w:rFonts w:ascii="Arial" w:hAnsi="Arial" w:cs="Arial"/>
          <w:sz w:val="22"/>
          <w:szCs w:val="22"/>
        </w:rPr>
        <w:t>, denní světlo a klimatizaci) pro možnost příp. organizace bilaterálních jednání. Dále pak velký konferenční sál nebo restaurace pro možnost příp. organizace společenské akce, večeře, rautu apod.;</w:t>
      </w:r>
    </w:p>
    <w:p w14:paraId="3CDF6939" w14:textId="77777777" w:rsidR="005739B4" w:rsidRDefault="005739B4" w:rsidP="005739B4">
      <w:pPr>
        <w:pStyle w:val="Odstavecseseznamem"/>
        <w:numPr>
          <w:ilvl w:val="0"/>
          <w:numId w:val="36"/>
        </w:numPr>
        <w:spacing w:line="300" w:lineRule="auto"/>
        <w:rPr>
          <w:rFonts w:ascii="Arial" w:hAnsi="Arial" w:cs="Arial"/>
          <w:sz w:val="22"/>
          <w:szCs w:val="22"/>
        </w:rPr>
      </w:pPr>
      <w:r>
        <w:rPr>
          <w:rFonts w:ascii="Arial" w:hAnsi="Arial" w:cs="Arial"/>
          <w:b/>
          <w:sz w:val="22"/>
          <w:szCs w:val="22"/>
        </w:rPr>
        <w:t>M</w:t>
      </w:r>
      <w:r w:rsidRPr="00F71CDE">
        <w:rPr>
          <w:rFonts w:ascii="Arial" w:hAnsi="Arial" w:cs="Arial"/>
          <w:b/>
          <w:sz w:val="22"/>
          <w:szCs w:val="22"/>
        </w:rPr>
        <w:t>usí být zajištěno minimálně  3</w:t>
      </w:r>
      <w:r>
        <w:rPr>
          <w:rFonts w:ascii="Arial" w:hAnsi="Arial" w:cs="Arial"/>
          <w:b/>
          <w:sz w:val="22"/>
          <w:szCs w:val="22"/>
        </w:rPr>
        <w:t>94</w:t>
      </w:r>
      <w:r w:rsidRPr="00F71CDE">
        <w:rPr>
          <w:rFonts w:ascii="Arial" w:hAnsi="Arial" w:cs="Arial"/>
          <w:b/>
          <w:sz w:val="22"/>
          <w:szCs w:val="22"/>
        </w:rPr>
        <w:t xml:space="preserve"> pokojů,</w:t>
      </w:r>
      <w:r w:rsidRPr="00F71CDE">
        <w:rPr>
          <w:rFonts w:ascii="Arial" w:hAnsi="Arial" w:cs="Arial"/>
          <w:sz w:val="22"/>
          <w:szCs w:val="22"/>
        </w:rPr>
        <w:t xml:space="preserve"> přičemž objednatel předpokládá možnost dalšího rozšíření jím využitelné ubytovací kapacity v průběhu plnění jednotlivých veřejných zakázek, a to až do výše předpokládaných </w:t>
      </w:r>
      <w:r>
        <w:rPr>
          <w:rFonts w:ascii="Arial" w:hAnsi="Arial" w:cs="Arial"/>
          <w:sz w:val="22"/>
          <w:szCs w:val="22"/>
        </w:rPr>
        <w:t xml:space="preserve">433 </w:t>
      </w:r>
      <w:r w:rsidRPr="00F71CDE">
        <w:rPr>
          <w:rFonts w:ascii="Arial" w:hAnsi="Arial" w:cs="Arial"/>
          <w:sz w:val="22"/>
          <w:szCs w:val="22"/>
        </w:rPr>
        <w:t>pokojů. Dodavatelem nabízené ubytovací zařízení musí být schopno zajistit případné budoucí rozšíření ubytovací kapacity. Samotné využití ubytovací kapacity zadavateli bude závislé na</w:t>
      </w:r>
      <w:r>
        <w:rPr>
          <w:rFonts w:ascii="Arial" w:hAnsi="Arial" w:cs="Arial"/>
          <w:sz w:val="22"/>
          <w:szCs w:val="22"/>
        </w:rPr>
        <w:t> </w:t>
      </w:r>
      <w:r w:rsidRPr="00F71CDE">
        <w:rPr>
          <w:rFonts w:ascii="Arial" w:hAnsi="Arial" w:cs="Arial"/>
          <w:sz w:val="22"/>
          <w:szCs w:val="22"/>
        </w:rPr>
        <w:t>budoucím vývoji událostí, který je v současné době obtížně předvídatelný. Právě z těchto důvodů zadavatelé stanovili v realizačních smlouvách tzv. udržovací, resp. storno poplatky pro případ neobsazení uváděného počtu pokojů</w:t>
      </w:r>
      <w:r>
        <w:rPr>
          <w:rFonts w:ascii="Arial" w:hAnsi="Arial" w:cs="Arial"/>
          <w:sz w:val="22"/>
          <w:szCs w:val="22"/>
        </w:rPr>
        <w:t>;</w:t>
      </w:r>
    </w:p>
    <w:p w14:paraId="61D47E01" w14:textId="77777777" w:rsidR="005739B4" w:rsidRPr="00EC5384" w:rsidRDefault="005739B4" w:rsidP="005739B4">
      <w:pPr>
        <w:pStyle w:val="Odstavecseseznamem"/>
        <w:numPr>
          <w:ilvl w:val="0"/>
          <w:numId w:val="36"/>
        </w:numPr>
        <w:spacing w:line="300" w:lineRule="auto"/>
        <w:rPr>
          <w:rFonts w:ascii="Arial" w:hAnsi="Arial" w:cs="Arial"/>
          <w:sz w:val="22"/>
          <w:szCs w:val="22"/>
        </w:rPr>
      </w:pPr>
      <w:r w:rsidRPr="00EC5384">
        <w:rPr>
          <w:rFonts w:ascii="Arial" w:hAnsi="Arial" w:cs="Arial"/>
          <w:sz w:val="22"/>
          <w:szCs w:val="22"/>
        </w:rPr>
        <w:t>V případě citlivých a velmi citlivých akcí Policie ČR stanoví režimová opatření (např. ubytovací prostory musejí mít omezené využití pro komerční účely, případně musejí umožnit oddělené ubytování delegací od ostatních uživatelů komerčních služeb, tak</w:t>
      </w:r>
      <w:r>
        <w:rPr>
          <w:rFonts w:ascii="Arial" w:hAnsi="Arial" w:cs="Arial"/>
          <w:sz w:val="22"/>
          <w:szCs w:val="22"/>
        </w:rPr>
        <w:t> </w:t>
      </w:r>
      <w:r w:rsidRPr="00EC5384">
        <w:rPr>
          <w:rFonts w:ascii="Arial" w:hAnsi="Arial" w:cs="Arial"/>
          <w:sz w:val="22"/>
          <w:szCs w:val="22"/>
        </w:rPr>
        <w:t>aby byli všichni delegáti objednatele ubytováni společně a odděleně od ostatních ubytovaných – jedná se např. o oddělené patro, do kterého bude mít přístup pouze personál prověřený ze strany Policie ČR; obdobně musí být možné oddělit stravovací prostory, parkoviště, salónky, příp. výtah atp. pro chráněné osoby (delegace) od</w:t>
      </w:r>
      <w:r>
        <w:rPr>
          <w:rFonts w:ascii="Arial" w:hAnsi="Arial" w:cs="Arial"/>
          <w:sz w:val="22"/>
          <w:szCs w:val="22"/>
        </w:rPr>
        <w:t> </w:t>
      </w:r>
      <w:r w:rsidRPr="00EC5384">
        <w:rPr>
          <w:rFonts w:ascii="Arial" w:hAnsi="Arial" w:cs="Arial"/>
          <w:sz w:val="22"/>
          <w:szCs w:val="22"/>
        </w:rPr>
        <w:t>ostatních uživatelů komerčních služeb);</w:t>
      </w:r>
    </w:p>
    <w:p w14:paraId="2FF2E573" w14:textId="77777777" w:rsidR="005739B4" w:rsidRPr="00F71CDE" w:rsidRDefault="005739B4" w:rsidP="005739B4">
      <w:pPr>
        <w:pStyle w:val="Odstavecseseznamem"/>
        <w:numPr>
          <w:ilvl w:val="0"/>
          <w:numId w:val="36"/>
        </w:numPr>
        <w:spacing w:line="300" w:lineRule="auto"/>
        <w:rPr>
          <w:rFonts w:ascii="Arial" w:hAnsi="Arial" w:cs="Arial"/>
          <w:sz w:val="22"/>
          <w:szCs w:val="22"/>
        </w:rPr>
      </w:pPr>
      <w:r>
        <w:rPr>
          <w:rFonts w:ascii="Arial" w:hAnsi="Arial" w:cs="Arial"/>
          <w:sz w:val="22"/>
          <w:szCs w:val="22"/>
        </w:rPr>
        <w:t>P</w:t>
      </w:r>
      <w:r w:rsidRPr="00F71CDE">
        <w:rPr>
          <w:rFonts w:ascii="Arial" w:hAnsi="Arial" w:cs="Arial"/>
          <w:sz w:val="22"/>
          <w:szCs w:val="22"/>
        </w:rPr>
        <w:t>rovoz recepce v místě plnění a to po dobu 24/7, zajišťující po celou dobu vstup do</w:t>
      </w:r>
      <w:r>
        <w:rPr>
          <w:rFonts w:ascii="Arial" w:hAnsi="Arial" w:cs="Arial"/>
          <w:sz w:val="22"/>
          <w:szCs w:val="22"/>
        </w:rPr>
        <w:t> </w:t>
      </w:r>
      <w:r w:rsidRPr="00F71CDE">
        <w:rPr>
          <w:rFonts w:ascii="Arial" w:hAnsi="Arial" w:cs="Arial"/>
          <w:sz w:val="22"/>
          <w:szCs w:val="22"/>
        </w:rPr>
        <w:t>objektu ubytovacího zařízení</w:t>
      </w:r>
      <w:r>
        <w:rPr>
          <w:rFonts w:ascii="Arial" w:hAnsi="Arial" w:cs="Arial"/>
          <w:sz w:val="22"/>
          <w:szCs w:val="22"/>
        </w:rPr>
        <w:t>;</w:t>
      </w:r>
    </w:p>
    <w:p w14:paraId="145934A3" w14:textId="77777777" w:rsidR="005739B4" w:rsidRPr="00127162" w:rsidRDefault="005739B4" w:rsidP="005739B4">
      <w:pPr>
        <w:pStyle w:val="Odstavecseseznamem"/>
        <w:numPr>
          <w:ilvl w:val="0"/>
          <w:numId w:val="36"/>
        </w:numPr>
        <w:spacing w:line="300" w:lineRule="auto"/>
        <w:rPr>
          <w:rFonts w:ascii="Arial" w:hAnsi="Arial" w:cs="Arial"/>
          <w:sz w:val="22"/>
          <w:szCs w:val="22"/>
        </w:rPr>
      </w:pPr>
      <w:r w:rsidRPr="00127162">
        <w:rPr>
          <w:rFonts w:ascii="Arial" w:hAnsi="Arial" w:cs="Arial"/>
          <w:sz w:val="22"/>
          <w:szCs w:val="22"/>
        </w:rPr>
        <w:t xml:space="preserve">Zaměstnanci ubytovacího zařízení (minimálně personál recepce a restaurace) hovoří </w:t>
      </w:r>
      <w:r>
        <w:rPr>
          <w:rFonts w:ascii="Arial" w:hAnsi="Arial" w:cs="Arial"/>
          <w:sz w:val="22"/>
          <w:szCs w:val="22"/>
        </w:rPr>
        <w:t xml:space="preserve">českým, </w:t>
      </w:r>
      <w:r w:rsidRPr="00127162">
        <w:rPr>
          <w:rFonts w:ascii="Arial" w:hAnsi="Arial" w:cs="Arial"/>
          <w:sz w:val="22"/>
          <w:szCs w:val="22"/>
        </w:rPr>
        <w:t>anglickým, případně i francouzským jazykem;</w:t>
      </w:r>
    </w:p>
    <w:p w14:paraId="3D450C1C" w14:textId="74033DF5" w:rsidR="005739B4" w:rsidRPr="00127162" w:rsidRDefault="005739B4" w:rsidP="005739B4">
      <w:pPr>
        <w:pStyle w:val="Odstavecseseznamem"/>
        <w:numPr>
          <w:ilvl w:val="0"/>
          <w:numId w:val="36"/>
        </w:numPr>
        <w:spacing w:line="300" w:lineRule="auto"/>
        <w:rPr>
          <w:rFonts w:ascii="Arial" w:hAnsi="Arial" w:cs="Arial"/>
          <w:sz w:val="22"/>
          <w:szCs w:val="22"/>
        </w:rPr>
      </w:pPr>
      <w:r w:rsidRPr="00127162">
        <w:rPr>
          <w:rFonts w:ascii="Arial" w:hAnsi="Arial" w:cs="Arial"/>
          <w:sz w:val="22"/>
          <w:szCs w:val="22"/>
        </w:rPr>
        <w:t>Minimálně jedna kategorie pokoje (standard nebo vyšší kategorie pokojů) byla renovována v</w:t>
      </w:r>
      <w:r>
        <w:rPr>
          <w:rFonts w:ascii="Arial" w:hAnsi="Arial" w:cs="Arial"/>
          <w:sz w:val="22"/>
          <w:szCs w:val="22"/>
        </w:rPr>
        <w:t> </w:t>
      </w:r>
      <w:r w:rsidRPr="00127162">
        <w:rPr>
          <w:rFonts w:ascii="Arial" w:hAnsi="Arial" w:cs="Arial"/>
          <w:sz w:val="22"/>
          <w:szCs w:val="22"/>
        </w:rPr>
        <w:t xml:space="preserve">průběhu posledních 10 let; </w:t>
      </w:r>
    </w:p>
    <w:p w14:paraId="1CEE5F2C" w14:textId="77777777" w:rsidR="005739B4" w:rsidRPr="00127162" w:rsidRDefault="005739B4" w:rsidP="005739B4">
      <w:pPr>
        <w:pStyle w:val="Odstavecseseznamem"/>
        <w:numPr>
          <w:ilvl w:val="0"/>
          <w:numId w:val="36"/>
        </w:numPr>
        <w:spacing w:line="300" w:lineRule="auto"/>
        <w:rPr>
          <w:rFonts w:ascii="Arial" w:hAnsi="Arial" w:cs="Arial"/>
          <w:sz w:val="22"/>
          <w:szCs w:val="22"/>
        </w:rPr>
      </w:pPr>
      <w:r w:rsidRPr="00127162">
        <w:rPr>
          <w:rFonts w:ascii="Arial" w:hAnsi="Arial" w:cs="Arial"/>
          <w:sz w:val="22"/>
          <w:szCs w:val="22"/>
        </w:rPr>
        <w:lastRenderedPageBreak/>
        <w:t>Ubytování včetně snídaně formou bufetu (tzv. americká snídaně), možnost plně či částečně odděleného prostoru (restaurace, konferenční sál) pro podávání snídaní bez</w:t>
      </w:r>
      <w:r>
        <w:rPr>
          <w:rFonts w:ascii="Arial" w:hAnsi="Arial" w:cs="Arial"/>
          <w:sz w:val="22"/>
          <w:szCs w:val="22"/>
        </w:rPr>
        <w:t> </w:t>
      </w:r>
      <w:r w:rsidRPr="00127162">
        <w:rPr>
          <w:rFonts w:ascii="Arial" w:hAnsi="Arial" w:cs="Arial"/>
          <w:sz w:val="22"/>
          <w:szCs w:val="22"/>
        </w:rPr>
        <w:t>dalšího poplatku</w:t>
      </w:r>
      <w:r>
        <w:rPr>
          <w:rStyle w:val="Znakapoznpodarou"/>
          <w:rFonts w:ascii="Arial" w:hAnsi="Arial" w:cs="Arial"/>
          <w:sz w:val="22"/>
          <w:szCs w:val="22"/>
        </w:rPr>
        <w:footnoteReference w:id="31"/>
      </w:r>
      <w:r w:rsidRPr="00127162">
        <w:rPr>
          <w:rFonts w:ascii="Arial" w:hAnsi="Arial" w:cs="Arial"/>
          <w:sz w:val="22"/>
          <w:szCs w:val="22"/>
        </w:rPr>
        <w:t>;</w:t>
      </w:r>
    </w:p>
    <w:p w14:paraId="7FC5DC05" w14:textId="77777777" w:rsidR="005739B4" w:rsidRPr="00127162" w:rsidRDefault="005739B4" w:rsidP="005739B4">
      <w:pPr>
        <w:pStyle w:val="Odstavecseseznamem"/>
        <w:numPr>
          <w:ilvl w:val="0"/>
          <w:numId w:val="36"/>
        </w:numPr>
        <w:spacing w:line="300" w:lineRule="auto"/>
        <w:rPr>
          <w:rFonts w:ascii="Arial" w:hAnsi="Arial" w:cs="Arial"/>
          <w:sz w:val="22"/>
          <w:szCs w:val="22"/>
        </w:rPr>
      </w:pPr>
      <w:r w:rsidRPr="00127162">
        <w:rPr>
          <w:rFonts w:ascii="Arial" w:hAnsi="Arial" w:cs="Arial"/>
          <w:sz w:val="22"/>
          <w:szCs w:val="22"/>
        </w:rPr>
        <w:t>Bezpečná místnost pro úschovu zavazadel;</w:t>
      </w:r>
    </w:p>
    <w:p w14:paraId="64969F21" w14:textId="77777777" w:rsidR="005739B4" w:rsidRPr="00AD0D4B" w:rsidRDefault="005739B4" w:rsidP="005739B4">
      <w:pPr>
        <w:pStyle w:val="Odstavecseseznamem"/>
        <w:numPr>
          <w:ilvl w:val="0"/>
          <w:numId w:val="36"/>
        </w:numPr>
        <w:spacing w:line="300" w:lineRule="auto"/>
        <w:rPr>
          <w:rFonts w:ascii="Arial" w:hAnsi="Arial" w:cs="Arial"/>
          <w:sz w:val="22"/>
          <w:szCs w:val="22"/>
        </w:rPr>
      </w:pPr>
      <w:r w:rsidRPr="00AD0D4B">
        <w:rPr>
          <w:rFonts w:ascii="Arial" w:hAnsi="Arial" w:cs="Arial"/>
          <w:sz w:val="22"/>
          <w:szCs w:val="22"/>
        </w:rPr>
        <w:t>Bezbariérový přístup dle Vyhlášky č. 398/2009 Sb.,</w:t>
      </w:r>
      <w:r w:rsidRPr="002B049A">
        <w:rPr>
          <w:rFonts w:ascii="Arial" w:hAnsi="Arial" w:cs="Arial"/>
          <w:sz w:val="22"/>
          <w:szCs w:val="22"/>
        </w:rPr>
        <w:t xml:space="preserve"> o</w:t>
      </w:r>
      <w:r w:rsidRPr="00AD0D4B">
        <w:rPr>
          <w:rFonts w:ascii="Arial" w:hAnsi="Arial" w:cs="Arial"/>
          <w:sz w:val="22"/>
          <w:szCs w:val="22"/>
        </w:rPr>
        <w:t xml:space="preserve"> obecných technických požadavcích zabezpečujících bezbariérové užívání staveb, ve znění pozdějších předpisů;</w:t>
      </w:r>
    </w:p>
    <w:p w14:paraId="0163A3D0" w14:textId="77777777" w:rsidR="005739B4" w:rsidRPr="00127162" w:rsidRDefault="005739B4" w:rsidP="005739B4">
      <w:pPr>
        <w:pStyle w:val="Odstavecseseznamem"/>
        <w:numPr>
          <w:ilvl w:val="0"/>
          <w:numId w:val="36"/>
        </w:numPr>
        <w:spacing w:line="300" w:lineRule="auto"/>
        <w:rPr>
          <w:rFonts w:ascii="Arial" w:hAnsi="Arial" w:cs="Arial"/>
          <w:sz w:val="22"/>
          <w:szCs w:val="22"/>
        </w:rPr>
      </w:pPr>
      <w:r>
        <w:rPr>
          <w:rFonts w:ascii="Arial" w:hAnsi="Arial" w:cs="Arial"/>
          <w:sz w:val="22"/>
          <w:szCs w:val="22"/>
        </w:rPr>
        <w:t>Nejvyšší standard dodržování hygienických a dalších protiepidemických opatření, zejména umístnění dezinfekčních prostředků a ochranných pomůcek ve společných prostorách, zajištění jejich pravidelného větrání a cirkulace vzduchu;</w:t>
      </w:r>
    </w:p>
    <w:p w14:paraId="66900879" w14:textId="77777777" w:rsidR="005739B4" w:rsidRPr="00F71CDE" w:rsidRDefault="005739B4" w:rsidP="005739B4">
      <w:pPr>
        <w:pStyle w:val="Odstavecseseznamem"/>
        <w:numPr>
          <w:ilvl w:val="0"/>
          <w:numId w:val="36"/>
        </w:numPr>
        <w:spacing w:line="300" w:lineRule="auto"/>
        <w:rPr>
          <w:rFonts w:ascii="Arial" w:hAnsi="Arial" w:cs="Arial"/>
          <w:sz w:val="22"/>
          <w:szCs w:val="22"/>
        </w:rPr>
      </w:pPr>
      <w:r>
        <w:rPr>
          <w:rFonts w:ascii="Arial" w:hAnsi="Arial" w:cs="Arial"/>
          <w:sz w:val="22"/>
          <w:szCs w:val="22"/>
        </w:rPr>
        <w:t>U</w:t>
      </w:r>
      <w:r w:rsidRPr="00F71CDE">
        <w:rPr>
          <w:rFonts w:ascii="Arial" w:hAnsi="Arial" w:cs="Arial"/>
          <w:sz w:val="22"/>
          <w:szCs w:val="22"/>
        </w:rPr>
        <w:t>bytovací zařízení bude dále poskytovat minimálně níže uvedený hotelový servis:</w:t>
      </w:r>
    </w:p>
    <w:p w14:paraId="3EA206B7" w14:textId="68B28F96" w:rsidR="005739B4" w:rsidRDefault="005739B4" w:rsidP="005739B4">
      <w:pPr>
        <w:pStyle w:val="Odstavecseseznamem"/>
        <w:numPr>
          <w:ilvl w:val="0"/>
          <w:numId w:val="38"/>
        </w:numPr>
        <w:spacing w:line="300" w:lineRule="auto"/>
        <w:rPr>
          <w:rFonts w:ascii="Arial" w:hAnsi="Arial" w:cs="Arial"/>
          <w:sz w:val="22"/>
          <w:szCs w:val="22"/>
        </w:rPr>
      </w:pPr>
      <w:r>
        <w:rPr>
          <w:rFonts w:ascii="Arial" w:hAnsi="Arial" w:cs="Arial"/>
          <w:sz w:val="22"/>
          <w:szCs w:val="22"/>
        </w:rPr>
        <w:t>úklidové služby: každodenní úklid pokoje a koupelny, večerní příprava pokoje              (tzv. turn-down service), každodenní výměna ručníku, osušek a ložního prádla, desinfekce společných prostor minimálně 1 x denně;</w:t>
      </w:r>
    </w:p>
    <w:p w14:paraId="68E869FA" w14:textId="77777777" w:rsidR="005739B4" w:rsidRPr="00473345" w:rsidRDefault="005739B4" w:rsidP="005739B4">
      <w:pPr>
        <w:pStyle w:val="Odstavecseseznamem"/>
        <w:numPr>
          <w:ilvl w:val="0"/>
          <w:numId w:val="39"/>
        </w:numPr>
        <w:spacing w:line="300" w:lineRule="auto"/>
        <w:rPr>
          <w:rFonts w:ascii="Arial" w:hAnsi="Arial" w:cs="Arial"/>
          <w:sz w:val="22"/>
          <w:szCs w:val="22"/>
        </w:rPr>
      </w:pPr>
      <w:r>
        <w:rPr>
          <w:rFonts w:ascii="Arial" w:hAnsi="Arial" w:cs="Arial"/>
          <w:sz w:val="22"/>
          <w:szCs w:val="22"/>
        </w:rPr>
        <w:t xml:space="preserve">občerstvení: nabídka nápojů a lehkého občerstvení v rámci minibaru, kávovar nebo rychlovarná konvice pro přípravu čaje/kávy s příslušenstvím na pokoji, pokojová služba (tzv. room service) poskytována 24 hodin denně, 7 dní v týdnu, hotelová restaurace, lobby bar nebo kavárna. </w:t>
      </w:r>
      <w:r w:rsidRPr="00594F0F">
        <w:rPr>
          <w:rFonts w:ascii="Arial" w:hAnsi="Arial" w:cs="Arial"/>
          <w:sz w:val="22"/>
          <w:szCs w:val="22"/>
        </w:rPr>
        <w:t>Hotelová restaurace nebo lobby bar bude otevřen minimálně do 2 hodin</w:t>
      </w:r>
      <w:r w:rsidRPr="00C062F1">
        <w:rPr>
          <w:rFonts w:ascii="Arial" w:hAnsi="Arial" w:cs="Arial"/>
          <w:sz w:val="22"/>
          <w:szCs w:val="22"/>
        </w:rPr>
        <w:t>;</w:t>
      </w:r>
    </w:p>
    <w:p w14:paraId="3736914F" w14:textId="08A2A603" w:rsidR="005739B4" w:rsidRDefault="005739B4" w:rsidP="005739B4">
      <w:pPr>
        <w:pStyle w:val="Odstavecseseznamem"/>
        <w:numPr>
          <w:ilvl w:val="0"/>
          <w:numId w:val="38"/>
        </w:numPr>
        <w:spacing w:line="300" w:lineRule="auto"/>
        <w:rPr>
          <w:rFonts w:ascii="Arial" w:hAnsi="Arial" w:cs="Arial"/>
          <w:sz w:val="22"/>
          <w:szCs w:val="22"/>
        </w:rPr>
      </w:pPr>
      <w:r>
        <w:rPr>
          <w:rFonts w:ascii="Arial" w:hAnsi="Arial" w:cs="Arial"/>
          <w:sz w:val="22"/>
          <w:szCs w:val="22"/>
        </w:rPr>
        <w:t>služby hotelové recepce a concierge: express check-in a check-out, rezervace vstupenek, letenek, okružních jízd a výletů, zajištění ranního buzení, denního tisku a taxi;</w:t>
      </w:r>
    </w:p>
    <w:p w14:paraId="43715658" w14:textId="77777777" w:rsidR="005739B4" w:rsidRDefault="005739B4" w:rsidP="005739B4">
      <w:pPr>
        <w:pStyle w:val="Odstavecseseznamem"/>
        <w:numPr>
          <w:ilvl w:val="0"/>
          <w:numId w:val="38"/>
        </w:numPr>
        <w:spacing w:line="300" w:lineRule="auto"/>
        <w:rPr>
          <w:rFonts w:ascii="Arial" w:hAnsi="Arial" w:cs="Arial"/>
          <w:sz w:val="22"/>
          <w:szCs w:val="22"/>
        </w:rPr>
      </w:pPr>
      <w:r>
        <w:rPr>
          <w:rFonts w:ascii="Arial" w:hAnsi="Arial" w:cs="Arial"/>
          <w:sz w:val="22"/>
          <w:szCs w:val="22"/>
        </w:rPr>
        <w:t xml:space="preserve">služby business centra: sekretářské služby, možnost kopírování, tisku, využití faxu, kurýrních služeb a PC s připojením na internet; </w:t>
      </w:r>
    </w:p>
    <w:p w14:paraId="6E0A5538" w14:textId="77777777" w:rsidR="005739B4" w:rsidRDefault="005739B4" w:rsidP="005739B4">
      <w:pPr>
        <w:pStyle w:val="Odstavecseseznamem"/>
        <w:numPr>
          <w:ilvl w:val="0"/>
          <w:numId w:val="38"/>
        </w:numPr>
        <w:spacing w:line="300" w:lineRule="auto"/>
        <w:rPr>
          <w:rFonts w:ascii="Arial" w:hAnsi="Arial" w:cs="Arial"/>
          <w:sz w:val="22"/>
          <w:szCs w:val="22"/>
        </w:rPr>
      </w:pPr>
      <w:r>
        <w:rPr>
          <w:rFonts w:ascii="Arial" w:hAnsi="Arial" w:cs="Arial"/>
          <w:sz w:val="22"/>
          <w:szCs w:val="22"/>
        </w:rPr>
        <w:t>další hotelové služby: fitness centrum,  služba prádelny, čistírny a žehlení, hotelová IT podpora, čištění obuvi;</w:t>
      </w:r>
    </w:p>
    <w:p w14:paraId="1D742AB9" w14:textId="233DB255" w:rsidR="005739B4" w:rsidRDefault="005739B4" w:rsidP="005739B4">
      <w:pPr>
        <w:pStyle w:val="Odstavecseseznamem"/>
        <w:numPr>
          <w:ilvl w:val="0"/>
          <w:numId w:val="38"/>
        </w:numPr>
        <w:spacing w:line="300" w:lineRule="auto"/>
        <w:rPr>
          <w:rFonts w:ascii="Arial" w:hAnsi="Arial" w:cs="Arial"/>
          <w:sz w:val="22"/>
          <w:szCs w:val="22"/>
        </w:rPr>
      </w:pPr>
      <w:r>
        <w:rPr>
          <w:rFonts w:ascii="Arial" w:hAnsi="Arial" w:cs="Arial"/>
          <w:sz w:val="22"/>
          <w:szCs w:val="22"/>
        </w:rPr>
        <w:t>vybavení pokoje STANDARD a SUITE: župan, pantofle, minerální voda (dle počtu osob na pokoji, minerální voda bude jasně označená, že je nabízena zdarma), trezor, žehlička a žehlicí prkno;</w:t>
      </w:r>
    </w:p>
    <w:p w14:paraId="0C97CBE9" w14:textId="77777777" w:rsidR="005739B4" w:rsidRDefault="005739B4" w:rsidP="005739B4">
      <w:pPr>
        <w:pStyle w:val="Odstavecseseznamem"/>
        <w:numPr>
          <w:ilvl w:val="0"/>
          <w:numId w:val="38"/>
        </w:numPr>
        <w:spacing w:line="300" w:lineRule="auto"/>
        <w:rPr>
          <w:rFonts w:ascii="Arial" w:hAnsi="Arial" w:cs="Arial"/>
          <w:sz w:val="22"/>
          <w:szCs w:val="22"/>
        </w:rPr>
      </w:pPr>
      <w:r>
        <w:rPr>
          <w:rFonts w:ascii="Arial" w:hAnsi="Arial" w:cs="Arial"/>
          <w:sz w:val="22"/>
          <w:szCs w:val="22"/>
        </w:rPr>
        <w:t>služba pokoje SUITE bez dalšího poplatku: roznos dárků na pokoj před příjezdem.</w:t>
      </w:r>
    </w:p>
    <w:p w14:paraId="36764ECF" w14:textId="77777777" w:rsidR="005739B4" w:rsidRPr="00E15110" w:rsidRDefault="005739B4" w:rsidP="005739B4">
      <w:pPr>
        <w:spacing w:after="120"/>
        <w:rPr>
          <w:rFonts w:ascii="Arial" w:hAnsi="Arial" w:cs="Arial"/>
          <w:caps/>
        </w:rPr>
      </w:pPr>
    </w:p>
    <w:p w14:paraId="73BA38A2" w14:textId="77777777" w:rsidR="005739B4" w:rsidRPr="00C454E6" w:rsidRDefault="005739B4" w:rsidP="005739B4">
      <w:pPr>
        <w:pStyle w:val="Odstavecseseznamem"/>
        <w:spacing w:after="120"/>
        <w:ind w:left="714"/>
        <w:jc w:val="center"/>
        <w:rPr>
          <w:rFonts w:ascii="Arial" w:hAnsi="Arial" w:cs="Arial"/>
          <w:b/>
          <w:caps/>
          <w:sz w:val="22"/>
          <w:szCs w:val="22"/>
          <w:u w:val="single"/>
        </w:rPr>
      </w:pPr>
      <w:r w:rsidRPr="00D46517">
        <w:rPr>
          <w:rFonts w:ascii="Arial" w:hAnsi="Arial" w:cs="Arial"/>
          <w:b/>
          <w:caps/>
          <w:sz w:val="22"/>
          <w:szCs w:val="22"/>
          <w:u w:val="single"/>
        </w:rPr>
        <w:t>Požadavky na umístění ubytovacího zařízení</w:t>
      </w:r>
    </w:p>
    <w:p w14:paraId="4A1B8C19" w14:textId="77777777" w:rsidR="005739B4" w:rsidRPr="00D46517" w:rsidRDefault="005739B4" w:rsidP="005739B4">
      <w:pPr>
        <w:tabs>
          <w:tab w:val="left" w:pos="1134"/>
        </w:tabs>
        <w:spacing w:before="120" w:line="300" w:lineRule="auto"/>
        <w:rPr>
          <w:rFonts w:ascii="Arial" w:hAnsi="Arial" w:cs="Arial"/>
          <w:sz w:val="22"/>
          <w:szCs w:val="22"/>
        </w:rPr>
      </w:pPr>
      <w:r w:rsidRPr="00D46517">
        <w:rPr>
          <w:rFonts w:ascii="Arial" w:hAnsi="Arial" w:cs="Arial"/>
          <w:b/>
          <w:sz w:val="22"/>
          <w:szCs w:val="22"/>
        </w:rPr>
        <w:t>Centrální zadavatel stanovuje své požadavky na ubytování</w:t>
      </w:r>
      <w:r w:rsidRPr="00D46517">
        <w:rPr>
          <w:rFonts w:ascii="Arial" w:hAnsi="Arial" w:cs="Arial"/>
          <w:sz w:val="22"/>
          <w:szCs w:val="22"/>
        </w:rPr>
        <w:t xml:space="preserve"> </w:t>
      </w:r>
      <w:r w:rsidRPr="00D46517">
        <w:rPr>
          <w:rFonts w:ascii="Arial" w:hAnsi="Arial" w:cs="Arial"/>
          <w:b/>
          <w:sz w:val="22"/>
          <w:szCs w:val="22"/>
        </w:rPr>
        <w:t>takto:</w:t>
      </w:r>
    </w:p>
    <w:p w14:paraId="1DDA6EA1" w14:textId="2C803578" w:rsidR="005739B4" w:rsidRPr="00003DFF" w:rsidRDefault="005739B4" w:rsidP="005739B4">
      <w:pPr>
        <w:spacing w:after="120"/>
        <w:rPr>
          <w:rFonts w:ascii="Arial" w:hAnsi="Arial" w:cs="Arial"/>
          <w:sz w:val="22"/>
          <w:szCs w:val="22"/>
        </w:rPr>
      </w:pPr>
      <w:r w:rsidRPr="00003DFF">
        <w:rPr>
          <w:rFonts w:ascii="Arial" w:hAnsi="Arial" w:cs="Arial"/>
          <w:sz w:val="22"/>
          <w:szCs w:val="22"/>
        </w:rPr>
        <w:t xml:space="preserve">Maximální vzdálenost ubytovacího zařízení od </w:t>
      </w:r>
      <w:r w:rsidRPr="00FC750C">
        <w:rPr>
          <w:rFonts w:ascii="Arial" w:hAnsi="Arial" w:cs="Arial"/>
          <w:sz w:val="22"/>
          <w:szCs w:val="22"/>
        </w:rPr>
        <w:t xml:space="preserve">Kongresové centrum Praha, a.s., 5. května 1640/65, Nusle, 140 00 Praha 4. Ubytovací zařízení se musí nacházet na území hlavního města Prahy v dojezdové vzdálenosti maximálně do 6 km od konferenčních prostor - Kongresové centrum Praha, a.s., 5. května 1640/65, Nusle, 140 00 Praha 4 - GPS: 50.062016, 14.428521 </w:t>
      </w:r>
      <w:r w:rsidRPr="00003DFF">
        <w:rPr>
          <w:rFonts w:ascii="Arial" w:hAnsi="Arial" w:cs="Arial"/>
          <w:sz w:val="22"/>
          <w:szCs w:val="22"/>
        </w:rPr>
        <w:t xml:space="preserve">(dojezdovou vzdálenost lze ověřit pomocí např. aplikace </w:t>
      </w:r>
      <w:hyperlink r:id="rId23" w:history="1">
        <w:r w:rsidRPr="00003DFF">
          <w:rPr>
            <w:rStyle w:val="Hypertextovodkaz"/>
            <w:rFonts w:ascii="Arial" w:hAnsi="Arial" w:cs="Arial"/>
            <w:sz w:val="22"/>
            <w:szCs w:val="22"/>
          </w:rPr>
          <w:t>https://www.google.com</w:t>
        </w:r>
      </w:hyperlink>
      <w:r w:rsidRPr="00003DFF">
        <w:rPr>
          <w:rFonts w:ascii="Arial" w:hAnsi="Arial" w:cs="Arial"/>
          <w:sz w:val="22"/>
          <w:szCs w:val="22"/>
        </w:rPr>
        <w:t xml:space="preserve"> nebo jiné podobné aplikace) a</w:t>
      </w:r>
      <w:r>
        <w:rPr>
          <w:rFonts w:ascii="Arial" w:hAnsi="Arial" w:cs="Arial"/>
          <w:sz w:val="22"/>
          <w:szCs w:val="22"/>
        </w:rPr>
        <w:t> </w:t>
      </w:r>
      <w:r w:rsidRPr="00003DFF">
        <w:rPr>
          <w:rFonts w:ascii="Arial" w:hAnsi="Arial" w:cs="Arial"/>
          <w:sz w:val="22"/>
          <w:szCs w:val="22"/>
        </w:rPr>
        <w:t>to z důvodů dobré orientace, dostupnosti a komfortu zejména pro zahraniční delegáty všech akcí CZ PRESS 2022</w:t>
      </w:r>
      <w:r w:rsidRPr="00003DFF">
        <w:rPr>
          <w:rStyle w:val="Znakapoznpodarou"/>
          <w:rFonts w:ascii="Arial" w:hAnsi="Arial" w:cs="Arial"/>
          <w:sz w:val="22"/>
          <w:szCs w:val="22"/>
        </w:rPr>
        <w:footnoteReference w:id="32"/>
      </w:r>
      <w:r w:rsidRPr="00003DFF">
        <w:rPr>
          <w:rFonts w:ascii="Arial" w:hAnsi="Arial" w:cs="Arial"/>
          <w:sz w:val="22"/>
          <w:szCs w:val="22"/>
        </w:rPr>
        <w:t xml:space="preserve">. </w:t>
      </w:r>
    </w:p>
    <w:p w14:paraId="5FD2DE45" w14:textId="2AC816C3" w:rsidR="005739B4" w:rsidRDefault="005739B4" w:rsidP="005739B4">
      <w:pPr>
        <w:pStyle w:val="Odstavecseseznamem"/>
        <w:spacing w:after="120"/>
        <w:ind w:left="714"/>
        <w:jc w:val="center"/>
        <w:rPr>
          <w:rFonts w:ascii="Arial" w:hAnsi="Arial" w:cs="Arial"/>
          <w:b/>
          <w:caps/>
          <w:sz w:val="22"/>
          <w:szCs w:val="22"/>
          <w:u w:val="single"/>
        </w:rPr>
      </w:pPr>
    </w:p>
    <w:p w14:paraId="591DFEB2" w14:textId="4ADE17F2" w:rsidR="005739B4" w:rsidRDefault="005739B4" w:rsidP="005739B4">
      <w:pPr>
        <w:pStyle w:val="Odstavecseseznamem"/>
        <w:spacing w:after="120"/>
        <w:ind w:left="714"/>
        <w:jc w:val="center"/>
        <w:rPr>
          <w:rFonts w:ascii="Arial" w:hAnsi="Arial" w:cs="Arial"/>
          <w:b/>
          <w:caps/>
          <w:sz w:val="22"/>
          <w:szCs w:val="22"/>
          <w:u w:val="single"/>
        </w:rPr>
      </w:pPr>
    </w:p>
    <w:p w14:paraId="4549693E" w14:textId="3B592705" w:rsidR="005739B4" w:rsidRDefault="005739B4" w:rsidP="005739B4">
      <w:pPr>
        <w:pStyle w:val="Odstavecseseznamem"/>
        <w:spacing w:after="120"/>
        <w:ind w:left="714"/>
        <w:jc w:val="center"/>
        <w:rPr>
          <w:rFonts w:ascii="Arial" w:hAnsi="Arial" w:cs="Arial"/>
          <w:b/>
          <w:caps/>
          <w:sz w:val="22"/>
          <w:szCs w:val="22"/>
          <w:u w:val="single"/>
        </w:rPr>
      </w:pPr>
    </w:p>
    <w:p w14:paraId="663AB8BD" w14:textId="77777777" w:rsidR="005739B4" w:rsidRDefault="005739B4" w:rsidP="005739B4">
      <w:pPr>
        <w:pStyle w:val="Odstavecseseznamem"/>
        <w:spacing w:after="120"/>
        <w:ind w:left="714"/>
        <w:jc w:val="center"/>
        <w:rPr>
          <w:rFonts w:ascii="Arial" w:hAnsi="Arial" w:cs="Arial"/>
          <w:b/>
          <w:caps/>
          <w:sz w:val="22"/>
          <w:szCs w:val="22"/>
          <w:u w:val="single"/>
        </w:rPr>
      </w:pPr>
    </w:p>
    <w:p w14:paraId="37A5D75B" w14:textId="77777777" w:rsidR="005739B4" w:rsidRPr="00C454E6" w:rsidRDefault="005739B4" w:rsidP="005739B4">
      <w:pPr>
        <w:pStyle w:val="Odstavecseseznamem"/>
        <w:spacing w:after="120"/>
        <w:ind w:left="714"/>
        <w:jc w:val="center"/>
        <w:rPr>
          <w:rFonts w:ascii="Arial" w:hAnsi="Arial" w:cs="Arial"/>
          <w:b/>
          <w:caps/>
          <w:sz w:val="22"/>
          <w:szCs w:val="22"/>
          <w:u w:val="single"/>
        </w:rPr>
      </w:pPr>
      <w:r w:rsidRPr="00D46517">
        <w:rPr>
          <w:rFonts w:ascii="Arial" w:hAnsi="Arial" w:cs="Arial"/>
          <w:b/>
          <w:caps/>
          <w:sz w:val="22"/>
          <w:szCs w:val="22"/>
          <w:u w:val="single"/>
        </w:rPr>
        <w:lastRenderedPageBreak/>
        <w:t>Kapacitní požadavky na ubytovací zařízení</w:t>
      </w:r>
    </w:p>
    <w:p w14:paraId="7043932D" w14:textId="77777777" w:rsidR="005739B4" w:rsidRPr="00D46517" w:rsidRDefault="005739B4" w:rsidP="005739B4">
      <w:pPr>
        <w:tabs>
          <w:tab w:val="left" w:pos="1134"/>
        </w:tabs>
        <w:spacing w:before="120" w:line="300" w:lineRule="auto"/>
        <w:rPr>
          <w:rFonts w:ascii="Arial" w:hAnsi="Arial" w:cs="Arial"/>
          <w:sz w:val="22"/>
          <w:szCs w:val="22"/>
        </w:rPr>
      </w:pPr>
      <w:r w:rsidRPr="00D46517">
        <w:rPr>
          <w:rFonts w:ascii="Arial" w:hAnsi="Arial" w:cs="Arial"/>
          <w:b/>
          <w:sz w:val="22"/>
          <w:szCs w:val="22"/>
        </w:rPr>
        <w:t>Centrální zadavatel stanovuje své požadavky na ubytování</w:t>
      </w:r>
      <w:r w:rsidRPr="00D46517">
        <w:rPr>
          <w:rFonts w:ascii="Arial" w:hAnsi="Arial" w:cs="Arial"/>
          <w:sz w:val="22"/>
          <w:szCs w:val="22"/>
        </w:rPr>
        <w:t xml:space="preserve"> </w:t>
      </w:r>
      <w:r w:rsidRPr="00D46517">
        <w:rPr>
          <w:rFonts w:ascii="Arial" w:hAnsi="Arial" w:cs="Arial"/>
          <w:b/>
          <w:sz w:val="22"/>
          <w:szCs w:val="22"/>
        </w:rPr>
        <w:t>takto:</w:t>
      </w:r>
    </w:p>
    <w:p w14:paraId="6B720C5F" w14:textId="77777777" w:rsidR="005739B4" w:rsidRPr="00F71CDE" w:rsidRDefault="005739B4" w:rsidP="005739B4">
      <w:pPr>
        <w:spacing w:after="120"/>
        <w:rPr>
          <w:rFonts w:ascii="Arial" w:hAnsi="Arial" w:cs="Arial"/>
          <w:sz w:val="22"/>
          <w:szCs w:val="22"/>
        </w:rPr>
      </w:pPr>
      <w:r w:rsidRPr="00F71CDE">
        <w:rPr>
          <w:rFonts w:ascii="Arial" w:hAnsi="Arial" w:cs="Arial"/>
          <w:sz w:val="22"/>
          <w:szCs w:val="22"/>
        </w:rPr>
        <w:t>Požadavek na ubytování všech osob v rámci jednoho</w:t>
      </w:r>
      <w:r>
        <w:rPr>
          <w:rFonts w:ascii="Arial" w:hAnsi="Arial" w:cs="Arial"/>
          <w:sz w:val="22"/>
          <w:szCs w:val="22"/>
        </w:rPr>
        <w:t xml:space="preserve"> hotelu. </w:t>
      </w:r>
    </w:p>
    <w:p w14:paraId="11518F6D" w14:textId="77777777" w:rsidR="005739B4" w:rsidRPr="00D46517" w:rsidRDefault="005739B4" w:rsidP="005739B4">
      <w:pPr>
        <w:overflowPunct w:val="0"/>
        <w:autoSpaceDE w:val="0"/>
        <w:autoSpaceDN w:val="0"/>
        <w:adjustRightInd w:val="0"/>
        <w:spacing w:before="60" w:line="240" w:lineRule="atLeast"/>
        <w:textAlignment w:val="baseline"/>
        <w:rPr>
          <w:rFonts w:ascii="Arial" w:hAnsi="Arial" w:cs="Arial"/>
          <w:b/>
          <w:caps/>
          <w:sz w:val="22"/>
          <w:szCs w:val="22"/>
          <w:u w:val="single"/>
        </w:rPr>
      </w:pPr>
    </w:p>
    <w:p w14:paraId="00F80645" w14:textId="77777777" w:rsidR="005739B4" w:rsidRPr="00D46517" w:rsidRDefault="005739B4" w:rsidP="005739B4">
      <w:pPr>
        <w:pStyle w:val="Odstavecseseznamem"/>
        <w:spacing w:after="120"/>
        <w:ind w:left="714"/>
        <w:jc w:val="center"/>
        <w:rPr>
          <w:rFonts w:ascii="Arial" w:hAnsi="Arial" w:cs="Arial"/>
          <w:b/>
          <w:caps/>
          <w:sz w:val="22"/>
          <w:szCs w:val="22"/>
          <w:u w:val="single"/>
        </w:rPr>
      </w:pPr>
      <w:r w:rsidRPr="00D46517">
        <w:rPr>
          <w:rFonts w:ascii="Arial" w:hAnsi="Arial" w:cs="Arial"/>
          <w:b/>
          <w:caps/>
          <w:sz w:val="22"/>
          <w:szCs w:val="22"/>
          <w:u w:val="single"/>
        </w:rPr>
        <w:t>Požadavky na parkování</w:t>
      </w:r>
    </w:p>
    <w:p w14:paraId="461524FC" w14:textId="77777777" w:rsidR="005739B4" w:rsidRPr="008D3FEF" w:rsidRDefault="005739B4" w:rsidP="005739B4">
      <w:pPr>
        <w:tabs>
          <w:tab w:val="left" w:pos="1134"/>
        </w:tabs>
        <w:spacing w:before="120" w:line="300" w:lineRule="auto"/>
        <w:rPr>
          <w:rFonts w:ascii="Arial" w:hAnsi="Arial" w:cs="Arial"/>
          <w:sz w:val="22"/>
          <w:szCs w:val="22"/>
        </w:rPr>
      </w:pPr>
      <w:r w:rsidRPr="008D3FEF">
        <w:rPr>
          <w:rFonts w:ascii="Arial" w:hAnsi="Arial" w:cs="Arial"/>
          <w:b/>
          <w:sz w:val="22"/>
          <w:szCs w:val="22"/>
        </w:rPr>
        <w:t>Centrální zadavatel stanovuje své požadavky na ubytování</w:t>
      </w:r>
      <w:r w:rsidRPr="008D3FEF">
        <w:rPr>
          <w:rFonts w:ascii="Arial" w:hAnsi="Arial" w:cs="Arial"/>
          <w:sz w:val="22"/>
          <w:szCs w:val="22"/>
        </w:rPr>
        <w:t xml:space="preserve"> </w:t>
      </w:r>
      <w:r w:rsidRPr="008D3FEF">
        <w:rPr>
          <w:rFonts w:ascii="Arial" w:hAnsi="Arial" w:cs="Arial"/>
          <w:b/>
          <w:sz w:val="22"/>
          <w:szCs w:val="22"/>
        </w:rPr>
        <w:t>takto:</w:t>
      </w:r>
    </w:p>
    <w:p w14:paraId="3438BFED" w14:textId="77777777" w:rsidR="005739B4" w:rsidRPr="008D3FEF" w:rsidRDefault="005739B4" w:rsidP="005739B4">
      <w:pPr>
        <w:spacing w:after="120"/>
        <w:rPr>
          <w:rFonts w:ascii="Arial" w:hAnsi="Arial" w:cs="Arial"/>
          <w:sz w:val="22"/>
          <w:szCs w:val="22"/>
        </w:rPr>
      </w:pPr>
      <w:r w:rsidRPr="008D3FEF">
        <w:rPr>
          <w:rFonts w:ascii="Arial" w:hAnsi="Arial" w:cs="Arial"/>
          <w:sz w:val="22"/>
          <w:szCs w:val="22"/>
        </w:rPr>
        <w:t>Možnost zastavení automobilů, minibusů a minimálně 3 autobusů před ubytovacím zařízením. Možnost parkování minimálně 10 automobilů v bezprostřední blízkosti ubytovacího zařízení. Možnost parkování autobusů v dojezdové vzdálenosti do 5 minut od ubytovacího zařízení (dojezdovou vzdálenost lze ověřit pomocí např. aplikace https://www.google.com nebo jiné podobné aplikace).</w:t>
      </w:r>
    </w:p>
    <w:p w14:paraId="0027A704" w14:textId="77777777" w:rsidR="005739B4" w:rsidRPr="00F71CDE" w:rsidRDefault="005739B4" w:rsidP="005739B4">
      <w:pPr>
        <w:spacing w:after="120"/>
        <w:rPr>
          <w:rFonts w:ascii="Arial" w:hAnsi="Arial" w:cs="Arial"/>
          <w:sz w:val="22"/>
          <w:szCs w:val="22"/>
        </w:rPr>
      </w:pPr>
    </w:p>
    <w:p w14:paraId="0C3EF59C" w14:textId="77777777" w:rsidR="005739B4" w:rsidRPr="00C454E6" w:rsidRDefault="005739B4" w:rsidP="005739B4">
      <w:pPr>
        <w:pStyle w:val="Odstavecseseznamem"/>
        <w:spacing w:after="120"/>
        <w:ind w:left="714"/>
        <w:jc w:val="center"/>
        <w:rPr>
          <w:rFonts w:ascii="Arial" w:hAnsi="Arial" w:cs="Arial"/>
          <w:b/>
          <w:caps/>
          <w:sz w:val="22"/>
          <w:szCs w:val="22"/>
          <w:u w:val="single"/>
        </w:rPr>
      </w:pPr>
      <w:r w:rsidRPr="00D46517">
        <w:rPr>
          <w:rFonts w:ascii="Arial" w:hAnsi="Arial" w:cs="Arial"/>
          <w:b/>
          <w:caps/>
          <w:sz w:val="22"/>
          <w:szCs w:val="22"/>
          <w:u w:val="single"/>
        </w:rPr>
        <w:t>Požadavky na dopravní dostupnost</w:t>
      </w:r>
    </w:p>
    <w:p w14:paraId="66611B24" w14:textId="77777777" w:rsidR="005739B4" w:rsidRPr="008D3FEF" w:rsidRDefault="005739B4" w:rsidP="005739B4">
      <w:pPr>
        <w:tabs>
          <w:tab w:val="left" w:pos="1134"/>
        </w:tabs>
        <w:spacing w:before="120" w:line="300" w:lineRule="auto"/>
        <w:rPr>
          <w:rFonts w:ascii="Arial" w:hAnsi="Arial" w:cs="Arial"/>
          <w:sz w:val="22"/>
          <w:szCs w:val="22"/>
        </w:rPr>
      </w:pPr>
      <w:r w:rsidRPr="008D3FEF">
        <w:rPr>
          <w:rFonts w:ascii="Arial" w:hAnsi="Arial" w:cs="Arial"/>
          <w:b/>
          <w:sz w:val="22"/>
          <w:szCs w:val="22"/>
        </w:rPr>
        <w:t>Centrální zadavatel stanovuje své požadavky na ubytování</w:t>
      </w:r>
      <w:r w:rsidRPr="008D3FEF">
        <w:rPr>
          <w:rFonts w:ascii="Arial" w:hAnsi="Arial" w:cs="Arial"/>
          <w:sz w:val="22"/>
          <w:szCs w:val="22"/>
        </w:rPr>
        <w:t xml:space="preserve"> </w:t>
      </w:r>
      <w:r w:rsidRPr="008D3FEF">
        <w:rPr>
          <w:rFonts w:ascii="Arial" w:hAnsi="Arial" w:cs="Arial"/>
          <w:b/>
          <w:sz w:val="22"/>
          <w:szCs w:val="22"/>
        </w:rPr>
        <w:t>takto:</w:t>
      </w:r>
    </w:p>
    <w:p w14:paraId="365B2882" w14:textId="77777777" w:rsidR="005739B4" w:rsidRPr="008D3FEF" w:rsidRDefault="005739B4" w:rsidP="005739B4">
      <w:pPr>
        <w:spacing w:after="120"/>
        <w:rPr>
          <w:rFonts w:ascii="Arial" w:hAnsi="Arial" w:cs="Arial"/>
          <w:sz w:val="22"/>
          <w:szCs w:val="22"/>
        </w:rPr>
      </w:pPr>
      <w:r w:rsidRPr="008D3FEF">
        <w:rPr>
          <w:rFonts w:ascii="Arial" w:hAnsi="Arial" w:cs="Arial"/>
          <w:sz w:val="22"/>
          <w:szCs w:val="22"/>
        </w:rPr>
        <w:t>Dobrá dopravní dostupnost automobilem a minimálně jedním prostředkem MHD. Docházková vzdálenost ubytovacího zařízení maximálně 500 metrů k nejbližší zastávce MHD – metra, autobusu nebo tramvaje (docházkovou vzdálenost lze ověřit pomocí např. aplikace https://www.google.com nebo jiné podobné aplikace).</w:t>
      </w:r>
    </w:p>
    <w:p w14:paraId="622DD81E" w14:textId="77777777" w:rsidR="005739B4" w:rsidRPr="00D46517" w:rsidRDefault="005739B4" w:rsidP="005739B4">
      <w:pPr>
        <w:spacing w:after="120"/>
        <w:rPr>
          <w:rFonts w:ascii="Arial" w:hAnsi="Arial" w:cs="Arial"/>
          <w:b/>
          <w:caps/>
          <w:sz w:val="22"/>
          <w:szCs w:val="22"/>
          <w:u w:val="single"/>
        </w:rPr>
      </w:pPr>
    </w:p>
    <w:p w14:paraId="13C8EF63" w14:textId="77777777" w:rsidR="005739B4" w:rsidRPr="00D46517" w:rsidRDefault="005739B4" w:rsidP="005739B4">
      <w:pPr>
        <w:spacing w:after="120"/>
        <w:jc w:val="center"/>
        <w:rPr>
          <w:rFonts w:ascii="Arial" w:hAnsi="Arial" w:cs="Arial"/>
          <w:b/>
          <w:caps/>
          <w:sz w:val="22"/>
          <w:szCs w:val="22"/>
          <w:u w:val="single"/>
        </w:rPr>
      </w:pPr>
      <w:r w:rsidRPr="00D46517">
        <w:rPr>
          <w:rFonts w:ascii="Arial" w:hAnsi="Arial" w:cs="Arial"/>
          <w:b/>
          <w:caps/>
          <w:sz w:val="22"/>
          <w:szCs w:val="22"/>
          <w:u w:val="single"/>
        </w:rPr>
        <w:t>Bezpečnostní požadavky na ubytovací zařízení</w:t>
      </w:r>
    </w:p>
    <w:p w14:paraId="1E945F71" w14:textId="77777777" w:rsidR="005739B4" w:rsidRPr="00D46517" w:rsidRDefault="005739B4" w:rsidP="005739B4">
      <w:pPr>
        <w:tabs>
          <w:tab w:val="left" w:pos="1134"/>
        </w:tabs>
        <w:spacing w:before="120" w:line="300" w:lineRule="auto"/>
        <w:rPr>
          <w:rFonts w:ascii="Arial" w:hAnsi="Arial" w:cs="Arial"/>
          <w:sz w:val="22"/>
          <w:szCs w:val="22"/>
        </w:rPr>
      </w:pPr>
      <w:r w:rsidRPr="00D46517">
        <w:rPr>
          <w:rFonts w:ascii="Arial" w:hAnsi="Arial" w:cs="Arial"/>
          <w:b/>
          <w:sz w:val="22"/>
          <w:szCs w:val="22"/>
        </w:rPr>
        <w:t>Centrální zadavatel stanovuje své požadavky na ubytování</w:t>
      </w:r>
      <w:r w:rsidRPr="00D46517">
        <w:rPr>
          <w:rFonts w:ascii="Arial" w:hAnsi="Arial" w:cs="Arial"/>
          <w:sz w:val="22"/>
          <w:szCs w:val="22"/>
        </w:rPr>
        <w:t xml:space="preserve"> </w:t>
      </w:r>
      <w:r w:rsidRPr="00D46517">
        <w:rPr>
          <w:rFonts w:ascii="Arial" w:hAnsi="Arial" w:cs="Arial"/>
          <w:b/>
          <w:sz w:val="22"/>
          <w:szCs w:val="22"/>
        </w:rPr>
        <w:t>takto:</w:t>
      </w:r>
    </w:p>
    <w:p w14:paraId="3D1E278D" w14:textId="77777777" w:rsidR="005739B4" w:rsidRPr="00C062F1" w:rsidRDefault="005739B4" w:rsidP="005739B4">
      <w:pPr>
        <w:pStyle w:val="Odstavecseseznamem"/>
        <w:numPr>
          <w:ilvl w:val="1"/>
          <w:numId w:val="37"/>
        </w:numPr>
        <w:spacing w:after="120"/>
        <w:textAlignment w:val="baseline"/>
        <w:rPr>
          <w:rFonts w:ascii="Arial" w:hAnsi="Arial" w:cs="Arial"/>
          <w:sz w:val="22"/>
        </w:rPr>
      </w:pPr>
      <w:r w:rsidRPr="00C062F1">
        <w:rPr>
          <w:rFonts w:ascii="Arial" w:hAnsi="Arial" w:cs="Arial"/>
          <w:sz w:val="22"/>
        </w:rPr>
        <w:t>Součinnost bezpečnostního manažera ubytovacího zařízení s bezpečnostními složkami ČR;</w:t>
      </w:r>
    </w:p>
    <w:p w14:paraId="48E01A39" w14:textId="77777777" w:rsidR="005739B4" w:rsidRPr="00C062F1" w:rsidRDefault="005739B4" w:rsidP="005739B4">
      <w:pPr>
        <w:numPr>
          <w:ilvl w:val="1"/>
          <w:numId w:val="37"/>
        </w:numPr>
        <w:spacing w:after="120"/>
        <w:textAlignment w:val="baseline"/>
        <w:rPr>
          <w:rFonts w:ascii="Arial" w:hAnsi="Arial" w:cs="Arial"/>
          <w:sz w:val="22"/>
        </w:rPr>
      </w:pPr>
      <w:r w:rsidRPr="00C062F1">
        <w:rPr>
          <w:rFonts w:ascii="Arial" w:hAnsi="Arial" w:cs="Arial"/>
          <w:sz w:val="22"/>
        </w:rPr>
        <w:t xml:space="preserve">Zajištění součinnosti při instalaci bezpečnostní techniky (kamerový systém, pohybová čidla apod.), které dodá Policie ČR v případě stanovení režimových opatření v objektu; </w:t>
      </w:r>
    </w:p>
    <w:p w14:paraId="585AD9EB" w14:textId="77777777" w:rsidR="005739B4" w:rsidRPr="00C062F1" w:rsidRDefault="005739B4" w:rsidP="005739B4">
      <w:pPr>
        <w:numPr>
          <w:ilvl w:val="1"/>
          <w:numId w:val="37"/>
        </w:numPr>
        <w:spacing w:after="120"/>
        <w:textAlignment w:val="baseline"/>
        <w:rPr>
          <w:rFonts w:ascii="Arial" w:hAnsi="Arial" w:cs="Arial"/>
          <w:sz w:val="22"/>
        </w:rPr>
      </w:pPr>
      <w:r w:rsidRPr="00C062F1">
        <w:rPr>
          <w:rFonts w:ascii="Arial" w:hAnsi="Arial" w:cs="Arial"/>
          <w:sz w:val="22"/>
        </w:rPr>
        <w:t>Předložení revizní knihy výtahů na vyžádání Policie ČR;</w:t>
      </w:r>
    </w:p>
    <w:p w14:paraId="3066E4B6" w14:textId="77777777" w:rsidR="005739B4" w:rsidRPr="00C062F1" w:rsidRDefault="005739B4" w:rsidP="005739B4">
      <w:pPr>
        <w:numPr>
          <w:ilvl w:val="1"/>
          <w:numId w:val="37"/>
        </w:numPr>
        <w:spacing w:after="120"/>
        <w:textAlignment w:val="baseline"/>
        <w:rPr>
          <w:rFonts w:ascii="Arial" w:hAnsi="Arial" w:cs="Arial"/>
          <w:sz w:val="22"/>
        </w:rPr>
      </w:pPr>
      <w:r w:rsidRPr="00C062F1">
        <w:rPr>
          <w:rFonts w:ascii="Arial" w:hAnsi="Arial" w:cs="Arial"/>
          <w:sz w:val="22"/>
        </w:rPr>
        <w:t xml:space="preserve">Možnost prověření požární bezpečnosti ubytovacího zařízení před ubytováním  orgány státního požárního dozoru HZS hl. m. Prahy; </w:t>
      </w:r>
    </w:p>
    <w:p w14:paraId="7660F9DF" w14:textId="77777777" w:rsidR="005739B4" w:rsidRPr="00C062F1" w:rsidRDefault="005739B4" w:rsidP="005739B4">
      <w:pPr>
        <w:numPr>
          <w:ilvl w:val="1"/>
          <w:numId w:val="37"/>
        </w:numPr>
        <w:spacing w:after="120"/>
        <w:textAlignment w:val="baseline"/>
        <w:rPr>
          <w:rFonts w:ascii="Arial" w:hAnsi="Arial" w:cs="Arial"/>
          <w:sz w:val="22"/>
        </w:rPr>
      </w:pPr>
      <w:r w:rsidRPr="00C062F1">
        <w:rPr>
          <w:rFonts w:ascii="Arial" w:hAnsi="Arial" w:cs="Arial"/>
          <w:sz w:val="22"/>
        </w:rPr>
        <w:t>Objekt splňuje platné požadavky právních předpisů v oblasti požární ochrany,  předpisů v oblasti požární bezpečnosti staveb včetně vybavení požárně bezpečnostními zařízeními;</w:t>
      </w:r>
    </w:p>
    <w:p w14:paraId="015EE577" w14:textId="77777777" w:rsidR="005739B4" w:rsidRPr="00C062F1" w:rsidRDefault="005739B4" w:rsidP="005739B4">
      <w:pPr>
        <w:numPr>
          <w:ilvl w:val="1"/>
          <w:numId w:val="37"/>
        </w:numPr>
        <w:spacing w:after="120"/>
        <w:textAlignment w:val="baseline"/>
        <w:rPr>
          <w:rFonts w:ascii="Arial" w:hAnsi="Arial" w:cs="Arial"/>
          <w:sz w:val="22"/>
        </w:rPr>
      </w:pPr>
      <w:r w:rsidRPr="00C062F1">
        <w:rPr>
          <w:rFonts w:ascii="Arial" w:hAnsi="Arial" w:cs="Arial"/>
          <w:sz w:val="22"/>
        </w:rPr>
        <w:t>Možnost provedení bezpečnostní prohlídky ubytovacího zařízení před ubytováním příslušníky Policie ČR;</w:t>
      </w:r>
    </w:p>
    <w:p w14:paraId="3095A6AD" w14:textId="1145D707" w:rsidR="005739B4" w:rsidRPr="00C062F1" w:rsidRDefault="005739B4" w:rsidP="005739B4">
      <w:pPr>
        <w:numPr>
          <w:ilvl w:val="1"/>
          <w:numId w:val="37"/>
        </w:numPr>
        <w:spacing w:after="120"/>
        <w:textAlignment w:val="baseline"/>
        <w:rPr>
          <w:rFonts w:ascii="Arial" w:hAnsi="Arial" w:cs="Arial"/>
          <w:sz w:val="22"/>
        </w:rPr>
      </w:pPr>
      <w:r w:rsidRPr="00C062F1">
        <w:rPr>
          <w:rFonts w:ascii="Arial" w:hAnsi="Arial" w:cs="Arial"/>
          <w:sz w:val="22"/>
        </w:rPr>
        <w:t>Požadavek na akreditaci personálu ubytovacího zařízení při zajišťování bezpečnosti vybraných citlivých/velmi citlivých akcí včetně provedení bezpečnostní prověrky u</w:t>
      </w:r>
      <w:r>
        <w:rPr>
          <w:rFonts w:ascii="Arial" w:hAnsi="Arial" w:cs="Arial"/>
          <w:sz w:val="22"/>
        </w:rPr>
        <w:t> </w:t>
      </w:r>
      <w:r w:rsidRPr="00C062F1">
        <w:rPr>
          <w:rFonts w:ascii="Arial" w:hAnsi="Arial" w:cs="Arial"/>
          <w:sz w:val="22"/>
        </w:rPr>
        <w:t xml:space="preserve">vybraných osob ze strany Policie ČR. </w:t>
      </w:r>
    </w:p>
    <w:p w14:paraId="78280746" w14:textId="77777777" w:rsidR="005739B4" w:rsidRPr="00D46517" w:rsidRDefault="005739B4" w:rsidP="005739B4">
      <w:pPr>
        <w:rPr>
          <w:sz w:val="22"/>
          <w:szCs w:val="22"/>
        </w:rPr>
      </w:pPr>
    </w:p>
    <w:p w14:paraId="579F740C" w14:textId="52BAA84D" w:rsidR="005739B4" w:rsidRDefault="005739B4" w:rsidP="005739B4">
      <w:pPr>
        <w:tabs>
          <w:tab w:val="left" w:pos="1236"/>
        </w:tabs>
        <w:spacing w:after="120"/>
      </w:pPr>
    </w:p>
    <w:p w14:paraId="3EA4FA28" w14:textId="77777777" w:rsidR="005739B4" w:rsidRDefault="005739B4" w:rsidP="005739B4">
      <w:pPr>
        <w:tabs>
          <w:tab w:val="left" w:pos="1236"/>
        </w:tabs>
        <w:sectPr w:rsidR="005739B4" w:rsidSect="00E85D42">
          <w:headerReference w:type="default" r:id="rId24"/>
          <w:footerReference w:type="default" r:id="rId25"/>
          <w:pgSz w:w="11906" w:h="16838"/>
          <w:pgMar w:top="1418" w:right="1134" w:bottom="1276" w:left="1134" w:header="709" w:footer="454" w:gutter="0"/>
          <w:cols w:space="708"/>
          <w:docGrid w:linePitch="360"/>
        </w:sectPr>
      </w:pPr>
      <w:r>
        <w:tab/>
      </w:r>
    </w:p>
    <w:p w14:paraId="795E464C" w14:textId="308ECF69" w:rsidR="005739B4" w:rsidRDefault="005739B4" w:rsidP="005739B4">
      <w:pPr>
        <w:tabs>
          <w:tab w:val="left" w:pos="1236"/>
        </w:tabs>
      </w:pPr>
    </w:p>
    <w:p w14:paraId="061568DE" w14:textId="1E48131B" w:rsidR="005739B4" w:rsidRPr="00D5079E" w:rsidRDefault="005739B4" w:rsidP="005739B4">
      <w:pPr>
        <w:pStyle w:val="Zhlav"/>
        <w:jc w:val="center"/>
        <w:rPr>
          <w:rFonts w:ascii="Arial" w:hAnsi="Arial" w:cs="Arial"/>
          <w:b/>
          <w:iCs/>
          <w:sz w:val="32"/>
          <w:szCs w:val="32"/>
        </w:rPr>
      </w:pPr>
      <w:r>
        <w:rPr>
          <w:rFonts w:ascii="Arial" w:hAnsi="Arial" w:cs="Arial"/>
          <w:b/>
          <w:iCs/>
          <w:sz w:val="32"/>
          <w:szCs w:val="32"/>
        </w:rPr>
        <w:t>Závazný vzor O</w:t>
      </w:r>
      <w:r w:rsidRPr="00D5079E">
        <w:rPr>
          <w:rFonts w:ascii="Arial" w:hAnsi="Arial" w:cs="Arial"/>
          <w:b/>
          <w:iCs/>
          <w:sz w:val="32"/>
          <w:szCs w:val="32"/>
        </w:rPr>
        <w:t>bjednávky</w:t>
      </w:r>
    </w:p>
    <w:p w14:paraId="39D4E7A1" w14:textId="54BF96DE" w:rsidR="005739B4" w:rsidRDefault="005739B4" w:rsidP="005739B4"/>
    <w:tbl>
      <w:tblPr>
        <w:tblpPr w:leftFromText="141" w:rightFromText="141" w:bottomFromText="200" w:vertAnchor="text" w:horzAnchor="margin" w:tblpX="108" w:tblpY="7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5983"/>
      </w:tblGrid>
      <w:tr w:rsidR="005739B4" w:rsidRPr="006B2734" w14:paraId="35A0A86B" w14:textId="77777777" w:rsidTr="005739B4">
        <w:trPr>
          <w:trHeight w:val="510"/>
        </w:trPr>
        <w:tc>
          <w:tcPr>
            <w:tcW w:w="351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B121B3D" w14:textId="77777777" w:rsidR="005739B4" w:rsidRDefault="005739B4" w:rsidP="0044617D">
            <w:pPr>
              <w:spacing w:before="120" w:after="120" w:line="276" w:lineRule="auto"/>
              <w:rPr>
                <w:rFonts w:ascii="Arial" w:hAnsi="Arial" w:cs="Arial"/>
                <w:sz w:val="22"/>
                <w:szCs w:val="22"/>
                <w:lang w:val="sk-SK"/>
              </w:rPr>
            </w:pPr>
            <w:r>
              <w:rPr>
                <w:rFonts w:ascii="Arial" w:hAnsi="Arial" w:cs="Arial"/>
                <w:sz w:val="22"/>
                <w:szCs w:val="22"/>
              </w:rPr>
              <w:t>Název veřejné zakázky</w:t>
            </w:r>
            <w:r>
              <w:rPr>
                <w:rStyle w:val="Znakapoznpodarou"/>
                <w:rFonts w:ascii="Arial" w:hAnsi="Arial" w:cs="Arial"/>
                <w:sz w:val="22"/>
                <w:szCs w:val="22"/>
              </w:rPr>
              <w:footnoteReference w:id="33"/>
            </w:r>
          </w:p>
        </w:tc>
        <w:tc>
          <w:tcPr>
            <w:tcW w:w="598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0ABE31A" w14:textId="77777777" w:rsidR="005739B4" w:rsidRDefault="005739B4" w:rsidP="0044617D">
            <w:pPr>
              <w:jc w:val="center"/>
              <w:rPr>
                <w:rFonts w:ascii="Arial" w:hAnsi="Arial" w:cs="Arial"/>
                <w:b/>
                <w:sz w:val="22"/>
                <w:szCs w:val="22"/>
              </w:rPr>
            </w:pPr>
          </w:p>
          <w:p w14:paraId="3D344485" w14:textId="77777777" w:rsidR="005739B4" w:rsidRPr="00CC6466" w:rsidRDefault="005739B4" w:rsidP="0044617D">
            <w:pPr>
              <w:jc w:val="center"/>
              <w:rPr>
                <w:rFonts w:ascii="Arial" w:hAnsi="Arial" w:cs="Arial"/>
                <w:b/>
                <w:sz w:val="22"/>
                <w:szCs w:val="22"/>
              </w:rPr>
            </w:pPr>
            <w:r w:rsidRPr="00CC6466">
              <w:rPr>
                <w:rFonts w:ascii="Arial" w:hAnsi="Arial" w:cs="Arial"/>
                <w:b/>
                <w:sz w:val="22"/>
                <w:szCs w:val="22"/>
              </w:rPr>
              <w:t>„Rezervace a koordinace ubytovacích kapacit v souvislosti s předsednictvím ČR v Radě EU v roce 2022“</w:t>
            </w:r>
          </w:p>
          <w:p w14:paraId="1935879F" w14:textId="77777777" w:rsidR="005739B4" w:rsidRPr="006B2734" w:rsidRDefault="005739B4" w:rsidP="0044617D">
            <w:pPr>
              <w:rPr>
                <w:sz w:val="24"/>
                <w:szCs w:val="24"/>
              </w:rPr>
            </w:pPr>
          </w:p>
        </w:tc>
      </w:tr>
      <w:tr w:rsidR="005739B4" w14:paraId="09137AE4" w14:textId="77777777" w:rsidTr="005739B4">
        <w:trPr>
          <w:trHeight w:val="510"/>
        </w:trPr>
        <w:tc>
          <w:tcPr>
            <w:tcW w:w="351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F69D98D" w14:textId="77777777" w:rsidR="005739B4" w:rsidRPr="00492B26" w:rsidRDefault="005739B4" w:rsidP="0044617D">
            <w:pPr>
              <w:spacing w:before="60" w:after="60" w:line="276" w:lineRule="auto"/>
              <w:rPr>
                <w:rFonts w:ascii="Arial" w:hAnsi="Arial" w:cs="Arial"/>
                <w:sz w:val="22"/>
                <w:szCs w:val="22"/>
              </w:rPr>
            </w:pPr>
            <w:r>
              <w:rPr>
                <w:rFonts w:ascii="Arial" w:hAnsi="Arial" w:cs="Arial"/>
                <w:sz w:val="22"/>
                <w:szCs w:val="22"/>
                <w:lang w:val="sk-SK"/>
              </w:rPr>
              <w:t>Část 1</w:t>
            </w:r>
          </w:p>
        </w:tc>
        <w:tc>
          <w:tcPr>
            <w:tcW w:w="598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ACBD768" w14:textId="77777777" w:rsidR="005739B4" w:rsidRPr="00AB76AD" w:rsidRDefault="005739B4" w:rsidP="0044617D">
            <w:pPr>
              <w:spacing w:line="276" w:lineRule="auto"/>
              <w:rPr>
                <w:rFonts w:ascii="Arial" w:hAnsi="Arial" w:cs="Arial"/>
                <w:b/>
                <w:bCs/>
                <w:sz w:val="22"/>
                <w:szCs w:val="22"/>
                <w:lang w:val="sk-SK"/>
              </w:rPr>
            </w:pPr>
            <w:r w:rsidRPr="003E57DD">
              <w:rPr>
                <w:rFonts w:ascii="Arial" w:hAnsi="Arial" w:cs="Arial"/>
                <w:b/>
                <w:sz w:val="28"/>
                <w:szCs w:val="28"/>
              </w:rPr>
              <w:t xml:space="preserve">Neformální </w:t>
            </w:r>
            <w:r>
              <w:rPr>
                <w:rFonts w:ascii="Arial" w:hAnsi="Arial" w:cs="Arial"/>
                <w:b/>
                <w:sz w:val="28"/>
                <w:szCs w:val="28"/>
              </w:rPr>
              <w:t>Rady EU</w:t>
            </w:r>
          </w:p>
        </w:tc>
      </w:tr>
    </w:tbl>
    <w:p w14:paraId="7561E9AC" w14:textId="77777777" w:rsidR="005739B4" w:rsidRDefault="005739B4" w:rsidP="005739B4">
      <w:pPr>
        <w:pStyle w:val="Nadpis2"/>
        <w:rPr>
          <w:rFonts w:ascii="Arial" w:hAnsi="Arial" w:cs="Arial"/>
          <w:b w:val="0"/>
          <w:sz w:val="24"/>
          <w:szCs w:val="24"/>
        </w:rPr>
      </w:pPr>
      <w:r w:rsidRPr="00C43028">
        <w:rPr>
          <w:rFonts w:ascii="Arial" w:hAnsi="Arial" w:cs="Arial"/>
          <w:sz w:val="24"/>
          <w:szCs w:val="24"/>
        </w:rPr>
        <w:t>OBJEDNÁVKA č</w:t>
      </w:r>
      <w:r>
        <w:rPr>
          <w:rFonts w:ascii="Arial" w:hAnsi="Arial" w:cs="Arial"/>
          <w:sz w:val="24"/>
          <w:szCs w:val="24"/>
        </w:rPr>
        <w:t>íslo……………………………………………..</w:t>
      </w:r>
      <w:r w:rsidRPr="00C43028">
        <w:rPr>
          <w:rFonts w:ascii="Arial" w:hAnsi="Arial" w:cs="Arial"/>
          <w:sz w:val="24"/>
          <w:szCs w:val="24"/>
        </w:rPr>
        <w:t xml:space="preserve"> </w:t>
      </w:r>
    </w:p>
    <w:p w14:paraId="484E5E20" w14:textId="77777777" w:rsidR="005739B4" w:rsidRDefault="005739B4" w:rsidP="005739B4">
      <w:pPr>
        <w:pStyle w:val="Nadpis2"/>
        <w:rPr>
          <w:rFonts w:ascii="Arial" w:hAnsi="Arial" w:cs="Arial"/>
          <w:b w:val="0"/>
          <w:sz w:val="24"/>
          <w:szCs w:val="24"/>
        </w:rPr>
      </w:pPr>
    </w:p>
    <w:p w14:paraId="017DC82C" w14:textId="77777777" w:rsidR="005739B4" w:rsidRPr="00C43028" w:rsidRDefault="005739B4" w:rsidP="005739B4">
      <w:pPr>
        <w:rPr>
          <w:rFonts w:ascii="Arial" w:hAnsi="Arial" w:cs="Arial"/>
          <w:b/>
          <w:sz w:val="22"/>
          <w:szCs w:val="22"/>
        </w:rPr>
      </w:pPr>
      <w:r w:rsidRPr="00C43028">
        <w:rPr>
          <w:rFonts w:ascii="Arial" w:hAnsi="Arial" w:cs="Arial"/>
          <w:b/>
          <w:sz w:val="22"/>
          <w:szCs w:val="22"/>
        </w:rPr>
        <w:t>k Rámcové dohodě uzavřené v zadávacím řízení na u</w:t>
      </w:r>
      <w:r>
        <w:rPr>
          <w:rFonts w:ascii="Arial" w:hAnsi="Arial" w:cs="Arial"/>
          <w:b/>
          <w:sz w:val="22"/>
          <w:szCs w:val="22"/>
        </w:rPr>
        <w:t>zavření Rámcové dohody vedeném C</w:t>
      </w:r>
      <w:r w:rsidRPr="00C43028">
        <w:rPr>
          <w:rFonts w:ascii="Arial" w:hAnsi="Arial" w:cs="Arial"/>
          <w:b/>
          <w:sz w:val="22"/>
          <w:szCs w:val="22"/>
        </w:rPr>
        <w:t>entrálním zadavatelem Úřadem vlády ČR</w:t>
      </w:r>
      <w:r>
        <w:rPr>
          <w:rStyle w:val="Znakapoznpodarou"/>
          <w:rFonts w:ascii="Arial" w:hAnsi="Arial" w:cs="Arial"/>
          <w:b/>
          <w:sz w:val="22"/>
          <w:szCs w:val="22"/>
        </w:rPr>
        <w:footnoteReference w:id="34"/>
      </w:r>
      <w:r>
        <w:rPr>
          <w:rFonts w:ascii="Arial" w:hAnsi="Arial" w:cs="Arial"/>
          <w:b/>
          <w:sz w:val="22"/>
          <w:szCs w:val="22"/>
        </w:rPr>
        <w:t xml:space="preserve"> </w:t>
      </w:r>
      <w:r w:rsidRPr="00C43028">
        <w:rPr>
          <w:rFonts w:ascii="Arial" w:hAnsi="Arial" w:cs="Arial"/>
          <w:b/>
          <w:sz w:val="22"/>
          <w:szCs w:val="22"/>
        </w:rPr>
        <w:t xml:space="preserve"> </w:t>
      </w:r>
      <w:r>
        <w:rPr>
          <w:rFonts w:ascii="Arial" w:hAnsi="Arial" w:cs="Arial"/>
          <w:b/>
          <w:sz w:val="22"/>
          <w:szCs w:val="22"/>
        </w:rPr>
        <w:t xml:space="preserve">pod </w:t>
      </w:r>
      <w:r w:rsidRPr="00C43028">
        <w:rPr>
          <w:rFonts w:ascii="Arial" w:hAnsi="Arial" w:cs="Arial"/>
          <w:b/>
          <w:sz w:val="22"/>
          <w:szCs w:val="22"/>
        </w:rPr>
        <w:t xml:space="preserve">názvem „Rezervace a koordinace ubytovacích kapacit v souvislosti s předsednictvím ČR v Radě EU v roce 2022“ </w:t>
      </w:r>
    </w:p>
    <w:p w14:paraId="0D7EF51F" w14:textId="0E2DC11A" w:rsidR="005739B4" w:rsidRPr="005177F3" w:rsidRDefault="005739B4" w:rsidP="00AF68B9">
      <w:pPr>
        <w:pStyle w:val="Nadpis2"/>
        <w:rPr>
          <w:rFonts w:ascii="Arial" w:hAnsi="Arial"/>
          <w:sz w:val="22"/>
          <w:szCs w:val="22"/>
        </w:rPr>
      </w:pPr>
      <w:r>
        <w:rPr>
          <w:rFonts w:ascii="Arial" w:hAnsi="Arial" w:cs="Arial"/>
          <w:sz w:val="24"/>
          <w:szCs w:val="24"/>
        </w:rPr>
        <w:t xml:space="preserve"> </w:t>
      </w:r>
      <w:r w:rsidRPr="005177F3">
        <w:rPr>
          <w:rFonts w:ascii="Arial" w:hAnsi="Arial"/>
          <w:sz w:val="22"/>
          <w:szCs w:val="22"/>
        </w:rPr>
        <w:t>Smluvní strany</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92"/>
        <w:gridCol w:w="339"/>
        <w:gridCol w:w="807"/>
        <w:gridCol w:w="3256"/>
        <w:gridCol w:w="590"/>
        <w:gridCol w:w="1424"/>
      </w:tblGrid>
      <w:tr w:rsidR="005739B4" w:rsidRPr="00133D39" w14:paraId="255713D4" w14:textId="77777777" w:rsidTr="0044617D">
        <w:tc>
          <w:tcPr>
            <w:tcW w:w="10436" w:type="dxa"/>
            <w:gridSpan w:val="6"/>
            <w:tcBorders>
              <w:top w:val="single" w:sz="12" w:space="0" w:color="auto"/>
              <w:bottom w:val="single" w:sz="12" w:space="0" w:color="auto"/>
            </w:tcBorders>
            <w:tcMar>
              <w:top w:w="57" w:type="dxa"/>
              <w:left w:w="57" w:type="dxa"/>
              <w:bottom w:w="57" w:type="dxa"/>
              <w:right w:w="57" w:type="dxa"/>
            </w:tcMar>
            <w:vAlign w:val="center"/>
            <w:hideMark/>
          </w:tcPr>
          <w:p w14:paraId="5A8E6F77" w14:textId="77777777" w:rsidR="005739B4" w:rsidRPr="00133D39" w:rsidRDefault="005739B4" w:rsidP="0044617D">
            <w:pPr>
              <w:tabs>
                <w:tab w:val="left" w:pos="0"/>
              </w:tabs>
              <w:rPr>
                <w:rFonts w:ascii="Arial" w:hAnsi="Arial"/>
                <w:b/>
                <w:sz w:val="24"/>
                <w:szCs w:val="24"/>
              </w:rPr>
            </w:pPr>
            <w:r w:rsidRPr="00133D39">
              <w:rPr>
                <w:rFonts w:ascii="Arial" w:hAnsi="Arial"/>
                <w:b/>
                <w:sz w:val="24"/>
                <w:szCs w:val="24"/>
              </w:rPr>
              <w:t>Objednatel/Zadavatel</w:t>
            </w:r>
          </w:p>
        </w:tc>
      </w:tr>
      <w:tr w:rsidR="005739B4" w:rsidRPr="00C45BAF" w14:paraId="6090C09C" w14:textId="77777777" w:rsidTr="0044617D">
        <w:tc>
          <w:tcPr>
            <w:tcW w:w="3416" w:type="dxa"/>
            <w:tcBorders>
              <w:top w:val="single" w:sz="12" w:space="0" w:color="auto"/>
            </w:tcBorders>
            <w:tcMar>
              <w:top w:w="57" w:type="dxa"/>
              <w:left w:w="57" w:type="dxa"/>
              <w:bottom w:w="57" w:type="dxa"/>
              <w:right w:w="57" w:type="dxa"/>
            </w:tcMar>
            <w:vAlign w:val="center"/>
            <w:hideMark/>
          </w:tcPr>
          <w:p w14:paraId="18A07F90" w14:textId="77777777" w:rsidR="005739B4" w:rsidRDefault="005739B4" w:rsidP="0044617D">
            <w:pPr>
              <w:tabs>
                <w:tab w:val="left" w:pos="0"/>
              </w:tabs>
              <w:rPr>
                <w:rFonts w:ascii="Arial" w:hAnsi="Arial" w:cs="Arial"/>
                <w:b/>
                <w:sz w:val="22"/>
                <w:szCs w:val="22"/>
              </w:rPr>
            </w:pPr>
            <w:r w:rsidRPr="00C45BAF">
              <w:rPr>
                <w:rFonts w:ascii="Arial" w:hAnsi="Arial" w:cs="Arial"/>
                <w:b/>
                <w:sz w:val="22"/>
                <w:szCs w:val="22"/>
              </w:rPr>
              <w:t>Název</w:t>
            </w:r>
          </w:p>
          <w:p w14:paraId="604A7F18" w14:textId="77777777" w:rsidR="005739B4" w:rsidRPr="00C45BAF" w:rsidRDefault="005739B4" w:rsidP="0044617D">
            <w:pPr>
              <w:tabs>
                <w:tab w:val="left" w:pos="0"/>
              </w:tabs>
              <w:rPr>
                <w:rFonts w:ascii="Arial" w:hAnsi="Arial" w:cs="Arial"/>
                <w:b/>
                <w:sz w:val="22"/>
                <w:szCs w:val="22"/>
              </w:rPr>
            </w:pPr>
          </w:p>
        </w:tc>
        <w:tc>
          <w:tcPr>
            <w:tcW w:w="4866" w:type="dxa"/>
            <w:gridSpan w:val="3"/>
            <w:tcBorders>
              <w:top w:val="single" w:sz="12" w:space="0" w:color="auto"/>
            </w:tcBorders>
            <w:tcMar>
              <w:top w:w="57" w:type="dxa"/>
              <w:left w:w="57" w:type="dxa"/>
              <w:bottom w:w="57" w:type="dxa"/>
              <w:right w:w="57" w:type="dxa"/>
            </w:tcMar>
            <w:hideMark/>
          </w:tcPr>
          <w:p w14:paraId="24FA9602" w14:textId="77777777" w:rsidR="005739B4" w:rsidRPr="00C45BAF" w:rsidRDefault="005739B4" w:rsidP="0044617D">
            <w:pPr>
              <w:pStyle w:val="Prosttext"/>
              <w:ind w:left="44"/>
              <w:rPr>
                <w:rFonts w:ascii="Arial" w:hAnsi="Arial" w:cs="Arial"/>
                <w:sz w:val="22"/>
                <w:szCs w:val="22"/>
              </w:rPr>
            </w:pPr>
          </w:p>
        </w:tc>
        <w:tc>
          <w:tcPr>
            <w:tcW w:w="590" w:type="dxa"/>
            <w:tcBorders>
              <w:top w:val="single" w:sz="12" w:space="0" w:color="auto"/>
            </w:tcBorders>
            <w:tcMar>
              <w:top w:w="57" w:type="dxa"/>
              <w:left w:w="57" w:type="dxa"/>
              <w:bottom w:w="57" w:type="dxa"/>
              <w:right w:w="57" w:type="dxa"/>
            </w:tcMar>
            <w:vAlign w:val="center"/>
            <w:hideMark/>
          </w:tcPr>
          <w:p w14:paraId="3C599FD8" w14:textId="77777777" w:rsidR="005739B4" w:rsidRPr="00C45BAF" w:rsidRDefault="005739B4" w:rsidP="0044617D">
            <w:pPr>
              <w:tabs>
                <w:tab w:val="left" w:pos="0"/>
              </w:tabs>
              <w:rPr>
                <w:rFonts w:ascii="Arial" w:hAnsi="Arial" w:cs="Arial"/>
                <w:b/>
                <w:sz w:val="22"/>
                <w:szCs w:val="22"/>
              </w:rPr>
            </w:pPr>
            <w:r w:rsidRPr="00C45BAF">
              <w:rPr>
                <w:rFonts w:ascii="Arial" w:hAnsi="Arial" w:cs="Arial"/>
                <w:b/>
                <w:sz w:val="22"/>
                <w:szCs w:val="22"/>
              </w:rPr>
              <w:t>IČ</w:t>
            </w:r>
            <w:r>
              <w:rPr>
                <w:rFonts w:ascii="Arial" w:hAnsi="Arial" w:cs="Arial"/>
                <w:b/>
                <w:sz w:val="22"/>
                <w:szCs w:val="22"/>
              </w:rPr>
              <w:t>O</w:t>
            </w:r>
          </w:p>
        </w:tc>
        <w:tc>
          <w:tcPr>
            <w:tcW w:w="1564" w:type="dxa"/>
            <w:tcBorders>
              <w:top w:val="single" w:sz="12" w:space="0" w:color="auto"/>
            </w:tcBorders>
            <w:tcMar>
              <w:top w:w="57" w:type="dxa"/>
              <w:left w:w="57" w:type="dxa"/>
              <w:bottom w:w="57" w:type="dxa"/>
              <w:right w:w="57" w:type="dxa"/>
            </w:tcMar>
            <w:vAlign w:val="center"/>
          </w:tcPr>
          <w:p w14:paraId="5556087F" w14:textId="77777777" w:rsidR="005739B4" w:rsidRPr="00C45BAF" w:rsidRDefault="005739B4" w:rsidP="0044617D">
            <w:pPr>
              <w:tabs>
                <w:tab w:val="left" w:pos="0"/>
              </w:tabs>
              <w:rPr>
                <w:rFonts w:ascii="Arial" w:hAnsi="Arial" w:cs="Arial"/>
                <w:sz w:val="22"/>
                <w:szCs w:val="22"/>
              </w:rPr>
            </w:pPr>
          </w:p>
        </w:tc>
      </w:tr>
      <w:tr w:rsidR="005739B4" w:rsidRPr="00C45BAF" w14:paraId="4BD7CE18" w14:textId="77777777" w:rsidTr="0044617D">
        <w:tc>
          <w:tcPr>
            <w:tcW w:w="3416" w:type="dxa"/>
            <w:tcMar>
              <w:top w:w="57" w:type="dxa"/>
              <w:left w:w="57" w:type="dxa"/>
              <w:bottom w:w="57" w:type="dxa"/>
              <w:right w:w="57" w:type="dxa"/>
            </w:tcMar>
            <w:vAlign w:val="center"/>
            <w:hideMark/>
          </w:tcPr>
          <w:p w14:paraId="2C39FDA9" w14:textId="77777777" w:rsidR="005739B4" w:rsidRDefault="005739B4" w:rsidP="0044617D">
            <w:pPr>
              <w:tabs>
                <w:tab w:val="left" w:pos="0"/>
              </w:tabs>
              <w:rPr>
                <w:rFonts w:ascii="Arial" w:hAnsi="Arial" w:cs="Arial"/>
                <w:b/>
                <w:sz w:val="22"/>
                <w:szCs w:val="22"/>
              </w:rPr>
            </w:pPr>
            <w:r>
              <w:rPr>
                <w:rFonts w:ascii="Arial" w:hAnsi="Arial" w:cs="Arial"/>
                <w:b/>
                <w:sz w:val="22"/>
                <w:szCs w:val="22"/>
              </w:rPr>
              <w:t>Sídlo</w:t>
            </w:r>
          </w:p>
          <w:p w14:paraId="47C4FFD4" w14:textId="77777777" w:rsidR="005739B4" w:rsidRPr="00C45BAF" w:rsidRDefault="005739B4" w:rsidP="0044617D">
            <w:pPr>
              <w:tabs>
                <w:tab w:val="left" w:pos="0"/>
              </w:tabs>
              <w:rPr>
                <w:rFonts w:ascii="Arial" w:hAnsi="Arial" w:cs="Arial"/>
                <w:b/>
                <w:sz w:val="22"/>
                <w:szCs w:val="22"/>
              </w:rPr>
            </w:pPr>
          </w:p>
        </w:tc>
        <w:tc>
          <w:tcPr>
            <w:tcW w:w="4866" w:type="dxa"/>
            <w:gridSpan w:val="3"/>
            <w:tcMar>
              <w:top w:w="57" w:type="dxa"/>
              <w:left w:w="57" w:type="dxa"/>
              <w:bottom w:w="57" w:type="dxa"/>
              <w:right w:w="57" w:type="dxa"/>
            </w:tcMar>
            <w:hideMark/>
          </w:tcPr>
          <w:p w14:paraId="6B975423" w14:textId="77777777" w:rsidR="005739B4" w:rsidRPr="00C45BAF" w:rsidRDefault="005739B4" w:rsidP="0044617D">
            <w:pPr>
              <w:tabs>
                <w:tab w:val="left" w:pos="0"/>
              </w:tabs>
              <w:ind w:left="33"/>
              <w:rPr>
                <w:rFonts w:ascii="Arial" w:hAnsi="Arial" w:cs="Arial"/>
                <w:sz w:val="22"/>
                <w:szCs w:val="22"/>
              </w:rPr>
            </w:pPr>
          </w:p>
        </w:tc>
        <w:tc>
          <w:tcPr>
            <w:tcW w:w="590" w:type="dxa"/>
            <w:tcMar>
              <w:top w:w="57" w:type="dxa"/>
              <w:left w:w="57" w:type="dxa"/>
              <w:bottom w:w="57" w:type="dxa"/>
              <w:right w:w="57" w:type="dxa"/>
            </w:tcMar>
            <w:vAlign w:val="center"/>
            <w:hideMark/>
          </w:tcPr>
          <w:p w14:paraId="2783A0AD" w14:textId="77777777" w:rsidR="005739B4" w:rsidRPr="00C45BAF" w:rsidRDefault="005739B4" w:rsidP="0044617D">
            <w:pPr>
              <w:tabs>
                <w:tab w:val="left" w:pos="0"/>
              </w:tabs>
              <w:rPr>
                <w:rFonts w:ascii="Arial" w:hAnsi="Arial" w:cs="Arial"/>
                <w:b/>
                <w:sz w:val="22"/>
                <w:szCs w:val="22"/>
              </w:rPr>
            </w:pPr>
            <w:r w:rsidRPr="00C45BAF">
              <w:rPr>
                <w:rFonts w:ascii="Arial" w:hAnsi="Arial" w:cs="Arial"/>
                <w:b/>
                <w:sz w:val="22"/>
                <w:szCs w:val="22"/>
              </w:rPr>
              <w:t>DIČ</w:t>
            </w:r>
          </w:p>
        </w:tc>
        <w:tc>
          <w:tcPr>
            <w:tcW w:w="1564" w:type="dxa"/>
            <w:tcMar>
              <w:top w:w="57" w:type="dxa"/>
              <w:left w:w="57" w:type="dxa"/>
              <w:bottom w:w="57" w:type="dxa"/>
              <w:right w:w="57" w:type="dxa"/>
            </w:tcMar>
            <w:vAlign w:val="center"/>
          </w:tcPr>
          <w:p w14:paraId="7FB7DE4B" w14:textId="77777777" w:rsidR="005739B4" w:rsidRPr="00C45BAF" w:rsidRDefault="005739B4" w:rsidP="0044617D">
            <w:pPr>
              <w:tabs>
                <w:tab w:val="left" w:pos="0"/>
              </w:tabs>
              <w:rPr>
                <w:rFonts w:ascii="Arial" w:hAnsi="Arial" w:cs="Arial"/>
                <w:sz w:val="22"/>
                <w:szCs w:val="22"/>
              </w:rPr>
            </w:pPr>
          </w:p>
        </w:tc>
      </w:tr>
      <w:tr w:rsidR="005739B4" w:rsidRPr="00C45BAF" w14:paraId="446DB229" w14:textId="77777777" w:rsidTr="0044617D">
        <w:tc>
          <w:tcPr>
            <w:tcW w:w="4670" w:type="dxa"/>
            <w:gridSpan w:val="3"/>
            <w:tcMar>
              <w:top w:w="57" w:type="dxa"/>
              <w:left w:w="57" w:type="dxa"/>
              <w:bottom w:w="57" w:type="dxa"/>
              <w:right w:w="57" w:type="dxa"/>
            </w:tcMar>
            <w:vAlign w:val="center"/>
          </w:tcPr>
          <w:p w14:paraId="310A4975" w14:textId="77777777" w:rsidR="005739B4" w:rsidRDefault="005739B4" w:rsidP="0044617D">
            <w:pPr>
              <w:ind w:left="10"/>
              <w:rPr>
                <w:rFonts w:ascii="Arial" w:hAnsi="Arial" w:cs="Arial"/>
                <w:b/>
                <w:sz w:val="22"/>
                <w:szCs w:val="22"/>
              </w:rPr>
            </w:pPr>
            <w:r>
              <w:rPr>
                <w:rFonts w:ascii="Arial" w:hAnsi="Arial" w:cs="Arial"/>
                <w:b/>
                <w:sz w:val="22"/>
                <w:szCs w:val="22"/>
              </w:rPr>
              <w:t>Kontaktní osoba č. 1</w:t>
            </w:r>
          </w:p>
          <w:p w14:paraId="72B0E611" w14:textId="77777777" w:rsidR="005739B4" w:rsidRDefault="005739B4" w:rsidP="0044617D">
            <w:pPr>
              <w:ind w:left="10"/>
              <w:rPr>
                <w:rFonts w:ascii="Arial" w:hAnsi="Arial" w:cs="Arial"/>
                <w:b/>
                <w:sz w:val="22"/>
                <w:szCs w:val="22"/>
              </w:rPr>
            </w:pPr>
            <w:r>
              <w:rPr>
                <w:rFonts w:ascii="Arial" w:hAnsi="Arial" w:cs="Arial"/>
                <w:b/>
                <w:sz w:val="22"/>
                <w:szCs w:val="22"/>
              </w:rPr>
              <w:t xml:space="preserve">Elektronická pošta </w:t>
            </w:r>
          </w:p>
          <w:p w14:paraId="07770ED8" w14:textId="77777777" w:rsidR="005739B4" w:rsidRDefault="005739B4" w:rsidP="0044617D">
            <w:pPr>
              <w:ind w:left="10"/>
              <w:rPr>
                <w:rFonts w:ascii="Arial" w:hAnsi="Arial" w:cs="Arial"/>
                <w:b/>
                <w:sz w:val="22"/>
                <w:szCs w:val="22"/>
              </w:rPr>
            </w:pPr>
            <w:r>
              <w:rPr>
                <w:rFonts w:ascii="Arial" w:hAnsi="Arial" w:cs="Arial"/>
                <w:b/>
                <w:sz w:val="22"/>
                <w:szCs w:val="22"/>
              </w:rPr>
              <w:t>Pevná linka</w:t>
            </w:r>
          </w:p>
          <w:p w14:paraId="7D8120E6" w14:textId="77777777" w:rsidR="005739B4" w:rsidRPr="00133D39" w:rsidRDefault="005739B4" w:rsidP="0044617D">
            <w:pPr>
              <w:ind w:left="10"/>
              <w:rPr>
                <w:rFonts w:ascii="Arial" w:hAnsi="Arial" w:cs="Arial"/>
                <w:b/>
                <w:sz w:val="22"/>
                <w:szCs w:val="22"/>
              </w:rPr>
            </w:pPr>
            <w:r>
              <w:rPr>
                <w:rFonts w:ascii="Arial" w:hAnsi="Arial" w:cs="Arial"/>
                <w:b/>
                <w:sz w:val="22"/>
                <w:szCs w:val="22"/>
              </w:rPr>
              <w:t xml:space="preserve">Mobilní telefon </w:t>
            </w:r>
          </w:p>
        </w:tc>
        <w:tc>
          <w:tcPr>
            <w:tcW w:w="5766" w:type="dxa"/>
            <w:gridSpan w:val="3"/>
            <w:vAlign w:val="center"/>
          </w:tcPr>
          <w:p w14:paraId="5DD80CBE" w14:textId="77777777" w:rsidR="005739B4" w:rsidRPr="00133D39" w:rsidRDefault="005739B4" w:rsidP="0044617D">
            <w:pPr>
              <w:ind w:left="10"/>
              <w:rPr>
                <w:rFonts w:ascii="Arial" w:hAnsi="Arial" w:cs="Arial"/>
                <w:b/>
                <w:sz w:val="22"/>
                <w:szCs w:val="22"/>
              </w:rPr>
            </w:pPr>
          </w:p>
        </w:tc>
      </w:tr>
      <w:tr w:rsidR="005739B4" w:rsidRPr="00C45BAF" w14:paraId="14FEB2A0" w14:textId="77777777" w:rsidTr="0044617D">
        <w:tc>
          <w:tcPr>
            <w:tcW w:w="4670" w:type="dxa"/>
            <w:gridSpan w:val="3"/>
            <w:tcMar>
              <w:top w:w="57" w:type="dxa"/>
              <w:left w:w="57" w:type="dxa"/>
              <w:bottom w:w="57" w:type="dxa"/>
              <w:right w:w="57" w:type="dxa"/>
            </w:tcMar>
            <w:hideMark/>
          </w:tcPr>
          <w:p w14:paraId="3F58A044" w14:textId="77777777" w:rsidR="005739B4" w:rsidRDefault="005739B4" w:rsidP="0044617D">
            <w:pPr>
              <w:tabs>
                <w:tab w:val="left" w:pos="0"/>
              </w:tabs>
              <w:rPr>
                <w:rFonts w:ascii="Arial" w:hAnsi="Arial" w:cs="Arial"/>
                <w:b/>
                <w:sz w:val="22"/>
                <w:szCs w:val="22"/>
              </w:rPr>
            </w:pPr>
            <w:r>
              <w:rPr>
                <w:rFonts w:ascii="Arial" w:hAnsi="Arial" w:cs="Arial"/>
                <w:b/>
                <w:sz w:val="22"/>
                <w:szCs w:val="22"/>
              </w:rPr>
              <w:t>Kontaktní osoba č. 2</w:t>
            </w:r>
          </w:p>
          <w:p w14:paraId="46093495" w14:textId="77777777" w:rsidR="005739B4" w:rsidRDefault="005739B4" w:rsidP="0044617D">
            <w:pPr>
              <w:ind w:left="10"/>
              <w:rPr>
                <w:rFonts w:ascii="Arial" w:hAnsi="Arial" w:cs="Arial"/>
                <w:b/>
                <w:sz w:val="22"/>
                <w:szCs w:val="22"/>
              </w:rPr>
            </w:pPr>
            <w:r>
              <w:rPr>
                <w:rFonts w:ascii="Arial" w:hAnsi="Arial" w:cs="Arial"/>
                <w:b/>
                <w:sz w:val="22"/>
                <w:szCs w:val="22"/>
              </w:rPr>
              <w:t xml:space="preserve">Elektronická pošta </w:t>
            </w:r>
          </w:p>
          <w:p w14:paraId="6A3316D6" w14:textId="77777777" w:rsidR="005739B4" w:rsidRDefault="005739B4" w:rsidP="0044617D">
            <w:pPr>
              <w:ind w:left="10"/>
              <w:rPr>
                <w:rFonts w:ascii="Arial" w:hAnsi="Arial" w:cs="Arial"/>
                <w:b/>
                <w:sz w:val="22"/>
                <w:szCs w:val="22"/>
              </w:rPr>
            </w:pPr>
            <w:r>
              <w:rPr>
                <w:rFonts w:ascii="Arial" w:hAnsi="Arial" w:cs="Arial"/>
                <w:b/>
                <w:sz w:val="22"/>
                <w:szCs w:val="22"/>
              </w:rPr>
              <w:t xml:space="preserve">Pevná linka </w:t>
            </w:r>
          </w:p>
          <w:p w14:paraId="4500005C" w14:textId="77777777" w:rsidR="005739B4" w:rsidRPr="00C45BAF" w:rsidRDefault="005739B4" w:rsidP="0044617D">
            <w:pPr>
              <w:tabs>
                <w:tab w:val="left" w:pos="0"/>
              </w:tabs>
              <w:rPr>
                <w:rFonts w:ascii="Arial" w:hAnsi="Arial" w:cs="Arial"/>
                <w:b/>
                <w:sz w:val="22"/>
                <w:szCs w:val="22"/>
              </w:rPr>
            </w:pPr>
            <w:r>
              <w:rPr>
                <w:rFonts w:ascii="Arial" w:hAnsi="Arial" w:cs="Arial"/>
                <w:b/>
                <w:sz w:val="22"/>
                <w:szCs w:val="22"/>
              </w:rPr>
              <w:t xml:space="preserve">Mobilní telefon </w:t>
            </w:r>
          </w:p>
        </w:tc>
        <w:tc>
          <w:tcPr>
            <w:tcW w:w="5766" w:type="dxa"/>
            <w:gridSpan w:val="3"/>
            <w:tcMar>
              <w:top w:w="57" w:type="dxa"/>
              <w:left w:w="57" w:type="dxa"/>
              <w:bottom w:w="57" w:type="dxa"/>
              <w:right w:w="57" w:type="dxa"/>
            </w:tcMar>
            <w:hideMark/>
          </w:tcPr>
          <w:p w14:paraId="2C1AA37D" w14:textId="77777777" w:rsidR="005739B4" w:rsidRPr="00C45BAF" w:rsidRDefault="005739B4" w:rsidP="0044617D">
            <w:pPr>
              <w:tabs>
                <w:tab w:val="left" w:pos="1560"/>
              </w:tabs>
              <w:rPr>
                <w:rFonts w:ascii="Arial" w:hAnsi="Arial" w:cs="Arial"/>
                <w:sz w:val="22"/>
                <w:szCs w:val="22"/>
              </w:rPr>
            </w:pPr>
          </w:p>
        </w:tc>
      </w:tr>
      <w:tr w:rsidR="005739B4" w:rsidRPr="00C45BAF" w14:paraId="3F861381" w14:textId="77777777" w:rsidTr="0044617D">
        <w:tc>
          <w:tcPr>
            <w:tcW w:w="4670" w:type="dxa"/>
            <w:gridSpan w:val="3"/>
            <w:tcMar>
              <w:top w:w="57" w:type="dxa"/>
              <w:left w:w="57" w:type="dxa"/>
              <w:bottom w:w="57" w:type="dxa"/>
              <w:right w:w="57" w:type="dxa"/>
            </w:tcMar>
          </w:tcPr>
          <w:p w14:paraId="0A177128" w14:textId="77777777" w:rsidR="005739B4" w:rsidRDefault="005739B4" w:rsidP="0044617D">
            <w:pPr>
              <w:tabs>
                <w:tab w:val="left" w:pos="0"/>
              </w:tabs>
              <w:rPr>
                <w:rFonts w:ascii="Arial" w:hAnsi="Arial" w:cs="Arial"/>
                <w:b/>
                <w:sz w:val="22"/>
                <w:szCs w:val="22"/>
              </w:rPr>
            </w:pPr>
            <w:r>
              <w:rPr>
                <w:rFonts w:ascii="Arial" w:hAnsi="Arial" w:cs="Arial"/>
                <w:b/>
                <w:sz w:val="22"/>
                <w:szCs w:val="22"/>
              </w:rPr>
              <w:t>Bankovní spojení</w:t>
            </w:r>
          </w:p>
        </w:tc>
        <w:tc>
          <w:tcPr>
            <w:tcW w:w="5766" w:type="dxa"/>
            <w:gridSpan w:val="3"/>
            <w:tcMar>
              <w:top w:w="57" w:type="dxa"/>
              <w:left w:w="57" w:type="dxa"/>
              <w:bottom w:w="57" w:type="dxa"/>
              <w:right w:w="57" w:type="dxa"/>
            </w:tcMar>
          </w:tcPr>
          <w:p w14:paraId="405CB484" w14:textId="77777777" w:rsidR="005739B4" w:rsidRPr="00C45BAF" w:rsidRDefault="005739B4" w:rsidP="0044617D">
            <w:pPr>
              <w:ind w:left="33"/>
              <w:rPr>
                <w:rFonts w:ascii="Arial" w:hAnsi="Arial" w:cs="Arial"/>
                <w:sz w:val="22"/>
                <w:szCs w:val="22"/>
              </w:rPr>
            </w:pPr>
          </w:p>
        </w:tc>
      </w:tr>
      <w:tr w:rsidR="005739B4" w:rsidRPr="00C45BAF" w14:paraId="6E3045AB" w14:textId="77777777" w:rsidTr="0044617D">
        <w:tc>
          <w:tcPr>
            <w:tcW w:w="4670" w:type="dxa"/>
            <w:gridSpan w:val="3"/>
            <w:tcMar>
              <w:top w:w="57" w:type="dxa"/>
              <w:left w:w="57" w:type="dxa"/>
              <w:bottom w:w="57" w:type="dxa"/>
              <w:right w:w="57" w:type="dxa"/>
            </w:tcMar>
            <w:vAlign w:val="center"/>
          </w:tcPr>
          <w:p w14:paraId="15A716C1" w14:textId="77777777" w:rsidR="005739B4" w:rsidRDefault="005739B4" w:rsidP="0044617D">
            <w:pPr>
              <w:tabs>
                <w:tab w:val="left" w:pos="0"/>
              </w:tabs>
              <w:rPr>
                <w:rFonts w:ascii="Arial" w:hAnsi="Arial" w:cs="Arial"/>
                <w:b/>
                <w:sz w:val="22"/>
                <w:szCs w:val="22"/>
              </w:rPr>
            </w:pPr>
            <w:r>
              <w:rPr>
                <w:rFonts w:ascii="Arial" w:hAnsi="Arial" w:cs="Arial"/>
                <w:b/>
                <w:sz w:val="22"/>
                <w:szCs w:val="22"/>
              </w:rPr>
              <w:t>Elektronická adresa</w:t>
            </w:r>
          </w:p>
        </w:tc>
        <w:tc>
          <w:tcPr>
            <w:tcW w:w="5766" w:type="dxa"/>
            <w:gridSpan w:val="3"/>
            <w:tcMar>
              <w:top w:w="57" w:type="dxa"/>
              <w:left w:w="57" w:type="dxa"/>
              <w:bottom w:w="57" w:type="dxa"/>
              <w:right w:w="57" w:type="dxa"/>
            </w:tcMar>
          </w:tcPr>
          <w:p w14:paraId="4620AA40" w14:textId="77777777" w:rsidR="005739B4" w:rsidRPr="00C45BAF" w:rsidRDefault="005739B4" w:rsidP="0044617D">
            <w:pPr>
              <w:ind w:left="33"/>
              <w:rPr>
                <w:rFonts w:ascii="Arial" w:hAnsi="Arial" w:cs="Arial"/>
                <w:sz w:val="22"/>
                <w:szCs w:val="22"/>
              </w:rPr>
            </w:pPr>
          </w:p>
        </w:tc>
      </w:tr>
      <w:tr w:rsidR="005739B4" w:rsidRPr="00C45BAF" w14:paraId="54C439F7" w14:textId="77777777" w:rsidTr="0044617D">
        <w:tc>
          <w:tcPr>
            <w:tcW w:w="10436" w:type="dxa"/>
            <w:gridSpan w:val="6"/>
            <w:tcBorders>
              <w:top w:val="single" w:sz="12" w:space="0" w:color="auto"/>
              <w:bottom w:val="single" w:sz="12" w:space="0" w:color="auto"/>
            </w:tcBorders>
            <w:tcMar>
              <w:top w:w="57" w:type="dxa"/>
              <w:left w:w="57" w:type="dxa"/>
              <w:bottom w:w="57" w:type="dxa"/>
              <w:right w:w="57" w:type="dxa"/>
            </w:tcMar>
            <w:vAlign w:val="center"/>
          </w:tcPr>
          <w:p w14:paraId="4CEDAAF4" w14:textId="77777777" w:rsidR="005739B4" w:rsidRDefault="005739B4" w:rsidP="0044617D">
            <w:pPr>
              <w:tabs>
                <w:tab w:val="left" w:pos="0"/>
              </w:tabs>
              <w:rPr>
                <w:rFonts w:ascii="Arial" w:hAnsi="Arial" w:cs="Arial"/>
                <w:b/>
                <w:sz w:val="22"/>
                <w:szCs w:val="22"/>
              </w:rPr>
            </w:pPr>
            <w:r>
              <w:rPr>
                <w:rFonts w:ascii="Arial" w:hAnsi="Arial" w:cs="Arial"/>
                <w:b/>
                <w:sz w:val="22"/>
                <w:szCs w:val="22"/>
              </w:rPr>
              <w:t xml:space="preserve">E-mail pro účely fakturace: </w:t>
            </w:r>
          </w:p>
        </w:tc>
      </w:tr>
      <w:tr w:rsidR="005739B4" w:rsidRPr="00C45BAF" w14:paraId="58F9BCC4" w14:textId="77777777" w:rsidTr="0044617D">
        <w:tc>
          <w:tcPr>
            <w:tcW w:w="10436" w:type="dxa"/>
            <w:gridSpan w:val="6"/>
            <w:tcBorders>
              <w:top w:val="single" w:sz="12" w:space="0" w:color="auto"/>
              <w:bottom w:val="single" w:sz="12" w:space="0" w:color="auto"/>
            </w:tcBorders>
            <w:tcMar>
              <w:top w:w="57" w:type="dxa"/>
              <w:left w:w="57" w:type="dxa"/>
              <w:bottom w:w="57" w:type="dxa"/>
              <w:right w:w="57" w:type="dxa"/>
            </w:tcMar>
            <w:vAlign w:val="center"/>
          </w:tcPr>
          <w:p w14:paraId="06F0A515" w14:textId="77777777" w:rsidR="005739B4" w:rsidRDefault="005739B4" w:rsidP="0044617D">
            <w:pPr>
              <w:tabs>
                <w:tab w:val="left" w:pos="0"/>
              </w:tabs>
              <w:rPr>
                <w:rFonts w:ascii="Arial" w:hAnsi="Arial" w:cs="Arial"/>
                <w:b/>
                <w:sz w:val="22"/>
                <w:szCs w:val="22"/>
              </w:rPr>
            </w:pPr>
            <w:r>
              <w:rPr>
                <w:rFonts w:ascii="Arial" w:hAnsi="Arial" w:cs="Arial"/>
                <w:b/>
                <w:sz w:val="22"/>
                <w:szCs w:val="22"/>
              </w:rPr>
              <w:t xml:space="preserve">Datová schránka: </w:t>
            </w:r>
          </w:p>
        </w:tc>
      </w:tr>
      <w:tr w:rsidR="005739B4" w:rsidRPr="00C45BAF" w14:paraId="40598A89" w14:textId="77777777" w:rsidTr="0044617D">
        <w:tc>
          <w:tcPr>
            <w:tcW w:w="10436" w:type="dxa"/>
            <w:gridSpan w:val="6"/>
            <w:tcBorders>
              <w:top w:val="single" w:sz="12" w:space="0" w:color="auto"/>
              <w:bottom w:val="single" w:sz="12" w:space="0" w:color="auto"/>
            </w:tcBorders>
            <w:tcMar>
              <w:top w:w="57" w:type="dxa"/>
              <w:left w:w="57" w:type="dxa"/>
              <w:bottom w:w="57" w:type="dxa"/>
              <w:right w:w="57" w:type="dxa"/>
            </w:tcMar>
            <w:vAlign w:val="center"/>
            <w:hideMark/>
          </w:tcPr>
          <w:p w14:paraId="7FCB967F" w14:textId="77777777" w:rsidR="005739B4" w:rsidRPr="004F2FA7" w:rsidRDefault="005739B4" w:rsidP="0044617D">
            <w:pPr>
              <w:tabs>
                <w:tab w:val="left" w:pos="0"/>
              </w:tabs>
              <w:rPr>
                <w:rFonts w:ascii="Arial" w:hAnsi="Arial" w:cs="Arial"/>
                <w:sz w:val="24"/>
                <w:szCs w:val="24"/>
              </w:rPr>
            </w:pPr>
            <w:r w:rsidRPr="004F2FA7">
              <w:rPr>
                <w:rFonts w:ascii="Arial" w:hAnsi="Arial" w:cs="Arial"/>
                <w:b/>
                <w:sz w:val="24"/>
                <w:szCs w:val="24"/>
              </w:rPr>
              <w:t>Poskytovatel/Dodavatel</w:t>
            </w:r>
          </w:p>
        </w:tc>
      </w:tr>
      <w:tr w:rsidR="005739B4" w:rsidRPr="00C45BAF" w14:paraId="7206BD37" w14:textId="77777777" w:rsidTr="0044617D">
        <w:tc>
          <w:tcPr>
            <w:tcW w:w="3783" w:type="dxa"/>
            <w:gridSpan w:val="2"/>
            <w:tcBorders>
              <w:top w:val="single" w:sz="12" w:space="0" w:color="auto"/>
            </w:tcBorders>
            <w:tcMar>
              <w:top w:w="57" w:type="dxa"/>
              <w:left w:w="57" w:type="dxa"/>
              <w:bottom w:w="57" w:type="dxa"/>
              <w:right w:w="57" w:type="dxa"/>
            </w:tcMar>
            <w:vAlign w:val="center"/>
            <w:hideMark/>
          </w:tcPr>
          <w:p w14:paraId="4624821C" w14:textId="77777777" w:rsidR="005739B4" w:rsidRPr="00C45BAF" w:rsidRDefault="005739B4" w:rsidP="0044617D">
            <w:pPr>
              <w:tabs>
                <w:tab w:val="left" w:pos="0"/>
              </w:tabs>
              <w:rPr>
                <w:rFonts w:ascii="Arial" w:hAnsi="Arial" w:cs="Arial"/>
                <w:b/>
                <w:sz w:val="22"/>
                <w:szCs w:val="22"/>
              </w:rPr>
            </w:pPr>
            <w:r w:rsidRPr="00C45BAF">
              <w:rPr>
                <w:rFonts w:ascii="Arial" w:hAnsi="Arial" w:cs="Arial"/>
                <w:b/>
                <w:sz w:val="22"/>
                <w:szCs w:val="22"/>
              </w:rPr>
              <w:t>Název</w:t>
            </w:r>
          </w:p>
        </w:tc>
        <w:tc>
          <w:tcPr>
            <w:tcW w:w="4499" w:type="dxa"/>
            <w:gridSpan w:val="2"/>
            <w:tcBorders>
              <w:top w:val="single" w:sz="12" w:space="0" w:color="auto"/>
            </w:tcBorders>
            <w:tcMar>
              <w:top w:w="57" w:type="dxa"/>
              <w:left w:w="57" w:type="dxa"/>
              <w:bottom w:w="57" w:type="dxa"/>
              <w:right w:w="57" w:type="dxa"/>
            </w:tcMar>
            <w:hideMark/>
          </w:tcPr>
          <w:p w14:paraId="01A04BEF" w14:textId="77777777" w:rsidR="005739B4" w:rsidRPr="00C45BAF" w:rsidRDefault="005739B4" w:rsidP="0044617D">
            <w:pPr>
              <w:ind w:left="44"/>
              <w:rPr>
                <w:rFonts w:ascii="Arial" w:hAnsi="Arial" w:cs="Arial"/>
                <w:sz w:val="22"/>
                <w:szCs w:val="22"/>
              </w:rPr>
            </w:pPr>
          </w:p>
        </w:tc>
        <w:tc>
          <w:tcPr>
            <w:tcW w:w="590" w:type="dxa"/>
            <w:tcBorders>
              <w:top w:val="single" w:sz="12" w:space="0" w:color="auto"/>
            </w:tcBorders>
            <w:tcMar>
              <w:top w:w="57" w:type="dxa"/>
              <w:left w:w="57" w:type="dxa"/>
              <w:bottom w:w="57" w:type="dxa"/>
              <w:right w:w="57" w:type="dxa"/>
            </w:tcMar>
            <w:vAlign w:val="center"/>
            <w:hideMark/>
          </w:tcPr>
          <w:p w14:paraId="7D8DC88B" w14:textId="77777777" w:rsidR="005739B4" w:rsidRPr="00C45BAF" w:rsidRDefault="005739B4" w:rsidP="0044617D">
            <w:pPr>
              <w:tabs>
                <w:tab w:val="left" w:pos="0"/>
              </w:tabs>
              <w:rPr>
                <w:rFonts w:ascii="Arial" w:hAnsi="Arial" w:cs="Arial"/>
                <w:b/>
                <w:sz w:val="22"/>
                <w:szCs w:val="22"/>
              </w:rPr>
            </w:pPr>
            <w:r w:rsidRPr="00C45BAF">
              <w:rPr>
                <w:rFonts w:ascii="Arial" w:hAnsi="Arial" w:cs="Arial"/>
                <w:b/>
                <w:sz w:val="22"/>
                <w:szCs w:val="22"/>
              </w:rPr>
              <w:t>IČ</w:t>
            </w:r>
            <w:r>
              <w:rPr>
                <w:rFonts w:ascii="Arial" w:hAnsi="Arial" w:cs="Arial"/>
                <w:b/>
                <w:sz w:val="22"/>
                <w:szCs w:val="22"/>
              </w:rPr>
              <w:t>O</w:t>
            </w:r>
          </w:p>
        </w:tc>
        <w:tc>
          <w:tcPr>
            <w:tcW w:w="1564" w:type="dxa"/>
            <w:tcBorders>
              <w:top w:val="single" w:sz="12" w:space="0" w:color="auto"/>
            </w:tcBorders>
            <w:tcMar>
              <w:top w:w="57" w:type="dxa"/>
              <w:left w:w="57" w:type="dxa"/>
              <w:bottom w:w="57" w:type="dxa"/>
              <w:right w:w="57" w:type="dxa"/>
            </w:tcMar>
            <w:vAlign w:val="center"/>
            <w:hideMark/>
          </w:tcPr>
          <w:p w14:paraId="43536998" w14:textId="77777777" w:rsidR="005739B4" w:rsidRPr="00C45BAF" w:rsidRDefault="005739B4" w:rsidP="0044617D">
            <w:pPr>
              <w:tabs>
                <w:tab w:val="left" w:pos="0"/>
              </w:tabs>
              <w:rPr>
                <w:rFonts w:ascii="Arial" w:hAnsi="Arial" w:cs="Arial"/>
                <w:sz w:val="22"/>
                <w:szCs w:val="22"/>
              </w:rPr>
            </w:pPr>
          </w:p>
        </w:tc>
      </w:tr>
      <w:tr w:rsidR="005739B4" w:rsidRPr="00C45BAF" w14:paraId="75237DEE" w14:textId="77777777" w:rsidTr="0044617D">
        <w:tc>
          <w:tcPr>
            <w:tcW w:w="3783" w:type="dxa"/>
            <w:gridSpan w:val="2"/>
            <w:tcMar>
              <w:top w:w="57" w:type="dxa"/>
              <w:left w:w="57" w:type="dxa"/>
              <w:bottom w:w="57" w:type="dxa"/>
              <w:right w:w="57" w:type="dxa"/>
            </w:tcMar>
            <w:vAlign w:val="center"/>
            <w:hideMark/>
          </w:tcPr>
          <w:p w14:paraId="0795CE63" w14:textId="77777777" w:rsidR="005739B4" w:rsidRPr="00C45BAF" w:rsidRDefault="005739B4" w:rsidP="0044617D">
            <w:pPr>
              <w:tabs>
                <w:tab w:val="left" w:pos="0"/>
              </w:tabs>
              <w:rPr>
                <w:rFonts w:ascii="Arial" w:hAnsi="Arial" w:cs="Arial"/>
                <w:b/>
                <w:sz w:val="22"/>
                <w:szCs w:val="22"/>
              </w:rPr>
            </w:pPr>
            <w:r>
              <w:rPr>
                <w:rFonts w:ascii="Arial" w:hAnsi="Arial" w:cs="Arial"/>
                <w:b/>
                <w:sz w:val="22"/>
                <w:szCs w:val="22"/>
              </w:rPr>
              <w:t>Sídlo</w:t>
            </w:r>
          </w:p>
        </w:tc>
        <w:tc>
          <w:tcPr>
            <w:tcW w:w="4499" w:type="dxa"/>
            <w:gridSpan w:val="2"/>
            <w:tcMar>
              <w:top w:w="57" w:type="dxa"/>
              <w:left w:w="57" w:type="dxa"/>
              <w:bottom w:w="57" w:type="dxa"/>
              <w:right w:w="57" w:type="dxa"/>
            </w:tcMar>
            <w:hideMark/>
          </w:tcPr>
          <w:p w14:paraId="191B528E" w14:textId="77777777" w:rsidR="005739B4" w:rsidRPr="00C45BAF" w:rsidRDefault="005739B4" w:rsidP="0044617D">
            <w:pPr>
              <w:ind w:left="16"/>
              <w:rPr>
                <w:rFonts w:ascii="Arial" w:hAnsi="Arial" w:cs="Arial"/>
                <w:sz w:val="22"/>
                <w:szCs w:val="22"/>
              </w:rPr>
            </w:pPr>
          </w:p>
        </w:tc>
        <w:tc>
          <w:tcPr>
            <w:tcW w:w="590" w:type="dxa"/>
            <w:tcMar>
              <w:top w:w="57" w:type="dxa"/>
              <w:left w:w="57" w:type="dxa"/>
              <w:bottom w:w="57" w:type="dxa"/>
              <w:right w:w="57" w:type="dxa"/>
            </w:tcMar>
            <w:vAlign w:val="center"/>
            <w:hideMark/>
          </w:tcPr>
          <w:p w14:paraId="483AD9F7" w14:textId="77777777" w:rsidR="005739B4" w:rsidRPr="00C45BAF" w:rsidRDefault="005739B4" w:rsidP="0044617D">
            <w:pPr>
              <w:tabs>
                <w:tab w:val="left" w:pos="0"/>
              </w:tabs>
              <w:rPr>
                <w:rFonts w:ascii="Arial" w:hAnsi="Arial" w:cs="Arial"/>
                <w:b/>
                <w:sz w:val="22"/>
                <w:szCs w:val="22"/>
              </w:rPr>
            </w:pPr>
            <w:r w:rsidRPr="00C45BAF">
              <w:rPr>
                <w:rFonts w:ascii="Arial" w:hAnsi="Arial" w:cs="Arial"/>
                <w:b/>
                <w:sz w:val="22"/>
                <w:szCs w:val="22"/>
              </w:rPr>
              <w:t>DIČ</w:t>
            </w:r>
          </w:p>
        </w:tc>
        <w:tc>
          <w:tcPr>
            <w:tcW w:w="1564" w:type="dxa"/>
            <w:tcMar>
              <w:top w:w="57" w:type="dxa"/>
              <w:left w:w="57" w:type="dxa"/>
              <w:bottom w:w="57" w:type="dxa"/>
              <w:right w:w="57" w:type="dxa"/>
            </w:tcMar>
            <w:vAlign w:val="center"/>
            <w:hideMark/>
          </w:tcPr>
          <w:p w14:paraId="14C8C468" w14:textId="77777777" w:rsidR="005739B4" w:rsidRPr="00C45BAF" w:rsidRDefault="005739B4" w:rsidP="0044617D">
            <w:pPr>
              <w:tabs>
                <w:tab w:val="left" w:pos="0"/>
              </w:tabs>
              <w:rPr>
                <w:rFonts w:ascii="Arial" w:hAnsi="Arial" w:cs="Arial"/>
                <w:sz w:val="22"/>
                <w:szCs w:val="22"/>
              </w:rPr>
            </w:pPr>
          </w:p>
        </w:tc>
      </w:tr>
      <w:tr w:rsidR="005739B4" w:rsidRPr="00C45BAF" w14:paraId="20E358CA" w14:textId="77777777" w:rsidTr="0044617D">
        <w:tc>
          <w:tcPr>
            <w:tcW w:w="10436" w:type="dxa"/>
            <w:gridSpan w:val="6"/>
            <w:tcMar>
              <w:top w:w="57" w:type="dxa"/>
              <w:left w:w="57" w:type="dxa"/>
              <w:bottom w:w="57" w:type="dxa"/>
              <w:right w:w="57" w:type="dxa"/>
            </w:tcMar>
            <w:vAlign w:val="center"/>
          </w:tcPr>
          <w:p w14:paraId="6DA2FD7B" w14:textId="77777777" w:rsidR="005739B4" w:rsidRPr="0079348D" w:rsidRDefault="005739B4" w:rsidP="0044617D">
            <w:pPr>
              <w:tabs>
                <w:tab w:val="left" w:pos="0"/>
              </w:tabs>
              <w:rPr>
                <w:rFonts w:ascii="Arial" w:hAnsi="Arial" w:cs="Arial"/>
                <w:b/>
                <w:sz w:val="22"/>
                <w:szCs w:val="22"/>
              </w:rPr>
            </w:pPr>
            <w:r w:rsidRPr="0079348D">
              <w:rPr>
                <w:rFonts w:ascii="Arial" w:hAnsi="Arial" w:cs="Arial"/>
                <w:b/>
                <w:sz w:val="22"/>
                <w:szCs w:val="22"/>
              </w:rPr>
              <w:t>Zapsán v</w:t>
            </w:r>
            <w:r>
              <w:rPr>
                <w:rFonts w:ascii="Arial" w:hAnsi="Arial" w:cs="Arial"/>
                <w:b/>
                <w:sz w:val="22"/>
                <w:szCs w:val="22"/>
              </w:rPr>
              <w:t> obchodním rejstříku</w:t>
            </w:r>
          </w:p>
        </w:tc>
      </w:tr>
      <w:tr w:rsidR="005739B4" w:rsidRPr="00C45BAF" w14:paraId="413A775C" w14:textId="77777777" w:rsidTr="0044617D">
        <w:tc>
          <w:tcPr>
            <w:tcW w:w="3783" w:type="dxa"/>
            <w:gridSpan w:val="2"/>
            <w:tcMar>
              <w:top w:w="57" w:type="dxa"/>
              <w:left w:w="57" w:type="dxa"/>
              <w:bottom w:w="57" w:type="dxa"/>
              <w:right w:w="57" w:type="dxa"/>
            </w:tcMar>
            <w:vAlign w:val="center"/>
            <w:hideMark/>
          </w:tcPr>
          <w:p w14:paraId="4CD1EFA9" w14:textId="77777777" w:rsidR="005739B4" w:rsidRPr="00C45BAF" w:rsidRDefault="005739B4" w:rsidP="0044617D">
            <w:pPr>
              <w:tabs>
                <w:tab w:val="left" w:pos="0"/>
              </w:tabs>
              <w:rPr>
                <w:rFonts w:ascii="Arial" w:hAnsi="Arial" w:cs="Arial"/>
                <w:b/>
                <w:sz w:val="22"/>
                <w:szCs w:val="22"/>
              </w:rPr>
            </w:pPr>
            <w:r w:rsidRPr="00C45BAF">
              <w:rPr>
                <w:rFonts w:ascii="Arial" w:hAnsi="Arial" w:cs="Arial"/>
                <w:b/>
                <w:sz w:val="22"/>
                <w:szCs w:val="22"/>
              </w:rPr>
              <w:t>Bankovní spojení</w:t>
            </w:r>
          </w:p>
        </w:tc>
        <w:tc>
          <w:tcPr>
            <w:tcW w:w="6653" w:type="dxa"/>
            <w:gridSpan w:val="4"/>
            <w:tcMar>
              <w:top w:w="57" w:type="dxa"/>
              <w:left w:w="57" w:type="dxa"/>
              <w:bottom w:w="57" w:type="dxa"/>
              <w:right w:w="57" w:type="dxa"/>
            </w:tcMar>
          </w:tcPr>
          <w:p w14:paraId="2CE3FBAA" w14:textId="77777777" w:rsidR="005739B4" w:rsidRPr="00C45BAF" w:rsidRDefault="005739B4" w:rsidP="0044617D">
            <w:pPr>
              <w:tabs>
                <w:tab w:val="left" w:pos="12768"/>
              </w:tabs>
              <w:ind w:left="10"/>
              <w:rPr>
                <w:rFonts w:ascii="Arial" w:hAnsi="Arial" w:cs="Arial"/>
                <w:noProof/>
                <w:sz w:val="22"/>
                <w:szCs w:val="22"/>
              </w:rPr>
            </w:pPr>
          </w:p>
        </w:tc>
      </w:tr>
      <w:tr w:rsidR="005739B4" w:rsidRPr="00C45BAF" w14:paraId="3F46D239" w14:textId="77777777" w:rsidTr="0044617D">
        <w:tc>
          <w:tcPr>
            <w:tcW w:w="3783" w:type="dxa"/>
            <w:gridSpan w:val="2"/>
            <w:tcMar>
              <w:top w:w="57" w:type="dxa"/>
              <w:left w:w="57" w:type="dxa"/>
              <w:bottom w:w="57" w:type="dxa"/>
              <w:right w:w="57" w:type="dxa"/>
            </w:tcMar>
            <w:vAlign w:val="center"/>
            <w:hideMark/>
          </w:tcPr>
          <w:p w14:paraId="7B01CCA6" w14:textId="77777777" w:rsidR="005739B4" w:rsidRDefault="005739B4" w:rsidP="0044617D">
            <w:pPr>
              <w:tabs>
                <w:tab w:val="left" w:pos="0"/>
              </w:tabs>
              <w:rPr>
                <w:rFonts w:ascii="Arial" w:hAnsi="Arial" w:cs="Arial"/>
                <w:b/>
                <w:sz w:val="22"/>
                <w:szCs w:val="22"/>
              </w:rPr>
            </w:pPr>
            <w:r>
              <w:rPr>
                <w:rFonts w:ascii="Arial" w:hAnsi="Arial" w:cs="Arial"/>
                <w:b/>
                <w:sz w:val="22"/>
                <w:szCs w:val="22"/>
              </w:rPr>
              <w:lastRenderedPageBreak/>
              <w:t>Kontaktní osoba č. 1:</w:t>
            </w:r>
          </w:p>
          <w:p w14:paraId="0F150068" w14:textId="77777777" w:rsidR="005739B4" w:rsidRDefault="005739B4" w:rsidP="0044617D">
            <w:pPr>
              <w:ind w:left="10"/>
              <w:rPr>
                <w:rFonts w:ascii="Arial" w:hAnsi="Arial" w:cs="Arial"/>
                <w:b/>
                <w:sz w:val="22"/>
                <w:szCs w:val="22"/>
              </w:rPr>
            </w:pPr>
            <w:r>
              <w:rPr>
                <w:rFonts w:ascii="Arial" w:hAnsi="Arial" w:cs="Arial"/>
                <w:b/>
                <w:sz w:val="22"/>
                <w:szCs w:val="22"/>
              </w:rPr>
              <w:t xml:space="preserve">Elektronická pošta </w:t>
            </w:r>
          </w:p>
          <w:p w14:paraId="33BD5240" w14:textId="77777777" w:rsidR="005739B4" w:rsidRDefault="005739B4" w:rsidP="0044617D">
            <w:pPr>
              <w:ind w:left="10"/>
              <w:rPr>
                <w:rFonts w:ascii="Arial" w:hAnsi="Arial" w:cs="Arial"/>
                <w:b/>
                <w:sz w:val="22"/>
                <w:szCs w:val="22"/>
              </w:rPr>
            </w:pPr>
            <w:r>
              <w:rPr>
                <w:rFonts w:ascii="Arial" w:hAnsi="Arial" w:cs="Arial"/>
                <w:b/>
                <w:sz w:val="22"/>
                <w:szCs w:val="22"/>
              </w:rPr>
              <w:t>Pevná linka</w:t>
            </w:r>
          </w:p>
          <w:p w14:paraId="01092B22" w14:textId="77777777" w:rsidR="005739B4" w:rsidRPr="00C45BAF" w:rsidRDefault="005739B4" w:rsidP="0044617D">
            <w:pPr>
              <w:tabs>
                <w:tab w:val="left" w:pos="0"/>
              </w:tabs>
              <w:rPr>
                <w:rFonts w:ascii="Arial" w:hAnsi="Arial" w:cs="Arial"/>
                <w:b/>
                <w:sz w:val="22"/>
                <w:szCs w:val="22"/>
              </w:rPr>
            </w:pPr>
            <w:r>
              <w:rPr>
                <w:rFonts w:ascii="Arial" w:hAnsi="Arial" w:cs="Arial"/>
                <w:b/>
                <w:sz w:val="22"/>
                <w:szCs w:val="22"/>
              </w:rPr>
              <w:t>Mobilní telefon</w:t>
            </w:r>
          </w:p>
        </w:tc>
        <w:tc>
          <w:tcPr>
            <w:tcW w:w="6653" w:type="dxa"/>
            <w:gridSpan w:val="4"/>
            <w:tcMar>
              <w:top w:w="57" w:type="dxa"/>
              <w:left w:w="57" w:type="dxa"/>
              <w:bottom w:w="57" w:type="dxa"/>
              <w:right w:w="57" w:type="dxa"/>
            </w:tcMar>
          </w:tcPr>
          <w:p w14:paraId="57C86E93" w14:textId="77777777" w:rsidR="005739B4" w:rsidRPr="00C45BAF" w:rsidRDefault="005739B4" w:rsidP="0044617D">
            <w:pPr>
              <w:tabs>
                <w:tab w:val="left" w:pos="12768"/>
              </w:tabs>
              <w:ind w:left="10"/>
              <w:rPr>
                <w:rFonts w:ascii="Arial" w:hAnsi="Arial" w:cs="Arial"/>
                <w:noProof/>
                <w:sz w:val="22"/>
                <w:szCs w:val="22"/>
              </w:rPr>
            </w:pPr>
          </w:p>
        </w:tc>
      </w:tr>
      <w:tr w:rsidR="005739B4" w:rsidRPr="00C45BAF" w14:paraId="32861FA3" w14:textId="77777777" w:rsidTr="0044617D">
        <w:tc>
          <w:tcPr>
            <w:tcW w:w="3783" w:type="dxa"/>
            <w:gridSpan w:val="2"/>
            <w:tcMar>
              <w:top w:w="57" w:type="dxa"/>
              <w:left w:w="57" w:type="dxa"/>
              <w:bottom w:w="57" w:type="dxa"/>
              <w:right w:w="57" w:type="dxa"/>
            </w:tcMar>
          </w:tcPr>
          <w:p w14:paraId="1AFBAB54" w14:textId="77777777" w:rsidR="005739B4" w:rsidRDefault="005739B4" w:rsidP="0044617D">
            <w:pPr>
              <w:tabs>
                <w:tab w:val="left" w:pos="0"/>
              </w:tabs>
              <w:rPr>
                <w:rFonts w:ascii="Arial" w:hAnsi="Arial" w:cs="Arial"/>
                <w:b/>
                <w:sz w:val="22"/>
                <w:szCs w:val="22"/>
              </w:rPr>
            </w:pPr>
            <w:r>
              <w:rPr>
                <w:rFonts w:ascii="Arial" w:hAnsi="Arial" w:cs="Arial"/>
                <w:b/>
                <w:sz w:val="22"/>
                <w:szCs w:val="22"/>
              </w:rPr>
              <w:t>Kontaktní osoba č. 2:</w:t>
            </w:r>
          </w:p>
          <w:p w14:paraId="43E86818" w14:textId="77777777" w:rsidR="005739B4" w:rsidRDefault="005739B4" w:rsidP="0044617D">
            <w:pPr>
              <w:ind w:left="10"/>
              <w:rPr>
                <w:rFonts w:ascii="Arial" w:hAnsi="Arial" w:cs="Arial"/>
                <w:b/>
                <w:sz w:val="22"/>
                <w:szCs w:val="22"/>
              </w:rPr>
            </w:pPr>
            <w:r>
              <w:rPr>
                <w:rFonts w:ascii="Arial" w:hAnsi="Arial" w:cs="Arial"/>
                <w:b/>
                <w:sz w:val="22"/>
                <w:szCs w:val="22"/>
              </w:rPr>
              <w:t xml:space="preserve">Elektronická pošta </w:t>
            </w:r>
          </w:p>
          <w:p w14:paraId="45EE2B7F" w14:textId="77777777" w:rsidR="005739B4" w:rsidRDefault="005739B4" w:rsidP="0044617D">
            <w:pPr>
              <w:ind w:left="10"/>
              <w:rPr>
                <w:rFonts w:ascii="Arial" w:hAnsi="Arial" w:cs="Arial"/>
                <w:b/>
                <w:sz w:val="22"/>
                <w:szCs w:val="22"/>
              </w:rPr>
            </w:pPr>
            <w:r>
              <w:rPr>
                <w:rFonts w:ascii="Arial" w:hAnsi="Arial" w:cs="Arial"/>
                <w:b/>
                <w:sz w:val="22"/>
                <w:szCs w:val="22"/>
              </w:rPr>
              <w:t>Pevná linka</w:t>
            </w:r>
          </w:p>
          <w:p w14:paraId="5D078B9D" w14:textId="77777777" w:rsidR="005739B4" w:rsidRDefault="005739B4" w:rsidP="0044617D">
            <w:pPr>
              <w:tabs>
                <w:tab w:val="left" w:pos="0"/>
              </w:tabs>
              <w:rPr>
                <w:rFonts w:ascii="Arial" w:hAnsi="Arial" w:cs="Arial"/>
                <w:b/>
                <w:sz w:val="22"/>
                <w:szCs w:val="22"/>
              </w:rPr>
            </w:pPr>
            <w:r>
              <w:rPr>
                <w:rFonts w:ascii="Arial" w:hAnsi="Arial" w:cs="Arial"/>
                <w:b/>
                <w:sz w:val="22"/>
                <w:szCs w:val="22"/>
              </w:rPr>
              <w:t>Mobilní telefon</w:t>
            </w:r>
          </w:p>
        </w:tc>
        <w:tc>
          <w:tcPr>
            <w:tcW w:w="6653" w:type="dxa"/>
            <w:gridSpan w:val="4"/>
            <w:tcMar>
              <w:top w:w="57" w:type="dxa"/>
              <w:left w:w="57" w:type="dxa"/>
              <w:bottom w:w="57" w:type="dxa"/>
              <w:right w:w="57" w:type="dxa"/>
            </w:tcMar>
          </w:tcPr>
          <w:p w14:paraId="0583F622" w14:textId="77777777" w:rsidR="005739B4" w:rsidRPr="00904149" w:rsidRDefault="005739B4" w:rsidP="0044617D">
            <w:pPr>
              <w:tabs>
                <w:tab w:val="left" w:pos="12768"/>
              </w:tabs>
              <w:ind w:left="10"/>
              <w:rPr>
                <w:rFonts w:ascii="Arial" w:hAnsi="Arial" w:cs="Arial"/>
                <w:noProof/>
                <w:sz w:val="22"/>
                <w:szCs w:val="22"/>
              </w:rPr>
            </w:pPr>
          </w:p>
        </w:tc>
      </w:tr>
      <w:tr w:rsidR="005739B4" w:rsidRPr="00C45BAF" w14:paraId="4CAB112A" w14:textId="77777777" w:rsidTr="0044617D">
        <w:tc>
          <w:tcPr>
            <w:tcW w:w="3783" w:type="dxa"/>
            <w:gridSpan w:val="2"/>
            <w:tcMar>
              <w:top w:w="57" w:type="dxa"/>
              <w:left w:w="57" w:type="dxa"/>
              <w:bottom w:w="57" w:type="dxa"/>
              <w:right w:w="57" w:type="dxa"/>
            </w:tcMar>
            <w:vAlign w:val="center"/>
          </w:tcPr>
          <w:p w14:paraId="5E788D46" w14:textId="77777777" w:rsidR="005739B4" w:rsidRDefault="005739B4" w:rsidP="0044617D">
            <w:pPr>
              <w:tabs>
                <w:tab w:val="left" w:pos="0"/>
              </w:tabs>
              <w:rPr>
                <w:rFonts w:ascii="Arial" w:hAnsi="Arial" w:cs="Arial"/>
                <w:b/>
                <w:sz w:val="22"/>
                <w:szCs w:val="22"/>
              </w:rPr>
            </w:pPr>
            <w:r>
              <w:rPr>
                <w:rFonts w:ascii="Arial" w:hAnsi="Arial" w:cs="Arial"/>
                <w:b/>
                <w:sz w:val="22"/>
                <w:szCs w:val="22"/>
              </w:rPr>
              <w:t>Bankovní spojení</w:t>
            </w:r>
          </w:p>
        </w:tc>
        <w:tc>
          <w:tcPr>
            <w:tcW w:w="6653" w:type="dxa"/>
            <w:gridSpan w:val="4"/>
            <w:tcMar>
              <w:top w:w="57" w:type="dxa"/>
              <w:left w:w="57" w:type="dxa"/>
              <w:bottom w:w="57" w:type="dxa"/>
              <w:right w:w="57" w:type="dxa"/>
            </w:tcMar>
          </w:tcPr>
          <w:p w14:paraId="51D0A732" w14:textId="77777777" w:rsidR="005739B4" w:rsidRDefault="005739B4" w:rsidP="0044617D">
            <w:pPr>
              <w:ind w:left="33"/>
              <w:rPr>
                <w:rFonts w:ascii="Arial" w:hAnsi="Arial" w:cs="Arial"/>
                <w:sz w:val="22"/>
                <w:szCs w:val="22"/>
              </w:rPr>
            </w:pPr>
          </w:p>
        </w:tc>
      </w:tr>
      <w:tr w:rsidR="005739B4" w:rsidRPr="00C45BAF" w14:paraId="650748F1" w14:textId="77777777" w:rsidTr="0044617D">
        <w:tc>
          <w:tcPr>
            <w:tcW w:w="3783" w:type="dxa"/>
            <w:gridSpan w:val="2"/>
            <w:tcMar>
              <w:top w:w="57" w:type="dxa"/>
              <w:left w:w="57" w:type="dxa"/>
              <w:bottom w:w="57" w:type="dxa"/>
              <w:right w:w="57" w:type="dxa"/>
            </w:tcMar>
            <w:vAlign w:val="center"/>
          </w:tcPr>
          <w:p w14:paraId="59BE5697" w14:textId="77777777" w:rsidR="005739B4" w:rsidRDefault="005739B4" w:rsidP="0044617D">
            <w:pPr>
              <w:tabs>
                <w:tab w:val="left" w:pos="0"/>
              </w:tabs>
              <w:rPr>
                <w:rFonts w:ascii="Arial" w:hAnsi="Arial" w:cs="Arial"/>
                <w:b/>
                <w:sz w:val="22"/>
                <w:szCs w:val="22"/>
              </w:rPr>
            </w:pPr>
            <w:r>
              <w:rPr>
                <w:rFonts w:ascii="Arial" w:hAnsi="Arial" w:cs="Arial"/>
                <w:b/>
                <w:sz w:val="22"/>
                <w:szCs w:val="22"/>
              </w:rPr>
              <w:t>Elektronická adresa</w:t>
            </w:r>
          </w:p>
        </w:tc>
        <w:tc>
          <w:tcPr>
            <w:tcW w:w="6653" w:type="dxa"/>
            <w:gridSpan w:val="4"/>
            <w:tcMar>
              <w:top w:w="57" w:type="dxa"/>
              <w:left w:w="57" w:type="dxa"/>
              <w:bottom w:w="57" w:type="dxa"/>
              <w:right w:w="57" w:type="dxa"/>
            </w:tcMar>
          </w:tcPr>
          <w:p w14:paraId="760CD2FE" w14:textId="77777777" w:rsidR="005739B4" w:rsidRDefault="005739B4" w:rsidP="0044617D">
            <w:pPr>
              <w:ind w:left="33"/>
              <w:rPr>
                <w:rFonts w:ascii="Arial" w:hAnsi="Arial" w:cs="Arial"/>
                <w:sz w:val="22"/>
                <w:szCs w:val="22"/>
              </w:rPr>
            </w:pPr>
          </w:p>
        </w:tc>
      </w:tr>
      <w:tr w:rsidR="005739B4" w:rsidRPr="00C45BAF" w14:paraId="43146A6D" w14:textId="77777777" w:rsidTr="0044617D">
        <w:tc>
          <w:tcPr>
            <w:tcW w:w="3783" w:type="dxa"/>
            <w:gridSpan w:val="2"/>
            <w:tcMar>
              <w:top w:w="57" w:type="dxa"/>
              <w:left w:w="57" w:type="dxa"/>
              <w:bottom w:w="57" w:type="dxa"/>
              <w:right w:w="57" w:type="dxa"/>
            </w:tcMar>
            <w:vAlign w:val="center"/>
          </w:tcPr>
          <w:p w14:paraId="63862A54" w14:textId="77777777" w:rsidR="005739B4" w:rsidRDefault="005739B4" w:rsidP="0044617D">
            <w:pPr>
              <w:tabs>
                <w:tab w:val="left" w:pos="0"/>
              </w:tabs>
              <w:rPr>
                <w:rFonts w:ascii="Arial" w:hAnsi="Arial" w:cs="Arial"/>
                <w:b/>
                <w:sz w:val="22"/>
                <w:szCs w:val="22"/>
              </w:rPr>
            </w:pPr>
            <w:r>
              <w:rPr>
                <w:rFonts w:ascii="Arial" w:hAnsi="Arial" w:cs="Arial"/>
                <w:b/>
                <w:sz w:val="22"/>
                <w:szCs w:val="22"/>
              </w:rPr>
              <w:t>E-mail pro účely fakturace:</w:t>
            </w:r>
          </w:p>
        </w:tc>
        <w:tc>
          <w:tcPr>
            <w:tcW w:w="6653" w:type="dxa"/>
            <w:gridSpan w:val="4"/>
            <w:tcMar>
              <w:top w:w="57" w:type="dxa"/>
              <w:left w:w="57" w:type="dxa"/>
              <w:bottom w:w="57" w:type="dxa"/>
              <w:right w:w="57" w:type="dxa"/>
            </w:tcMar>
          </w:tcPr>
          <w:p w14:paraId="2D12BE1F" w14:textId="77777777" w:rsidR="005739B4" w:rsidRDefault="005739B4" w:rsidP="0044617D">
            <w:pPr>
              <w:ind w:left="33"/>
              <w:rPr>
                <w:rFonts w:ascii="Arial" w:hAnsi="Arial" w:cs="Arial"/>
                <w:sz w:val="22"/>
                <w:szCs w:val="22"/>
              </w:rPr>
            </w:pPr>
          </w:p>
        </w:tc>
      </w:tr>
      <w:tr w:rsidR="005739B4" w:rsidRPr="00C45BAF" w14:paraId="03DE9CEE" w14:textId="77777777" w:rsidTr="0044617D">
        <w:tc>
          <w:tcPr>
            <w:tcW w:w="3783" w:type="dxa"/>
            <w:gridSpan w:val="2"/>
            <w:tcBorders>
              <w:bottom w:val="single" w:sz="12" w:space="0" w:color="auto"/>
            </w:tcBorders>
            <w:tcMar>
              <w:top w:w="57" w:type="dxa"/>
              <w:left w:w="57" w:type="dxa"/>
              <w:bottom w:w="57" w:type="dxa"/>
              <w:right w:w="57" w:type="dxa"/>
            </w:tcMar>
            <w:vAlign w:val="center"/>
          </w:tcPr>
          <w:p w14:paraId="0143B629" w14:textId="77777777" w:rsidR="005739B4" w:rsidRDefault="005739B4" w:rsidP="0044617D">
            <w:pPr>
              <w:tabs>
                <w:tab w:val="left" w:pos="0"/>
              </w:tabs>
              <w:rPr>
                <w:rFonts w:ascii="Arial" w:hAnsi="Arial" w:cs="Arial"/>
                <w:b/>
                <w:sz w:val="22"/>
                <w:szCs w:val="22"/>
              </w:rPr>
            </w:pPr>
            <w:r>
              <w:rPr>
                <w:rFonts w:ascii="Arial" w:hAnsi="Arial" w:cs="Arial"/>
                <w:b/>
                <w:sz w:val="22"/>
                <w:szCs w:val="22"/>
              </w:rPr>
              <w:t>Datová schránka:</w:t>
            </w:r>
          </w:p>
        </w:tc>
        <w:tc>
          <w:tcPr>
            <w:tcW w:w="6653" w:type="dxa"/>
            <w:gridSpan w:val="4"/>
            <w:tcBorders>
              <w:bottom w:val="single" w:sz="12" w:space="0" w:color="auto"/>
            </w:tcBorders>
            <w:tcMar>
              <w:top w:w="57" w:type="dxa"/>
              <w:left w:w="57" w:type="dxa"/>
              <w:bottom w:w="57" w:type="dxa"/>
              <w:right w:w="57" w:type="dxa"/>
            </w:tcMar>
          </w:tcPr>
          <w:p w14:paraId="1DAFFF37" w14:textId="77777777" w:rsidR="005739B4" w:rsidRDefault="005739B4" w:rsidP="0044617D">
            <w:pPr>
              <w:ind w:left="33"/>
              <w:rPr>
                <w:rFonts w:ascii="Arial" w:hAnsi="Arial" w:cs="Arial"/>
                <w:sz w:val="22"/>
                <w:szCs w:val="22"/>
              </w:rPr>
            </w:pPr>
          </w:p>
        </w:tc>
      </w:tr>
    </w:tbl>
    <w:p w14:paraId="0E36FB11" w14:textId="77777777" w:rsidR="005739B4" w:rsidRDefault="005739B4" w:rsidP="005739B4">
      <w:pPr>
        <w:rPr>
          <w:rFonts w:ascii="Arial" w:hAnsi="Arial" w:cs="Arial"/>
          <w:sz w:val="22"/>
          <w:szCs w:val="22"/>
        </w:rPr>
      </w:pPr>
    </w:p>
    <w:p w14:paraId="6E4A7787" w14:textId="77777777" w:rsidR="005739B4" w:rsidRPr="00C45BAF" w:rsidRDefault="005739B4" w:rsidP="005739B4">
      <w:pPr>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607"/>
        <w:gridCol w:w="6001"/>
      </w:tblGrid>
      <w:tr w:rsidR="005739B4" w:rsidRPr="00C45BAF" w14:paraId="72904CB1" w14:textId="77777777" w:rsidTr="0044617D">
        <w:tc>
          <w:tcPr>
            <w:tcW w:w="3813" w:type="dxa"/>
            <w:tcBorders>
              <w:top w:val="single" w:sz="12" w:space="0" w:color="auto"/>
            </w:tcBorders>
            <w:tcMar>
              <w:top w:w="57" w:type="dxa"/>
              <w:left w:w="57" w:type="dxa"/>
              <w:bottom w:w="57" w:type="dxa"/>
              <w:right w:w="57" w:type="dxa"/>
            </w:tcMar>
            <w:vAlign w:val="center"/>
            <w:hideMark/>
          </w:tcPr>
          <w:p w14:paraId="39D86F04" w14:textId="77777777" w:rsidR="005739B4" w:rsidRPr="00C45BAF" w:rsidRDefault="005739B4" w:rsidP="0044617D">
            <w:pPr>
              <w:rPr>
                <w:rFonts w:ascii="Arial" w:hAnsi="Arial" w:cs="Arial"/>
                <w:b/>
                <w:sz w:val="22"/>
                <w:szCs w:val="22"/>
              </w:rPr>
            </w:pPr>
            <w:r>
              <w:rPr>
                <w:rFonts w:ascii="Arial" w:hAnsi="Arial" w:cs="Arial"/>
                <w:b/>
                <w:sz w:val="22"/>
                <w:szCs w:val="22"/>
              </w:rPr>
              <w:t>Plnění (p</w:t>
            </w:r>
            <w:r w:rsidRPr="00C45BAF">
              <w:rPr>
                <w:rFonts w:ascii="Arial" w:hAnsi="Arial" w:cs="Arial"/>
                <w:b/>
                <w:sz w:val="22"/>
                <w:szCs w:val="22"/>
              </w:rPr>
              <w:t xml:space="preserve">ředmět </w:t>
            </w:r>
            <w:r>
              <w:rPr>
                <w:rFonts w:ascii="Arial" w:hAnsi="Arial" w:cs="Arial"/>
                <w:b/>
                <w:sz w:val="22"/>
                <w:szCs w:val="22"/>
              </w:rPr>
              <w:t>O</w:t>
            </w:r>
            <w:r w:rsidRPr="00C45BAF">
              <w:rPr>
                <w:rFonts w:ascii="Arial" w:hAnsi="Arial" w:cs="Arial"/>
                <w:b/>
                <w:sz w:val="22"/>
                <w:szCs w:val="22"/>
              </w:rPr>
              <w:t>bjednávky</w:t>
            </w:r>
            <w:r>
              <w:rPr>
                <w:rFonts w:ascii="Arial" w:hAnsi="Arial" w:cs="Arial"/>
                <w:b/>
                <w:sz w:val="22"/>
                <w:szCs w:val="22"/>
              </w:rPr>
              <w:t>)</w:t>
            </w:r>
          </w:p>
        </w:tc>
        <w:tc>
          <w:tcPr>
            <w:tcW w:w="6623" w:type="dxa"/>
            <w:tcBorders>
              <w:top w:val="single" w:sz="12" w:space="0" w:color="auto"/>
            </w:tcBorders>
            <w:tcMar>
              <w:top w:w="57" w:type="dxa"/>
              <w:left w:w="57" w:type="dxa"/>
              <w:bottom w:w="57" w:type="dxa"/>
              <w:right w:w="57" w:type="dxa"/>
            </w:tcMar>
            <w:vAlign w:val="center"/>
            <w:hideMark/>
          </w:tcPr>
          <w:p w14:paraId="3F27BD27" w14:textId="77777777" w:rsidR="005739B4" w:rsidRPr="00C8774B" w:rsidRDefault="005739B4" w:rsidP="0044617D">
            <w:pPr>
              <w:pStyle w:val="Zkladntext"/>
              <w:ind w:left="37"/>
              <w:jc w:val="center"/>
              <w:rPr>
                <w:rFonts w:ascii="Arial" w:hAnsi="Arial" w:cs="Arial"/>
                <w:b/>
                <w:sz w:val="28"/>
                <w:szCs w:val="28"/>
              </w:rPr>
            </w:pPr>
          </w:p>
        </w:tc>
      </w:tr>
      <w:tr w:rsidR="005739B4" w:rsidRPr="00C45BAF" w14:paraId="7ED19BC7" w14:textId="77777777" w:rsidTr="0044617D">
        <w:tc>
          <w:tcPr>
            <w:tcW w:w="3813" w:type="dxa"/>
            <w:tcBorders>
              <w:top w:val="single" w:sz="12" w:space="0" w:color="auto"/>
            </w:tcBorders>
            <w:tcMar>
              <w:top w:w="57" w:type="dxa"/>
              <w:left w:w="57" w:type="dxa"/>
              <w:bottom w:w="57" w:type="dxa"/>
              <w:right w:w="57" w:type="dxa"/>
            </w:tcMar>
            <w:vAlign w:val="center"/>
          </w:tcPr>
          <w:p w14:paraId="24DB261A" w14:textId="77777777" w:rsidR="005739B4" w:rsidRDefault="005739B4" w:rsidP="0044617D">
            <w:pPr>
              <w:rPr>
                <w:rFonts w:ascii="Arial" w:hAnsi="Arial" w:cs="Arial"/>
                <w:b/>
                <w:sz w:val="22"/>
                <w:szCs w:val="22"/>
              </w:rPr>
            </w:pPr>
            <w:r>
              <w:rPr>
                <w:rFonts w:ascii="Arial" w:hAnsi="Arial" w:cs="Arial"/>
                <w:b/>
                <w:sz w:val="22"/>
                <w:szCs w:val="22"/>
              </w:rPr>
              <w:t>Místo plnění</w:t>
            </w:r>
          </w:p>
        </w:tc>
        <w:tc>
          <w:tcPr>
            <w:tcW w:w="6623" w:type="dxa"/>
            <w:tcBorders>
              <w:top w:val="single" w:sz="12" w:space="0" w:color="auto"/>
            </w:tcBorders>
            <w:tcMar>
              <w:top w:w="57" w:type="dxa"/>
              <w:left w:w="57" w:type="dxa"/>
              <w:bottom w:w="57" w:type="dxa"/>
              <w:right w:w="57" w:type="dxa"/>
            </w:tcMar>
            <w:vAlign w:val="center"/>
          </w:tcPr>
          <w:p w14:paraId="06517A68" w14:textId="77777777" w:rsidR="005739B4" w:rsidRPr="00C45BAF" w:rsidRDefault="005739B4" w:rsidP="0044617D">
            <w:pPr>
              <w:pStyle w:val="Zkladntext"/>
              <w:ind w:left="37"/>
              <w:rPr>
                <w:rFonts w:ascii="Arial" w:hAnsi="Arial" w:cs="Arial"/>
                <w:sz w:val="22"/>
                <w:szCs w:val="22"/>
              </w:rPr>
            </w:pPr>
          </w:p>
        </w:tc>
      </w:tr>
      <w:tr w:rsidR="005739B4" w:rsidRPr="00C45BAF" w14:paraId="380FE52E" w14:textId="77777777" w:rsidTr="0044617D">
        <w:tc>
          <w:tcPr>
            <w:tcW w:w="3813" w:type="dxa"/>
            <w:tcBorders>
              <w:top w:val="single" w:sz="12" w:space="0" w:color="auto"/>
            </w:tcBorders>
            <w:tcMar>
              <w:top w:w="57" w:type="dxa"/>
              <w:left w:w="57" w:type="dxa"/>
              <w:bottom w:w="57" w:type="dxa"/>
              <w:right w:w="57" w:type="dxa"/>
            </w:tcMar>
            <w:vAlign w:val="center"/>
          </w:tcPr>
          <w:p w14:paraId="4A5223BE" w14:textId="77777777" w:rsidR="005739B4" w:rsidRDefault="005739B4" w:rsidP="0044617D">
            <w:pPr>
              <w:rPr>
                <w:rFonts w:ascii="Arial" w:hAnsi="Arial" w:cs="Arial"/>
                <w:b/>
                <w:sz w:val="22"/>
                <w:szCs w:val="22"/>
              </w:rPr>
            </w:pPr>
            <w:r>
              <w:rPr>
                <w:rFonts w:ascii="Arial" w:hAnsi="Arial" w:cs="Arial"/>
                <w:b/>
                <w:sz w:val="22"/>
                <w:szCs w:val="22"/>
              </w:rPr>
              <w:t>Ubytovací zařízení/hotel</w:t>
            </w:r>
          </w:p>
        </w:tc>
        <w:tc>
          <w:tcPr>
            <w:tcW w:w="6623" w:type="dxa"/>
            <w:tcBorders>
              <w:top w:val="single" w:sz="12" w:space="0" w:color="auto"/>
            </w:tcBorders>
            <w:tcMar>
              <w:top w:w="57" w:type="dxa"/>
              <w:left w:w="57" w:type="dxa"/>
              <w:bottom w:w="57" w:type="dxa"/>
              <w:right w:w="57" w:type="dxa"/>
            </w:tcMar>
            <w:vAlign w:val="center"/>
          </w:tcPr>
          <w:p w14:paraId="4C321301" w14:textId="77777777" w:rsidR="005739B4" w:rsidRPr="00C45BAF" w:rsidRDefault="005739B4" w:rsidP="0044617D">
            <w:pPr>
              <w:pStyle w:val="Zkladntext"/>
              <w:ind w:left="37"/>
              <w:rPr>
                <w:rFonts w:ascii="Arial" w:hAnsi="Arial" w:cs="Arial"/>
                <w:sz w:val="22"/>
                <w:szCs w:val="22"/>
              </w:rPr>
            </w:pPr>
          </w:p>
        </w:tc>
      </w:tr>
      <w:tr w:rsidR="005739B4" w:rsidRPr="00C45BAF" w14:paraId="01ECEA25" w14:textId="77777777" w:rsidTr="0044617D">
        <w:tc>
          <w:tcPr>
            <w:tcW w:w="3813" w:type="dxa"/>
            <w:tcMar>
              <w:top w:w="57" w:type="dxa"/>
              <w:left w:w="57" w:type="dxa"/>
              <w:bottom w:w="57" w:type="dxa"/>
              <w:right w:w="57" w:type="dxa"/>
            </w:tcMar>
            <w:vAlign w:val="center"/>
          </w:tcPr>
          <w:p w14:paraId="54D7EB0E" w14:textId="77777777" w:rsidR="005739B4" w:rsidRPr="00C45BAF" w:rsidRDefault="005739B4" w:rsidP="0044617D">
            <w:pPr>
              <w:rPr>
                <w:rFonts w:ascii="Arial" w:hAnsi="Arial" w:cs="Arial"/>
                <w:b/>
                <w:sz w:val="22"/>
                <w:szCs w:val="22"/>
              </w:rPr>
            </w:pPr>
            <w:r>
              <w:rPr>
                <w:rFonts w:ascii="Arial" w:hAnsi="Arial" w:cs="Arial"/>
                <w:b/>
                <w:sz w:val="22"/>
                <w:szCs w:val="22"/>
              </w:rPr>
              <w:t>Termín zahájení plnění</w:t>
            </w:r>
          </w:p>
        </w:tc>
        <w:tc>
          <w:tcPr>
            <w:tcW w:w="6623" w:type="dxa"/>
            <w:tcMar>
              <w:top w:w="57" w:type="dxa"/>
              <w:left w:w="57" w:type="dxa"/>
              <w:bottom w:w="57" w:type="dxa"/>
              <w:right w:w="57" w:type="dxa"/>
            </w:tcMar>
            <w:vAlign w:val="center"/>
            <w:hideMark/>
          </w:tcPr>
          <w:p w14:paraId="7A614DA7" w14:textId="77777777" w:rsidR="005739B4" w:rsidRPr="008D0CF8" w:rsidRDefault="005739B4" w:rsidP="0044617D">
            <w:pPr>
              <w:pStyle w:val="Zkladntext"/>
              <w:ind w:left="37"/>
              <w:rPr>
                <w:rFonts w:ascii="Arial" w:hAnsi="Arial" w:cs="Arial"/>
                <w:i/>
                <w:sz w:val="22"/>
                <w:szCs w:val="22"/>
              </w:rPr>
            </w:pPr>
          </w:p>
        </w:tc>
      </w:tr>
      <w:tr w:rsidR="005739B4" w:rsidRPr="00C45BAF" w14:paraId="12551920" w14:textId="77777777" w:rsidTr="0044617D">
        <w:tc>
          <w:tcPr>
            <w:tcW w:w="3813" w:type="dxa"/>
            <w:tcMar>
              <w:top w:w="57" w:type="dxa"/>
              <w:left w:w="57" w:type="dxa"/>
              <w:bottom w:w="57" w:type="dxa"/>
              <w:right w:w="57" w:type="dxa"/>
            </w:tcMar>
            <w:vAlign w:val="center"/>
          </w:tcPr>
          <w:p w14:paraId="78DF4543" w14:textId="77777777" w:rsidR="005739B4" w:rsidRDefault="005739B4" w:rsidP="0044617D">
            <w:pPr>
              <w:rPr>
                <w:rFonts w:ascii="Arial" w:hAnsi="Arial" w:cs="Arial"/>
                <w:b/>
                <w:sz w:val="22"/>
                <w:szCs w:val="22"/>
              </w:rPr>
            </w:pPr>
            <w:r>
              <w:rPr>
                <w:rFonts w:ascii="Arial" w:hAnsi="Arial" w:cs="Arial"/>
                <w:b/>
                <w:sz w:val="22"/>
                <w:szCs w:val="22"/>
              </w:rPr>
              <w:t xml:space="preserve">Termín ukončení plnění </w:t>
            </w:r>
          </w:p>
        </w:tc>
        <w:tc>
          <w:tcPr>
            <w:tcW w:w="6623" w:type="dxa"/>
            <w:tcMar>
              <w:top w:w="57" w:type="dxa"/>
              <w:left w:w="57" w:type="dxa"/>
              <w:bottom w:w="57" w:type="dxa"/>
              <w:right w:w="57" w:type="dxa"/>
            </w:tcMar>
            <w:vAlign w:val="center"/>
          </w:tcPr>
          <w:p w14:paraId="2871018C" w14:textId="77777777" w:rsidR="005739B4" w:rsidRPr="008D0CF8" w:rsidRDefault="005739B4" w:rsidP="0044617D">
            <w:pPr>
              <w:pStyle w:val="Zkladntext"/>
              <w:ind w:left="37"/>
              <w:rPr>
                <w:rFonts w:ascii="Arial" w:hAnsi="Arial" w:cs="Arial"/>
                <w:i/>
                <w:sz w:val="22"/>
                <w:szCs w:val="22"/>
              </w:rPr>
            </w:pPr>
          </w:p>
        </w:tc>
      </w:tr>
      <w:tr w:rsidR="005739B4" w:rsidRPr="00C45BAF" w14:paraId="616D4996" w14:textId="77777777" w:rsidTr="0044617D">
        <w:tc>
          <w:tcPr>
            <w:tcW w:w="3813" w:type="dxa"/>
            <w:tcMar>
              <w:top w:w="57" w:type="dxa"/>
              <w:left w:w="57" w:type="dxa"/>
              <w:bottom w:w="57" w:type="dxa"/>
              <w:right w:w="57" w:type="dxa"/>
            </w:tcMar>
            <w:vAlign w:val="center"/>
          </w:tcPr>
          <w:p w14:paraId="65B19C1E" w14:textId="77777777" w:rsidR="005739B4" w:rsidRPr="00957095" w:rsidRDefault="005739B4" w:rsidP="0044617D">
            <w:pPr>
              <w:rPr>
                <w:rFonts w:ascii="Arial" w:hAnsi="Arial" w:cs="Arial"/>
                <w:b/>
                <w:sz w:val="22"/>
                <w:szCs w:val="22"/>
              </w:rPr>
            </w:pPr>
            <w:r>
              <w:rPr>
                <w:rFonts w:ascii="Arial" w:hAnsi="Arial" w:cs="Arial"/>
                <w:b/>
                <w:sz w:val="22"/>
                <w:szCs w:val="22"/>
              </w:rPr>
              <w:t>Celkový počet pokojů</w:t>
            </w:r>
            <w:r w:rsidRPr="00957095">
              <w:rPr>
                <w:rFonts w:ascii="Arial" w:hAnsi="Arial" w:cs="Arial"/>
                <w:b/>
                <w:sz w:val="22"/>
                <w:szCs w:val="22"/>
              </w:rPr>
              <w:t xml:space="preserve"> </w:t>
            </w:r>
          </w:p>
        </w:tc>
        <w:tc>
          <w:tcPr>
            <w:tcW w:w="6623" w:type="dxa"/>
            <w:tcMar>
              <w:top w:w="57" w:type="dxa"/>
              <w:left w:w="57" w:type="dxa"/>
              <w:bottom w:w="57" w:type="dxa"/>
              <w:right w:w="57" w:type="dxa"/>
            </w:tcMar>
            <w:vAlign w:val="center"/>
          </w:tcPr>
          <w:p w14:paraId="69BF0D47" w14:textId="77777777" w:rsidR="005739B4" w:rsidRPr="008D0CF8" w:rsidRDefault="005739B4" w:rsidP="0044617D">
            <w:pPr>
              <w:pStyle w:val="Zkladntext"/>
              <w:ind w:left="37"/>
              <w:rPr>
                <w:rFonts w:ascii="Arial" w:hAnsi="Arial" w:cs="Arial"/>
                <w:i/>
                <w:sz w:val="22"/>
                <w:szCs w:val="22"/>
              </w:rPr>
            </w:pPr>
          </w:p>
        </w:tc>
      </w:tr>
      <w:tr w:rsidR="005739B4" w:rsidRPr="00C45BAF" w14:paraId="71EF2010" w14:textId="77777777" w:rsidTr="0044617D">
        <w:tc>
          <w:tcPr>
            <w:tcW w:w="3813" w:type="dxa"/>
            <w:tcMar>
              <w:top w:w="57" w:type="dxa"/>
              <w:left w:w="57" w:type="dxa"/>
              <w:bottom w:w="57" w:type="dxa"/>
              <w:right w:w="57" w:type="dxa"/>
            </w:tcMar>
            <w:vAlign w:val="center"/>
          </w:tcPr>
          <w:p w14:paraId="38ACF5CE" w14:textId="77777777" w:rsidR="005739B4" w:rsidRDefault="005739B4" w:rsidP="002E5D72">
            <w:pPr>
              <w:jc w:val="left"/>
              <w:rPr>
                <w:rFonts w:ascii="Arial" w:hAnsi="Arial" w:cs="Arial"/>
                <w:b/>
                <w:sz w:val="22"/>
                <w:szCs w:val="22"/>
              </w:rPr>
            </w:pPr>
            <w:r>
              <w:rPr>
                <w:rFonts w:ascii="Arial" w:hAnsi="Arial" w:cs="Arial"/>
                <w:b/>
                <w:sz w:val="22"/>
                <w:szCs w:val="22"/>
              </w:rPr>
              <w:t>Samoplátci – počet standardních pokojů (STANDARD)</w:t>
            </w:r>
          </w:p>
        </w:tc>
        <w:tc>
          <w:tcPr>
            <w:tcW w:w="6623" w:type="dxa"/>
            <w:tcMar>
              <w:top w:w="57" w:type="dxa"/>
              <w:left w:w="57" w:type="dxa"/>
              <w:bottom w:w="57" w:type="dxa"/>
              <w:right w:w="57" w:type="dxa"/>
            </w:tcMar>
            <w:vAlign w:val="center"/>
          </w:tcPr>
          <w:p w14:paraId="5E5EB268" w14:textId="77777777" w:rsidR="005739B4" w:rsidRPr="008D0CF8" w:rsidRDefault="005739B4" w:rsidP="0044617D">
            <w:pPr>
              <w:pStyle w:val="Zkladntext"/>
              <w:ind w:left="37"/>
              <w:rPr>
                <w:rFonts w:ascii="Arial" w:hAnsi="Arial" w:cs="Arial"/>
                <w:i/>
                <w:sz w:val="22"/>
                <w:szCs w:val="22"/>
              </w:rPr>
            </w:pPr>
          </w:p>
        </w:tc>
      </w:tr>
      <w:tr w:rsidR="005739B4" w:rsidRPr="00C45BAF" w14:paraId="098CE539" w14:textId="77777777" w:rsidTr="0044617D">
        <w:tc>
          <w:tcPr>
            <w:tcW w:w="3813" w:type="dxa"/>
            <w:tcMar>
              <w:top w:w="57" w:type="dxa"/>
              <w:left w:w="57" w:type="dxa"/>
              <w:bottom w:w="57" w:type="dxa"/>
              <w:right w:w="57" w:type="dxa"/>
            </w:tcMar>
            <w:vAlign w:val="center"/>
          </w:tcPr>
          <w:p w14:paraId="7DADEF4F" w14:textId="77777777" w:rsidR="005739B4" w:rsidRDefault="005739B4" w:rsidP="002E5D72">
            <w:pPr>
              <w:jc w:val="left"/>
              <w:rPr>
                <w:rFonts w:ascii="Arial" w:hAnsi="Arial" w:cs="Arial"/>
                <w:b/>
                <w:sz w:val="22"/>
                <w:szCs w:val="22"/>
              </w:rPr>
            </w:pPr>
            <w:r>
              <w:rPr>
                <w:rFonts w:ascii="Arial" w:hAnsi="Arial" w:cs="Arial"/>
                <w:b/>
                <w:sz w:val="22"/>
                <w:szCs w:val="22"/>
              </w:rPr>
              <w:t xml:space="preserve">Počet standardních pokojů hrazených Objednatelem (STANDARD) </w:t>
            </w:r>
          </w:p>
        </w:tc>
        <w:tc>
          <w:tcPr>
            <w:tcW w:w="6623" w:type="dxa"/>
            <w:tcMar>
              <w:top w:w="57" w:type="dxa"/>
              <w:left w:w="57" w:type="dxa"/>
              <w:bottom w:w="57" w:type="dxa"/>
              <w:right w:w="57" w:type="dxa"/>
            </w:tcMar>
            <w:vAlign w:val="center"/>
          </w:tcPr>
          <w:p w14:paraId="14C2A050" w14:textId="77777777" w:rsidR="005739B4" w:rsidRPr="008D0CF8" w:rsidRDefault="005739B4" w:rsidP="0044617D">
            <w:pPr>
              <w:pStyle w:val="Zkladntext"/>
              <w:ind w:left="37"/>
              <w:rPr>
                <w:rFonts w:ascii="Arial" w:hAnsi="Arial" w:cs="Arial"/>
                <w:i/>
                <w:sz w:val="22"/>
                <w:szCs w:val="22"/>
              </w:rPr>
            </w:pPr>
          </w:p>
        </w:tc>
      </w:tr>
      <w:tr w:rsidR="005739B4" w:rsidRPr="00C45BAF" w14:paraId="70DD9655" w14:textId="77777777" w:rsidTr="0044617D">
        <w:tc>
          <w:tcPr>
            <w:tcW w:w="3813" w:type="dxa"/>
            <w:tcMar>
              <w:top w:w="57" w:type="dxa"/>
              <w:left w:w="57" w:type="dxa"/>
              <w:bottom w:w="57" w:type="dxa"/>
              <w:right w:w="57" w:type="dxa"/>
            </w:tcMar>
            <w:vAlign w:val="center"/>
          </w:tcPr>
          <w:p w14:paraId="7D426C1B" w14:textId="77777777" w:rsidR="005739B4" w:rsidRDefault="005739B4" w:rsidP="002E5D72">
            <w:pPr>
              <w:jc w:val="left"/>
              <w:rPr>
                <w:rFonts w:ascii="Arial" w:hAnsi="Arial" w:cs="Arial"/>
                <w:b/>
                <w:sz w:val="22"/>
                <w:szCs w:val="22"/>
              </w:rPr>
            </w:pPr>
            <w:r>
              <w:rPr>
                <w:rFonts w:ascii="Arial" w:hAnsi="Arial" w:cs="Arial"/>
                <w:b/>
                <w:sz w:val="22"/>
                <w:szCs w:val="22"/>
              </w:rPr>
              <w:t>Počet VIP pokojů hrazených Objednatelem (SUITE)</w:t>
            </w:r>
          </w:p>
        </w:tc>
        <w:tc>
          <w:tcPr>
            <w:tcW w:w="6623" w:type="dxa"/>
            <w:tcMar>
              <w:top w:w="57" w:type="dxa"/>
              <w:left w:w="57" w:type="dxa"/>
              <w:bottom w:w="57" w:type="dxa"/>
              <w:right w:w="57" w:type="dxa"/>
            </w:tcMar>
            <w:vAlign w:val="center"/>
          </w:tcPr>
          <w:p w14:paraId="783A550C" w14:textId="77777777" w:rsidR="005739B4" w:rsidRPr="008D0CF8" w:rsidRDefault="005739B4" w:rsidP="0044617D">
            <w:pPr>
              <w:pStyle w:val="Zkladntext"/>
              <w:ind w:left="37"/>
              <w:rPr>
                <w:rFonts w:ascii="Arial" w:hAnsi="Arial" w:cs="Arial"/>
                <w:i/>
                <w:sz w:val="22"/>
                <w:szCs w:val="22"/>
              </w:rPr>
            </w:pPr>
          </w:p>
        </w:tc>
      </w:tr>
      <w:tr w:rsidR="005739B4" w:rsidRPr="00C45BAF" w14:paraId="77AA4A63" w14:textId="77777777" w:rsidTr="0044617D">
        <w:tc>
          <w:tcPr>
            <w:tcW w:w="3813" w:type="dxa"/>
            <w:tcMar>
              <w:top w:w="57" w:type="dxa"/>
              <w:left w:w="57" w:type="dxa"/>
              <w:bottom w:w="57" w:type="dxa"/>
              <w:right w:w="57" w:type="dxa"/>
            </w:tcMar>
            <w:vAlign w:val="center"/>
          </w:tcPr>
          <w:p w14:paraId="7FDD2726" w14:textId="77777777" w:rsidR="005739B4" w:rsidRDefault="005739B4" w:rsidP="0044617D">
            <w:pPr>
              <w:rPr>
                <w:rFonts w:ascii="Arial" w:hAnsi="Arial" w:cs="Arial"/>
                <w:b/>
                <w:sz w:val="22"/>
                <w:szCs w:val="22"/>
              </w:rPr>
            </w:pPr>
            <w:r>
              <w:rPr>
                <w:rFonts w:ascii="Arial" w:hAnsi="Arial" w:cs="Arial"/>
                <w:b/>
                <w:sz w:val="22"/>
                <w:szCs w:val="22"/>
              </w:rPr>
              <w:t>Celkový počet nocí</w:t>
            </w:r>
          </w:p>
        </w:tc>
        <w:tc>
          <w:tcPr>
            <w:tcW w:w="6623" w:type="dxa"/>
            <w:tcMar>
              <w:top w:w="57" w:type="dxa"/>
              <w:left w:w="57" w:type="dxa"/>
              <w:bottom w:w="57" w:type="dxa"/>
              <w:right w:w="57" w:type="dxa"/>
            </w:tcMar>
            <w:vAlign w:val="center"/>
          </w:tcPr>
          <w:p w14:paraId="6233C8C6" w14:textId="77777777" w:rsidR="005739B4" w:rsidRPr="008D0CF8" w:rsidRDefault="005739B4" w:rsidP="0044617D">
            <w:pPr>
              <w:pStyle w:val="Zkladntext"/>
              <w:ind w:left="37"/>
              <w:rPr>
                <w:rFonts w:ascii="Arial" w:hAnsi="Arial" w:cs="Arial"/>
                <w:i/>
                <w:sz w:val="22"/>
                <w:szCs w:val="22"/>
              </w:rPr>
            </w:pPr>
          </w:p>
        </w:tc>
      </w:tr>
      <w:tr w:rsidR="005739B4" w:rsidRPr="00C45BAF" w14:paraId="41CF4EA3" w14:textId="77777777" w:rsidTr="0044617D">
        <w:trPr>
          <w:trHeight w:val="505"/>
        </w:trPr>
        <w:tc>
          <w:tcPr>
            <w:tcW w:w="3813" w:type="dxa"/>
            <w:tcMar>
              <w:top w:w="57" w:type="dxa"/>
              <w:left w:w="57" w:type="dxa"/>
              <w:bottom w:w="57" w:type="dxa"/>
              <w:right w:w="57" w:type="dxa"/>
            </w:tcMar>
            <w:vAlign w:val="center"/>
            <w:hideMark/>
          </w:tcPr>
          <w:p w14:paraId="5AF4BED6" w14:textId="77777777" w:rsidR="005739B4" w:rsidRDefault="005739B4" w:rsidP="0044617D">
            <w:pPr>
              <w:rPr>
                <w:rFonts w:ascii="Arial" w:hAnsi="Arial" w:cs="Arial"/>
                <w:b/>
                <w:sz w:val="22"/>
                <w:szCs w:val="22"/>
              </w:rPr>
            </w:pPr>
            <w:r>
              <w:rPr>
                <w:rFonts w:ascii="Arial" w:hAnsi="Arial" w:cs="Arial"/>
                <w:b/>
                <w:sz w:val="22"/>
                <w:szCs w:val="22"/>
              </w:rPr>
              <w:t>C</w:t>
            </w:r>
            <w:r w:rsidRPr="00C45BAF">
              <w:rPr>
                <w:rFonts w:ascii="Arial" w:hAnsi="Arial" w:cs="Arial"/>
                <w:b/>
                <w:sz w:val="22"/>
                <w:szCs w:val="22"/>
              </w:rPr>
              <w:t>ena</w:t>
            </w:r>
            <w:r>
              <w:rPr>
                <w:rFonts w:ascii="Arial" w:hAnsi="Arial" w:cs="Arial"/>
                <w:b/>
                <w:sz w:val="22"/>
                <w:szCs w:val="22"/>
              </w:rPr>
              <w:t xml:space="preserve"> bez DPH</w:t>
            </w:r>
          </w:p>
          <w:p w14:paraId="7A49EFC8" w14:textId="77777777" w:rsidR="005739B4" w:rsidRPr="00C45BAF" w:rsidRDefault="005739B4" w:rsidP="0044617D">
            <w:pPr>
              <w:rPr>
                <w:rFonts w:ascii="Arial" w:hAnsi="Arial" w:cs="Arial"/>
                <w:b/>
                <w:sz w:val="22"/>
                <w:szCs w:val="22"/>
              </w:rPr>
            </w:pPr>
          </w:p>
        </w:tc>
        <w:tc>
          <w:tcPr>
            <w:tcW w:w="6623" w:type="dxa"/>
            <w:tcMar>
              <w:top w:w="57" w:type="dxa"/>
              <w:left w:w="57" w:type="dxa"/>
              <w:bottom w:w="57" w:type="dxa"/>
              <w:right w:w="57" w:type="dxa"/>
            </w:tcMar>
            <w:vAlign w:val="center"/>
            <w:hideMark/>
          </w:tcPr>
          <w:p w14:paraId="0180B5E9" w14:textId="77777777" w:rsidR="005739B4" w:rsidRPr="00C45BAF" w:rsidRDefault="005739B4" w:rsidP="0044617D">
            <w:pPr>
              <w:pStyle w:val="Zkladntext"/>
              <w:ind w:left="37"/>
              <w:rPr>
                <w:rFonts w:ascii="Arial" w:hAnsi="Arial" w:cs="Arial"/>
                <w:sz w:val="22"/>
                <w:szCs w:val="22"/>
              </w:rPr>
            </w:pPr>
          </w:p>
        </w:tc>
      </w:tr>
      <w:tr w:rsidR="005739B4" w:rsidRPr="00C45BAF" w14:paraId="5B22A419" w14:textId="77777777" w:rsidTr="0044617D">
        <w:trPr>
          <w:trHeight w:val="505"/>
        </w:trPr>
        <w:tc>
          <w:tcPr>
            <w:tcW w:w="3813" w:type="dxa"/>
            <w:tcMar>
              <w:top w:w="57" w:type="dxa"/>
              <w:left w:w="57" w:type="dxa"/>
              <w:bottom w:w="57" w:type="dxa"/>
              <w:right w:w="57" w:type="dxa"/>
            </w:tcMar>
            <w:vAlign w:val="center"/>
          </w:tcPr>
          <w:p w14:paraId="49089663" w14:textId="77777777" w:rsidR="005739B4" w:rsidRPr="00C45BAF" w:rsidRDefault="005739B4" w:rsidP="0044617D">
            <w:pPr>
              <w:rPr>
                <w:rFonts w:ascii="Arial" w:hAnsi="Arial" w:cs="Arial"/>
                <w:b/>
                <w:sz w:val="22"/>
                <w:szCs w:val="22"/>
              </w:rPr>
            </w:pPr>
            <w:r>
              <w:rPr>
                <w:rFonts w:ascii="Arial" w:hAnsi="Arial" w:cs="Arial"/>
                <w:b/>
                <w:sz w:val="22"/>
                <w:szCs w:val="22"/>
              </w:rPr>
              <w:t>Cena včetně DPH</w:t>
            </w:r>
          </w:p>
          <w:p w14:paraId="697E2ABB" w14:textId="77777777" w:rsidR="005739B4" w:rsidRDefault="005739B4" w:rsidP="0044617D">
            <w:pPr>
              <w:rPr>
                <w:rFonts w:ascii="Arial" w:hAnsi="Arial" w:cs="Arial"/>
                <w:b/>
                <w:sz w:val="22"/>
                <w:szCs w:val="22"/>
              </w:rPr>
            </w:pPr>
          </w:p>
        </w:tc>
        <w:tc>
          <w:tcPr>
            <w:tcW w:w="6623" w:type="dxa"/>
            <w:tcMar>
              <w:top w:w="57" w:type="dxa"/>
              <w:left w:w="57" w:type="dxa"/>
              <w:bottom w:w="57" w:type="dxa"/>
              <w:right w:w="57" w:type="dxa"/>
            </w:tcMar>
            <w:vAlign w:val="center"/>
          </w:tcPr>
          <w:p w14:paraId="283A2ED0" w14:textId="77777777" w:rsidR="005739B4" w:rsidRPr="00C45BAF" w:rsidRDefault="005739B4" w:rsidP="0044617D">
            <w:pPr>
              <w:pStyle w:val="Zkladntext"/>
              <w:ind w:left="37"/>
              <w:rPr>
                <w:rFonts w:ascii="Arial" w:hAnsi="Arial" w:cs="Arial"/>
                <w:sz w:val="22"/>
                <w:szCs w:val="22"/>
              </w:rPr>
            </w:pPr>
          </w:p>
        </w:tc>
      </w:tr>
      <w:tr w:rsidR="005739B4" w:rsidRPr="00C45BAF" w14:paraId="0872ED8E" w14:textId="77777777" w:rsidTr="0044617D">
        <w:tc>
          <w:tcPr>
            <w:tcW w:w="3813" w:type="dxa"/>
            <w:tcMar>
              <w:top w:w="57" w:type="dxa"/>
              <w:left w:w="57" w:type="dxa"/>
              <w:bottom w:w="57" w:type="dxa"/>
              <w:right w:w="57" w:type="dxa"/>
            </w:tcMar>
            <w:vAlign w:val="center"/>
            <w:hideMark/>
          </w:tcPr>
          <w:p w14:paraId="5AFE384F" w14:textId="77777777" w:rsidR="005739B4" w:rsidRPr="00C45BAF" w:rsidRDefault="005739B4" w:rsidP="0044617D">
            <w:pPr>
              <w:rPr>
                <w:rFonts w:ascii="Arial" w:hAnsi="Arial" w:cs="Arial"/>
                <w:b/>
                <w:sz w:val="22"/>
                <w:szCs w:val="22"/>
              </w:rPr>
            </w:pPr>
            <w:r>
              <w:rPr>
                <w:rFonts w:ascii="Arial" w:hAnsi="Arial" w:cs="Arial"/>
                <w:b/>
                <w:sz w:val="22"/>
                <w:szCs w:val="22"/>
              </w:rPr>
              <w:t>Bližší specifikace Objednávky</w:t>
            </w:r>
          </w:p>
        </w:tc>
        <w:tc>
          <w:tcPr>
            <w:tcW w:w="6623" w:type="dxa"/>
            <w:tcMar>
              <w:top w:w="57" w:type="dxa"/>
              <w:left w:w="57" w:type="dxa"/>
              <w:bottom w:w="57" w:type="dxa"/>
              <w:right w:w="57" w:type="dxa"/>
            </w:tcMar>
            <w:vAlign w:val="center"/>
            <w:hideMark/>
          </w:tcPr>
          <w:p w14:paraId="65C317BF" w14:textId="77777777" w:rsidR="005739B4" w:rsidRPr="00A7180E" w:rsidRDefault="005739B4" w:rsidP="0044617D">
            <w:pPr>
              <w:pStyle w:val="Zkladntext"/>
              <w:ind w:left="37"/>
              <w:rPr>
                <w:rFonts w:ascii="Arial" w:hAnsi="Arial" w:cs="Arial"/>
                <w:sz w:val="22"/>
                <w:szCs w:val="22"/>
              </w:rPr>
            </w:pPr>
          </w:p>
        </w:tc>
      </w:tr>
      <w:tr w:rsidR="005739B4" w:rsidRPr="00C45BAF" w14:paraId="34C89545" w14:textId="77777777" w:rsidTr="0044617D">
        <w:tc>
          <w:tcPr>
            <w:tcW w:w="3813" w:type="dxa"/>
            <w:tcBorders>
              <w:bottom w:val="single" w:sz="12" w:space="0" w:color="auto"/>
            </w:tcBorders>
            <w:tcMar>
              <w:top w:w="57" w:type="dxa"/>
              <w:left w:w="57" w:type="dxa"/>
              <w:bottom w:w="57" w:type="dxa"/>
              <w:right w:w="57" w:type="dxa"/>
            </w:tcMar>
            <w:vAlign w:val="center"/>
          </w:tcPr>
          <w:p w14:paraId="3C101B08" w14:textId="77777777" w:rsidR="005739B4" w:rsidRPr="00C45BAF" w:rsidRDefault="005739B4" w:rsidP="002E5D72">
            <w:pPr>
              <w:jc w:val="left"/>
              <w:rPr>
                <w:rFonts w:ascii="Arial" w:hAnsi="Arial" w:cs="Arial"/>
                <w:b/>
                <w:sz w:val="22"/>
                <w:szCs w:val="22"/>
              </w:rPr>
            </w:pPr>
            <w:r>
              <w:rPr>
                <w:rFonts w:ascii="Arial" w:hAnsi="Arial" w:cs="Arial"/>
                <w:b/>
                <w:sz w:val="22"/>
                <w:szCs w:val="22"/>
              </w:rPr>
              <w:t>Další podmínky pro poskytovatele:</w:t>
            </w:r>
          </w:p>
        </w:tc>
        <w:tc>
          <w:tcPr>
            <w:tcW w:w="6623" w:type="dxa"/>
            <w:tcBorders>
              <w:bottom w:val="single" w:sz="12" w:space="0" w:color="auto"/>
            </w:tcBorders>
            <w:tcMar>
              <w:top w:w="57" w:type="dxa"/>
              <w:left w:w="57" w:type="dxa"/>
              <w:bottom w:w="57" w:type="dxa"/>
              <w:right w:w="57" w:type="dxa"/>
            </w:tcMar>
            <w:vAlign w:val="center"/>
          </w:tcPr>
          <w:p w14:paraId="50E9CF75" w14:textId="77777777" w:rsidR="005739B4" w:rsidRPr="00C45BAF" w:rsidRDefault="005739B4" w:rsidP="0044617D">
            <w:pPr>
              <w:pStyle w:val="Zkladntext"/>
              <w:ind w:left="37"/>
              <w:rPr>
                <w:rFonts w:ascii="Arial" w:hAnsi="Arial" w:cs="Arial"/>
                <w:sz w:val="22"/>
                <w:szCs w:val="22"/>
              </w:rPr>
            </w:pPr>
          </w:p>
        </w:tc>
      </w:tr>
    </w:tbl>
    <w:p w14:paraId="0E1342C6" w14:textId="77777777" w:rsidR="005739B4" w:rsidRDefault="005739B4" w:rsidP="005739B4">
      <w:pPr>
        <w:tabs>
          <w:tab w:val="left" w:pos="0"/>
        </w:tabs>
        <w:rPr>
          <w:rFonts w:ascii="Arial" w:hAnsi="Arial"/>
          <w:sz w:val="22"/>
          <w:szCs w:val="22"/>
        </w:rPr>
      </w:pPr>
    </w:p>
    <w:p w14:paraId="13F55D14" w14:textId="77777777" w:rsidR="005739B4" w:rsidRDefault="005739B4" w:rsidP="005739B4">
      <w:pPr>
        <w:tabs>
          <w:tab w:val="left" w:pos="0"/>
        </w:tabs>
        <w:spacing w:after="120"/>
        <w:rPr>
          <w:rFonts w:ascii="Arial" w:hAnsi="Arial"/>
          <w:sz w:val="22"/>
          <w:szCs w:val="22"/>
        </w:rPr>
      </w:pPr>
      <w:r w:rsidRPr="005177F3">
        <w:rPr>
          <w:rFonts w:ascii="Arial" w:hAnsi="Arial"/>
          <w:sz w:val="22"/>
          <w:szCs w:val="22"/>
        </w:rPr>
        <w:t xml:space="preserve">Číslo </w:t>
      </w:r>
      <w:r>
        <w:rPr>
          <w:rFonts w:ascii="Arial" w:hAnsi="Arial"/>
          <w:sz w:val="22"/>
          <w:szCs w:val="22"/>
        </w:rPr>
        <w:t>této o</w:t>
      </w:r>
      <w:r w:rsidRPr="005177F3">
        <w:rPr>
          <w:rFonts w:ascii="Arial" w:hAnsi="Arial"/>
          <w:sz w:val="22"/>
          <w:szCs w:val="22"/>
        </w:rPr>
        <w:t>bjednávky musí být uvedeno na veškeré korespondenci,</w:t>
      </w:r>
      <w:r>
        <w:rPr>
          <w:rFonts w:ascii="Arial" w:hAnsi="Arial"/>
          <w:sz w:val="22"/>
          <w:szCs w:val="22"/>
        </w:rPr>
        <w:t xml:space="preserve"> </w:t>
      </w:r>
      <w:r w:rsidRPr="005177F3">
        <w:rPr>
          <w:rFonts w:ascii="Arial" w:hAnsi="Arial"/>
          <w:sz w:val="22"/>
          <w:szCs w:val="22"/>
        </w:rPr>
        <w:t>f</w:t>
      </w:r>
      <w:r>
        <w:rPr>
          <w:rFonts w:ascii="Arial" w:hAnsi="Arial"/>
          <w:sz w:val="22"/>
          <w:szCs w:val="22"/>
        </w:rPr>
        <w:t>akturách a dalších obchodních a účetních listinách souvisejících s touto O</w:t>
      </w:r>
      <w:r w:rsidRPr="005177F3">
        <w:rPr>
          <w:rFonts w:ascii="Arial" w:hAnsi="Arial"/>
          <w:sz w:val="22"/>
          <w:szCs w:val="22"/>
        </w:rPr>
        <w:t xml:space="preserve">bjednávkou. </w:t>
      </w:r>
    </w:p>
    <w:p w14:paraId="4700961E" w14:textId="77777777" w:rsidR="005739B4" w:rsidRDefault="005739B4" w:rsidP="005739B4">
      <w:pPr>
        <w:tabs>
          <w:tab w:val="left" w:pos="0"/>
        </w:tabs>
        <w:spacing w:after="120"/>
        <w:rPr>
          <w:rFonts w:ascii="Arial" w:hAnsi="Arial"/>
          <w:b/>
          <w:sz w:val="22"/>
          <w:szCs w:val="22"/>
        </w:rPr>
      </w:pPr>
      <w:r w:rsidRPr="005C08B3">
        <w:rPr>
          <w:rFonts w:ascii="Arial" w:hAnsi="Arial"/>
          <w:b/>
          <w:sz w:val="22"/>
          <w:szCs w:val="22"/>
        </w:rPr>
        <w:t xml:space="preserve">Tato Objednávka se považuje ze strany </w:t>
      </w:r>
      <w:r>
        <w:rPr>
          <w:rFonts w:ascii="Arial" w:hAnsi="Arial"/>
          <w:b/>
          <w:sz w:val="22"/>
          <w:szCs w:val="22"/>
        </w:rPr>
        <w:t>poskytovatele služeb – d</w:t>
      </w:r>
      <w:r w:rsidRPr="005C08B3">
        <w:rPr>
          <w:rFonts w:ascii="Arial" w:hAnsi="Arial"/>
          <w:b/>
          <w:sz w:val="22"/>
          <w:szCs w:val="22"/>
        </w:rPr>
        <w:t>odavatele</w:t>
      </w:r>
      <w:r>
        <w:rPr>
          <w:rFonts w:ascii="Arial" w:hAnsi="Arial"/>
          <w:b/>
          <w:sz w:val="22"/>
          <w:szCs w:val="22"/>
        </w:rPr>
        <w:t xml:space="preserve"> plnění</w:t>
      </w:r>
      <w:r w:rsidRPr="005C08B3">
        <w:rPr>
          <w:rFonts w:ascii="Arial" w:hAnsi="Arial"/>
          <w:b/>
          <w:sz w:val="22"/>
          <w:szCs w:val="22"/>
        </w:rPr>
        <w:t xml:space="preserve"> za</w:t>
      </w:r>
      <w:r>
        <w:rPr>
          <w:rFonts w:ascii="Arial" w:hAnsi="Arial"/>
          <w:b/>
          <w:sz w:val="22"/>
          <w:szCs w:val="22"/>
        </w:rPr>
        <w:t xml:space="preserve"> plně</w:t>
      </w:r>
      <w:r w:rsidRPr="005C08B3">
        <w:rPr>
          <w:rFonts w:ascii="Arial" w:hAnsi="Arial"/>
          <w:b/>
          <w:sz w:val="22"/>
          <w:szCs w:val="22"/>
        </w:rPr>
        <w:t xml:space="preserve"> akceptovanou, pokud</w:t>
      </w:r>
      <w:r>
        <w:rPr>
          <w:rFonts w:ascii="Arial" w:hAnsi="Arial"/>
          <w:b/>
          <w:sz w:val="22"/>
          <w:szCs w:val="22"/>
        </w:rPr>
        <w:t xml:space="preserve"> poskytovatel služeb – dodavatel plnění </w:t>
      </w:r>
      <w:r w:rsidRPr="005C08B3">
        <w:rPr>
          <w:rFonts w:ascii="Arial" w:hAnsi="Arial"/>
          <w:b/>
          <w:sz w:val="22"/>
          <w:szCs w:val="22"/>
        </w:rPr>
        <w:t xml:space="preserve"> nezašle do </w:t>
      </w:r>
      <w:r>
        <w:rPr>
          <w:rFonts w:ascii="Arial" w:hAnsi="Arial"/>
          <w:b/>
          <w:sz w:val="22"/>
          <w:szCs w:val="22"/>
        </w:rPr>
        <w:t xml:space="preserve">3 kalendářních </w:t>
      </w:r>
      <w:r w:rsidRPr="005C08B3">
        <w:rPr>
          <w:rFonts w:ascii="Arial" w:hAnsi="Arial"/>
          <w:b/>
          <w:sz w:val="22"/>
          <w:szCs w:val="22"/>
        </w:rPr>
        <w:t xml:space="preserve">dnů po jejím odeslání Objednatelem/Zadavatelem </w:t>
      </w:r>
      <w:r>
        <w:rPr>
          <w:rFonts w:ascii="Arial" w:hAnsi="Arial"/>
          <w:b/>
          <w:sz w:val="22"/>
          <w:szCs w:val="22"/>
        </w:rPr>
        <w:t xml:space="preserve">své písemné vyjádření o neakceptaci Objednávky (odmítnutí objednávky) dle příslušných ustanovení </w:t>
      </w:r>
      <w:r w:rsidRPr="005C08B3">
        <w:rPr>
          <w:rFonts w:ascii="Arial" w:hAnsi="Arial"/>
          <w:b/>
          <w:sz w:val="22"/>
          <w:szCs w:val="22"/>
        </w:rPr>
        <w:t>Rámcové dohody.</w:t>
      </w:r>
      <w:r>
        <w:rPr>
          <w:rFonts w:ascii="Arial" w:hAnsi="Arial"/>
          <w:b/>
          <w:sz w:val="22"/>
          <w:szCs w:val="22"/>
        </w:rPr>
        <w:t xml:space="preserve"> </w:t>
      </w:r>
      <w:r w:rsidRPr="00D47C32">
        <w:rPr>
          <w:rFonts w:ascii="Arial" w:hAnsi="Arial"/>
          <w:b/>
          <w:sz w:val="22"/>
          <w:szCs w:val="22"/>
        </w:rPr>
        <w:t xml:space="preserve">Relevanci </w:t>
      </w:r>
      <w:r w:rsidRPr="00D47C32">
        <w:rPr>
          <w:rFonts w:ascii="Arial" w:hAnsi="Arial"/>
          <w:b/>
          <w:sz w:val="22"/>
          <w:szCs w:val="22"/>
        </w:rPr>
        <w:lastRenderedPageBreak/>
        <w:t>důvodů pro neakceptaci (odmítnutí) Objednávky Poskytovatelem posuzuje výhradně Objednatel. Poskytovatel je povinen poskytnout ubytovací službu, pokud Objednatel nevyhodnotí důvodnost Poskytovatelem neakceptované (odmítnuté) Objednávky.</w:t>
      </w:r>
    </w:p>
    <w:p w14:paraId="7C8BCC2B" w14:textId="77777777" w:rsidR="005739B4" w:rsidRPr="00736AC5" w:rsidRDefault="005739B4" w:rsidP="005739B4">
      <w:pPr>
        <w:spacing w:after="120"/>
        <w:rPr>
          <w:rFonts w:ascii="Arial" w:hAnsi="Arial" w:cs="Arial"/>
          <w:sz w:val="22"/>
          <w:szCs w:val="22"/>
        </w:rPr>
      </w:pPr>
      <w:r w:rsidRPr="00C970B0">
        <w:rPr>
          <w:rFonts w:ascii="Arial" w:hAnsi="Arial" w:cs="Arial"/>
          <w:sz w:val="22"/>
          <w:szCs w:val="22"/>
        </w:rPr>
        <w:t xml:space="preserve">V případě ubytovacích kapacit označených v této </w:t>
      </w:r>
      <w:r>
        <w:rPr>
          <w:rFonts w:ascii="Arial" w:hAnsi="Arial" w:cs="Arial"/>
          <w:sz w:val="22"/>
          <w:szCs w:val="22"/>
        </w:rPr>
        <w:t xml:space="preserve">příloze </w:t>
      </w:r>
      <w:r w:rsidRPr="00C970B0">
        <w:rPr>
          <w:rFonts w:ascii="Arial" w:hAnsi="Arial" w:cs="Arial"/>
          <w:sz w:val="22"/>
          <w:szCs w:val="22"/>
        </w:rPr>
        <w:t xml:space="preserve">zadávací dokumentace </w:t>
      </w:r>
      <w:r>
        <w:rPr>
          <w:rFonts w:ascii="Arial" w:hAnsi="Arial" w:cs="Arial"/>
          <w:sz w:val="22"/>
          <w:szCs w:val="22"/>
        </w:rPr>
        <w:t xml:space="preserve">jako </w:t>
      </w:r>
      <w:r w:rsidRPr="00C970B0">
        <w:rPr>
          <w:rFonts w:ascii="Arial" w:hAnsi="Arial" w:cs="Arial"/>
          <w:b/>
          <w:sz w:val="22"/>
          <w:szCs w:val="22"/>
        </w:rPr>
        <w:t xml:space="preserve">„Počet standardních pokojů – samoplátci“ </w:t>
      </w:r>
      <w:r w:rsidRPr="00C970B0">
        <w:rPr>
          <w:rFonts w:ascii="Arial" w:hAnsi="Arial" w:cs="Arial"/>
          <w:sz w:val="22"/>
          <w:szCs w:val="22"/>
        </w:rPr>
        <w:t xml:space="preserve">Centrální zadavatel a Pověřující zadavatelé, každý na základě svých </w:t>
      </w:r>
      <w:r>
        <w:rPr>
          <w:rFonts w:ascii="Arial" w:hAnsi="Arial" w:cs="Arial"/>
          <w:sz w:val="22"/>
          <w:szCs w:val="22"/>
        </w:rPr>
        <w:t xml:space="preserve">budoucích </w:t>
      </w:r>
      <w:r w:rsidRPr="00C970B0">
        <w:rPr>
          <w:rFonts w:ascii="Arial" w:hAnsi="Arial" w:cs="Arial"/>
          <w:sz w:val="22"/>
          <w:szCs w:val="22"/>
        </w:rPr>
        <w:t>Dílčích Objednávek, plně garantují vybranému dodavateli uhrazení vysoutěžené jednotkové ceny garantovaných a objednaných ubytovacích kapacit, pokud by samoplátci z jakéhokoliv důvodu neprovedli úhradu svého ubytování nebo vůbec nerealizovali své garantované a objednané ubytování.</w:t>
      </w:r>
    </w:p>
    <w:p w14:paraId="1A249492" w14:textId="77777777" w:rsidR="005739B4" w:rsidRDefault="005739B4" w:rsidP="005739B4">
      <w:pPr>
        <w:tabs>
          <w:tab w:val="left" w:pos="0"/>
        </w:tabs>
        <w:rPr>
          <w:rFonts w:ascii="Arial" w:hAnsi="Arial"/>
          <w:b/>
          <w:sz w:val="22"/>
          <w:szCs w:val="22"/>
        </w:rPr>
      </w:pPr>
    </w:p>
    <w:p w14:paraId="08645DC3" w14:textId="77777777" w:rsidR="005739B4" w:rsidRDefault="005739B4" w:rsidP="005739B4">
      <w:pPr>
        <w:tabs>
          <w:tab w:val="left" w:pos="0"/>
        </w:tabs>
        <w:rPr>
          <w:rFonts w:ascii="Arial" w:hAnsi="Arial"/>
          <w:sz w:val="22"/>
          <w:szCs w:val="22"/>
        </w:rPr>
      </w:pPr>
    </w:p>
    <w:p w14:paraId="0D6DC893" w14:textId="77777777" w:rsidR="005739B4" w:rsidRPr="005177F3" w:rsidRDefault="005739B4" w:rsidP="005739B4">
      <w:pPr>
        <w:tabs>
          <w:tab w:val="left" w:pos="0"/>
        </w:tabs>
        <w:rPr>
          <w:rFonts w:ascii="Arial" w:hAnsi="Arial"/>
          <w:sz w:val="22"/>
          <w:szCs w:val="22"/>
        </w:rPr>
      </w:pPr>
    </w:p>
    <w:p w14:paraId="47B474DC" w14:textId="77777777" w:rsidR="005739B4" w:rsidRDefault="005739B4" w:rsidP="005739B4">
      <w:pPr>
        <w:tabs>
          <w:tab w:val="left" w:pos="0"/>
        </w:tabs>
        <w:rPr>
          <w:rFonts w:ascii="Arial" w:hAnsi="Arial"/>
          <w:sz w:val="22"/>
          <w:szCs w:val="22"/>
        </w:rPr>
      </w:pPr>
      <w:r>
        <w:rPr>
          <w:rFonts w:ascii="Arial" w:hAnsi="Arial"/>
          <w:sz w:val="22"/>
          <w:szCs w:val="22"/>
        </w:rPr>
        <w:t xml:space="preserve">Seznam Příloh: </w:t>
      </w:r>
    </w:p>
    <w:p w14:paraId="70F4045F" w14:textId="77777777" w:rsidR="005739B4" w:rsidRDefault="005739B4" w:rsidP="005739B4">
      <w:pPr>
        <w:tabs>
          <w:tab w:val="left" w:pos="0"/>
        </w:tabs>
        <w:rPr>
          <w:rFonts w:ascii="Arial" w:hAnsi="Arial"/>
          <w:sz w:val="22"/>
          <w:szCs w:val="22"/>
        </w:rPr>
      </w:pPr>
      <w:r>
        <w:rPr>
          <w:rFonts w:ascii="Arial" w:hAnsi="Arial"/>
          <w:sz w:val="22"/>
          <w:szCs w:val="22"/>
        </w:rPr>
        <w:t>……………………</w:t>
      </w:r>
    </w:p>
    <w:p w14:paraId="5C58924B" w14:textId="77777777" w:rsidR="005739B4" w:rsidRPr="005177F3" w:rsidRDefault="005739B4" w:rsidP="005739B4">
      <w:pPr>
        <w:tabs>
          <w:tab w:val="left" w:pos="0"/>
        </w:tabs>
        <w:rPr>
          <w:rFonts w:ascii="Arial" w:hAnsi="Arial"/>
          <w:sz w:val="22"/>
          <w:szCs w:val="22"/>
        </w:rPr>
      </w:pPr>
    </w:p>
    <w:p w14:paraId="4CF122BC" w14:textId="77777777" w:rsidR="005739B4" w:rsidRDefault="005739B4" w:rsidP="005739B4">
      <w:pPr>
        <w:tabs>
          <w:tab w:val="left" w:pos="0"/>
        </w:tabs>
        <w:rPr>
          <w:rFonts w:ascii="Arial" w:hAnsi="Arial" w:cs="Arial"/>
          <w:sz w:val="22"/>
          <w:szCs w:val="22"/>
        </w:rPr>
      </w:pPr>
    </w:p>
    <w:p w14:paraId="59CE57D1" w14:textId="77777777" w:rsidR="005739B4" w:rsidRPr="00C45BAF" w:rsidRDefault="005739B4" w:rsidP="005739B4">
      <w:pPr>
        <w:tabs>
          <w:tab w:val="left" w:pos="0"/>
        </w:tabs>
        <w:rPr>
          <w:rFonts w:ascii="Arial" w:hAnsi="Arial" w:cs="Arial"/>
          <w:sz w:val="22"/>
          <w:szCs w:val="22"/>
        </w:rPr>
      </w:pPr>
      <w:r w:rsidRPr="00C45BAF">
        <w:rPr>
          <w:rFonts w:ascii="Arial" w:hAnsi="Arial" w:cs="Arial"/>
          <w:sz w:val="22"/>
          <w:szCs w:val="22"/>
        </w:rPr>
        <w:t xml:space="preserve">V Praze dne </w:t>
      </w:r>
    </w:p>
    <w:p w14:paraId="5C0BDEBE" w14:textId="77777777" w:rsidR="005739B4" w:rsidRDefault="005739B4" w:rsidP="005739B4">
      <w:pPr>
        <w:tabs>
          <w:tab w:val="left" w:pos="0"/>
        </w:tabs>
        <w:rPr>
          <w:rFonts w:ascii="Arial" w:hAnsi="Arial"/>
          <w:sz w:val="22"/>
          <w:szCs w:val="22"/>
        </w:rPr>
      </w:pPr>
    </w:p>
    <w:p w14:paraId="4E6CF57D" w14:textId="77777777" w:rsidR="005739B4" w:rsidRDefault="005739B4" w:rsidP="005739B4">
      <w:pPr>
        <w:tabs>
          <w:tab w:val="left" w:pos="0"/>
        </w:tabs>
        <w:rPr>
          <w:rFonts w:ascii="Arial" w:hAnsi="Arial"/>
          <w:sz w:val="22"/>
          <w:szCs w:val="22"/>
        </w:rPr>
      </w:pPr>
      <w:r>
        <w:rPr>
          <w:rFonts w:ascii="Arial" w:hAnsi="Arial"/>
          <w:sz w:val="22"/>
          <w:szCs w:val="22"/>
        </w:rPr>
        <w:t>Za Objednatele – zadavatele                                                              Za Poskytovatele - dodavatele</w:t>
      </w:r>
    </w:p>
    <w:p w14:paraId="4512ADC7" w14:textId="77777777" w:rsidR="005739B4" w:rsidRDefault="005739B4" w:rsidP="005739B4">
      <w:pPr>
        <w:tabs>
          <w:tab w:val="left" w:pos="0"/>
        </w:tabs>
        <w:rPr>
          <w:rFonts w:ascii="Arial" w:hAnsi="Arial"/>
          <w:sz w:val="22"/>
          <w:szCs w:val="22"/>
        </w:rPr>
      </w:pPr>
    </w:p>
    <w:p w14:paraId="78A17E4F" w14:textId="77777777" w:rsidR="005739B4" w:rsidRDefault="005739B4" w:rsidP="005739B4">
      <w:pPr>
        <w:tabs>
          <w:tab w:val="left" w:pos="0"/>
        </w:tabs>
        <w:rPr>
          <w:rFonts w:ascii="Arial" w:hAnsi="Arial"/>
          <w:sz w:val="22"/>
          <w:szCs w:val="22"/>
        </w:rPr>
      </w:pPr>
    </w:p>
    <w:p w14:paraId="6677A6CA" w14:textId="77777777" w:rsidR="005739B4" w:rsidRDefault="005739B4" w:rsidP="005739B4">
      <w:pPr>
        <w:tabs>
          <w:tab w:val="left" w:pos="0"/>
        </w:tabs>
        <w:rPr>
          <w:rFonts w:ascii="Arial" w:hAnsi="Arial"/>
          <w:sz w:val="22"/>
          <w:szCs w:val="22"/>
        </w:rPr>
      </w:pPr>
    </w:p>
    <w:p w14:paraId="17468A99" w14:textId="77777777" w:rsidR="005739B4" w:rsidRDefault="005739B4" w:rsidP="005739B4">
      <w:pPr>
        <w:tabs>
          <w:tab w:val="left" w:pos="0"/>
        </w:tabs>
        <w:rPr>
          <w:rFonts w:ascii="Arial" w:hAnsi="Arial"/>
          <w:sz w:val="22"/>
          <w:szCs w:val="22"/>
        </w:rPr>
      </w:pPr>
      <w:r>
        <w:rPr>
          <w:rFonts w:ascii="Arial" w:hAnsi="Arial"/>
          <w:sz w:val="22"/>
          <w:szCs w:val="22"/>
        </w:rPr>
        <w:t>………………………………………                                                    ……………………………………..</w:t>
      </w:r>
    </w:p>
    <w:p w14:paraId="083FC2B0" w14:textId="77777777" w:rsidR="005739B4" w:rsidRDefault="005739B4" w:rsidP="005739B4">
      <w:pPr>
        <w:tabs>
          <w:tab w:val="left" w:pos="0"/>
        </w:tabs>
        <w:rPr>
          <w:rFonts w:ascii="Arial" w:hAnsi="Arial"/>
          <w:sz w:val="22"/>
          <w:szCs w:val="22"/>
        </w:rPr>
      </w:pPr>
    </w:p>
    <w:p w14:paraId="111C88C5" w14:textId="77777777" w:rsidR="005739B4" w:rsidRDefault="005739B4" w:rsidP="005739B4">
      <w:pPr>
        <w:tabs>
          <w:tab w:val="left" w:pos="0"/>
        </w:tabs>
        <w:rPr>
          <w:rFonts w:ascii="Arial" w:hAnsi="Arial"/>
          <w:sz w:val="22"/>
          <w:szCs w:val="22"/>
        </w:rPr>
      </w:pPr>
      <w:r>
        <w:rPr>
          <w:rFonts w:ascii="Arial" w:hAnsi="Arial"/>
          <w:sz w:val="22"/>
          <w:szCs w:val="22"/>
        </w:rPr>
        <w:t xml:space="preserve">        </w:t>
      </w:r>
      <w:r>
        <w:rPr>
          <w:rFonts w:ascii="Arial" w:hAnsi="Arial"/>
          <w:sz w:val="22"/>
          <w:szCs w:val="22"/>
        </w:rPr>
        <w:tab/>
      </w:r>
      <w:r>
        <w:rPr>
          <w:rFonts w:ascii="Arial" w:hAnsi="Arial"/>
          <w:sz w:val="22"/>
          <w:szCs w:val="22"/>
        </w:rPr>
        <w:tab/>
      </w:r>
    </w:p>
    <w:p w14:paraId="0EB7B534" w14:textId="77777777" w:rsidR="005739B4" w:rsidRPr="00904149" w:rsidRDefault="005739B4" w:rsidP="005739B4">
      <w:pPr>
        <w:tabs>
          <w:tab w:val="left" w:pos="0"/>
        </w:tabs>
        <w:rPr>
          <w:rFonts w:ascii="Arial" w:hAnsi="Arial"/>
          <w:sz w:val="22"/>
          <w:szCs w:val="22"/>
        </w:rPr>
      </w:pPr>
      <w:r w:rsidRPr="00904149">
        <w:rPr>
          <w:rFonts w:ascii="Arial" w:hAnsi="Arial"/>
          <w:sz w:val="22"/>
          <w:szCs w:val="22"/>
        </w:rPr>
        <w:t xml:space="preserve">Pokud výše hodnoty předmětu plnění </w:t>
      </w:r>
      <w:r>
        <w:rPr>
          <w:rFonts w:ascii="Arial" w:hAnsi="Arial"/>
          <w:sz w:val="22"/>
          <w:szCs w:val="22"/>
        </w:rPr>
        <w:t>konkrétní objednávky bude vyšší než</w:t>
      </w:r>
      <w:r w:rsidRPr="00904149">
        <w:rPr>
          <w:rFonts w:ascii="Arial" w:hAnsi="Arial"/>
          <w:sz w:val="22"/>
          <w:szCs w:val="22"/>
        </w:rPr>
        <w:t xml:space="preserve"> 50.000,- Kč bez DPH, </w:t>
      </w:r>
      <w:r>
        <w:rPr>
          <w:rFonts w:ascii="Arial" w:hAnsi="Arial"/>
          <w:sz w:val="22"/>
          <w:szCs w:val="22"/>
        </w:rPr>
        <w:t>vztahuje se na každou objednávku po její akceptaci poskytovatelem plnění (dodavatelem) povinnost uveřejnění v registru smluv</w:t>
      </w:r>
      <w:r w:rsidRPr="00904149">
        <w:rPr>
          <w:rFonts w:ascii="Arial" w:hAnsi="Arial"/>
          <w:sz w:val="22"/>
          <w:szCs w:val="22"/>
        </w:rPr>
        <w:t xml:space="preserve"> </w:t>
      </w:r>
      <w:hyperlink r:id="rId26" w:history="1">
        <w:r w:rsidRPr="00DE68EF">
          <w:rPr>
            <w:rStyle w:val="Hypertextovodkaz"/>
            <w:rFonts w:ascii="Arial" w:hAnsi="Arial"/>
            <w:sz w:val="22"/>
            <w:szCs w:val="22"/>
          </w:rPr>
          <w:t>https://smlouvy.gov.cz/</w:t>
        </w:r>
      </w:hyperlink>
      <w:r>
        <w:rPr>
          <w:rFonts w:ascii="Arial" w:hAnsi="Arial"/>
          <w:sz w:val="22"/>
          <w:szCs w:val="22"/>
        </w:rPr>
        <w:t xml:space="preserve"> </w:t>
      </w:r>
      <w:r w:rsidRPr="00904149">
        <w:rPr>
          <w:rFonts w:ascii="Arial" w:hAnsi="Arial"/>
          <w:sz w:val="22"/>
          <w:szCs w:val="22"/>
        </w:rPr>
        <w:t>dle zákona č.</w:t>
      </w:r>
      <w:r>
        <w:rPr>
          <w:rFonts w:ascii="Arial" w:hAnsi="Arial"/>
          <w:sz w:val="22"/>
          <w:szCs w:val="22"/>
        </w:rPr>
        <w:t xml:space="preserve"> </w:t>
      </w:r>
      <w:r w:rsidRPr="00904149">
        <w:rPr>
          <w:rFonts w:ascii="Arial" w:hAnsi="Arial"/>
          <w:sz w:val="22"/>
          <w:szCs w:val="22"/>
        </w:rPr>
        <w:t>340/2015 Sb., o zvláštních podmínkách účinnosti některých smluv, uveřejňování těchto smluv a o registru smluv (zákon o registru smluv)</w:t>
      </w:r>
      <w:r>
        <w:rPr>
          <w:rFonts w:ascii="Arial" w:hAnsi="Arial"/>
          <w:sz w:val="22"/>
          <w:szCs w:val="22"/>
        </w:rPr>
        <w:t xml:space="preserve">. </w:t>
      </w:r>
      <w:r w:rsidRPr="00904149">
        <w:rPr>
          <w:rFonts w:ascii="Arial" w:hAnsi="Arial"/>
          <w:sz w:val="22"/>
          <w:szCs w:val="22"/>
        </w:rPr>
        <w:t xml:space="preserve"> </w:t>
      </w:r>
    </w:p>
    <w:p w14:paraId="38AF31E1" w14:textId="77777777" w:rsidR="005739B4" w:rsidRDefault="005739B4" w:rsidP="005739B4">
      <w:pPr>
        <w:rPr>
          <w:rFonts w:ascii="Arial" w:hAnsi="Arial" w:cs="Arial"/>
        </w:rPr>
      </w:pPr>
    </w:p>
    <w:p w14:paraId="550BAFF8" w14:textId="77777777" w:rsidR="005739B4" w:rsidRPr="005739B4" w:rsidRDefault="005739B4" w:rsidP="005739B4"/>
    <w:p w14:paraId="71B7C0E3" w14:textId="0B5B4DB4" w:rsidR="005739B4" w:rsidRDefault="005739B4" w:rsidP="005739B4">
      <w:pPr>
        <w:tabs>
          <w:tab w:val="left" w:pos="2894"/>
        </w:tabs>
      </w:pPr>
    </w:p>
    <w:p w14:paraId="24B8B663" w14:textId="77777777" w:rsidR="005739B4" w:rsidRDefault="005739B4" w:rsidP="005739B4">
      <w:pPr>
        <w:tabs>
          <w:tab w:val="left" w:pos="2894"/>
        </w:tabs>
        <w:sectPr w:rsidR="005739B4" w:rsidSect="00E85D42">
          <w:headerReference w:type="default" r:id="rId27"/>
          <w:pgSz w:w="11906" w:h="16838"/>
          <w:pgMar w:top="1418" w:right="1134" w:bottom="1276" w:left="1134" w:header="709" w:footer="454" w:gutter="0"/>
          <w:cols w:space="708"/>
          <w:docGrid w:linePitch="360"/>
        </w:sectPr>
      </w:pPr>
    </w:p>
    <w:p w14:paraId="7FD76E28" w14:textId="77777777" w:rsidR="005739B4" w:rsidRPr="005739B4" w:rsidRDefault="005739B4" w:rsidP="005739B4">
      <w:pPr>
        <w:tabs>
          <w:tab w:val="left" w:pos="2894"/>
        </w:tabs>
      </w:pPr>
      <w:r>
        <w:lastRenderedPageBreak/>
        <w:tab/>
      </w:r>
    </w:p>
    <w:tbl>
      <w:tblPr>
        <w:tblW w:w="14348" w:type="dxa"/>
        <w:tblCellMar>
          <w:left w:w="70" w:type="dxa"/>
          <w:right w:w="70" w:type="dxa"/>
        </w:tblCellMar>
        <w:tblLook w:val="04A0" w:firstRow="1" w:lastRow="0" w:firstColumn="1" w:lastColumn="0" w:noHBand="0" w:noVBand="1"/>
      </w:tblPr>
      <w:tblGrid>
        <w:gridCol w:w="1694"/>
        <w:gridCol w:w="1848"/>
        <w:gridCol w:w="1864"/>
        <w:gridCol w:w="1974"/>
        <w:gridCol w:w="5051"/>
        <w:gridCol w:w="904"/>
        <w:gridCol w:w="868"/>
        <w:gridCol w:w="146"/>
      </w:tblGrid>
      <w:tr w:rsidR="005739B4" w:rsidRPr="00731167" w14:paraId="3DE5A716" w14:textId="77777777" w:rsidTr="005739B4">
        <w:trPr>
          <w:gridAfter w:val="1"/>
          <w:wAfter w:w="145" w:type="dxa"/>
          <w:trHeight w:val="678"/>
        </w:trPr>
        <w:tc>
          <w:tcPr>
            <w:tcW w:w="14203" w:type="dxa"/>
            <w:gridSpan w:val="7"/>
            <w:tcBorders>
              <w:top w:val="single" w:sz="4" w:space="0" w:color="9BC2E6"/>
              <w:left w:val="single" w:sz="4" w:space="0" w:color="9BC2E6"/>
              <w:bottom w:val="single" w:sz="4" w:space="0" w:color="9BC2E6"/>
              <w:right w:val="nil"/>
            </w:tcBorders>
            <w:shd w:val="clear" w:color="auto" w:fill="auto"/>
            <w:vAlign w:val="center"/>
            <w:hideMark/>
          </w:tcPr>
          <w:p w14:paraId="06A9DF3C" w14:textId="713C2BED" w:rsidR="005739B4" w:rsidRPr="00731167" w:rsidRDefault="005739B4" w:rsidP="0044617D">
            <w:pPr>
              <w:jc w:val="center"/>
              <w:rPr>
                <w:rFonts w:ascii="Arial" w:hAnsi="Arial" w:cs="Arial"/>
                <w:b/>
                <w:bCs/>
                <w:color w:val="000000"/>
                <w:sz w:val="28"/>
                <w:szCs w:val="28"/>
                <w:lang w:eastAsia="cs-CZ"/>
              </w:rPr>
            </w:pPr>
            <w:r w:rsidRPr="00731167">
              <w:rPr>
                <w:rFonts w:ascii="Arial" w:hAnsi="Arial" w:cs="Arial"/>
                <w:b/>
                <w:bCs/>
                <w:color w:val="000000"/>
                <w:sz w:val="28"/>
                <w:szCs w:val="28"/>
                <w:lang w:eastAsia="cs-CZ"/>
              </w:rPr>
              <w:t xml:space="preserve">Rezervace a koordinace ubytovacích kapacit v souvislosti s předsednictvím ČR v Radě EU v roce 2022                                                                   Část 1: Neformální Rady EU </w:t>
            </w:r>
          </w:p>
        </w:tc>
      </w:tr>
      <w:tr w:rsidR="005739B4" w:rsidRPr="00731167" w14:paraId="1317F915" w14:textId="77777777" w:rsidTr="005739B4">
        <w:trPr>
          <w:gridAfter w:val="1"/>
          <w:wAfter w:w="145" w:type="dxa"/>
          <w:trHeight w:val="243"/>
        </w:trPr>
        <w:tc>
          <w:tcPr>
            <w:tcW w:w="14203" w:type="dxa"/>
            <w:gridSpan w:val="7"/>
            <w:tcBorders>
              <w:top w:val="single" w:sz="4" w:space="0" w:color="9BC2E6"/>
              <w:left w:val="single" w:sz="4" w:space="0" w:color="9BC2E6"/>
              <w:bottom w:val="nil"/>
              <w:right w:val="nil"/>
            </w:tcBorders>
            <w:shd w:val="clear" w:color="000000" w:fill="92D050"/>
            <w:noWrap/>
            <w:vAlign w:val="bottom"/>
            <w:hideMark/>
          </w:tcPr>
          <w:p w14:paraId="2E47C9DD" w14:textId="0F61D9CB" w:rsidR="005739B4" w:rsidRPr="00731167" w:rsidRDefault="005739B4" w:rsidP="0044617D">
            <w:pPr>
              <w:jc w:val="center"/>
              <w:rPr>
                <w:rFonts w:ascii="Arial" w:hAnsi="Arial" w:cs="Arial"/>
                <w:color w:val="000000"/>
                <w:lang w:eastAsia="cs-CZ"/>
              </w:rPr>
            </w:pPr>
          </w:p>
        </w:tc>
      </w:tr>
      <w:tr w:rsidR="005739B4" w:rsidRPr="00731167" w14:paraId="6A3B7C77" w14:textId="77777777" w:rsidTr="005739B4">
        <w:trPr>
          <w:gridAfter w:val="1"/>
          <w:wAfter w:w="148" w:type="dxa"/>
          <w:trHeight w:val="18"/>
        </w:trPr>
        <w:tc>
          <w:tcPr>
            <w:tcW w:w="1694" w:type="dxa"/>
            <w:tcBorders>
              <w:top w:val="nil"/>
              <w:left w:val="nil"/>
              <w:bottom w:val="nil"/>
              <w:right w:val="nil"/>
            </w:tcBorders>
            <w:shd w:val="clear" w:color="auto" w:fill="auto"/>
            <w:noWrap/>
            <w:vAlign w:val="bottom"/>
            <w:hideMark/>
          </w:tcPr>
          <w:p w14:paraId="19BB4D48" w14:textId="77777777" w:rsidR="005739B4" w:rsidRPr="00731167" w:rsidRDefault="005739B4" w:rsidP="0044617D">
            <w:pPr>
              <w:jc w:val="center"/>
              <w:rPr>
                <w:rFonts w:ascii="Arial" w:hAnsi="Arial" w:cs="Arial"/>
                <w:color w:val="000000"/>
                <w:lang w:eastAsia="cs-CZ"/>
              </w:rPr>
            </w:pPr>
          </w:p>
        </w:tc>
        <w:tc>
          <w:tcPr>
            <w:tcW w:w="1848" w:type="dxa"/>
            <w:tcBorders>
              <w:top w:val="nil"/>
              <w:left w:val="nil"/>
              <w:bottom w:val="nil"/>
              <w:right w:val="nil"/>
            </w:tcBorders>
            <w:shd w:val="clear" w:color="auto" w:fill="auto"/>
            <w:noWrap/>
            <w:vAlign w:val="bottom"/>
            <w:hideMark/>
          </w:tcPr>
          <w:p w14:paraId="419094E7" w14:textId="77777777" w:rsidR="005739B4" w:rsidRPr="00731167" w:rsidRDefault="005739B4" w:rsidP="0044617D">
            <w:pPr>
              <w:rPr>
                <w:lang w:eastAsia="cs-CZ"/>
              </w:rPr>
            </w:pPr>
          </w:p>
        </w:tc>
        <w:tc>
          <w:tcPr>
            <w:tcW w:w="1864" w:type="dxa"/>
            <w:tcBorders>
              <w:top w:val="nil"/>
              <w:left w:val="nil"/>
              <w:bottom w:val="nil"/>
              <w:right w:val="nil"/>
            </w:tcBorders>
            <w:shd w:val="clear" w:color="auto" w:fill="auto"/>
            <w:noWrap/>
            <w:vAlign w:val="bottom"/>
            <w:hideMark/>
          </w:tcPr>
          <w:p w14:paraId="62AD4246" w14:textId="77777777" w:rsidR="005739B4" w:rsidRPr="00731167" w:rsidRDefault="005739B4" w:rsidP="0044617D">
            <w:pPr>
              <w:rPr>
                <w:lang w:eastAsia="cs-CZ"/>
              </w:rPr>
            </w:pPr>
          </w:p>
        </w:tc>
        <w:tc>
          <w:tcPr>
            <w:tcW w:w="1973" w:type="dxa"/>
            <w:tcBorders>
              <w:top w:val="nil"/>
              <w:left w:val="nil"/>
              <w:bottom w:val="nil"/>
              <w:right w:val="nil"/>
            </w:tcBorders>
            <w:shd w:val="clear" w:color="auto" w:fill="auto"/>
            <w:noWrap/>
            <w:vAlign w:val="bottom"/>
            <w:hideMark/>
          </w:tcPr>
          <w:p w14:paraId="2BD467E6" w14:textId="77777777" w:rsidR="005739B4" w:rsidRPr="00731167" w:rsidRDefault="005739B4" w:rsidP="0044617D">
            <w:pPr>
              <w:rPr>
                <w:lang w:eastAsia="cs-CZ"/>
              </w:rPr>
            </w:pPr>
          </w:p>
        </w:tc>
        <w:tc>
          <w:tcPr>
            <w:tcW w:w="5051" w:type="dxa"/>
            <w:tcBorders>
              <w:top w:val="nil"/>
              <w:left w:val="nil"/>
              <w:bottom w:val="nil"/>
              <w:right w:val="nil"/>
            </w:tcBorders>
            <w:shd w:val="clear" w:color="auto" w:fill="auto"/>
            <w:noWrap/>
            <w:vAlign w:val="bottom"/>
            <w:hideMark/>
          </w:tcPr>
          <w:p w14:paraId="0EA2AEAF" w14:textId="77777777" w:rsidR="005739B4" w:rsidRPr="00731167" w:rsidRDefault="005739B4" w:rsidP="0044617D">
            <w:pPr>
              <w:rPr>
                <w:lang w:eastAsia="cs-CZ"/>
              </w:rPr>
            </w:pPr>
          </w:p>
        </w:tc>
        <w:tc>
          <w:tcPr>
            <w:tcW w:w="904" w:type="dxa"/>
            <w:tcBorders>
              <w:top w:val="nil"/>
              <w:left w:val="nil"/>
              <w:bottom w:val="nil"/>
              <w:right w:val="nil"/>
            </w:tcBorders>
            <w:shd w:val="clear" w:color="auto" w:fill="auto"/>
            <w:noWrap/>
            <w:vAlign w:val="bottom"/>
            <w:hideMark/>
          </w:tcPr>
          <w:p w14:paraId="12143808" w14:textId="77777777" w:rsidR="005739B4" w:rsidRPr="00731167" w:rsidRDefault="005739B4" w:rsidP="0044617D">
            <w:pPr>
              <w:rPr>
                <w:lang w:eastAsia="cs-CZ"/>
              </w:rPr>
            </w:pPr>
          </w:p>
        </w:tc>
        <w:tc>
          <w:tcPr>
            <w:tcW w:w="866" w:type="dxa"/>
            <w:tcBorders>
              <w:top w:val="nil"/>
              <w:left w:val="nil"/>
              <w:bottom w:val="nil"/>
              <w:right w:val="nil"/>
            </w:tcBorders>
            <w:shd w:val="clear" w:color="auto" w:fill="auto"/>
            <w:noWrap/>
            <w:vAlign w:val="bottom"/>
            <w:hideMark/>
          </w:tcPr>
          <w:p w14:paraId="2CB6572F" w14:textId="77777777" w:rsidR="005739B4" w:rsidRPr="00731167" w:rsidRDefault="005739B4" w:rsidP="0044617D">
            <w:pPr>
              <w:rPr>
                <w:lang w:eastAsia="cs-CZ"/>
              </w:rPr>
            </w:pPr>
          </w:p>
        </w:tc>
      </w:tr>
      <w:tr w:rsidR="005739B4" w:rsidRPr="00731167" w14:paraId="5F0C5BE3" w14:textId="77777777" w:rsidTr="005739B4">
        <w:trPr>
          <w:gridAfter w:val="1"/>
          <w:wAfter w:w="148" w:type="dxa"/>
          <w:trHeight w:val="4"/>
        </w:trPr>
        <w:tc>
          <w:tcPr>
            <w:tcW w:w="1694" w:type="dxa"/>
            <w:tcBorders>
              <w:top w:val="nil"/>
              <w:left w:val="nil"/>
              <w:bottom w:val="nil"/>
              <w:right w:val="nil"/>
            </w:tcBorders>
            <w:shd w:val="clear" w:color="auto" w:fill="auto"/>
            <w:noWrap/>
            <w:vAlign w:val="bottom"/>
            <w:hideMark/>
          </w:tcPr>
          <w:p w14:paraId="0722CBA2" w14:textId="77777777" w:rsidR="005739B4" w:rsidRPr="00731167" w:rsidRDefault="005739B4" w:rsidP="0044617D">
            <w:pPr>
              <w:rPr>
                <w:lang w:eastAsia="cs-CZ"/>
              </w:rPr>
            </w:pPr>
          </w:p>
        </w:tc>
        <w:tc>
          <w:tcPr>
            <w:tcW w:w="1848" w:type="dxa"/>
            <w:tcBorders>
              <w:top w:val="nil"/>
              <w:left w:val="nil"/>
              <w:bottom w:val="nil"/>
              <w:right w:val="nil"/>
            </w:tcBorders>
            <w:shd w:val="clear" w:color="auto" w:fill="auto"/>
            <w:noWrap/>
            <w:vAlign w:val="bottom"/>
            <w:hideMark/>
          </w:tcPr>
          <w:p w14:paraId="5CEAB6A1" w14:textId="77777777" w:rsidR="005739B4" w:rsidRPr="00731167" w:rsidRDefault="005739B4" w:rsidP="0044617D">
            <w:pPr>
              <w:rPr>
                <w:lang w:eastAsia="cs-CZ"/>
              </w:rPr>
            </w:pPr>
          </w:p>
        </w:tc>
        <w:tc>
          <w:tcPr>
            <w:tcW w:w="1864" w:type="dxa"/>
            <w:tcBorders>
              <w:top w:val="nil"/>
              <w:left w:val="nil"/>
              <w:bottom w:val="nil"/>
              <w:right w:val="nil"/>
            </w:tcBorders>
            <w:shd w:val="clear" w:color="auto" w:fill="auto"/>
            <w:noWrap/>
            <w:vAlign w:val="bottom"/>
            <w:hideMark/>
          </w:tcPr>
          <w:p w14:paraId="336D21D8" w14:textId="77777777" w:rsidR="005739B4" w:rsidRPr="00731167" w:rsidRDefault="005739B4" w:rsidP="0044617D">
            <w:pPr>
              <w:rPr>
                <w:lang w:eastAsia="cs-CZ"/>
              </w:rPr>
            </w:pPr>
          </w:p>
        </w:tc>
        <w:tc>
          <w:tcPr>
            <w:tcW w:w="1973" w:type="dxa"/>
            <w:tcBorders>
              <w:top w:val="nil"/>
              <w:left w:val="nil"/>
              <w:bottom w:val="nil"/>
              <w:right w:val="nil"/>
            </w:tcBorders>
            <w:shd w:val="clear" w:color="auto" w:fill="auto"/>
            <w:noWrap/>
            <w:vAlign w:val="bottom"/>
            <w:hideMark/>
          </w:tcPr>
          <w:p w14:paraId="7CB82FC2" w14:textId="77777777" w:rsidR="005739B4" w:rsidRPr="00731167" w:rsidRDefault="005739B4" w:rsidP="0044617D">
            <w:pPr>
              <w:rPr>
                <w:lang w:eastAsia="cs-CZ"/>
              </w:rPr>
            </w:pPr>
          </w:p>
        </w:tc>
        <w:tc>
          <w:tcPr>
            <w:tcW w:w="5051" w:type="dxa"/>
            <w:tcBorders>
              <w:top w:val="nil"/>
              <w:left w:val="nil"/>
              <w:bottom w:val="nil"/>
              <w:right w:val="nil"/>
            </w:tcBorders>
            <w:shd w:val="clear" w:color="auto" w:fill="auto"/>
            <w:noWrap/>
            <w:vAlign w:val="bottom"/>
            <w:hideMark/>
          </w:tcPr>
          <w:p w14:paraId="410D32F1" w14:textId="77777777" w:rsidR="005739B4" w:rsidRPr="00731167" w:rsidRDefault="005739B4" w:rsidP="0044617D">
            <w:pPr>
              <w:rPr>
                <w:lang w:eastAsia="cs-CZ"/>
              </w:rPr>
            </w:pPr>
          </w:p>
        </w:tc>
        <w:tc>
          <w:tcPr>
            <w:tcW w:w="904" w:type="dxa"/>
            <w:tcBorders>
              <w:top w:val="nil"/>
              <w:left w:val="nil"/>
              <w:bottom w:val="nil"/>
              <w:right w:val="nil"/>
            </w:tcBorders>
            <w:shd w:val="clear" w:color="auto" w:fill="auto"/>
            <w:noWrap/>
            <w:vAlign w:val="bottom"/>
            <w:hideMark/>
          </w:tcPr>
          <w:p w14:paraId="32681EFE" w14:textId="77777777" w:rsidR="005739B4" w:rsidRPr="00731167" w:rsidRDefault="005739B4" w:rsidP="0044617D">
            <w:pPr>
              <w:rPr>
                <w:lang w:eastAsia="cs-CZ"/>
              </w:rPr>
            </w:pPr>
          </w:p>
        </w:tc>
        <w:tc>
          <w:tcPr>
            <w:tcW w:w="866" w:type="dxa"/>
            <w:tcBorders>
              <w:top w:val="nil"/>
              <w:left w:val="nil"/>
              <w:bottom w:val="nil"/>
              <w:right w:val="nil"/>
            </w:tcBorders>
            <w:shd w:val="clear" w:color="auto" w:fill="auto"/>
            <w:noWrap/>
            <w:vAlign w:val="bottom"/>
            <w:hideMark/>
          </w:tcPr>
          <w:p w14:paraId="5F79CF23" w14:textId="77777777" w:rsidR="005739B4" w:rsidRPr="00731167" w:rsidRDefault="005739B4" w:rsidP="0044617D">
            <w:pPr>
              <w:rPr>
                <w:lang w:eastAsia="cs-CZ"/>
              </w:rPr>
            </w:pPr>
          </w:p>
        </w:tc>
      </w:tr>
      <w:tr w:rsidR="005739B4" w:rsidRPr="00731167" w14:paraId="683D4AA8" w14:textId="77777777" w:rsidTr="005739B4">
        <w:trPr>
          <w:gridAfter w:val="1"/>
          <w:wAfter w:w="148" w:type="dxa"/>
          <w:trHeight w:val="964"/>
        </w:trPr>
        <w:tc>
          <w:tcPr>
            <w:tcW w:w="1694"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782DFC10" w14:textId="77777777" w:rsidR="005739B4" w:rsidRPr="00731167" w:rsidRDefault="005739B4" w:rsidP="0044617D">
            <w:pPr>
              <w:jc w:val="center"/>
              <w:rPr>
                <w:rFonts w:ascii="Arial" w:hAnsi="Arial" w:cs="Arial"/>
                <w:b/>
                <w:bCs/>
                <w:color w:val="000000"/>
                <w:sz w:val="24"/>
                <w:szCs w:val="24"/>
                <w:lang w:eastAsia="cs-CZ"/>
              </w:rPr>
            </w:pPr>
            <w:r w:rsidRPr="00731167">
              <w:rPr>
                <w:rFonts w:ascii="Arial" w:hAnsi="Arial" w:cs="Arial"/>
                <w:b/>
                <w:bCs/>
                <w:color w:val="000000"/>
                <w:sz w:val="24"/>
                <w:szCs w:val="24"/>
                <w:lang w:eastAsia="cs-CZ"/>
              </w:rPr>
              <w:t>Požadavky zadavatele na ubytovací kapacity vč. stručné specifikace služby</w:t>
            </w:r>
          </w:p>
        </w:tc>
        <w:tc>
          <w:tcPr>
            <w:tcW w:w="1848" w:type="dxa"/>
            <w:tcBorders>
              <w:top w:val="single" w:sz="4" w:space="0" w:color="auto"/>
              <w:left w:val="nil"/>
              <w:bottom w:val="single" w:sz="4" w:space="0" w:color="auto"/>
              <w:right w:val="single" w:sz="4" w:space="0" w:color="auto"/>
            </w:tcBorders>
            <w:shd w:val="clear" w:color="000000" w:fill="C9C9C9"/>
            <w:vAlign w:val="center"/>
            <w:hideMark/>
          </w:tcPr>
          <w:p w14:paraId="172BE189" w14:textId="77777777" w:rsidR="005739B4" w:rsidRPr="00731167" w:rsidRDefault="005739B4" w:rsidP="0044617D">
            <w:pPr>
              <w:jc w:val="center"/>
              <w:rPr>
                <w:rFonts w:ascii="Arial" w:hAnsi="Arial" w:cs="Arial"/>
                <w:b/>
                <w:bCs/>
                <w:color w:val="000000"/>
                <w:sz w:val="24"/>
                <w:szCs w:val="24"/>
                <w:lang w:eastAsia="cs-CZ"/>
              </w:rPr>
            </w:pPr>
            <w:r w:rsidRPr="00731167">
              <w:rPr>
                <w:rFonts w:ascii="Arial" w:hAnsi="Arial" w:cs="Arial"/>
                <w:b/>
                <w:bCs/>
                <w:color w:val="000000"/>
                <w:sz w:val="24"/>
                <w:szCs w:val="24"/>
                <w:lang w:eastAsia="cs-CZ"/>
              </w:rPr>
              <w:t>Požadovaný/          předpokládaný počet jednotek ubytování za dobu plnění***</w:t>
            </w:r>
          </w:p>
        </w:tc>
        <w:tc>
          <w:tcPr>
            <w:tcW w:w="1864" w:type="dxa"/>
            <w:tcBorders>
              <w:top w:val="single" w:sz="4" w:space="0" w:color="auto"/>
              <w:left w:val="nil"/>
              <w:bottom w:val="single" w:sz="4" w:space="0" w:color="auto"/>
              <w:right w:val="single" w:sz="4" w:space="0" w:color="auto"/>
            </w:tcBorders>
            <w:shd w:val="clear" w:color="000000" w:fill="C9C9C9"/>
            <w:vAlign w:val="center"/>
            <w:hideMark/>
          </w:tcPr>
          <w:p w14:paraId="0977F1A8" w14:textId="77777777" w:rsidR="005739B4" w:rsidRPr="00731167" w:rsidRDefault="005739B4" w:rsidP="0044617D">
            <w:pPr>
              <w:jc w:val="center"/>
              <w:rPr>
                <w:rFonts w:ascii="Arial" w:hAnsi="Arial" w:cs="Arial"/>
                <w:b/>
                <w:bCs/>
                <w:color w:val="000000"/>
                <w:sz w:val="24"/>
                <w:szCs w:val="24"/>
                <w:lang w:eastAsia="cs-CZ"/>
              </w:rPr>
            </w:pPr>
            <w:r w:rsidRPr="00731167">
              <w:rPr>
                <w:rFonts w:ascii="Arial" w:hAnsi="Arial" w:cs="Arial"/>
                <w:b/>
                <w:bCs/>
                <w:color w:val="000000"/>
                <w:sz w:val="24"/>
                <w:szCs w:val="24"/>
                <w:lang w:eastAsia="cs-CZ"/>
              </w:rPr>
              <w:t>Cena za jednotku ubytování bez DPH</w:t>
            </w:r>
          </w:p>
        </w:tc>
        <w:tc>
          <w:tcPr>
            <w:tcW w:w="1973" w:type="dxa"/>
            <w:tcBorders>
              <w:top w:val="single" w:sz="4" w:space="0" w:color="auto"/>
              <w:left w:val="nil"/>
              <w:bottom w:val="single" w:sz="4" w:space="0" w:color="auto"/>
              <w:right w:val="single" w:sz="4" w:space="0" w:color="auto"/>
            </w:tcBorders>
            <w:shd w:val="clear" w:color="000000" w:fill="C9C9C9"/>
            <w:vAlign w:val="center"/>
            <w:hideMark/>
          </w:tcPr>
          <w:p w14:paraId="597E65F0" w14:textId="77777777" w:rsidR="005739B4" w:rsidRPr="00731167" w:rsidRDefault="005739B4" w:rsidP="0044617D">
            <w:pPr>
              <w:jc w:val="center"/>
              <w:rPr>
                <w:rFonts w:ascii="Arial" w:hAnsi="Arial" w:cs="Arial"/>
                <w:b/>
                <w:bCs/>
                <w:color w:val="000000"/>
                <w:sz w:val="24"/>
                <w:szCs w:val="24"/>
                <w:lang w:eastAsia="cs-CZ"/>
              </w:rPr>
            </w:pPr>
            <w:r w:rsidRPr="00731167">
              <w:rPr>
                <w:rFonts w:ascii="Arial" w:hAnsi="Arial" w:cs="Arial"/>
                <w:b/>
                <w:bCs/>
                <w:color w:val="000000"/>
                <w:sz w:val="24"/>
                <w:szCs w:val="24"/>
                <w:lang w:eastAsia="cs-CZ"/>
              </w:rPr>
              <w:t>Cena za jednotku ubytování včetně DPH</w:t>
            </w:r>
          </w:p>
        </w:tc>
        <w:tc>
          <w:tcPr>
            <w:tcW w:w="5051" w:type="dxa"/>
            <w:tcBorders>
              <w:top w:val="single" w:sz="4" w:space="0" w:color="auto"/>
              <w:left w:val="nil"/>
              <w:bottom w:val="single" w:sz="4" w:space="0" w:color="auto"/>
              <w:right w:val="single" w:sz="4" w:space="0" w:color="auto"/>
            </w:tcBorders>
            <w:shd w:val="clear" w:color="DDEBF7" w:fill="C9C9C9"/>
            <w:vAlign w:val="center"/>
            <w:hideMark/>
          </w:tcPr>
          <w:p w14:paraId="611992F5" w14:textId="77777777" w:rsidR="005739B4" w:rsidRPr="00731167" w:rsidRDefault="005739B4" w:rsidP="0044617D">
            <w:pPr>
              <w:jc w:val="center"/>
              <w:rPr>
                <w:rFonts w:ascii="Arial" w:hAnsi="Arial" w:cs="Arial"/>
                <w:b/>
                <w:bCs/>
                <w:color w:val="000000"/>
                <w:sz w:val="24"/>
                <w:szCs w:val="24"/>
                <w:lang w:eastAsia="cs-CZ"/>
              </w:rPr>
            </w:pPr>
            <w:r w:rsidRPr="00731167">
              <w:rPr>
                <w:rFonts w:ascii="Arial" w:hAnsi="Arial" w:cs="Arial"/>
                <w:b/>
                <w:bCs/>
                <w:color w:val="000000"/>
                <w:sz w:val="24"/>
                <w:szCs w:val="24"/>
                <w:lang w:eastAsia="cs-CZ"/>
              </w:rPr>
              <w:t>Celková cena bez DPH v Kč</w:t>
            </w:r>
          </w:p>
        </w:tc>
        <w:tc>
          <w:tcPr>
            <w:tcW w:w="1770" w:type="dxa"/>
            <w:gridSpan w:val="2"/>
            <w:tcBorders>
              <w:top w:val="single" w:sz="4" w:space="0" w:color="auto"/>
              <w:left w:val="nil"/>
              <w:bottom w:val="single" w:sz="4" w:space="0" w:color="auto"/>
              <w:right w:val="single" w:sz="4" w:space="0" w:color="auto"/>
            </w:tcBorders>
            <w:shd w:val="clear" w:color="000000" w:fill="C9C9C9"/>
            <w:vAlign w:val="center"/>
            <w:hideMark/>
          </w:tcPr>
          <w:p w14:paraId="2D27BAFD" w14:textId="77777777" w:rsidR="005739B4" w:rsidRPr="00731167" w:rsidRDefault="005739B4" w:rsidP="0044617D">
            <w:pPr>
              <w:jc w:val="center"/>
              <w:rPr>
                <w:rFonts w:ascii="Arial" w:hAnsi="Arial" w:cs="Arial"/>
                <w:b/>
                <w:bCs/>
                <w:color w:val="000000"/>
                <w:sz w:val="24"/>
                <w:szCs w:val="24"/>
                <w:lang w:eastAsia="cs-CZ"/>
              </w:rPr>
            </w:pPr>
            <w:r w:rsidRPr="00731167">
              <w:rPr>
                <w:rFonts w:ascii="Arial" w:hAnsi="Arial" w:cs="Arial"/>
                <w:b/>
                <w:bCs/>
                <w:color w:val="000000"/>
                <w:sz w:val="24"/>
                <w:szCs w:val="24"/>
                <w:lang w:eastAsia="cs-CZ"/>
              </w:rPr>
              <w:t>Sazba DPH v %*</w:t>
            </w:r>
          </w:p>
        </w:tc>
      </w:tr>
      <w:tr w:rsidR="005739B4" w:rsidRPr="00731167" w14:paraId="0F5E7D8A" w14:textId="77777777" w:rsidTr="005739B4">
        <w:trPr>
          <w:gridAfter w:val="1"/>
          <w:wAfter w:w="148" w:type="dxa"/>
          <w:trHeight w:val="733"/>
        </w:trPr>
        <w:tc>
          <w:tcPr>
            <w:tcW w:w="1694" w:type="dxa"/>
            <w:tcBorders>
              <w:top w:val="nil"/>
              <w:left w:val="single" w:sz="4" w:space="0" w:color="auto"/>
              <w:bottom w:val="single" w:sz="4" w:space="0" w:color="auto"/>
              <w:right w:val="single" w:sz="4" w:space="0" w:color="auto"/>
            </w:tcBorders>
            <w:shd w:val="clear" w:color="000000" w:fill="C9C9C9"/>
            <w:vAlign w:val="center"/>
            <w:hideMark/>
          </w:tcPr>
          <w:p w14:paraId="12660B91" w14:textId="77777777" w:rsidR="005739B4" w:rsidRPr="00731167" w:rsidRDefault="005739B4" w:rsidP="0044617D">
            <w:pPr>
              <w:jc w:val="center"/>
              <w:rPr>
                <w:rFonts w:ascii="Arial" w:hAnsi="Arial" w:cs="Arial"/>
                <w:color w:val="000000"/>
                <w:sz w:val="24"/>
                <w:szCs w:val="24"/>
                <w:lang w:eastAsia="cs-CZ"/>
              </w:rPr>
            </w:pPr>
            <w:r w:rsidRPr="00731167">
              <w:rPr>
                <w:rFonts w:ascii="Arial" w:hAnsi="Arial" w:cs="Arial"/>
                <w:color w:val="000000"/>
                <w:sz w:val="24"/>
                <w:szCs w:val="24"/>
                <w:lang w:eastAsia="cs-CZ"/>
              </w:rPr>
              <w:t>Ubytování kategorie SUITE</w:t>
            </w:r>
          </w:p>
        </w:tc>
        <w:tc>
          <w:tcPr>
            <w:tcW w:w="1848" w:type="dxa"/>
            <w:tcBorders>
              <w:top w:val="nil"/>
              <w:left w:val="nil"/>
              <w:bottom w:val="single" w:sz="4" w:space="0" w:color="auto"/>
              <w:right w:val="single" w:sz="4" w:space="0" w:color="auto"/>
            </w:tcBorders>
            <w:shd w:val="clear" w:color="000000" w:fill="C9C9C9"/>
            <w:vAlign w:val="center"/>
            <w:hideMark/>
          </w:tcPr>
          <w:p w14:paraId="6FD668CE" w14:textId="77777777" w:rsidR="005739B4" w:rsidRPr="00731167" w:rsidRDefault="005739B4" w:rsidP="0044617D">
            <w:pPr>
              <w:jc w:val="center"/>
              <w:rPr>
                <w:rFonts w:ascii="Arial" w:hAnsi="Arial" w:cs="Arial"/>
                <w:b/>
                <w:bCs/>
                <w:color w:val="000000"/>
                <w:sz w:val="24"/>
                <w:szCs w:val="24"/>
                <w:lang w:eastAsia="cs-CZ"/>
              </w:rPr>
            </w:pPr>
            <w:r w:rsidRPr="00731167">
              <w:rPr>
                <w:rFonts w:ascii="Arial" w:hAnsi="Arial" w:cs="Arial"/>
                <w:b/>
                <w:bCs/>
                <w:color w:val="000000"/>
                <w:sz w:val="24"/>
                <w:szCs w:val="24"/>
                <w:lang w:eastAsia="cs-CZ"/>
              </w:rPr>
              <w:t>100</w:t>
            </w:r>
          </w:p>
        </w:tc>
        <w:tc>
          <w:tcPr>
            <w:tcW w:w="1864" w:type="dxa"/>
            <w:tcBorders>
              <w:top w:val="nil"/>
              <w:left w:val="nil"/>
              <w:bottom w:val="single" w:sz="4" w:space="0" w:color="auto"/>
              <w:right w:val="single" w:sz="4" w:space="0" w:color="auto"/>
            </w:tcBorders>
            <w:shd w:val="clear" w:color="000000" w:fill="5B9BD5"/>
            <w:noWrap/>
            <w:vAlign w:val="center"/>
            <w:hideMark/>
          </w:tcPr>
          <w:p w14:paraId="0F7F8A58" w14:textId="77777777" w:rsidR="005739B4" w:rsidRPr="00731167" w:rsidRDefault="005739B4" w:rsidP="0044617D">
            <w:pPr>
              <w:jc w:val="center"/>
              <w:rPr>
                <w:rFonts w:ascii="Arial" w:hAnsi="Arial" w:cs="Arial"/>
                <w:b/>
                <w:bCs/>
                <w:color w:val="000000"/>
                <w:sz w:val="24"/>
                <w:szCs w:val="24"/>
                <w:lang w:eastAsia="cs-CZ"/>
              </w:rPr>
            </w:pPr>
            <w:r w:rsidRPr="00731167">
              <w:rPr>
                <w:rFonts w:ascii="Arial" w:hAnsi="Arial" w:cs="Arial"/>
                <w:b/>
                <w:bCs/>
                <w:color w:val="000000"/>
                <w:sz w:val="24"/>
                <w:szCs w:val="24"/>
                <w:lang w:eastAsia="cs-CZ"/>
              </w:rPr>
              <w:t>4875,00</w:t>
            </w:r>
          </w:p>
        </w:tc>
        <w:tc>
          <w:tcPr>
            <w:tcW w:w="1973" w:type="dxa"/>
            <w:tcBorders>
              <w:top w:val="nil"/>
              <w:left w:val="nil"/>
              <w:bottom w:val="single" w:sz="4" w:space="0" w:color="auto"/>
              <w:right w:val="single" w:sz="4" w:space="0" w:color="auto"/>
            </w:tcBorders>
            <w:shd w:val="clear" w:color="000000" w:fill="5B9BD5"/>
            <w:noWrap/>
            <w:vAlign w:val="center"/>
            <w:hideMark/>
          </w:tcPr>
          <w:p w14:paraId="2AEB0DD7" w14:textId="77777777" w:rsidR="005739B4" w:rsidRPr="00731167" w:rsidRDefault="005739B4" w:rsidP="0044617D">
            <w:pPr>
              <w:jc w:val="center"/>
              <w:rPr>
                <w:rFonts w:ascii="Arial" w:hAnsi="Arial" w:cs="Arial"/>
                <w:b/>
                <w:bCs/>
                <w:color w:val="000000"/>
                <w:sz w:val="24"/>
                <w:szCs w:val="24"/>
                <w:lang w:eastAsia="cs-CZ"/>
              </w:rPr>
            </w:pPr>
            <w:r w:rsidRPr="00731167">
              <w:rPr>
                <w:rFonts w:ascii="Arial" w:hAnsi="Arial" w:cs="Arial"/>
                <w:b/>
                <w:bCs/>
                <w:color w:val="000000"/>
                <w:sz w:val="24"/>
                <w:szCs w:val="24"/>
                <w:lang w:eastAsia="cs-CZ"/>
              </w:rPr>
              <w:t>5362,50</w:t>
            </w:r>
          </w:p>
        </w:tc>
        <w:tc>
          <w:tcPr>
            <w:tcW w:w="5051" w:type="dxa"/>
            <w:tcBorders>
              <w:top w:val="nil"/>
              <w:left w:val="nil"/>
              <w:bottom w:val="nil"/>
              <w:right w:val="nil"/>
            </w:tcBorders>
            <w:shd w:val="clear" w:color="auto" w:fill="auto"/>
            <w:noWrap/>
            <w:vAlign w:val="center"/>
            <w:hideMark/>
          </w:tcPr>
          <w:p w14:paraId="167EA99B" w14:textId="77777777" w:rsidR="005739B4" w:rsidRPr="00731167" w:rsidRDefault="005739B4" w:rsidP="0044617D">
            <w:pPr>
              <w:jc w:val="center"/>
              <w:rPr>
                <w:rFonts w:ascii="Arial" w:hAnsi="Arial" w:cs="Arial"/>
                <w:b/>
                <w:bCs/>
                <w:color w:val="000000"/>
                <w:sz w:val="28"/>
                <w:szCs w:val="28"/>
                <w:lang w:eastAsia="cs-CZ"/>
              </w:rPr>
            </w:pPr>
            <w:r w:rsidRPr="00731167">
              <w:rPr>
                <w:rFonts w:ascii="Arial" w:hAnsi="Arial" w:cs="Arial"/>
                <w:b/>
                <w:bCs/>
                <w:color w:val="000000"/>
                <w:sz w:val="28"/>
                <w:szCs w:val="28"/>
                <w:lang w:eastAsia="cs-CZ"/>
              </w:rPr>
              <w:t>487500</w:t>
            </w:r>
          </w:p>
        </w:tc>
        <w:tc>
          <w:tcPr>
            <w:tcW w:w="1770"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143D5124" w14:textId="77777777" w:rsidR="005739B4" w:rsidRPr="00731167" w:rsidRDefault="005739B4" w:rsidP="0044617D">
            <w:pPr>
              <w:jc w:val="center"/>
              <w:rPr>
                <w:rFonts w:ascii="Arial" w:hAnsi="Arial" w:cs="Arial"/>
                <w:b/>
                <w:bCs/>
                <w:color w:val="000000"/>
                <w:sz w:val="28"/>
                <w:szCs w:val="28"/>
                <w:lang w:eastAsia="cs-CZ"/>
              </w:rPr>
            </w:pPr>
            <w:r w:rsidRPr="00731167">
              <w:rPr>
                <w:rFonts w:ascii="Arial" w:hAnsi="Arial" w:cs="Arial"/>
                <w:b/>
                <w:bCs/>
                <w:color w:val="000000"/>
                <w:sz w:val="28"/>
                <w:szCs w:val="28"/>
                <w:lang w:eastAsia="cs-CZ"/>
              </w:rPr>
              <w:t>10</w:t>
            </w:r>
          </w:p>
        </w:tc>
      </w:tr>
      <w:tr w:rsidR="005739B4" w:rsidRPr="00731167" w14:paraId="2BCBA9B8" w14:textId="77777777" w:rsidTr="005739B4">
        <w:trPr>
          <w:gridAfter w:val="1"/>
          <w:wAfter w:w="148" w:type="dxa"/>
          <w:trHeight w:val="794"/>
        </w:trPr>
        <w:tc>
          <w:tcPr>
            <w:tcW w:w="1694" w:type="dxa"/>
            <w:tcBorders>
              <w:top w:val="nil"/>
              <w:left w:val="single" w:sz="8" w:space="0" w:color="auto"/>
              <w:bottom w:val="single" w:sz="4" w:space="0" w:color="auto"/>
              <w:right w:val="single" w:sz="4" w:space="0" w:color="auto"/>
            </w:tcBorders>
            <w:shd w:val="clear" w:color="DDEBF7" w:fill="C9C9C9"/>
            <w:vAlign w:val="center"/>
            <w:hideMark/>
          </w:tcPr>
          <w:p w14:paraId="3702D819" w14:textId="77777777" w:rsidR="005739B4" w:rsidRPr="00731167" w:rsidRDefault="005739B4" w:rsidP="0044617D">
            <w:pPr>
              <w:jc w:val="center"/>
              <w:rPr>
                <w:rFonts w:ascii="Arial" w:hAnsi="Arial" w:cs="Arial"/>
                <w:color w:val="000000"/>
                <w:sz w:val="24"/>
                <w:szCs w:val="24"/>
                <w:lang w:eastAsia="cs-CZ"/>
              </w:rPr>
            </w:pPr>
            <w:r w:rsidRPr="00731167">
              <w:rPr>
                <w:rFonts w:ascii="Arial" w:hAnsi="Arial" w:cs="Arial"/>
                <w:color w:val="000000"/>
                <w:sz w:val="24"/>
                <w:szCs w:val="24"/>
                <w:lang w:eastAsia="cs-CZ"/>
              </w:rPr>
              <w:t>Ubytování kategorie                  STANDARD</w:t>
            </w:r>
          </w:p>
        </w:tc>
        <w:tc>
          <w:tcPr>
            <w:tcW w:w="1848" w:type="dxa"/>
            <w:tcBorders>
              <w:top w:val="nil"/>
              <w:left w:val="nil"/>
              <w:bottom w:val="single" w:sz="4" w:space="0" w:color="auto"/>
              <w:right w:val="single" w:sz="4" w:space="0" w:color="auto"/>
            </w:tcBorders>
            <w:shd w:val="clear" w:color="000000" w:fill="C9C9C9"/>
            <w:vAlign w:val="center"/>
            <w:hideMark/>
          </w:tcPr>
          <w:p w14:paraId="0328FD12" w14:textId="77777777" w:rsidR="005739B4" w:rsidRPr="00731167" w:rsidRDefault="005739B4" w:rsidP="0044617D">
            <w:pPr>
              <w:jc w:val="center"/>
              <w:rPr>
                <w:rFonts w:ascii="Arial" w:hAnsi="Arial" w:cs="Arial"/>
                <w:b/>
                <w:bCs/>
                <w:color w:val="000000"/>
                <w:sz w:val="24"/>
                <w:szCs w:val="24"/>
                <w:lang w:eastAsia="cs-CZ"/>
              </w:rPr>
            </w:pPr>
            <w:r w:rsidRPr="00731167">
              <w:rPr>
                <w:rFonts w:ascii="Arial" w:hAnsi="Arial" w:cs="Arial"/>
                <w:b/>
                <w:bCs/>
                <w:color w:val="000000"/>
                <w:sz w:val="24"/>
                <w:szCs w:val="24"/>
                <w:lang w:eastAsia="cs-CZ"/>
              </w:rPr>
              <w:t>100</w:t>
            </w:r>
          </w:p>
        </w:tc>
        <w:tc>
          <w:tcPr>
            <w:tcW w:w="1864" w:type="dxa"/>
            <w:tcBorders>
              <w:top w:val="nil"/>
              <w:left w:val="nil"/>
              <w:bottom w:val="single" w:sz="4" w:space="0" w:color="auto"/>
              <w:right w:val="single" w:sz="4" w:space="0" w:color="auto"/>
            </w:tcBorders>
            <w:shd w:val="clear" w:color="000000" w:fill="5B9BD5"/>
            <w:noWrap/>
            <w:vAlign w:val="center"/>
            <w:hideMark/>
          </w:tcPr>
          <w:p w14:paraId="568141AD" w14:textId="77777777" w:rsidR="005739B4" w:rsidRPr="00731167" w:rsidRDefault="005739B4" w:rsidP="0044617D">
            <w:pPr>
              <w:jc w:val="center"/>
              <w:rPr>
                <w:rFonts w:ascii="Arial" w:hAnsi="Arial" w:cs="Arial"/>
                <w:b/>
                <w:bCs/>
                <w:color w:val="000000"/>
                <w:sz w:val="24"/>
                <w:szCs w:val="24"/>
                <w:lang w:eastAsia="cs-CZ"/>
              </w:rPr>
            </w:pPr>
            <w:r w:rsidRPr="00731167">
              <w:rPr>
                <w:rFonts w:ascii="Arial" w:hAnsi="Arial" w:cs="Arial"/>
                <w:b/>
                <w:bCs/>
                <w:color w:val="000000"/>
                <w:sz w:val="24"/>
                <w:szCs w:val="24"/>
                <w:lang w:eastAsia="cs-CZ"/>
              </w:rPr>
              <w:t>3625,00</w:t>
            </w:r>
          </w:p>
        </w:tc>
        <w:tc>
          <w:tcPr>
            <w:tcW w:w="1973" w:type="dxa"/>
            <w:tcBorders>
              <w:top w:val="nil"/>
              <w:left w:val="nil"/>
              <w:bottom w:val="single" w:sz="4" w:space="0" w:color="auto"/>
              <w:right w:val="single" w:sz="4" w:space="0" w:color="auto"/>
            </w:tcBorders>
            <w:shd w:val="clear" w:color="000000" w:fill="5B9BD5"/>
            <w:noWrap/>
            <w:vAlign w:val="center"/>
            <w:hideMark/>
          </w:tcPr>
          <w:p w14:paraId="37C17526" w14:textId="77777777" w:rsidR="005739B4" w:rsidRPr="00731167" w:rsidRDefault="005739B4" w:rsidP="0044617D">
            <w:pPr>
              <w:jc w:val="center"/>
              <w:rPr>
                <w:rFonts w:ascii="Arial" w:hAnsi="Arial" w:cs="Arial"/>
                <w:b/>
                <w:bCs/>
                <w:color w:val="000000"/>
                <w:sz w:val="24"/>
                <w:szCs w:val="24"/>
                <w:lang w:eastAsia="cs-CZ"/>
              </w:rPr>
            </w:pPr>
            <w:r w:rsidRPr="00731167">
              <w:rPr>
                <w:rFonts w:ascii="Arial" w:hAnsi="Arial" w:cs="Arial"/>
                <w:b/>
                <w:bCs/>
                <w:color w:val="000000"/>
                <w:sz w:val="24"/>
                <w:szCs w:val="24"/>
                <w:lang w:eastAsia="cs-CZ"/>
              </w:rPr>
              <w:t>3987,50</w:t>
            </w:r>
          </w:p>
        </w:tc>
        <w:tc>
          <w:tcPr>
            <w:tcW w:w="5051" w:type="dxa"/>
            <w:tcBorders>
              <w:top w:val="single" w:sz="4" w:space="0" w:color="auto"/>
              <w:left w:val="nil"/>
              <w:bottom w:val="single" w:sz="4" w:space="0" w:color="auto"/>
              <w:right w:val="single" w:sz="4" w:space="0" w:color="auto"/>
            </w:tcBorders>
            <w:shd w:val="clear" w:color="000000" w:fill="FFFF00"/>
            <w:noWrap/>
            <w:vAlign w:val="center"/>
            <w:hideMark/>
          </w:tcPr>
          <w:p w14:paraId="13B8017C" w14:textId="77777777" w:rsidR="005739B4" w:rsidRPr="00731167" w:rsidRDefault="005739B4" w:rsidP="0044617D">
            <w:pPr>
              <w:jc w:val="center"/>
              <w:rPr>
                <w:rFonts w:ascii="Arial" w:hAnsi="Arial" w:cs="Arial"/>
                <w:b/>
                <w:bCs/>
                <w:color w:val="000000"/>
                <w:sz w:val="28"/>
                <w:szCs w:val="28"/>
                <w:lang w:eastAsia="cs-CZ"/>
              </w:rPr>
            </w:pPr>
            <w:r w:rsidRPr="00731167">
              <w:rPr>
                <w:rFonts w:ascii="Arial" w:hAnsi="Arial" w:cs="Arial"/>
                <w:b/>
                <w:bCs/>
                <w:color w:val="000000"/>
                <w:sz w:val="28"/>
                <w:szCs w:val="28"/>
                <w:lang w:eastAsia="cs-CZ"/>
              </w:rPr>
              <w:t>362500</w:t>
            </w:r>
          </w:p>
        </w:tc>
        <w:tc>
          <w:tcPr>
            <w:tcW w:w="1770" w:type="dxa"/>
            <w:gridSpan w:val="2"/>
            <w:tcBorders>
              <w:top w:val="single" w:sz="4" w:space="0" w:color="auto"/>
              <w:left w:val="nil"/>
              <w:bottom w:val="single" w:sz="4" w:space="0" w:color="auto"/>
              <w:right w:val="single" w:sz="4" w:space="0" w:color="auto"/>
            </w:tcBorders>
            <w:shd w:val="clear" w:color="000000" w:fill="FFFF00"/>
            <w:vAlign w:val="center"/>
            <w:hideMark/>
          </w:tcPr>
          <w:p w14:paraId="151D9AE3" w14:textId="77777777" w:rsidR="005739B4" w:rsidRPr="00731167" w:rsidRDefault="005739B4" w:rsidP="0044617D">
            <w:pPr>
              <w:jc w:val="center"/>
              <w:rPr>
                <w:rFonts w:ascii="Arial" w:hAnsi="Arial" w:cs="Arial"/>
                <w:b/>
                <w:bCs/>
                <w:color w:val="000000"/>
                <w:sz w:val="28"/>
                <w:szCs w:val="28"/>
                <w:lang w:eastAsia="cs-CZ"/>
              </w:rPr>
            </w:pPr>
            <w:r w:rsidRPr="00731167">
              <w:rPr>
                <w:rFonts w:ascii="Arial" w:hAnsi="Arial" w:cs="Arial"/>
                <w:b/>
                <w:bCs/>
                <w:color w:val="000000"/>
                <w:sz w:val="28"/>
                <w:szCs w:val="28"/>
                <w:lang w:eastAsia="cs-CZ"/>
              </w:rPr>
              <w:t>10</w:t>
            </w:r>
          </w:p>
        </w:tc>
      </w:tr>
      <w:tr w:rsidR="005739B4" w:rsidRPr="00731167" w14:paraId="1953AF4A" w14:textId="77777777" w:rsidTr="005739B4">
        <w:trPr>
          <w:gridAfter w:val="1"/>
          <w:wAfter w:w="146" w:type="dxa"/>
          <w:trHeight w:val="414"/>
        </w:trPr>
        <w:tc>
          <w:tcPr>
            <w:tcW w:w="7380"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3AB49C" w14:textId="77777777" w:rsidR="005739B4" w:rsidRPr="00731167" w:rsidRDefault="005739B4" w:rsidP="0044617D">
            <w:pPr>
              <w:jc w:val="center"/>
              <w:rPr>
                <w:rFonts w:ascii="Arial" w:hAnsi="Arial" w:cs="Arial"/>
                <w:b/>
                <w:bCs/>
                <w:color w:val="000000"/>
                <w:sz w:val="36"/>
                <w:szCs w:val="36"/>
                <w:lang w:eastAsia="cs-CZ"/>
              </w:rPr>
            </w:pPr>
            <w:r w:rsidRPr="00731167">
              <w:rPr>
                <w:rFonts w:ascii="Arial" w:hAnsi="Arial" w:cs="Arial"/>
                <w:b/>
                <w:bCs/>
                <w:color w:val="000000"/>
                <w:sz w:val="36"/>
                <w:szCs w:val="36"/>
                <w:lang w:eastAsia="cs-CZ"/>
              </w:rPr>
              <w:t>Celková nabídková cena včetně DPH **</w:t>
            </w:r>
          </w:p>
        </w:tc>
        <w:tc>
          <w:tcPr>
            <w:tcW w:w="6822" w:type="dxa"/>
            <w:gridSpan w:val="3"/>
            <w:vMerge w:val="restart"/>
            <w:tcBorders>
              <w:top w:val="nil"/>
              <w:left w:val="nil"/>
              <w:bottom w:val="nil"/>
              <w:right w:val="nil"/>
            </w:tcBorders>
            <w:shd w:val="clear" w:color="auto" w:fill="auto"/>
            <w:noWrap/>
            <w:vAlign w:val="bottom"/>
            <w:hideMark/>
          </w:tcPr>
          <w:p w14:paraId="4A2FAA6D" w14:textId="77777777" w:rsidR="005739B4" w:rsidRPr="00731167" w:rsidRDefault="005739B4" w:rsidP="0044617D">
            <w:pPr>
              <w:rPr>
                <w:rFonts w:ascii="Calibri" w:hAnsi="Calibri" w:cs="Calibri"/>
                <w:color w:val="000000"/>
                <w:lang w:eastAsia="cs-CZ"/>
              </w:rPr>
            </w:pPr>
            <w:r w:rsidRPr="00731167">
              <w:rPr>
                <w:rFonts w:ascii="Calibri" w:hAnsi="Calibri" w:cs="Calibri"/>
                <w:noProof/>
                <w:color w:val="000000"/>
                <w:lang w:eastAsia="cs-CZ"/>
              </w:rPr>
              <mc:AlternateContent>
                <mc:Choice Requires="wps">
                  <w:drawing>
                    <wp:anchor distT="0" distB="0" distL="114300" distR="114300" simplePos="0" relativeHeight="251659264" behindDoc="0" locked="0" layoutInCell="1" allowOverlap="1" wp14:anchorId="05F768CD" wp14:editId="7F7C3239">
                      <wp:simplePos x="0" y="0"/>
                      <wp:positionH relativeFrom="column">
                        <wp:posOffset>5778500</wp:posOffset>
                      </wp:positionH>
                      <wp:positionV relativeFrom="paragraph">
                        <wp:posOffset>203200</wp:posOffset>
                      </wp:positionV>
                      <wp:extent cx="514350" cy="12700"/>
                      <wp:effectExtent l="0" t="0" r="19050" b="25400"/>
                      <wp:wrapNone/>
                      <wp:docPr id="3" name="Přímá spojnice 3">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microsoft.com/office/word/2010/wordprocessingShape">
                          <wps:wsp>
                            <wps:cNvCnPr/>
                            <wps:spPr>
                              <a:xfrm>
                                <a:off x="0" y="0"/>
                                <a:ext cx="1780963" cy="29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B003B6"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6pt" to="49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" strokecolor="#4579b8 [3044]"/>
                  </w:pict>
                </mc:Fallback>
              </mc:AlternateContent>
            </w:r>
          </w:p>
          <w:tbl>
            <w:tblPr>
              <w:tblW w:w="6680" w:type="dxa"/>
              <w:tblCellSpacing w:w="0" w:type="dxa"/>
              <w:tblCellMar>
                <w:left w:w="0" w:type="dxa"/>
                <w:right w:w="0" w:type="dxa"/>
              </w:tblCellMar>
              <w:tblLook w:val="04A0" w:firstRow="1" w:lastRow="0" w:firstColumn="1" w:lastColumn="0" w:noHBand="0" w:noVBand="1"/>
            </w:tblPr>
            <w:tblGrid>
              <w:gridCol w:w="6680"/>
            </w:tblGrid>
            <w:tr w:rsidR="005739B4" w:rsidRPr="00731167" w14:paraId="4B364B99" w14:textId="77777777" w:rsidTr="005739B4">
              <w:trPr>
                <w:trHeight w:val="322"/>
                <w:tblCellSpacing w:w="0" w:type="dxa"/>
              </w:trPr>
              <w:tc>
                <w:tcPr>
                  <w:tcW w:w="6680" w:type="dxa"/>
                  <w:vMerge w:val="restart"/>
                  <w:tcBorders>
                    <w:top w:val="single" w:sz="4" w:space="0" w:color="auto"/>
                    <w:left w:val="single" w:sz="4" w:space="0" w:color="auto"/>
                    <w:bottom w:val="nil"/>
                    <w:right w:val="nil"/>
                  </w:tcBorders>
                  <w:shd w:val="clear" w:color="000000" w:fill="5B9BD5"/>
                  <w:vAlign w:val="center"/>
                  <w:hideMark/>
                </w:tcPr>
                <w:p w14:paraId="21A9E4B3" w14:textId="77777777" w:rsidR="005739B4" w:rsidRDefault="005739B4" w:rsidP="0044617D">
                  <w:pPr>
                    <w:jc w:val="center"/>
                    <w:rPr>
                      <w:rFonts w:ascii="Arial" w:hAnsi="Arial" w:cs="Arial"/>
                      <w:b/>
                      <w:bCs/>
                      <w:color w:val="000000"/>
                      <w:sz w:val="28"/>
                      <w:szCs w:val="28"/>
                      <w:lang w:eastAsia="cs-CZ"/>
                    </w:rPr>
                  </w:pPr>
                  <w:r w:rsidRPr="00731167">
                    <w:rPr>
                      <w:rFonts w:ascii="Arial" w:hAnsi="Arial" w:cs="Arial"/>
                      <w:b/>
                      <w:bCs/>
                      <w:color w:val="000000"/>
                      <w:sz w:val="28"/>
                      <w:szCs w:val="28"/>
                      <w:lang w:eastAsia="cs-CZ"/>
                    </w:rPr>
                    <w:t xml:space="preserve">                                                                                                    </w:t>
                  </w:r>
                </w:p>
                <w:p w14:paraId="0DB77D59" w14:textId="77777777" w:rsidR="005739B4" w:rsidRDefault="005739B4" w:rsidP="0044617D">
                  <w:pPr>
                    <w:jc w:val="center"/>
                    <w:rPr>
                      <w:rFonts w:ascii="Arial" w:hAnsi="Arial" w:cs="Arial"/>
                      <w:b/>
                      <w:bCs/>
                      <w:color w:val="000000"/>
                      <w:sz w:val="28"/>
                      <w:szCs w:val="28"/>
                      <w:lang w:eastAsia="cs-CZ"/>
                    </w:rPr>
                  </w:pPr>
                </w:p>
                <w:p w14:paraId="53507C66" w14:textId="77777777" w:rsidR="005739B4" w:rsidRDefault="005739B4" w:rsidP="0044617D">
                  <w:pPr>
                    <w:jc w:val="center"/>
                    <w:rPr>
                      <w:rFonts w:ascii="Arial" w:hAnsi="Arial" w:cs="Arial"/>
                      <w:b/>
                      <w:bCs/>
                      <w:color w:val="000000"/>
                      <w:sz w:val="28"/>
                      <w:szCs w:val="28"/>
                      <w:lang w:eastAsia="cs-CZ"/>
                    </w:rPr>
                  </w:pPr>
                  <w:r w:rsidRPr="00731167">
                    <w:rPr>
                      <w:rFonts w:ascii="Arial" w:hAnsi="Arial" w:cs="Arial"/>
                      <w:b/>
                      <w:bCs/>
                      <w:color w:val="000000"/>
                      <w:sz w:val="28"/>
                      <w:szCs w:val="28"/>
                      <w:lang w:eastAsia="cs-CZ"/>
                    </w:rPr>
                    <w:t xml:space="preserve">935 000,00  </w:t>
                  </w:r>
                </w:p>
                <w:p w14:paraId="51C13051" w14:textId="77777777" w:rsidR="005739B4" w:rsidRDefault="005739B4" w:rsidP="0044617D">
                  <w:pPr>
                    <w:jc w:val="center"/>
                    <w:rPr>
                      <w:rFonts w:ascii="Arial" w:hAnsi="Arial" w:cs="Arial"/>
                      <w:b/>
                      <w:bCs/>
                      <w:color w:val="000000"/>
                      <w:sz w:val="28"/>
                      <w:szCs w:val="28"/>
                      <w:lang w:eastAsia="cs-CZ"/>
                    </w:rPr>
                  </w:pPr>
                </w:p>
                <w:p w14:paraId="7B677667" w14:textId="77777777" w:rsidR="005739B4" w:rsidRPr="00731167" w:rsidRDefault="005739B4" w:rsidP="0044617D">
                  <w:pPr>
                    <w:jc w:val="center"/>
                    <w:rPr>
                      <w:rFonts w:ascii="Arial" w:hAnsi="Arial" w:cs="Arial"/>
                      <w:b/>
                      <w:bCs/>
                      <w:color w:val="000000"/>
                      <w:sz w:val="28"/>
                      <w:szCs w:val="28"/>
                      <w:lang w:eastAsia="cs-CZ"/>
                    </w:rPr>
                  </w:pPr>
                  <w:r w:rsidRPr="00731167">
                    <w:rPr>
                      <w:rFonts w:ascii="Arial" w:hAnsi="Arial" w:cs="Arial"/>
                      <w:b/>
                      <w:bCs/>
                      <w:color w:val="000000"/>
                      <w:sz w:val="28"/>
                      <w:szCs w:val="28"/>
                      <w:lang w:eastAsia="cs-CZ"/>
                    </w:rPr>
                    <w:t xml:space="preserve">  </w:t>
                  </w:r>
                </w:p>
              </w:tc>
            </w:tr>
            <w:tr w:rsidR="005739B4" w:rsidRPr="00731167" w14:paraId="5DF9B6AA" w14:textId="77777777" w:rsidTr="005739B4">
              <w:trPr>
                <w:trHeight w:val="326"/>
                <w:tblCellSpacing w:w="0" w:type="dxa"/>
              </w:trPr>
              <w:tc>
                <w:tcPr>
                  <w:tcW w:w="0" w:type="auto"/>
                  <w:vMerge/>
                  <w:tcBorders>
                    <w:top w:val="single" w:sz="4" w:space="0" w:color="auto"/>
                    <w:left w:val="single" w:sz="4" w:space="0" w:color="auto"/>
                    <w:bottom w:val="nil"/>
                    <w:right w:val="nil"/>
                  </w:tcBorders>
                  <w:vAlign w:val="center"/>
                  <w:hideMark/>
                </w:tcPr>
                <w:p w14:paraId="7CFF01EC" w14:textId="77777777" w:rsidR="005739B4" w:rsidRPr="00731167" w:rsidRDefault="005739B4" w:rsidP="0044617D">
                  <w:pPr>
                    <w:rPr>
                      <w:rFonts w:ascii="Arial" w:hAnsi="Arial" w:cs="Arial"/>
                      <w:b/>
                      <w:bCs/>
                      <w:color w:val="000000"/>
                      <w:sz w:val="28"/>
                      <w:szCs w:val="28"/>
                      <w:lang w:eastAsia="cs-CZ"/>
                    </w:rPr>
                  </w:pPr>
                </w:p>
              </w:tc>
            </w:tr>
          </w:tbl>
          <w:p w14:paraId="4FE18261" w14:textId="77777777" w:rsidR="005739B4" w:rsidRPr="00731167" w:rsidRDefault="005739B4" w:rsidP="0044617D">
            <w:pPr>
              <w:rPr>
                <w:rFonts w:ascii="Calibri" w:hAnsi="Calibri" w:cs="Calibri"/>
                <w:color w:val="000000"/>
                <w:lang w:eastAsia="cs-CZ"/>
              </w:rPr>
            </w:pPr>
          </w:p>
        </w:tc>
      </w:tr>
      <w:tr w:rsidR="005739B4" w:rsidRPr="00731167" w14:paraId="48F706B1" w14:textId="77777777" w:rsidTr="005739B4">
        <w:trPr>
          <w:trHeight w:val="671"/>
        </w:trPr>
        <w:tc>
          <w:tcPr>
            <w:tcW w:w="7380" w:type="dxa"/>
            <w:gridSpan w:val="4"/>
            <w:vMerge/>
            <w:tcBorders>
              <w:top w:val="single" w:sz="4" w:space="0" w:color="auto"/>
              <w:left w:val="single" w:sz="4" w:space="0" w:color="auto"/>
              <w:bottom w:val="single" w:sz="4" w:space="0" w:color="auto"/>
              <w:right w:val="single" w:sz="4" w:space="0" w:color="auto"/>
            </w:tcBorders>
            <w:vAlign w:val="center"/>
            <w:hideMark/>
          </w:tcPr>
          <w:p w14:paraId="3A785A83" w14:textId="77777777" w:rsidR="005739B4" w:rsidRPr="00731167" w:rsidRDefault="005739B4" w:rsidP="0044617D">
            <w:pPr>
              <w:rPr>
                <w:rFonts w:ascii="Arial" w:hAnsi="Arial" w:cs="Arial"/>
                <w:b/>
                <w:bCs/>
                <w:color w:val="000000"/>
                <w:sz w:val="36"/>
                <w:szCs w:val="36"/>
                <w:lang w:eastAsia="cs-CZ"/>
              </w:rPr>
            </w:pPr>
          </w:p>
        </w:tc>
        <w:tc>
          <w:tcPr>
            <w:tcW w:w="6822" w:type="dxa"/>
            <w:gridSpan w:val="3"/>
            <w:vMerge/>
            <w:tcBorders>
              <w:top w:val="nil"/>
              <w:left w:val="nil"/>
              <w:bottom w:val="nil"/>
              <w:right w:val="nil"/>
            </w:tcBorders>
            <w:vAlign w:val="center"/>
            <w:hideMark/>
          </w:tcPr>
          <w:p w14:paraId="36352902" w14:textId="77777777" w:rsidR="005739B4" w:rsidRPr="00731167" w:rsidRDefault="005739B4" w:rsidP="0044617D">
            <w:pPr>
              <w:rPr>
                <w:rFonts w:ascii="Calibri" w:hAnsi="Calibri" w:cs="Calibri"/>
                <w:color w:val="000000"/>
                <w:lang w:eastAsia="cs-CZ"/>
              </w:rPr>
            </w:pPr>
          </w:p>
        </w:tc>
        <w:tc>
          <w:tcPr>
            <w:tcW w:w="145" w:type="dxa"/>
            <w:tcBorders>
              <w:top w:val="nil"/>
              <w:left w:val="nil"/>
              <w:bottom w:val="nil"/>
              <w:right w:val="nil"/>
            </w:tcBorders>
            <w:shd w:val="clear" w:color="auto" w:fill="auto"/>
            <w:noWrap/>
            <w:vAlign w:val="bottom"/>
            <w:hideMark/>
          </w:tcPr>
          <w:p w14:paraId="30730E44" w14:textId="77777777" w:rsidR="005739B4" w:rsidRPr="00731167" w:rsidRDefault="005739B4" w:rsidP="0044617D">
            <w:pPr>
              <w:rPr>
                <w:lang w:eastAsia="cs-CZ"/>
              </w:rPr>
            </w:pPr>
          </w:p>
        </w:tc>
      </w:tr>
      <w:tr w:rsidR="005739B4" w:rsidRPr="00731167" w14:paraId="3926605C" w14:textId="77777777" w:rsidTr="005739B4">
        <w:trPr>
          <w:trHeight w:val="263"/>
        </w:trPr>
        <w:tc>
          <w:tcPr>
            <w:tcW w:w="14203" w:type="dxa"/>
            <w:gridSpan w:val="7"/>
            <w:tcBorders>
              <w:top w:val="nil"/>
              <w:left w:val="nil"/>
              <w:bottom w:val="nil"/>
              <w:right w:val="nil"/>
            </w:tcBorders>
            <w:shd w:val="clear" w:color="auto" w:fill="auto"/>
            <w:hideMark/>
          </w:tcPr>
          <w:p w14:paraId="47C892C9" w14:textId="11CF45A7" w:rsidR="005739B4" w:rsidRPr="003F4FE9" w:rsidRDefault="005739B4" w:rsidP="003F4FE9">
            <w:pPr>
              <w:rPr>
                <w:rFonts w:ascii="Arial" w:hAnsi="Arial" w:cs="Arial"/>
                <w:b/>
                <w:bCs/>
                <w:i/>
                <w:iCs/>
                <w:color w:val="000000"/>
                <w:sz w:val="18"/>
                <w:szCs w:val="18"/>
                <w:lang w:eastAsia="cs-CZ"/>
              </w:rPr>
            </w:pPr>
            <w:r w:rsidRPr="003F4FE9">
              <w:rPr>
                <w:rFonts w:ascii="Arial" w:hAnsi="Arial" w:cs="Arial"/>
                <w:b/>
                <w:bCs/>
                <w:i/>
                <w:iCs/>
                <w:color w:val="000000"/>
                <w:sz w:val="18"/>
                <w:szCs w:val="18"/>
                <w:lang w:eastAsia="cs-CZ"/>
              </w:rPr>
              <w:t xml:space="preserve">* V případě, že dodavatel není povinen v České republice přiznat DPH a tuto povinnost musí splnit Centrální zadavatel, je dodavatel povinen uvést cenu dle čl. 7.1 zadávací dokumentace (vztahuje se zejména na zahraničního dodavatele). </w:t>
            </w:r>
          </w:p>
        </w:tc>
        <w:tc>
          <w:tcPr>
            <w:tcW w:w="145" w:type="dxa"/>
            <w:vAlign w:val="center"/>
            <w:hideMark/>
          </w:tcPr>
          <w:p w14:paraId="74B404BB" w14:textId="77777777" w:rsidR="005739B4" w:rsidRPr="00731167" w:rsidRDefault="005739B4" w:rsidP="0044617D">
            <w:pPr>
              <w:rPr>
                <w:lang w:eastAsia="cs-CZ"/>
              </w:rPr>
            </w:pPr>
          </w:p>
        </w:tc>
      </w:tr>
      <w:tr w:rsidR="005739B4" w:rsidRPr="00731167" w14:paraId="51EC9A6C" w14:textId="77777777" w:rsidTr="005739B4">
        <w:trPr>
          <w:trHeight w:val="590"/>
        </w:trPr>
        <w:tc>
          <w:tcPr>
            <w:tcW w:w="14203" w:type="dxa"/>
            <w:gridSpan w:val="7"/>
            <w:tcBorders>
              <w:top w:val="nil"/>
              <w:left w:val="nil"/>
              <w:bottom w:val="nil"/>
              <w:right w:val="nil"/>
            </w:tcBorders>
            <w:shd w:val="clear" w:color="auto" w:fill="auto"/>
            <w:hideMark/>
          </w:tcPr>
          <w:p w14:paraId="104B8EF4" w14:textId="76DF9071" w:rsidR="005739B4" w:rsidRPr="003F4FE9" w:rsidRDefault="005739B4" w:rsidP="003F4FE9">
            <w:pPr>
              <w:rPr>
                <w:rFonts w:ascii="Arial" w:hAnsi="Arial" w:cs="Arial"/>
                <w:b/>
                <w:bCs/>
                <w:i/>
                <w:iCs/>
                <w:sz w:val="18"/>
                <w:szCs w:val="18"/>
                <w:lang w:eastAsia="cs-CZ"/>
              </w:rPr>
            </w:pPr>
            <w:r w:rsidRPr="003F4FE9">
              <w:rPr>
                <w:rFonts w:ascii="Arial" w:hAnsi="Arial" w:cs="Arial"/>
                <w:b/>
                <w:bCs/>
                <w:i/>
                <w:iCs/>
                <w:sz w:val="18"/>
                <w:szCs w:val="18"/>
                <w:lang w:eastAsia="cs-CZ"/>
              </w:rPr>
              <w:t>** Nabídková cena musí obsahovat veškeré náklady dodavatele nezbytné k realizaci předmětu Rámcové dohody podle podmínek stanovených Centrálním zadavatelem v této zadávací dokumentaci na uzavření Rámcové dohody a v souladu se všemi souvisejícími právními předpisy. Účastník tedy stanoví nabídkovou cenu v Kč jako nejvýše přípustnou a nepřekročitelnou po celou dobu plnění předmětu zakázky (jednotlivých, dílčích veřejných zakázek). Nabídková cena bude zahrnovat veškeré náklady účastníka spojené s plněním předmětu Rámcové dohody. Nabídková cena musí mít kladnou hodnotu; Centrální zadavatel nepřipouští v rámci nabídky nulovou cenu a podání takové nabídky může být důvodem pro vyřazení nabídky a vyloučení účastníka ze zadávacího řízení na uzavření Rámcové dohody.</w:t>
            </w:r>
          </w:p>
        </w:tc>
        <w:tc>
          <w:tcPr>
            <w:tcW w:w="145" w:type="dxa"/>
            <w:vAlign w:val="center"/>
            <w:hideMark/>
          </w:tcPr>
          <w:p w14:paraId="3DB7DED6" w14:textId="77777777" w:rsidR="005739B4" w:rsidRPr="00731167" w:rsidRDefault="005739B4" w:rsidP="0044617D">
            <w:pPr>
              <w:rPr>
                <w:lang w:eastAsia="cs-CZ"/>
              </w:rPr>
            </w:pPr>
          </w:p>
        </w:tc>
      </w:tr>
      <w:tr w:rsidR="005739B4" w:rsidRPr="00731167" w14:paraId="40847383" w14:textId="77777777" w:rsidTr="003F4FE9">
        <w:trPr>
          <w:trHeight w:val="74"/>
        </w:trPr>
        <w:tc>
          <w:tcPr>
            <w:tcW w:w="14203" w:type="dxa"/>
            <w:gridSpan w:val="7"/>
            <w:tcBorders>
              <w:top w:val="nil"/>
              <w:left w:val="nil"/>
              <w:bottom w:val="nil"/>
              <w:right w:val="nil"/>
            </w:tcBorders>
            <w:shd w:val="clear" w:color="auto" w:fill="auto"/>
            <w:hideMark/>
          </w:tcPr>
          <w:p w14:paraId="7CED0389" w14:textId="1B2D06C4" w:rsidR="005739B4" w:rsidRPr="003F4FE9" w:rsidRDefault="005739B4" w:rsidP="003F4FE9">
            <w:pPr>
              <w:rPr>
                <w:rFonts w:ascii="Arial" w:hAnsi="Arial" w:cs="Arial"/>
                <w:b/>
                <w:bCs/>
                <w:i/>
                <w:iCs/>
                <w:color w:val="000000"/>
                <w:sz w:val="18"/>
                <w:szCs w:val="18"/>
                <w:lang w:eastAsia="cs-CZ"/>
              </w:rPr>
            </w:pPr>
            <w:r w:rsidRPr="003F4FE9">
              <w:rPr>
                <w:rFonts w:ascii="Arial" w:hAnsi="Arial" w:cs="Arial"/>
                <w:b/>
                <w:bCs/>
                <w:i/>
                <w:iCs/>
                <w:color w:val="000000"/>
                <w:sz w:val="18"/>
                <w:szCs w:val="18"/>
                <w:lang w:eastAsia="cs-CZ"/>
              </w:rPr>
              <w:t>*** Předpokládané počty jednotek ubytování byly stanoveny Centrálním zadavatelem pouze pro účely hodnocení nabídek a vzájemné porovnatelnosti nabídek. Jedná se o modelové příklady pouze pro vzájemnou srovnatelnost nabídek. Skutečný rozsah plnění jednotlivých, dílčích veřejných zakázek uzavřených na základě Rámcové dohody bude dán skutečnými potřebami všech zadavatelů.</w:t>
            </w:r>
          </w:p>
        </w:tc>
        <w:tc>
          <w:tcPr>
            <w:tcW w:w="145" w:type="dxa"/>
            <w:vAlign w:val="center"/>
            <w:hideMark/>
          </w:tcPr>
          <w:p w14:paraId="2BADAAF6" w14:textId="77777777" w:rsidR="005739B4" w:rsidRPr="00731167" w:rsidRDefault="005739B4" w:rsidP="0044617D">
            <w:pPr>
              <w:rPr>
                <w:lang w:eastAsia="cs-CZ"/>
              </w:rPr>
            </w:pPr>
          </w:p>
        </w:tc>
      </w:tr>
    </w:tbl>
    <w:p w14:paraId="345041C1" w14:textId="77777777" w:rsidR="005739B4" w:rsidRDefault="005739B4" w:rsidP="005739B4"/>
    <w:p w14:paraId="458B2DB1" w14:textId="77777777" w:rsidR="003F4FE9" w:rsidRDefault="003F4FE9" w:rsidP="005739B4">
      <w:pPr>
        <w:tabs>
          <w:tab w:val="left" w:pos="2894"/>
        </w:tabs>
        <w:sectPr w:rsidR="003F4FE9" w:rsidSect="005739B4">
          <w:headerReference w:type="default" r:id="rId28"/>
          <w:pgSz w:w="16838" w:h="11906" w:orient="landscape"/>
          <w:pgMar w:top="1134" w:right="1418" w:bottom="1134" w:left="1276" w:header="709" w:footer="454" w:gutter="0"/>
          <w:cols w:space="708"/>
          <w:docGrid w:linePitch="360"/>
        </w:sectPr>
      </w:pPr>
    </w:p>
    <w:p w14:paraId="66FC3852" w14:textId="77777777" w:rsidR="003F4FE9" w:rsidRPr="00C94341" w:rsidRDefault="003F4FE9" w:rsidP="003F4FE9">
      <w:pPr>
        <w:tabs>
          <w:tab w:val="left" w:pos="3969"/>
          <w:tab w:val="left" w:pos="5670"/>
        </w:tabs>
        <w:jc w:val="center"/>
        <w:rPr>
          <w:rFonts w:ascii="Arial" w:hAnsi="Arial" w:cs="Arial"/>
          <w:b/>
          <w:sz w:val="28"/>
          <w:szCs w:val="28"/>
        </w:rPr>
      </w:pPr>
      <w:r w:rsidRPr="009B7795">
        <w:rPr>
          <w:rFonts w:ascii="Arial" w:hAnsi="Arial" w:cs="Arial"/>
          <w:b/>
          <w:sz w:val="28"/>
          <w:szCs w:val="28"/>
        </w:rPr>
        <w:lastRenderedPageBreak/>
        <w:t xml:space="preserve">Seznam poddodavatelů </w:t>
      </w:r>
    </w:p>
    <w:p w14:paraId="7509928E" w14:textId="77777777" w:rsidR="003F4FE9" w:rsidRDefault="003F4FE9" w:rsidP="003F4FE9">
      <w:pPr>
        <w:spacing w:after="200"/>
        <w:contextualSpacing/>
        <w:rPr>
          <w:rFonts w:ascii="Arial" w:hAnsi="Arial" w:cs="Arial"/>
          <w:bCs/>
          <w:i/>
          <w:kern w:val="16"/>
          <w:sz w:val="22"/>
          <w:szCs w:val="22"/>
        </w:rPr>
      </w:pP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1729"/>
        <w:gridCol w:w="255"/>
        <w:gridCol w:w="851"/>
        <w:gridCol w:w="1802"/>
        <w:gridCol w:w="2906"/>
      </w:tblGrid>
      <w:tr w:rsidR="003F4FE9" w:rsidRPr="00415A40" w14:paraId="6ADD4BCA" w14:textId="77777777" w:rsidTr="0044617D">
        <w:trPr>
          <w:trHeight w:val="806"/>
        </w:trPr>
        <w:tc>
          <w:tcPr>
            <w:tcW w:w="3743" w:type="dxa"/>
            <w:gridSpan w:val="2"/>
            <w:shd w:val="clear" w:color="auto" w:fill="EAF1DD" w:themeFill="accent3" w:themeFillTint="33"/>
            <w:vAlign w:val="center"/>
          </w:tcPr>
          <w:p w14:paraId="0B483997" w14:textId="77777777" w:rsidR="003F4FE9" w:rsidRPr="00415A40" w:rsidRDefault="003F4FE9" w:rsidP="0044617D">
            <w:pPr>
              <w:spacing w:before="120" w:after="120"/>
              <w:jc w:val="left"/>
              <w:rPr>
                <w:rFonts w:ascii="Arial" w:hAnsi="Arial" w:cs="Arial"/>
                <w:sz w:val="22"/>
                <w:szCs w:val="22"/>
              </w:rPr>
            </w:pPr>
            <w:r>
              <w:rPr>
                <w:rFonts w:ascii="Arial" w:hAnsi="Arial" w:cs="Arial"/>
                <w:sz w:val="22"/>
                <w:szCs w:val="22"/>
              </w:rPr>
              <w:t>Název zadávacího řízení na uzavření Rámcové dohody</w:t>
            </w:r>
            <w:r w:rsidRPr="00415A40">
              <w:rPr>
                <w:rFonts w:ascii="Arial" w:hAnsi="Arial" w:cs="Arial"/>
                <w:sz w:val="22"/>
                <w:szCs w:val="22"/>
              </w:rPr>
              <w:t>:</w:t>
            </w:r>
          </w:p>
        </w:tc>
        <w:tc>
          <w:tcPr>
            <w:tcW w:w="5814" w:type="dxa"/>
            <w:gridSpan w:val="4"/>
            <w:shd w:val="clear" w:color="auto" w:fill="EAF1DD" w:themeFill="accent3" w:themeFillTint="33"/>
            <w:vAlign w:val="center"/>
          </w:tcPr>
          <w:p w14:paraId="6CD60DD3" w14:textId="77777777" w:rsidR="003F4FE9" w:rsidRPr="00415A40" w:rsidRDefault="003F4FE9" w:rsidP="0044617D">
            <w:pPr>
              <w:jc w:val="center"/>
              <w:rPr>
                <w:rFonts w:ascii="Arial" w:hAnsi="Arial" w:cs="Arial"/>
                <w:b/>
                <w:color w:val="000000"/>
                <w:sz w:val="22"/>
                <w:szCs w:val="22"/>
              </w:rPr>
            </w:pPr>
            <w:r w:rsidRPr="002E613F">
              <w:rPr>
                <w:rFonts w:ascii="Arial" w:hAnsi="Arial" w:cs="Arial"/>
                <w:b/>
                <w:sz w:val="28"/>
                <w:szCs w:val="28"/>
              </w:rPr>
              <w:t>„Rezervace a koordinace ubytovacích kapacit v souvislosti s předsednictvím ČR v Radě EU v roce 2022“</w:t>
            </w:r>
          </w:p>
        </w:tc>
      </w:tr>
      <w:tr w:rsidR="003F4FE9" w:rsidRPr="00415A40" w14:paraId="209D5E3F" w14:textId="77777777" w:rsidTr="0044617D">
        <w:trPr>
          <w:trHeight w:val="806"/>
        </w:trPr>
        <w:tc>
          <w:tcPr>
            <w:tcW w:w="9557" w:type="dxa"/>
            <w:gridSpan w:val="6"/>
            <w:shd w:val="clear" w:color="auto" w:fill="EAF1DD" w:themeFill="accent3" w:themeFillTint="33"/>
            <w:vAlign w:val="center"/>
          </w:tcPr>
          <w:p w14:paraId="46B17334" w14:textId="77777777" w:rsidR="003F4FE9" w:rsidRDefault="003F4FE9" w:rsidP="0044617D">
            <w:pPr>
              <w:jc w:val="center"/>
              <w:rPr>
                <w:rFonts w:ascii="Arial" w:hAnsi="Arial" w:cs="Arial"/>
                <w:b/>
                <w:sz w:val="22"/>
                <w:szCs w:val="22"/>
              </w:rPr>
            </w:pPr>
            <w:r>
              <w:rPr>
                <w:rFonts w:ascii="Arial" w:hAnsi="Arial" w:cs="Arial"/>
                <w:b/>
                <w:sz w:val="28"/>
                <w:szCs w:val="28"/>
              </w:rPr>
              <w:t>Část 1</w:t>
            </w:r>
            <w:r w:rsidRPr="003E57DD">
              <w:rPr>
                <w:rFonts w:ascii="Arial" w:hAnsi="Arial" w:cs="Arial"/>
                <w:b/>
                <w:sz w:val="28"/>
                <w:szCs w:val="28"/>
              </w:rPr>
              <w:t xml:space="preserve">: Neformální </w:t>
            </w:r>
            <w:r>
              <w:rPr>
                <w:rFonts w:ascii="Arial" w:hAnsi="Arial" w:cs="Arial"/>
                <w:b/>
                <w:sz w:val="28"/>
                <w:szCs w:val="28"/>
              </w:rPr>
              <w:t>Rady EU</w:t>
            </w:r>
          </w:p>
        </w:tc>
      </w:tr>
      <w:tr w:rsidR="003F4FE9" w:rsidRPr="00415A40" w14:paraId="32E309C1" w14:textId="77777777" w:rsidTr="0044617D">
        <w:trPr>
          <w:trHeight w:val="580"/>
        </w:trPr>
        <w:tc>
          <w:tcPr>
            <w:tcW w:w="3743" w:type="dxa"/>
            <w:gridSpan w:val="2"/>
            <w:vAlign w:val="center"/>
          </w:tcPr>
          <w:p w14:paraId="50354DE2" w14:textId="77777777" w:rsidR="003F4FE9" w:rsidRPr="00415A40" w:rsidRDefault="003F4FE9" w:rsidP="0044617D">
            <w:pPr>
              <w:spacing w:before="60" w:after="60"/>
              <w:jc w:val="left"/>
              <w:rPr>
                <w:rFonts w:ascii="Arial" w:hAnsi="Arial" w:cs="Arial"/>
                <w:sz w:val="22"/>
                <w:szCs w:val="22"/>
              </w:rPr>
            </w:pPr>
            <w:r w:rsidRPr="00415A40">
              <w:rPr>
                <w:rFonts w:ascii="Arial" w:hAnsi="Arial" w:cs="Arial"/>
                <w:sz w:val="22"/>
                <w:szCs w:val="22"/>
              </w:rPr>
              <w:t xml:space="preserve">Obchodní firma nebo název dodavatele </w:t>
            </w:r>
          </w:p>
        </w:tc>
        <w:tc>
          <w:tcPr>
            <w:tcW w:w="5814" w:type="dxa"/>
            <w:gridSpan w:val="4"/>
            <w:tcBorders>
              <w:top w:val="nil"/>
              <w:bottom w:val="nil"/>
            </w:tcBorders>
            <w:shd w:val="clear" w:color="auto" w:fill="FFFF00"/>
            <w:vAlign w:val="center"/>
          </w:tcPr>
          <w:p w14:paraId="27F9BD61" w14:textId="77777777" w:rsidR="003F4FE9" w:rsidRPr="00DB5A2F" w:rsidRDefault="003F4FE9" w:rsidP="0044617D">
            <w:pPr>
              <w:spacing w:after="200" w:line="276" w:lineRule="auto"/>
              <w:jc w:val="center"/>
              <w:rPr>
                <w:rFonts w:ascii="Arial" w:hAnsi="Arial" w:cs="Arial"/>
                <w:sz w:val="22"/>
                <w:szCs w:val="22"/>
              </w:rPr>
            </w:pPr>
          </w:p>
        </w:tc>
      </w:tr>
      <w:tr w:rsidR="003F4FE9" w:rsidRPr="00415A40" w14:paraId="5AF69B4D" w14:textId="77777777" w:rsidTr="0044617D">
        <w:tblPrEx>
          <w:tblLook w:val="04A0" w:firstRow="1" w:lastRow="0" w:firstColumn="1" w:lastColumn="0" w:noHBand="0" w:noVBand="1"/>
        </w:tblPrEx>
        <w:trPr>
          <w:trHeight w:val="972"/>
        </w:trPr>
        <w:tc>
          <w:tcPr>
            <w:tcW w:w="2014" w:type="dxa"/>
            <w:shd w:val="clear" w:color="auto" w:fill="auto"/>
            <w:vAlign w:val="center"/>
          </w:tcPr>
          <w:p w14:paraId="4AFA10F2" w14:textId="77777777" w:rsidR="003F4FE9" w:rsidRPr="00415A40" w:rsidRDefault="003F4FE9" w:rsidP="0044617D">
            <w:pPr>
              <w:jc w:val="left"/>
              <w:rPr>
                <w:rFonts w:ascii="Arial" w:hAnsi="Arial" w:cs="Arial"/>
                <w:sz w:val="22"/>
                <w:szCs w:val="22"/>
              </w:rPr>
            </w:pPr>
            <w:r w:rsidRPr="00415A40">
              <w:rPr>
                <w:rFonts w:ascii="Arial" w:hAnsi="Arial" w:cs="Arial"/>
                <w:sz w:val="22"/>
                <w:szCs w:val="22"/>
              </w:rPr>
              <w:t>Pořadové číslo poddodavatele</w:t>
            </w:r>
          </w:p>
        </w:tc>
        <w:tc>
          <w:tcPr>
            <w:tcW w:w="1984" w:type="dxa"/>
            <w:gridSpan w:val="2"/>
            <w:shd w:val="clear" w:color="auto" w:fill="auto"/>
            <w:vAlign w:val="center"/>
          </w:tcPr>
          <w:p w14:paraId="7668F9F7" w14:textId="77777777" w:rsidR="003F4FE9" w:rsidRPr="00415A40" w:rsidRDefault="003F4FE9" w:rsidP="0044617D">
            <w:pPr>
              <w:jc w:val="left"/>
              <w:rPr>
                <w:rFonts w:ascii="Arial" w:hAnsi="Arial" w:cs="Arial"/>
                <w:sz w:val="22"/>
                <w:szCs w:val="22"/>
              </w:rPr>
            </w:pPr>
            <w:r w:rsidRPr="00415A40">
              <w:rPr>
                <w:rFonts w:ascii="Arial" w:hAnsi="Arial" w:cs="Arial"/>
                <w:sz w:val="22"/>
                <w:szCs w:val="22"/>
              </w:rPr>
              <w:t>Obchodní firma nebo název poddodavatele</w:t>
            </w:r>
          </w:p>
        </w:tc>
        <w:tc>
          <w:tcPr>
            <w:tcW w:w="851" w:type="dxa"/>
            <w:vAlign w:val="center"/>
          </w:tcPr>
          <w:p w14:paraId="344A61B5" w14:textId="77777777" w:rsidR="003F4FE9" w:rsidRPr="00415A40" w:rsidDel="00CF7BB5" w:rsidRDefault="003F4FE9" w:rsidP="0044617D">
            <w:pPr>
              <w:jc w:val="left"/>
              <w:rPr>
                <w:rFonts w:ascii="Arial" w:hAnsi="Arial" w:cs="Arial"/>
                <w:sz w:val="22"/>
                <w:szCs w:val="22"/>
              </w:rPr>
            </w:pPr>
            <w:r w:rsidRPr="00415A40">
              <w:rPr>
                <w:rFonts w:ascii="Arial" w:hAnsi="Arial" w:cs="Arial"/>
                <w:sz w:val="22"/>
                <w:szCs w:val="22"/>
              </w:rPr>
              <w:t>IČO</w:t>
            </w:r>
          </w:p>
        </w:tc>
        <w:tc>
          <w:tcPr>
            <w:tcW w:w="1802" w:type="dxa"/>
            <w:vAlign w:val="center"/>
          </w:tcPr>
          <w:p w14:paraId="249322AA" w14:textId="77777777" w:rsidR="003F4FE9" w:rsidRPr="00415A40" w:rsidDel="00CF7BB5" w:rsidRDefault="003F4FE9" w:rsidP="0044617D">
            <w:pPr>
              <w:jc w:val="left"/>
              <w:rPr>
                <w:rFonts w:ascii="Arial" w:hAnsi="Arial" w:cs="Arial"/>
                <w:sz w:val="22"/>
                <w:szCs w:val="22"/>
              </w:rPr>
            </w:pPr>
            <w:r w:rsidRPr="00415A40">
              <w:rPr>
                <w:rFonts w:ascii="Arial" w:hAnsi="Arial" w:cs="Arial"/>
                <w:sz w:val="22"/>
                <w:szCs w:val="22"/>
              </w:rPr>
              <w:t>Sídlo</w:t>
            </w:r>
            <w:r>
              <w:rPr>
                <w:rStyle w:val="Znakapoznpodarou"/>
                <w:rFonts w:ascii="Arial" w:hAnsi="Arial" w:cs="Arial"/>
                <w:sz w:val="22"/>
                <w:szCs w:val="22"/>
              </w:rPr>
              <w:footnoteReference w:id="35"/>
            </w:r>
          </w:p>
        </w:tc>
        <w:tc>
          <w:tcPr>
            <w:tcW w:w="2906" w:type="dxa"/>
            <w:vAlign w:val="center"/>
          </w:tcPr>
          <w:p w14:paraId="3BA5994B" w14:textId="77777777" w:rsidR="003F4FE9" w:rsidRPr="00415A40" w:rsidDel="00CF7BB5" w:rsidRDefault="003F4FE9" w:rsidP="0044617D">
            <w:pPr>
              <w:jc w:val="center"/>
              <w:rPr>
                <w:rFonts w:ascii="Arial" w:hAnsi="Arial" w:cs="Arial"/>
                <w:sz w:val="22"/>
                <w:szCs w:val="22"/>
              </w:rPr>
            </w:pPr>
            <w:r w:rsidRPr="00415A40">
              <w:rPr>
                <w:rFonts w:ascii="Arial" w:hAnsi="Arial" w:cs="Arial"/>
                <w:sz w:val="22"/>
                <w:szCs w:val="22"/>
              </w:rPr>
              <w:t>Část veřejné zakázky</w:t>
            </w:r>
            <w:r>
              <w:rPr>
                <w:rStyle w:val="Znakapoznpodarou"/>
                <w:rFonts w:ascii="Arial" w:hAnsi="Arial" w:cs="Arial"/>
                <w:sz w:val="22"/>
                <w:szCs w:val="22"/>
              </w:rPr>
              <w:footnoteReference w:id="36"/>
            </w:r>
            <w:r w:rsidRPr="00415A40">
              <w:rPr>
                <w:rFonts w:ascii="Arial" w:hAnsi="Arial" w:cs="Arial"/>
                <w:sz w:val="22"/>
                <w:szCs w:val="22"/>
              </w:rPr>
              <w:t>, kterou bude poddodavatel plnit (v Kč nebo %, včetně slovního označení veřejné zakázky plněné poddodavatelem – označení významné služby prokazované prostřednictvím poddodavatele, označení člena realizačního týmu)</w:t>
            </w:r>
          </w:p>
        </w:tc>
      </w:tr>
      <w:tr w:rsidR="003F4FE9" w:rsidRPr="00415A40" w14:paraId="370193F2" w14:textId="77777777" w:rsidTr="0044617D">
        <w:tblPrEx>
          <w:tblLook w:val="04A0" w:firstRow="1" w:lastRow="0" w:firstColumn="1" w:lastColumn="0" w:noHBand="0" w:noVBand="1"/>
        </w:tblPrEx>
        <w:trPr>
          <w:trHeight w:val="567"/>
        </w:trPr>
        <w:tc>
          <w:tcPr>
            <w:tcW w:w="2014" w:type="dxa"/>
            <w:shd w:val="clear" w:color="auto" w:fill="auto"/>
            <w:vAlign w:val="center"/>
          </w:tcPr>
          <w:p w14:paraId="41B0B6A2" w14:textId="77777777" w:rsidR="003F4FE9" w:rsidRPr="00415A40" w:rsidRDefault="003F4FE9" w:rsidP="0044617D">
            <w:pPr>
              <w:spacing w:before="120" w:after="120"/>
              <w:jc w:val="left"/>
              <w:rPr>
                <w:rFonts w:ascii="Arial" w:hAnsi="Arial" w:cs="Arial"/>
                <w:sz w:val="22"/>
                <w:szCs w:val="22"/>
              </w:rPr>
            </w:pPr>
            <w:r w:rsidRPr="00415A40">
              <w:rPr>
                <w:rFonts w:ascii="Arial" w:hAnsi="Arial" w:cs="Arial"/>
                <w:sz w:val="22"/>
                <w:szCs w:val="22"/>
              </w:rPr>
              <w:t>Poddodavatel č. 1</w:t>
            </w:r>
          </w:p>
        </w:tc>
        <w:tc>
          <w:tcPr>
            <w:tcW w:w="1984" w:type="dxa"/>
            <w:gridSpan w:val="2"/>
            <w:shd w:val="clear" w:color="auto" w:fill="FFFF00"/>
            <w:vAlign w:val="center"/>
          </w:tcPr>
          <w:p w14:paraId="335B40A4" w14:textId="77777777" w:rsidR="003F4FE9" w:rsidRPr="00415A40" w:rsidRDefault="003F4FE9" w:rsidP="0044617D">
            <w:pPr>
              <w:spacing w:before="120" w:after="120"/>
              <w:jc w:val="center"/>
              <w:rPr>
                <w:rFonts w:ascii="Arial" w:hAnsi="Arial" w:cs="Arial"/>
                <w:sz w:val="22"/>
                <w:szCs w:val="22"/>
                <w:highlight w:val="yellow"/>
              </w:rPr>
            </w:pPr>
          </w:p>
        </w:tc>
        <w:tc>
          <w:tcPr>
            <w:tcW w:w="851" w:type="dxa"/>
            <w:shd w:val="clear" w:color="auto" w:fill="FFFF00"/>
            <w:vAlign w:val="center"/>
          </w:tcPr>
          <w:p w14:paraId="4ECB9A9C" w14:textId="77777777" w:rsidR="003F4FE9" w:rsidRPr="00415A40" w:rsidRDefault="003F4FE9" w:rsidP="0044617D">
            <w:pPr>
              <w:spacing w:before="120" w:after="120"/>
              <w:jc w:val="center"/>
              <w:rPr>
                <w:rFonts w:ascii="Arial" w:hAnsi="Arial" w:cs="Arial"/>
                <w:sz w:val="22"/>
                <w:szCs w:val="22"/>
                <w:highlight w:val="yellow"/>
              </w:rPr>
            </w:pPr>
          </w:p>
        </w:tc>
        <w:tc>
          <w:tcPr>
            <w:tcW w:w="1802" w:type="dxa"/>
            <w:shd w:val="clear" w:color="auto" w:fill="FFFF00"/>
            <w:vAlign w:val="center"/>
          </w:tcPr>
          <w:p w14:paraId="73F73400" w14:textId="77777777" w:rsidR="003F4FE9" w:rsidRPr="00415A40" w:rsidRDefault="003F4FE9" w:rsidP="0044617D">
            <w:pPr>
              <w:spacing w:before="120" w:after="120"/>
              <w:jc w:val="center"/>
              <w:rPr>
                <w:rFonts w:ascii="Arial" w:hAnsi="Arial" w:cs="Arial"/>
                <w:sz w:val="22"/>
                <w:szCs w:val="22"/>
                <w:highlight w:val="yellow"/>
              </w:rPr>
            </w:pPr>
          </w:p>
        </w:tc>
        <w:tc>
          <w:tcPr>
            <w:tcW w:w="2906" w:type="dxa"/>
            <w:shd w:val="clear" w:color="auto" w:fill="FFFF00"/>
            <w:vAlign w:val="center"/>
          </w:tcPr>
          <w:p w14:paraId="6D92E254" w14:textId="77777777" w:rsidR="003F4FE9" w:rsidRPr="00415A40" w:rsidRDefault="003F4FE9" w:rsidP="0044617D">
            <w:pPr>
              <w:spacing w:before="120" w:after="120"/>
              <w:jc w:val="center"/>
              <w:rPr>
                <w:rFonts w:ascii="Arial" w:hAnsi="Arial" w:cs="Arial"/>
                <w:sz w:val="22"/>
                <w:szCs w:val="22"/>
                <w:highlight w:val="yellow"/>
              </w:rPr>
            </w:pPr>
          </w:p>
        </w:tc>
      </w:tr>
      <w:tr w:rsidR="003F4FE9" w:rsidRPr="00415A40" w14:paraId="0370D1E3" w14:textId="77777777" w:rsidTr="0044617D">
        <w:tblPrEx>
          <w:tblLook w:val="04A0" w:firstRow="1" w:lastRow="0" w:firstColumn="1" w:lastColumn="0" w:noHBand="0" w:noVBand="1"/>
        </w:tblPrEx>
        <w:trPr>
          <w:trHeight w:val="567"/>
        </w:trPr>
        <w:tc>
          <w:tcPr>
            <w:tcW w:w="2014" w:type="dxa"/>
            <w:shd w:val="clear" w:color="auto" w:fill="auto"/>
            <w:vAlign w:val="center"/>
          </w:tcPr>
          <w:p w14:paraId="52958640" w14:textId="77777777" w:rsidR="003F4FE9" w:rsidRPr="00415A40" w:rsidRDefault="003F4FE9" w:rsidP="0044617D">
            <w:pPr>
              <w:spacing w:before="120" w:after="120"/>
              <w:jc w:val="left"/>
              <w:rPr>
                <w:rFonts w:ascii="Arial" w:hAnsi="Arial" w:cs="Arial"/>
                <w:sz w:val="22"/>
                <w:szCs w:val="22"/>
              </w:rPr>
            </w:pPr>
            <w:r w:rsidRPr="00415A40">
              <w:rPr>
                <w:rFonts w:ascii="Arial" w:hAnsi="Arial" w:cs="Arial"/>
                <w:sz w:val="22"/>
                <w:szCs w:val="22"/>
              </w:rPr>
              <w:t xml:space="preserve">Poddodavatel č. </w:t>
            </w:r>
            <w:r>
              <w:rPr>
                <w:rFonts w:ascii="Arial" w:hAnsi="Arial" w:cs="Arial"/>
                <w:sz w:val="22"/>
                <w:szCs w:val="22"/>
              </w:rPr>
              <w:t>2</w:t>
            </w:r>
          </w:p>
        </w:tc>
        <w:tc>
          <w:tcPr>
            <w:tcW w:w="1984" w:type="dxa"/>
            <w:gridSpan w:val="2"/>
            <w:shd w:val="clear" w:color="auto" w:fill="FFFF00"/>
            <w:vAlign w:val="center"/>
          </w:tcPr>
          <w:p w14:paraId="4D4C2F33" w14:textId="77777777" w:rsidR="003F4FE9" w:rsidRPr="00415A40" w:rsidRDefault="003F4FE9" w:rsidP="0044617D">
            <w:pPr>
              <w:spacing w:before="120" w:after="120"/>
              <w:jc w:val="center"/>
              <w:rPr>
                <w:rFonts w:ascii="Arial" w:hAnsi="Arial" w:cs="Arial"/>
                <w:sz w:val="22"/>
                <w:szCs w:val="22"/>
                <w:highlight w:val="yellow"/>
              </w:rPr>
            </w:pPr>
          </w:p>
        </w:tc>
        <w:tc>
          <w:tcPr>
            <w:tcW w:w="851" w:type="dxa"/>
            <w:shd w:val="clear" w:color="auto" w:fill="FFFF00"/>
            <w:vAlign w:val="center"/>
          </w:tcPr>
          <w:p w14:paraId="7EBB8B38" w14:textId="77777777" w:rsidR="003F4FE9" w:rsidRPr="00415A40" w:rsidRDefault="003F4FE9" w:rsidP="0044617D">
            <w:pPr>
              <w:spacing w:before="120" w:after="120"/>
              <w:jc w:val="center"/>
              <w:rPr>
                <w:rFonts w:ascii="Arial" w:hAnsi="Arial" w:cs="Arial"/>
                <w:sz w:val="22"/>
                <w:szCs w:val="22"/>
                <w:highlight w:val="yellow"/>
              </w:rPr>
            </w:pPr>
          </w:p>
        </w:tc>
        <w:tc>
          <w:tcPr>
            <w:tcW w:w="1802" w:type="dxa"/>
            <w:shd w:val="clear" w:color="auto" w:fill="FFFF00"/>
            <w:vAlign w:val="center"/>
          </w:tcPr>
          <w:p w14:paraId="7BD8DF6C" w14:textId="77777777" w:rsidR="003F4FE9" w:rsidRPr="00415A40" w:rsidRDefault="003F4FE9" w:rsidP="0044617D">
            <w:pPr>
              <w:spacing w:before="120" w:after="120"/>
              <w:jc w:val="center"/>
              <w:rPr>
                <w:rFonts w:ascii="Arial" w:hAnsi="Arial" w:cs="Arial"/>
                <w:sz w:val="22"/>
                <w:szCs w:val="22"/>
                <w:highlight w:val="yellow"/>
              </w:rPr>
            </w:pPr>
          </w:p>
        </w:tc>
        <w:tc>
          <w:tcPr>
            <w:tcW w:w="2906" w:type="dxa"/>
            <w:shd w:val="clear" w:color="auto" w:fill="FFFF00"/>
            <w:vAlign w:val="center"/>
          </w:tcPr>
          <w:p w14:paraId="4A002AA5" w14:textId="77777777" w:rsidR="003F4FE9" w:rsidRPr="00415A40" w:rsidRDefault="003F4FE9" w:rsidP="0044617D">
            <w:pPr>
              <w:spacing w:before="120" w:after="120"/>
              <w:jc w:val="center"/>
              <w:rPr>
                <w:rFonts w:ascii="Arial" w:hAnsi="Arial" w:cs="Arial"/>
                <w:sz w:val="22"/>
                <w:szCs w:val="22"/>
                <w:highlight w:val="yellow"/>
              </w:rPr>
            </w:pPr>
          </w:p>
        </w:tc>
      </w:tr>
      <w:tr w:rsidR="003F4FE9" w:rsidRPr="00415A40" w14:paraId="203E409E" w14:textId="77777777" w:rsidTr="0044617D">
        <w:tblPrEx>
          <w:tblLook w:val="04A0" w:firstRow="1" w:lastRow="0" w:firstColumn="1" w:lastColumn="0" w:noHBand="0" w:noVBand="1"/>
        </w:tblPrEx>
        <w:trPr>
          <w:trHeight w:val="567"/>
        </w:trPr>
        <w:tc>
          <w:tcPr>
            <w:tcW w:w="2014" w:type="dxa"/>
            <w:shd w:val="clear" w:color="auto" w:fill="auto"/>
            <w:vAlign w:val="center"/>
          </w:tcPr>
          <w:p w14:paraId="1A30B20E" w14:textId="77777777" w:rsidR="003F4FE9" w:rsidRPr="00415A40" w:rsidRDefault="003F4FE9" w:rsidP="0044617D">
            <w:pPr>
              <w:spacing w:before="120" w:after="120"/>
              <w:jc w:val="left"/>
              <w:rPr>
                <w:rFonts w:ascii="Arial" w:hAnsi="Arial" w:cs="Arial"/>
                <w:sz w:val="22"/>
                <w:szCs w:val="22"/>
              </w:rPr>
            </w:pPr>
            <w:r w:rsidRPr="00415A40">
              <w:rPr>
                <w:rFonts w:ascii="Arial" w:hAnsi="Arial" w:cs="Arial"/>
                <w:sz w:val="22"/>
                <w:szCs w:val="22"/>
              </w:rPr>
              <w:t xml:space="preserve">Poddodavatel č. </w:t>
            </w:r>
            <w:r>
              <w:rPr>
                <w:rFonts w:ascii="Arial" w:hAnsi="Arial" w:cs="Arial"/>
                <w:sz w:val="22"/>
                <w:szCs w:val="22"/>
              </w:rPr>
              <w:t>3</w:t>
            </w:r>
          </w:p>
        </w:tc>
        <w:tc>
          <w:tcPr>
            <w:tcW w:w="1984" w:type="dxa"/>
            <w:gridSpan w:val="2"/>
            <w:shd w:val="clear" w:color="auto" w:fill="FFFF00"/>
            <w:vAlign w:val="center"/>
          </w:tcPr>
          <w:p w14:paraId="592B8C97" w14:textId="77777777" w:rsidR="003F4FE9" w:rsidRPr="00415A40" w:rsidRDefault="003F4FE9" w:rsidP="0044617D">
            <w:pPr>
              <w:spacing w:before="120" w:after="120"/>
              <w:jc w:val="center"/>
              <w:rPr>
                <w:rFonts w:ascii="Arial" w:hAnsi="Arial" w:cs="Arial"/>
                <w:sz w:val="22"/>
                <w:szCs w:val="22"/>
                <w:highlight w:val="yellow"/>
              </w:rPr>
            </w:pPr>
          </w:p>
        </w:tc>
        <w:tc>
          <w:tcPr>
            <w:tcW w:w="851" w:type="dxa"/>
            <w:shd w:val="clear" w:color="auto" w:fill="FFFF00"/>
            <w:vAlign w:val="center"/>
          </w:tcPr>
          <w:p w14:paraId="76BD5DF6" w14:textId="77777777" w:rsidR="003F4FE9" w:rsidRPr="00415A40" w:rsidRDefault="003F4FE9" w:rsidP="0044617D">
            <w:pPr>
              <w:spacing w:before="120" w:after="120"/>
              <w:jc w:val="center"/>
              <w:rPr>
                <w:rFonts w:ascii="Arial" w:hAnsi="Arial" w:cs="Arial"/>
                <w:sz w:val="22"/>
                <w:szCs w:val="22"/>
                <w:highlight w:val="yellow"/>
              </w:rPr>
            </w:pPr>
          </w:p>
        </w:tc>
        <w:tc>
          <w:tcPr>
            <w:tcW w:w="1802" w:type="dxa"/>
            <w:shd w:val="clear" w:color="auto" w:fill="FFFF00"/>
            <w:vAlign w:val="center"/>
          </w:tcPr>
          <w:p w14:paraId="59CA8FCA" w14:textId="77777777" w:rsidR="003F4FE9" w:rsidRPr="00415A40" w:rsidRDefault="003F4FE9" w:rsidP="0044617D">
            <w:pPr>
              <w:spacing w:before="120" w:after="120"/>
              <w:jc w:val="center"/>
              <w:rPr>
                <w:rFonts w:ascii="Arial" w:hAnsi="Arial" w:cs="Arial"/>
                <w:sz w:val="22"/>
                <w:szCs w:val="22"/>
                <w:highlight w:val="yellow"/>
              </w:rPr>
            </w:pPr>
          </w:p>
        </w:tc>
        <w:tc>
          <w:tcPr>
            <w:tcW w:w="2906" w:type="dxa"/>
            <w:shd w:val="clear" w:color="auto" w:fill="FFFF00"/>
            <w:vAlign w:val="center"/>
          </w:tcPr>
          <w:p w14:paraId="4AFB281A" w14:textId="77777777" w:rsidR="003F4FE9" w:rsidRPr="00415A40" w:rsidRDefault="003F4FE9" w:rsidP="0044617D">
            <w:pPr>
              <w:spacing w:before="120" w:after="120"/>
              <w:jc w:val="center"/>
              <w:rPr>
                <w:rFonts w:ascii="Arial" w:hAnsi="Arial" w:cs="Arial"/>
                <w:sz w:val="22"/>
                <w:szCs w:val="22"/>
                <w:highlight w:val="yellow"/>
              </w:rPr>
            </w:pPr>
          </w:p>
        </w:tc>
      </w:tr>
    </w:tbl>
    <w:p w14:paraId="0F41B8B4" w14:textId="77777777" w:rsidR="003F4FE9" w:rsidRDefault="003F4FE9" w:rsidP="003F4FE9">
      <w:pPr>
        <w:spacing w:after="200"/>
        <w:contextualSpacing/>
        <w:rPr>
          <w:rFonts w:ascii="Arial" w:hAnsi="Arial" w:cs="Arial"/>
          <w:bCs/>
          <w:i/>
          <w:kern w:val="16"/>
          <w:sz w:val="22"/>
          <w:szCs w:val="22"/>
        </w:rPr>
      </w:pPr>
    </w:p>
    <w:p w14:paraId="675799EB" w14:textId="77777777" w:rsidR="003F4FE9" w:rsidRPr="00952B34" w:rsidRDefault="003F4FE9" w:rsidP="003F4FE9">
      <w:pPr>
        <w:tabs>
          <w:tab w:val="left" w:pos="2552"/>
        </w:tabs>
        <w:spacing w:after="60"/>
        <w:rPr>
          <w:rFonts w:ascii="Arial" w:hAnsi="Arial" w:cs="Arial"/>
          <w:b/>
          <w:sz w:val="24"/>
          <w:szCs w:val="24"/>
        </w:rPr>
      </w:pPr>
      <w:r w:rsidRPr="00224636">
        <w:rPr>
          <w:rFonts w:ascii="Arial" w:hAnsi="Arial" w:cs="Arial"/>
          <w:b/>
          <w:sz w:val="24"/>
          <w:szCs w:val="24"/>
          <w:u w:val="single"/>
        </w:rPr>
        <w:t xml:space="preserve">Poskytovatel </w:t>
      </w:r>
      <w:r w:rsidRPr="00952B34">
        <w:rPr>
          <w:rFonts w:ascii="Arial" w:hAnsi="Arial" w:cs="Arial"/>
          <w:b/>
          <w:sz w:val="24"/>
          <w:szCs w:val="24"/>
        </w:rPr>
        <w:t xml:space="preserve">spol. UNNI Trading, s.r.o. se sídlem </w:t>
      </w:r>
      <w:r w:rsidRPr="00952B34">
        <w:rPr>
          <w:rFonts w:ascii="Arial" w:hAnsi="Arial" w:cs="Arial"/>
          <w:b/>
          <w:sz w:val="24"/>
          <w:szCs w:val="24"/>
        </w:rPr>
        <w:tab/>
        <w:t xml:space="preserve">Na Letné 57, 77900 Olomouc IČO:27802221, </w:t>
      </w:r>
      <w:r w:rsidRPr="00224636">
        <w:rPr>
          <w:rFonts w:ascii="Arial" w:hAnsi="Arial" w:cs="Arial"/>
          <w:b/>
          <w:sz w:val="24"/>
          <w:szCs w:val="24"/>
          <w:u w:val="single"/>
        </w:rPr>
        <w:t>nebude plnit zakázku prostřednictvím poddodavatele</w:t>
      </w:r>
      <w:r w:rsidRPr="00952B34">
        <w:rPr>
          <w:rFonts w:ascii="Arial" w:hAnsi="Arial" w:cs="Arial"/>
          <w:b/>
          <w:sz w:val="24"/>
          <w:szCs w:val="24"/>
        </w:rPr>
        <w:t>.</w:t>
      </w:r>
    </w:p>
    <w:p w14:paraId="26B8C5FB" w14:textId="77777777" w:rsidR="003F4FE9" w:rsidRPr="00E44596" w:rsidRDefault="003F4FE9" w:rsidP="003F4FE9">
      <w:pPr>
        <w:spacing w:after="240"/>
        <w:rPr>
          <w:rFonts w:ascii="Arial" w:hAnsi="Arial" w:cs="Arial"/>
          <w:i/>
          <w:highlight w:val="green"/>
        </w:rPr>
      </w:pPr>
    </w:p>
    <w:p w14:paraId="19900075" w14:textId="77777777" w:rsidR="003F4FE9" w:rsidRDefault="003F4FE9" w:rsidP="003F4FE9">
      <w:pPr>
        <w:jc w:val="left"/>
      </w:pPr>
    </w:p>
    <w:p w14:paraId="5CABE131" w14:textId="77777777" w:rsidR="003F4FE9" w:rsidRDefault="003F4FE9" w:rsidP="005739B4">
      <w:pPr>
        <w:tabs>
          <w:tab w:val="left" w:pos="2894"/>
        </w:tabs>
        <w:sectPr w:rsidR="003F4FE9" w:rsidSect="003F4FE9">
          <w:headerReference w:type="default" r:id="rId29"/>
          <w:pgSz w:w="11906" w:h="16838"/>
          <w:pgMar w:top="1418" w:right="1134" w:bottom="1276" w:left="1134" w:header="709" w:footer="454" w:gutter="0"/>
          <w:cols w:space="708"/>
          <w:docGrid w:linePitch="360"/>
        </w:sectPr>
      </w:pPr>
    </w:p>
    <w:p w14:paraId="5BB468EC" w14:textId="77777777" w:rsidR="003F4FE9" w:rsidRDefault="003F4FE9" w:rsidP="003F4FE9">
      <w:pPr>
        <w:tabs>
          <w:tab w:val="left" w:pos="5325"/>
        </w:tabs>
      </w:pPr>
      <w:r>
        <w:lastRenderedPageBreak/>
        <w:tab/>
      </w:r>
    </w:p>
    <w:tbl>
      <w:tblPr>
        <w:tblW w:w="14915" w:type="dxa"/>
        <w:tblCellMar>
          <w:left w:w="70" w:type="dxa"/>
          <w:right w:w="70" w:type="dxa"/>
        </w:tblCellMar>
        <w:tblLook w:val="04A0" w:firstRow="1" w:lastRow="0" w:firstColumn="1" w:lastColumn="0" w:noHBand="0" w:noVBand="1"/>
      </w:tblPr>
      <w:tblGrid>
        <w:gridCol w:w="1319"/>
        <w:gridCol w:w="1212"/>
        <w:gridCol w:w="2086"/>
        <w:gridCol w:w="1943"/>
        <w:gridCol w:w="685"/>
        <w:gridCol w:w="2004"/>
        <w:gridCol w:w="1836"/>
        <w:gridCol w:w="1857"/>
        <w:gridCol w:w="1973"/>
      </w:tblGrid>
      <w:tr w:rsidR="003F4FE9" w:rsidRPr="00744AA3" w14:paraId="3EEDF642" w14:textId="77777777" w:rsidTr="0044617D">
        <w:trPr>
          <w:trHeight w:val="957"/>
        </w:trPr>
        <w:tc>
          <w:tcPr>
            <w:tcW w:w="1146" w:type="dxa"/>
            <w:tcBorders>
              <w:top w:val="single" w:sz="4" w:space="0" w:color="000000"/>
              <w:left w:val="single" w:sz="4" w:space="0" w:color="000000"/>
              <w:bottom w:val="single" w:sz="8" w:space="0" w:color="000000"/>
              <w:right w:val="single" w:sz="4" w:space="0" w:color="auto"/>
            </w:tcBorders>
            <w:shd w:val="clear" w:color="FFC000" w:fill="FFC000"/>
            <w:vAlign w:val="center"/>
            <w:hideMark/>
          </w:tcPr>
          <w:p w14:paraId="332A0DE3" w14:textId="77777777" w:rsidR="003F4FE9" w:rsidRPr="00744AA3" w:rsidRDefault="003F4FE9" w:rsidP="0044617D">
            <w:pPr>
              <w:jc w:val="center"/>
              <w:rPr>
                <w:rFonts w:ascii="Arial" w:hAnsi="Arial" w:cs="Arial"/>
                <w:b/>
                <w:bCs/>
                <w:lang w:eastAsia="cs-CZ"/>
              </w:rPr>
            </w:pPr>
            <w:bookmarkStart w:id="17" w:name="RANGE!A1:I12"/>
            <w:r w:rsidRPr="00744AA3">
              <w:rPr>
                <w:rFonts w:ascii="Arial" w:hAnsi="Arial" w:cs="Arial"/>
                <w:b/>
                <w:bCs/>
                <w:lang w:eastAsia="cs-CZ"/>
              </w:rPr>
              <w:t>Zadavatel</w:t>
            </w:r>
            <w:bookmarkEnd w:id="17"/>
          </w:p>
        </w:tc>
        <w:tc>
          <w:tcPr>
            <w:tcW w:w="1241" w:type="dxa"/>
            <w:tcBorders>
              <w:top w:val="single" w:sz="4" w:space="0" w:color="000000"/>
              <w:left w:val="single" w:sz="4" w:space="0" w:color="auto"/>
              <w:bottom w:val="single" w:sz="8" w:space="0" w:color="000000"/>
              <w:right w:val="single" w:sz="4" w:space="0" w:color="auto"/>
            </w:tcBorders>
            <w:shd w:val="clear" w:color="FFC000" w:fill="FFC000"/>
            <w:vAlign w:val="center"/>
            <w:hideMark/>
          </w:tcPr>
          <w:p w14:paraId="6F63835F" w14:textId="77777777" w:rsidR="003F4FE9" w:rsidRPr="00744AA3" w:rsidRDefault="003F4FE9" w:rsidP="0044617D">
            <w:pPr>
              <w:jc w:val="center"/>
              <w:rPr>
                <w:rFonts w:ascii="Arial" w:hAnsi="Arial" w:cs="Arial"/>
                <w:b/>
                <w:bCs/>
                <w:lang w:eastAsia="cs-CZ"/>
              </w:rPr>
            </w:pPr>
            <w:r w:rsidRPr="00744AA3">
              <w:rPr>
                <w:rFonts w:ascii="Arial" w:hAnsi="Arial" w:cs="Arial"/>
                <w:b/>
                <w:bCs/>
                <w:lang w:eastAsia="cs-CZ"/>
              </w:rPr>
              <w:t>Typ akce</w:t>
            </w:r>
          </w:p>
        </w:tc>
        <w:tc>
          <w:tcPr>
            <w:tcW w:w="1873" w:type="dxa"/>
            <w:tcBorders>
              <w:top w:val="single" w:sz="4" w:space="0" w:color="000000"/>
              <w:left w:val="single" w:sz="4" w:space="0" w:color="auto"/>
              <w:bottom w:val="single" w:sz="8" w:space="0" w:color="000000"/>
              <w:right w:val="single" w:sz="4" w:space="0" w:color="auto"/>
            </w:tcBorders>
            <w:shd w:val="clear" w:color="FFC000" w:fill="FFC000"/>
            <w:vAlign w:val="center"/>
            <w:hideMark/>
          </w:tcPr>
          <w:p w14:paraId="57B3BF68" w14:textId="77777777" w:rsidR="003F4FE9" w:rsidRPr="00744AA3" w:rsidRDefault="003F4FE9" w:rsidP="0044617D">
            <w:pPr>
              <w:jc w:val="center"/>
              <w:rPr>
                <w:rFonts w:ascii="Arial" w:hAnsi="Arial" w:cs="Arial"/>
                <w:b/>
                <w:bCs/>
                <w:lang w:eastAsia="cs-CZ"/>
              </w:rPr>
            </w:pPr>
            <w:r w:rsidRPr="00744AA3">
              <w:rPr>
                <w:rFonts w:ascii="Arial" w:hAnsi="Arial" w:cs="Arial"/>
                <w:b/>
                <w:bCs/>
                <w:lang w:eastAsia="cs-CZ"/>
              </w:rPr>
              <w:t>Název akce</w:t>
            </w:r>
          </w:p>
        </w:tc>
        <w:tc>
          <w:tcPr>
            <w:tcW w:w="2108" w:type="dxa"/>
            <w:tcBorders>
              <w:top w:val="single" w:sz="4" w:space="0" w:color="000000"/>
              <w:left w:val="single" w:sz="4" w:space="0" w:color="auto"/>
              <w:bottom w:val="single" w:sz="8" w:space="0" w:color="000000"/>
              <w:right w:val="single" w:sz="4" w:space="0" w:color="auto"/>
            </w:tcBorders>
            <w:shd w:val="clear" w:color="FFC000" w:fill="FFC000"/>
            <w:vAlign w:val="center"/>
            <w:hideMark/>
          </w:tcPr>
          <w:p w14:paraId="25C2E834" w14:textId="77777777" w:rsidR="003F4FE9" w:rsidRPr="00744AA3" w:rsidRDefault="003F4FE9" w:rsidP="0044617D">
            <w:pPr>
              <w:jc w:val="center"/>
              <w:rPr>
                <w:rFonts w:ascii="Arial" w:hAnsi="Arial" w:cs="Arial"/>
                <w:b/>
                <w:bCs/>
                <w:lang w:eastAsia="cs-CZ"/>
              </w:rPr>
            </w:pPr>
            <w:r w:rsidRPr="00744AA3">
              <w:rPr>
                <w:rFonts w:ascii="Arial" w:hAnsi="Arial" w:cs="Arial"/>
                <w:b/>
                <w:bCs/>
                <w:lang w:eastAsia="cs-CZ"/>
              </w:rPr>
              <w:t>Termín ubytování          (den příjezdu a den odjezdu)</w:t>
            </w:r>
          </w:p>
        </w:tc>
        <w:tc>
          <w:tcPr>
            <w:tcW w:w="553" w:type="dxa"/>
            <w:tcBorders>
              <w:top w:val="single" w:sz="4" w:space="0" w:color="000000"/>
              <w:left w:val="single" w:sz="4" w:space="0" w:color="auto"/>
              <w:bottom w:val="single" w:sz="8" w:space="0" w:color="000000"/>
              <w:right w:val="single" w:sz="4" w:space="0" w:color="auto"/>
            </w:tcBorders>
            <w:shd w:val="clear" w:color="FFC000" w:fill="FFC000"/>
            <w:vAlign w:val="center"/>
            <w:hideMark/>
          </w:tcPr>
          <w:p w14:paraId="4152CA30" w14:textId="77777777" w:rsidR="003F4FE9" w:rsidRPr="00744AA3" w:rsidRDefault="003F4FE9" w:rsidP="0044617D">
            <w:pPr>
              <w:jc w:val="center"/>
              <w:rPr>
                <w:rFonts w:ascii="Arial" w:hAnsi="Arial" w:cs="Arial"/>
                <w:b/>
                <w:bCs/>
                <w:lang w:eastAsia="cs-CZ"/>
              </w:rPr>
            </w:pPr>
            <w:r w:rsidRPr="00744AA3">
              <w:rPr>
                <w:rFonts w:ascii="Arial" w:hAnsi="Arial" w:cs="Arial"/>
                <w:b/>
                <w:bCs/>
                <w:lang w:eastAsia="cs-CZ"/>
              </w:rPr>
              <w:t>Počet nocí</w:t>
            </w:r>
          </w:p>
        </w:tc>
        <w:tc>
          <w:tcPr>
            <w:tcW w:w="2004" w:type="dxa"/>
            <w:tcBorders>
              <w:top w:val="single" w:sz="4" w:space="0" w:color="000000"/>
              <w:left w:val="single" w:sz="4" w:space="0" w:color="auto"/>
              <w:bottom w:val="single" w:sz="8" w:space="0" w:color="000000"/>
              <w:right w:val="single" w:sz="4" w:space="0" w:color="auto"/>
            </w:tcBorders>
            <w:shd w:val="clear" w:color="FFC000" w:fill="FFC000"/>
            <w:vAlign w:val="center"/>
            <w:hideMark/>
          </w:tcPr>
          <w:p w14:paraId="20236F3A" w14:textId="77777777" w:rsidR="003F4FE9" w:rsidRPr="00744AA3" w:rsidRDefault="003F4FE9" w:rsidP="0044617D">
            <w:pPr>
              <w:jc w:val="center"/>
              <w:rPr>
                <w:rFonts w:ascii="Arial" w:hAnsi="Arial" w:cs="Arial"/>
                <w:b/>
                <w:bCs/>
                <w:lang w:eastAsia="cs-CZ"/>
              </w:rPr>
            </w:pPr>
            <w:r w:rsidRPr="00744AA3">
              <w:rPr>
                <w:rFonts w:ascii="Arial" w:hAnsi="Arial" w:cs="Arial"/>
                <w:b/>
                <w:bCs/>
                <w:lang w:eastAsia="cs-CZ"/>
              </w:rPr>
              <w:t>Počet standardních pokojů hrazených jednotlivými zadavateli</w:t>
            </w:r>
          </w:p>
        </w:tc>
        <w:tc>
          <w:tcPr>
            <w:tcW w:w="1995" w:type="dxa"/>
            <w:tcBorders>
              <w:top w:val="single" w:sz="4" w:space="0" w:color="000000"/>
              <w:left w:val="single" w:sz="4" w:space="0" w:color="auto"/>
              <w:bottom w:val="single" w:sz="8" w:space="0" w:color="000000"/>
              <w:right w:val="single" w:sz="4" w:space="0" w:color="auto"/>
            </w:tcBorders>
            <w:shd w:val="clear" w:color="FFC000" w:fill="FFC000"/>
            <w:vAlign w:val="center"/>
            <w:hideMark/>
          </w:tcPr>
          <w:p w14:paraId="0A6ECB1B" w14:textId="77777777" w:rsidR="003F4FE9" w:rsidRPr="00744AA3" w:rsidRDefault="003F4FE9" w:rsidP="0044617D">
            <w:pPr>
              <w:jc w:val="center"/>
              <w:rPr>
                <w:rFonts w:ascii="Arial" w:hAnsi="Arial" w:cs="Arial"/>
                <w:b/>
                <w:bCs/>
                <w:lang w:eastAsia="cs-CZ"/>
              </w:rPr>
            </w:pPr>
            <w:r w:rsidRPr="00744AA3">
              <w:rPr>
                <w:rFonts w:ascii="Arial" w:hAnsi="Arial" w:cs="Arial"/>
                <w:b/>
                <w:bCs/>
                <w:lang w:eastAsia="cs-CZ"/>
              </w:rPr>
              <w:t>Počet VIP pokojů - vyšší kategorie (např. suite) hrazených jednotlivými zadavateli</w:t>
            </w:r>
          </w:p>
        </w:tc>
        <w:tc>
          <w:tcPr>
            <w:tcW w:w="1996" w:type="dxa"/>
            <w:tcBorders>
              <w:top w:val="single" w:sz="4" w:space="0" w:color="000000"/>
              <w:left w:val="single" w:sz="4" w:space="0" w:color="auto"/>
              <w:bottom w:val="single" w:sz="8" w:space="0" w:color="000000"/>
              <w:right w:val="single" w:sz="4" w:space="0" w:color="auto"/>
            </w:tcBorders>
            <w:shd w:val="clear" w:color="FFC000" w:fill="FFC000"/>
            <w:vAlign w:val="center"/>
            <w:hideMark/>
          </w:tcPr>
          <w:p w14:paraId="577285C7" w14:textId="77777777" w:rsidR="003F4FE9" w:rsidRPr="00744AA3" w:rsidRDefault="003F4FE9" w:rsidP="0044617D">
            <w:pPr>
              <w:jc w:val="center"/>
              <w:rPr>
                <w:rFonts w:ascii="Arial" w:hAnsi="Arial" w:cs="Arial"/>
                <w:b/>
                <w:bCs/>
                <w:lang w:eastAsia="cs-CZ"/>
              </w:rPr>
            </w:pPr>
            <w:r w:rsidRPr="00744AA3">
              <w:rPr>
                <w:rFonts w:ascii="Arial" w:hAnsi="Arial" w:cs="Arial"/>
                <w:b/>
                <w:bCs/>
                <w:lang w:eastAsia="cs-CZ"/>
              </w:rPr>
              <w:t>Počet standardních pokojů hrazených samoplátci</w:t>
            </w:r>
          </w:p>
        </w:tc>
        <w:tc>
          <w:tcPr>
            <w:tcW w:w="1999" w:type="dxa"/>
            <w:tcBorders>
              <w:top w:val="single" w:sz="4" w:space="0" w:color="000000"/>
              <w:left w:val="single" w:sz="4" w:space="0" w:color="auto"/>
              <w:bottom w:val="single" w:sz="8" w:space="0" w:color="000000"/>
              <w:right w:val="single" w:sz="4" w:space="0" w:color="auto"/>
            </w:tcBorders>
            <w:shd w:val="clear" w:color="FFC000" w:fill="FFC000"/>
            <w:vAlign w:val="center"/>
            <w:hideMark/>
          </w:tcPr>
          <w:p w14:paraId="5F82FB42" w14:textId="77777777" w:rsidR="003F4FE9" w:rsidRPr="00744AA3" w:rsidRDefault="003F4FE9" w:rsidP="0044617D">
            <w:pPr>
              <w:jc w:val="center"/>
              <w:rPr>
                <w:rFonts w:ascii="Arial" w:hAnsi="Arial" w:cs="Arial"/>
                <w:b/>
                <w:bCs/>
                <w:lang w:eastAsia="cs-CZ"/>
              </w:rPr>
            </w:pPr>
            <w:r w:rsidRPr="00744AA3">
              <w:rPr>
                <w:rFonts w:ascii="Arial" w:hAnsi="Arial" w:cs="Arial"/>
                <w:b/>
                <w:bCs/>
                <w:lang w:eastAsia="cs-CZ"/>
              </w:rPr>
              <w:t>Pozice nejvýše postavené osoby, která je ubytována</w:t>
            </w:r>
          </w:p>
        </w:tc>
      </w:tr>
      <w:tr w:rsidR="003F4FE9" w:rsidRPr="00744AA3" w14:paraId="06FC1B27" w14:textId="77777777" w:rsidTr="0044617D">
        <w:trPr>
          <w:trHeight w:val="943"/>
        </w:trPr>
        <w:tc>
          <w:tcPr>
            <w:tcW w:w="114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4A0D0F4D" w14:textId="77777777" w:rsidR="003F4FE9" w:rsidRPr="00744AA3" w:rsidRDefault="003F4FE9" w:rsidP="0044617D">
            <w:pPr>
              <w:jc w:val="center"/>
              <w:rPr>
                <w:rFonts w:ascii="Arial" w:hAnsi="Arial" w:cs="Arial"/>
                <w:lang w:eastAsia="cs-CZ"/>
              </w:rPr>
            </w:pPr>
            <w:r w:rsidRPr="00744AA3">
              <w:rPr>
                <w:rFonts w:ascii="Arial" w:hAnsi="Arial" w:cs="Arial"/>
                <w:lang w:eastAsia="cs-CZ"/>
              </w:rPr>
              <w:t>Pověřující zadavatel Ministerstvo vnitra</w:t>
            </w:r>
          </w:p>
        </w:tc>
        <w:tc>
          <w:tcPr>
            <w:tcW w:w="1241"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210E831" w14:textId="77777777" w:rsidR="003F4FE9" w:rsidRPr="00744AA3" w:rsidRDefault="003F4FE9" w:rsidP="0044617D">
            <w:pPr>
              <w:rPr>
                <w:rFonts w:ascii="Arial" w:hAnsi="Arial" w:cs="Arial"/>
                <w:lang w:eastAsia="cs-CZ"/>
              </w:rPr>
            </w:pPr>
            <w:r w:rsidRPr="00744AA3">
              <w:rPr>
                <w:rFonts w:ascii="Arial" w:hAnsi="Arial" w:cs="Arial"/>
                <w:lang w:eastAsia="cs-CZ"/>
              </w:rPr>
              <w:t>Neformální Rada EU</w:t>
            </w:r>
          </w:p>
        </w:tc>
        <w:tc>
          <w:tcPr>
            <w:tcW w:w="187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DA89D3C" w14:textId="77777777" w:rsidR="003F4FE9" w:rsidRPr="00744AA3" w:rsidRDefault="003F4FE9" w:rsidP="0044617D">
            <w:pPr>
              <w:rPr>
                <w:rFonts w:ascii="Arial" w:hAnsi="Arial" w:cs="Arial"/>
                <w:lang w:eastAsia="cs-CZ"/>
              </w:rPr>
            </w:pPr>
            <w:r w:rsidRPr="00744AA3">
              <w:rPr>
                <w:rFonts w:ascii="Arial" w:hAnsi="Arial" w:cs="Arial"/>
                <w:lang w:eastAsia="cs-CZ"/>
              </w:rPr>
              <w:t>Neformální Rada JHA (část vnitro)</w:t>
            </w:r>
          </w:p>
        </w:tc>
        <w:tc>
          <w:tcPr>
            <w:tcW w:w="210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8A4BCF9" w14:textId="77777777" w:rsidR="003F4FE9" w:rsidRPr="00744AA3" w:rsidRDefault="003F4FE9" w:rsidP="0044617D">
            <w:pPr>
              <w:rPr>
                <w:rFonts w:ascii="Arial" w:hAnsi="Arial" w:cs="Arial"/>
                <w:lang w:eastAsia="cs-CZ"/>
              </w:rPr>
            </w:pPr>
            <w:r w:rsidRPr="00744AA3">
              <w:rPr>
                <w:rFonts w:ascii="Arial" w:hAnsi="Arial" w:cs="Arial"/>
                <w:lang w:eastAsia="cs-CZ"/>
              </w:rPr>
              <w:t>10. - 12. července 2022  (A)</w:t>
            </w:r>
            <w:r w:rsidRPr="00744AA3">
              <w:rPr>
                <w:rFonts w:ascii="Arial" w:hAnsi="Arial" w:cs="Arial"/>
                <w:lang w:eastAsia="cs-CZ"/>
              </w:rPr>
              <w:br/>
              <w:t>11. - 12. července 2022  (B)</w:t>
            </w:r>
          </w:p>
        </w:tc>
        <w:tc>
          <w:tcPr>
            <w:tcW w:w="5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2F25C73" w14:textId="77777777" w:rsidR="003F4FE9" w:rsidRPr="00744AA3" w:rsidRDefault="003F4FE9" w:rsidP="0044617D">
            <w:pPr>
              <w:jc w:val="center"/>
              <w:rPr>
                <w:rFonts w:ascii="Arial" w:hAnsi="Arial" w:cs="Arial"/>
                <w:lang w:eastAsia="cs-CZ"/>
              </w:rPr>
            </w:pPr>
            <w:r w:rsidRPr="00744AA3">
              <w:rPr>
                <w:rFonts w:ascii="Arial" w:hAnsi="Arial" w:cs="Arial"/>
                <w:lang w:eastAsia="cs-CZ"/>
              </w:rPr>
              <w:t>2 (A)</w:t>
            </w:r>
            <w:r w:rsidRPr="00744AA3">
              <w:rPr>
                <w:rFonts w:ascii="Arial" w:hAnsi="Arial" w:cs="Arial"/>
                <w:lang w:eastAsia="cs-CZ"/>
              </w:rPr>
              <w:br/>
              <w:t>1 (B)</w:t>
            </w:r>
          </w:p>
        </w:tc>
        <w:tc>
          <w:tcPr>
            <w:tcW w:w="200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6D15FE7" w14:textId="77777777" w:rsidR="003F4FE9" w:rsidRPr="00744AA3" w:rsidRDefault="003F4FE9" w:rsidP="0044617D">
            <w:pPr>
              <w:jc w:val="center"/>
              <w:rPr>
                <w:rFonts w:ascii="Arial" w:hAnsi="Arial" w:cs="Arial"/>
                <w:lang w:eastAsia="cs-CZ"/>
              </w:rPr>
            </w:pPr>
            <w:r w:rsidRPr="00744AA3">
              <w:rPr>
                <w:rFonts w:ascii="Arial" w:hAnsi="Arial" w:cs="Arial"/>
                <w:lang w:eastAsia="cs-CZ"/>
              </w:rPr>
              <w:t>47  (A)</w:t>
            </w:r>
            <w:r w:rsidRPr="00744AA3">
              <w:rPr>
                <w:rFonts w:ascii="Arial" w:hAnsi="Arial" w:cs="Arial"/>
                <w:lang w:eastAsia="cs-CZ"/>
              </w:rPr>
              <w:br/>
              <w:t>10  (B)</w:t>
            </w:r>
          </w:p>
        </w:tc>
        <w:tc>
          <w:tcPr>
            <w:tcW w:w="199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958D645" w14:textId="77777777" w:rsidR="003F4FE9" w:rsidRPr="00744AA3" w:rsidRDefault="003F4FE9" w:rsidP="0044617D">
            <w:pPr>
              <w:jc w:val="center"/>
              <w:rPr>
                <w:rFonts w:ascii="Arial" w:hAnsi="Arial" w:cs="Arial"/>
                <w:lang w:eastAsia="cs-CZ"/>
              </w:rPr>
            </w:pPr>
            <w:r w:rsidRPr="00744AA3">
              <w:rPr>
                <w:rFonts w:ascii="Arial" w:hAnsi="Arial" w:cs="Arial"/>
                <w:lang w:eastAsia="cs-CZ"/>
              </w:rPr>
              <w:t>47  (A)</w:t>
            </w:r>
            <w:r w:rsidRPr="00744AA3">
              <w:rPr>
                <w:rFonts w:ascii="Arial" w:hAnsi="Arial" w:cs="Arial"/>
                <w:lang w:eastAsia="cs-CZ"/>
              </w:rPr>
              <w:br/>
              <w:t>10  (B)</w:t>
            </w:r>
          </w:p>
        </w:tc>
        <w:tc>
          <w:tcPr>
            <w:tcW w:w="199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020EC21" w14:textId="77777777" w:rsidR="003F4FE9" w:rsidRPr="00744AA3" w:rsidRDefault="003F4FE9" w:rsidP="0044617D">
            <w:pPr>
              <w:jc w:val="center"/>
              <w:rPr>
                <w:rFonts w:ascii="Arial" w:hAnsi="Arial" w:cs="Arial"/>
                <w:lang w:eastAsia="cs-CZ"/>
              </w:rPr>
            </w:pPr>
            <w:r w:rsidRPr="00744AA3">
              <w:rPr>
                <w:rFonts w:ascii="Arial" w:hAnsi="Arial" w:cs="Arial"/>
                <w:lang w:eastAsia="cs-CZ"/>
              </w:rPr>
              <w:t>96  (A)</w:t>
            </w:r>
            <w:r w:rsidRPr="00744AA3">
              <w:rPr>
                <w:rFonts w:ascii="Arial" w:hAnsi="Arial" w:cs="Arial"/>
                <w:lang w:eastAsia="cs-CZ"/>
              </w:rPr>
              <w:br/>
              <w:t>24  (B)</w:t>
            </w:r>
          </w:p>
        </w:tc>
        <w:tc>
          <w:tcPr>
            <w:tcW w:w="199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A0FB0BD" w14:textId="77777777" w:rsidR="003F4FE9" w:rsidRPr="00744AA3" w:rsidRDefault="003F4FE9" w:rsidP="0044617D">
            <w:pPr>
              <w:jc w:val="center"/>
              <w:rPr>
                <w:rFonts w:ascii="Arial" w:hAnsi="Arial" w:cs="Arial"/>
                <w:lang w:eastAsia="cs-CZ"/>
              </w:rPr>
            </w:pPr>
            <w:r w:rsidRPr="00744AA3">
              <w:rPr>
                <w:rFonts w:ascii="Arial" w:hAnsi="Arial" w:cs="Arial"/>
                <w:lang w:eastAsia="cs-CZ"/>
              </w:rPr>
              <w:t>ministr/eurokomisař</w:t>
            </w:r>
          </w:p>
        </w:tc>
      </w:tr>
      <w:tr w:rsidR="003F4FE9" w:rsidRPr="00744AA3" w14:paraId="29A5B989" w14:textId="77777777" w:rsidTr="0044617D">
        <w:trPr>
          <w:trHeight w:val="943"/>
        </w:trPr>
        <w:tc>
          <w:tcPr>
            <w:tcW w:w="114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10AA6E81" w14:textId="77777777" w:rsidR="003F4FE9" w:rsidRPr="00744AA3" w:rsidRDefault="003F4FE9" w:rsidP="0044617D">
            <w:pPr>
              <w:jc w:val="center"/>
              <w:rPr>
                <w:rFonts w:ascii="Arial" w:hAnsi="Arial" w:cs="Arial"/>
                <w:lang w:eastAsia="cs-CZ"/>
              </w:rPr>
            </w:pPr>
            <w:r w:rsidRPr="00744AA3">
              <w:rPr>
                <w:rFonts w:ascii="Arial" w:hAnsi="Arial" w:cs="Arial"/>
                <w:lang w:eastAsia="cs-CZ"/>
              </w:rPr>
              <w:t>Pověřující zadavatel Ministerstvo spravedlnosti</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DFB57" w14:textId="77777777" w:rsidR="003F4FE9" w:rsidRPr="00744AA3" w:rsidRDefault="003F4FE9" w:rsidP="0044617D">
            <w:pPr>
              <w:rPr>
                <w:rFonts w:ascii="Arial" w:hAnsi="Arial" w:cs="Arial"/>
                <w:lang w:eastAsia="cs-CZ"/>
              </w:rPr>
            </w:pPr>
            <w:r w:rsidRPr="00744AA3">
              <w:rPr>
                <w:rFonts w:ascii="Arial" w:hAnsi="Arial" w:cs="Arial"/>
                <w:lang w:eastAsia="cs-CZ"/>
              </w:rPr>
              <w:t>Neformální Rada EU</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02674" w14:textId="77777777" w:rsidR="003F4FE9" w:rsidRPr="00744AA3" w:rsidRDefault="003F4FE9" w:rsidP="0044617D">
            <w:pPr>
              <w:rPr>
                <w:rFonts w:ascii="Arial" w:hAnsi="Arial" w:cs="Arial"/>
                <w:lang w:eastAsia="cs-CZ"/>
              </w:rPr>
            </w:pPr>
            <w:r w:rsidRPr="00744AA3">
              <w:rPr>
                <w:rFonts w:ascii="Arial" w:hAnsi="Arial" w:cs="Arial"/>
                <w:lang w:eastAsia="cs-CZ"/>
              </w:rPr>
              <w:t>Neformální rada ministrů vnitra a spravedlnosti     (JHA - část spravedlnost)</w:t>
            </w: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FEEB5" w14:textId="77777777" w:rsidR="003F4FE9" w:rsidRPr="00744AA3" w:rsidRDefault="003F4FE9" w:rsidP="0044617D">
            <w:pPr>
              <w:rPr>
                <w:rFonts w:ascii="Arial" w:hAnsi="Arial" w:cs="Arial"/>
                <w:lang w:eastAsia="cs-CZ"/>
              </w:rPr>
            </w:pPr>
            <w:r w:rsidRPr="00744AA3">
              <w:rPr>
                <w:rFonts w:ascii="Arial" w:hAnsi="Arial" w:cs="Arial"/>
                <w:lang w:eastAsia="cs-CZ"/>
              </w:rPr>
              <w:t>11. - 12. července 2022</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562EE" w14:textId="77777777" w:rsidR="003F4FE9" w:rsidRPr="00744AA3" w:rsidRDefault="003F4FE9" w:rsidP="0044617D">
            <w:pPr>
              <w:jc w:val="center"/>
              <w:rPr>
                <w:rFonts w:ascii="Arial" w:hAnsi="Arial" w:cs="Arial"/>
                <w:lang w:eastAsia="cs-CZ"/>
              </w:rPr>
            </w:pPr>
            <w:r w:rsidRPr="00744AA3">
              <w:rPr>
                <w:rFonts w:ascii="Arial" w:hAnsi="Arial" w:cs="Arial"/>
                <w:lang w:eastAsia="cs-CZ"/>
              </w:rPr>
              <w:t>1</w:t>
            </w:r>
          </w:p>
        </w:tc>
        <w:tc>
          <w:tcPr>
            <w:tcW w:w="20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121BF" w14:textId="77777777" w:rsidR="003F4FE9" w:rsidRPr="00744AA3" w:rsidRDefault="003F4FE9" w:rsidP="0044617D">
            <w:pPr>
              <w:jc w:val="center"/>
              <w:rPr>
                <w:rFonts w:ascii="Arial" w:hAnsi="Arial" w:cs="Arial"/>
                <w:lang w:eastAsia="cs-CZ"/>
              </w:rPr>
            </w:pPr>
            <w:r w:rsidRPr="00744AA3">
              <w:rPr>
                <w:rFonts w:ascii="Arial" w:hAnsi="Arial" w:cs="Arial"/>
                <w:lang w:eastAsia="cs-CZ"/>
              </w:rPr>
              <w:t>40</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87BB2" w14:textId="77777777" w:rsidR="003F4FE9" w:rsidRPr="00744AA3" w:rsidRDefault="003F4FE9" w:rsidP="0044617D">
            <w:pPr>
              <w:jc w:val="center"/>
              <w:rPr>
                <w:rFonts w:ascii="Arial" w:hAnsi="Arial" w:cs="Arial"/>
                <w:lang w:eastAsia="cs-CZ"/>
              </w:rPr>
            </w:pPr>
            <w:r w:rsidRPr="00744AA3">
              <w:rPr>
                <w:rFonts w:ascii="Arial" w:hAnsi="Arial" w:cs="Arial"/>
                <w:lang w:eastAsia="cs-CZ"/>
              </w:rPr>
              <w:t>40</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E374D" w14:textId="77777777" w:rsidR="003F4FE9" w:rsidRPr="00744AA3" w:rsidRDefault="003F4FE9" w:rsidP="0044617D">
            <w:pPr>
              <w:jc w:val="center"/>
              <w:rPr>
                <w:rFonts w:ascii="Arial" w:hAnsi="Arial" w:cs="Arial"/>
                <w:lang w:eastAsia="cs-CZ"/>
              </w:rPr>
            </w:pPr>
            <w:r w:rsidRPr="00744AA3">
              <w:rPr>
                <w:rFonts w:ascii="Arial" w:hAnsi="Arial" w:cs="Arial"/>
                <w:lang w:eastAsia="cs-CZ"/>
              </w:rPr>
              <w:t>80</w:t>
            </w:r>
          </w:p>
        </w:tc>
        <w:tc>
          <w:tcPr>
            <w:tcW w:w="1999" w:type="dxa"/>
            <w:tcBorders>
              <w:top w:val="nil"/>
              <w:left w:val="nil"/>
              <w:bottom w:val="single" w:sz="4" w:space="0" w:color="auto"/>
              <w:right w:val="single" w:sz="4" w:space="0" w:color="auto"/>
            </w:tcBorders>
            <w:shd w:val="clear" w:color="auto" w:fill="auto"/>
            <w:vAlign w:val="center"/>
            <w:hideMark/>
          </w:tcPr>
          <w:p w14:paraId="6CFC646E" w14:textId="77777777" w:rsidR="003F4FE9" w:rsidRPr="00744AA3" w:rsidRDefault="003F4FE9" w:rsidP="0044617D">
            <w:pPr>
              <w:jc w:val="center"/>
              <w:rPr>
                <w:rFonts w:ascii="Arial" w:hAnsi="Arial" w:cs="Arial"/>
                <w:lang w:eastAsia="cs-CZ"/>
              </w:rPr>
            </w:pPr>
            <w:r w:rsidRPr="00744AA3">
              <w:rPr>
                <w:rFonts w:ascii="Arial" w:hAnsi="Arial" w:cs="Arial"/>
                <w:lang w:eastAsia="cs-CZ"/>
              </w:rPr>
              <w:t>ministr/eurokomisař</w:t>
            </w:r>
          </w:p>
        </w:tc>
      </w:tr>
      <w:tr w:rsidR="003F4FE9" w:rsidRPr="00744AA3" w14:paraId="58D7670A" w14:textId="77777777" w:rsidTr="0044617D">
        <w:trPr>
          <w:trHeight w:val="1179"/>
        </w:trPr>
        <w:tc>
          <w:tcPr>
            <w:tcW w:w="114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55CB940F" w14:textId="77777777" w:rsidR="003F4FE9" w:rsidRPr="00744AA3" w:rsidRDefault="003F4FE9" w:rsidP="0044617D">
            <w:pPr>
              <w:jc w:val="center"/>
              <w:rPr>
                <w:rFonts w:ascii="Arial" w:hAnsi="Arial" w:cs="Arial"/>
                <w:lang w:eastAsia="cs-CZ"/>
              </w:rPr>
            </w:pPr>
            <w:r w:rsidRPr="00744AA3">
              <w:rPr>
                <w:rFonts w:ascii="Arial" w:hAnsi="Arial" w:cs="Arial"/>
                <w:lang w:eastAsia="cs-CZ"/>
              </w:rPr>
              <w:t>Pověřující zadavatel Ministerstvo životního prostředí</w:t>
            </w:r>
          </w:p>
        </w:tc>
        <w:tc>
          <w:tcPr>
            <w:tcW w:w="1241"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DFBF4BD" w14:textId="77777777" w:rsidR="003F4FE9" w:rsidRPr="00744AA3" w:rsidRDefault="003F4FE9" w:rsidP="0044617D">
            <w:pPr>
              <w:rPr>
                <w:rFonts w:ascii="Arial" w:hAnsi="Arial" w:cs="Arial"/>
                <w:lang w:eastAsia="cs-CZ"/>
              </w:rPr>
            </w:pPr>
            <w:r w:rsidRPr="00744AA3">
              <w:rPr>
                <w:rFonts w:ascii="Arial" w:hAnsi="Arial" w:cs="Arial"/>
                <w:lang w:eastAsia="cs-CZ"/>
              </w:rPr>
              <w:t>Neformální Rada EU</w:t>
            </w:r>
          </w:p>
        </w:tc>
        <w:tc>
          <w:tcPr>
            <w:tcW w:w="187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5E8E913" w14:textId="77777777" w:rsidR="003F4FE9" w:rsidRPr="00744AA3" w:rsidRDefault="003F4FE9" w:rsidP="0044617D">
            <w:pPr>
              <w:rPr>
                <w:rFonts w:ascii="Arial" w:hAnsi="Arial" w:cs="Arial"/>
                <w:lang w:eastAsia="cs-CZ"/>
              </w:rPr>
            </w:pPr>
            <w:r w:rsidRPr="00744AA3">
              <w:rPr>
                <w:rFonts w:ascii="Arial" w:hAnsi="Arial" w:cs="Arial"/>
                <w:lang w:eastAsia="cs-CZ"/>
              </w:rPr>
              <w:t>Neformální Rada ministrů životního prostředí EU</w:t>
            </w:r>
          </w:p>
        </w:tc>
        <w:tc>
          <w:tcPr>
            <w:tcW w:w="210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34265D5" w14:textId="77777777" w:rsidR="003F4FE9" w:rsidRPr="00744AA3" w:rsidRDefault="003F4FE9" w:rsidP="0044617D">
            <w:pPr>
              <w:rPr>
                <w:rFonts w:ascii="Arial" w:hAnsi="Arial" w:cs="Arial"/>
                <w:lang w:eastAsia="cs-CZ"/>
              </w:rPr>
            </w:pPr>
            <w:r w:rsidRPr="00744AA3">
              <w:rPr>
                <w:rFonts w:ascii="Arial" w:hAnsi="Arial" w:cs="Arial"/>
                <w:lang w:eastAsia="cs-CZ"/>
              </w:rPr>
              <w:t>12. - 14. července 2022</w:t>
            </w:r>
          </w:p>
        </w:tc>
        <w:tc>
          <w:tcPr>
            <w:tcW w:w="5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5494D61" w14:textId="77777777" w:rsidR="003F4FE9" w:rsidRPr="00744AA3" w:rsidRDefault="003F4FE9" w:rsidP="0044617D">
            <w:pPr>
              <w:jc w:val="center"/>
              <w:rPr>
                <w:rFonts w:ascii="Arial" w:hAnsi="Arial" w:cs="Arial"/>
                <w:lang w:eastAsia="cs-CZ"/>
              </w:rPr>
            </w:pPr>
            <w:r w:rsidRPr="00744AA3">
              <w:rPr>
                <w:rFonts w:ascii="Arial" w:hAnsi="Arial" w:cs="Arial"/>
                <w:lang w:eastAsia="cs-CZ"/>
              </w:rPr>
              <w:t>2</w:t>
            </w:r>
          </w:p>
        </w:tc>
        <w:tc>
          <w:tcPr>
            <w:tcW w:w="200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82A7A80" w14:textId="77777777" w:rsidR="003F4FE9" w:rsidRPr="00744AA3" w:rsidRDefault="003F4FE9" w:rsidP="0044617D">
            <w:pPr>
              <w:jc w:val="center"/>
              <w:rPr>
                <w:rFonts w:ascii="Arial" w:hAnsi="Arial" w:cs="Arial"/>
                <w:lang w:eastAsia="cs-CZ"/>
              </w:rPr>
            </w:pPr>
            <w:r w:rsidRPr="00744AA3">
              <w:rPr>
                <w:rFonts w:ascii="Arial" w:hAnsi="Arial" w:cs="Arial"/>
                <w:lang w:eastAsia="cs-CZ"/>
              </w:rPr>
              <w:t>45</w:t>
            </w:r>
          </w:p>
        </w:tc>
        <w:tc>
          <w:tcPr>
            <w:tcW w:w="199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0AA4882" w14:textId="77777777" w:rsidR="003F4FE9" w:rsidRPr="00744AA3" w:rsidRDefault="003F4FE9" w:rsidP="0044617D">
            <w:pPr>
              <w:jc w:val="center"/>
              <w:rPr>
                <w:rFonts w:ascii="Arial" w:hAnsi="Arial" w:cs="Arial"/>
                <w:lang w:eastAsia="cs-CZ"/>
              </w:rPr>
            </w:pPr>
            <w:r w:rsidRPr="00744AA3">
              <w:rPr>
                <w:rFonts w:ascii="Arial" w:hAnsi="Arial" w:cs="Arial"/>
                <w:lang w:eastAsia="cs-CZ"/>
              </w:rPr>
              <w:t>45</w:t>
            </w:r>
          </w:p>
        </w:tc>
        <w:tc>
          <w:tcPr>
            <w:tcW w:w="199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FAC6C0F" w14:textId="77777777" w:rsidR="003F4FE9" w:rsidRPr="00744AA3" w:rsidRDefault="003F4FE9" w:rsidP="0044617D">
            <w:pPr>
              <w:jc w:val="center"/>
              <w:rPr>
                <w:rFonts w:ascii="Arial" w:hAnsi="Arial" w:cs="Arial"/>
                <w:lang w:eastAsia="cs-CZ"/>
              </w:rPr>
            </w:pPr>
            <w:r w:rsidRPr="00744AA3">
              <w:rPr>
                <w:rFonts w:ascii="Arial" w:hAnsi="Arial" w:cs="Arial"/>
                <w:lang w:eastAsia="cs-CZ"/>
              </w:rPr>
              <w:t>45</w:t>
            </w:r>
          </w:p>
        </w:tc>
        <w:tc>
          <w:tcPr>
            <w:tcW w:w="199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4BA4434" w14:textId="77777777" w:rsidR="003F4FE9" w:rsidRPr="00744AA3" w:rsidRDefault="003F4FE9" w:rsidP="0044617D">
            <w:pPr>
              <w:jc w:val="center"/>
              <w:rPr>
                <w:rFonts w:ascii="Arial" w:hAnsi="Arial" w:cs="Arial"/>
                <w:lang w:eastAsia="cs-CZ"/>
              </w:rPr>
            </w:pPr>
            <w:r w:rsidRPr="00744AA3">
              <w:rPr>
                <w:rFonts w:ascii="Arial" w:hAnsi="Arial" w:cs="Arial"/>
                <w:lang w:eastAsia="cs-CZ"/>
              </w:rPr>
              <w:t>ministr/eurokomisař</w:t>
            </w:r>
          </w:p>
        </w:tc>
      </w:tr>
      <w:tr w:rsidR="003F4FE9" w:rsidRPr="00744AA3" w14:paraId="518798B5" w14:textId="77777777" w:rsidTr="0044617D">
        <w:trPr>
          <w:trHeight w:val="943"/>
        </w:trPr>
        <w:tc>
          <w:tcPr>
            <w:tcW w:w="114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5A98D6E7" w14:textId="77777777" w:rsidR="003F4FE9" w:rsidRPr="00744AA3" w:rsidRDefault="003F4FE9" w:rsidP="0044617D">
            <w:pPr>
              <w:jc w:val="center"/>
              <w:rPr>
                <w:rFonts w:ascii="Arial" w:hAnsi="Arial" w:cs="Arial"/>
                <w:lang w:eastAsia="cs-CZ"/>
              </w:rPr>
            </w:pPr>
            <w:r w:rsidRPr="00744AA3">
              <w:rPr>
                <w:rFonts w:ascii="Arial" w:hAnsi="Arial" w:cs="Arial"/>
                <w:lang w:eastAsia="cs-CZ"/>
              </w:rPr>
              <w:t>Centrální zadavatel Úřad vlády České republiky</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947D1" w14:textId="77777777" w:rsidR="003F4FE9" w:rsidRPr="00744AA3" w:rsidRDefault="003F4FE9" w:rsidP="0044617D">
            <w:pPr>
              <w:rPr>
                <w:rFonts w:ascii="Arial" w:hAnsi="Arial" w:cs="Arial"/>
                <w:lang w:eastAsia="cs-CZ"/>
              </w:rPr>
            </w:pPr>
            <w:r w:rsidRPr="00744AA3">
              <w:rPr>
                <w:rFonts w:ascii="Arial" w:hAnsi="Arial" w:cs="Arial"/>
                <w:lang w:eastAsia="cs-CZ"/>
              </w:rPr>
              <w:t>Neformální Rada EU</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4E5FC" w14:textId="77777777" w:rsidR="003F4FE9" w:rsidRPr="00744AA3" w:rsidRDefault="003F4FE9" w:rsidP="0044617D">
            <w:pPr>
              <w:rPr>
                <w:rFonts w:ascii="Arial" w:hAnsi="Arial" w:cs="Arial"/>
                <w:lang w:eastAsia="cs-CZ"/>
              </w:rPr>
            </w:pPr>
            <w:r w:rsidRPr="00744AA3">
              <w:rPr>
                <w:rFonts w:ascii="Arial" w:hAnsi="Arial" w:cs="Arial"/>
                <w:lang w:eastAsia="cs-CZ"/>
              </w:rPr>
              <w:t>Neformální Rada GAC</w:t>
            </w: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7ABD8" w14:textId="77777777" w:rsidR="003F4FE9" w:rsidRPr="00744AA3" w:rsidRDefault="003F4FE9" w:rsidP="0044617D">
            <w:pPr>
              <w:rPr>
                <w:rFonts w:ascii="Arial" w:hAnsi="Arial" w:cs="Arial"/>
                <w:lang w:eastAsia="cs-CZ"/>
              </w:rPr>
            </w:pPr>
            <w:r w:rsidRPr="00744AA3">
              <w:rPr>
                <w:rFonts w:ascii="Arial" w:hAnsi="Arial" w:cs="Arial"/>
                <w:lang w:eastAsia="cs-CZ"/>
              </w:rPr>
              <w:t>14. - 15. července 2022</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85942" w14:textId="77777777" w:rsidR="003F4FE9" w:rsidRPr="00744AA3" w:rsidRDefault="003F4FE9" w:rsidP="0044617D">
            <w:pPr>
              <w:jc w:val="center"/>
              <w:rPr>
                <w:rFonts w:ascii="Arial" w:hAnsi="Arial" w:cs="Arial"/>
                <w:lang w:eastAsia="cs-CZ"/>
              </w:rPr>
            </w:pPr>
            <w:r w:rsidRPr="00744AA3">
              <w:rPr>
                <w:rFonts w:ascii="Arial" w:hAnsi="Arial" w:cs="Arial"/>
                <w:lang w:eastAsia="cs-CZ"/>
              </w:rPr>
              <w:t>1</w:t>
            </w:r>
          </w:p>
        </w:tc>
        <w:tc>
          <w:tcPr>
            <w:tcW w:w="20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50002" w14:textId="77777777" w:rsidR="003F4FE9" w:rsidRPr="00744AA3" w:rsidRDefault="003F4FE9" w:rsidP="0044617D">
            <w:pPr>
              <w:jc w:val="center"/>
              <w:rPr>
                <w:rFonts w:ascii="Arial" w:hAnsi="Arial" w:cs="Arial"/>
                <w:lang w:eastAsia="cs-CZ"/>
              </w:rPr>
            </w:pPr>
            <w:r w:rsidRPr="00744AA3">
              <w:rPr>
                <w:rFonts w:ascii="Arial" w:hAnsi="Arial" w:cs="Arial"/>
                <w:lang w:eastAsia="cs-CZ"/>
              </w:rPr>
              <w:t>0</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E2E0E" w14:textId="77777777" w:rsidR="003F4FE9" w:rsidRPr="00744AA3" w:rsidRDefault="003F4FE9" w:rsidP="0044617D">
            <w:pPr>
              <w:jc w:val="center"/>
              <w:rPr>
                <w:rFonts w:ascii="Arial" w:hAnsi="Arial" w:cs="Arial"/>
                <w:lang w:eastAsia="cs-CZ"/>
              </w:rPr>
            </w:pPr>
            <w:r w:rsidRPr="00744AA3">
              <w:rPr>
                <w:rFonts w:ascii="Arial" w:hAnsi="Arial" w:cs="Arial"/>
                <w:lang w:eastAsia="cs-CZ"/>
              </w:rPr>
              <w:t>36</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9CD6B" w14:textId="77777777" w:rsidR="003F4FE9" w:rsidRPr="00744AA3" w:rsidRDefault="003F4FE9" w:rsidP="0044617D">
            <w:pPr>
              <w:jc w:val="center"/>
              <w:rPr>
                <w:rFonts w:ascii="Arial" w:hAnsi="Arial" w:cs="Arial"/>
                <w:lang w:eastAsia="cs-CZ"/>
              </w:rPr>
            </w:pPr>
            <w:r w:rsidRPr="00744AA3">
              <w:rPr>
                <w:rFonts w:ascii="Arial" w:hAnsi="Arial" w:cs="Arial"/>
                <w:lang w:eastAsia="cs-CZ"/>
              </w:rPr>
              <w:t>36</w:t>
            </w:r>
          </w:p>
        </w:tc>
        <w:tc>
          <w:tcPr>
            <w:tcW w:w="1999" w:type="dxa"/>
            <w:tcBorders>
              <w:top w:val="nil"/>
              <w:left w:val="nil"/>
              <w:bottom w:val="single" w:sz="4" w:space="0" w:color="auto"/>
              <w:right w:val="single" w:sz="4" w:space="0" w:color="auto"/>
            </w:tcBorders>
            <w:shd w:val="clear" w:color="auto" w:fill="auto"/>
            <w:vAlign w:val="center"/>
            <w:hideMark/>
          </w:tcPr>
          <w:p w14:paraId="2C3A3ECA" w14:textId="77777777" w:rsidR="003F4FE9" w:rsidRPr="00744AA3" w:rsidRDefault="003F4FE9" w:rsidP="0044617D">
            <w:pPr>
              <w:jc w:val="center"/>
              <w:rPr>
                <w:rFonts w:ascii="Arial" w:hAnsi="Arial" w:cs="Arial"/>
                <w:lang w:eastAsia="cs-CZ"/>
              </w:rPr>
            </w:pPr>
            <w:r w:rsidRPr="00744AA3">
              <w:rPr>
                <w:rFonts w:ascii="Arial" w:hAnsi="Arial" w:cs="Arial"/>
                <w:lang w:eastAsia="cs-CZ"/>
              </w:rPr>
              <w:t>euro-komisař, ministr</w:t>
            </w:r>
          </w:p>
        </w:tc>
      </w:tr>
      <w:tr w:rsidR="003F4FE9" w:rsidRPr="00744AA3" w14:paraId="0558455B" w14:textId="77777777" w:rsidTr="0044617D">
        <w:trPr>
          <w:trHeight w:val="1179"/>
        </w:trPr>
        <w:tc>
          <w:tcPr>
            <w:tcW w:w="114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59FA42FA" w14:textId="77777777" w:rsidR="003F4FE9" w:rsidRPr="00744AA3" w:rsidRDefault="003F4FE9" w:rsidP="0044617D">
            <w:pPr>
              <w:jc w:val="center"/>
              <w:rPr>
                <w:rFonts w:ascii="Arial" w:hAnsi="Arial" w:cs="Arial"/>
                <w:lang w:eastAsia="cs-CZ"/>
              </w:rPr>
            </w:pPr>
            <w:r w:rsidRPr="00744AA3">
              <w:rPr>
                <w:rFonts w:ascii="Arial" w:hAnsi="Arial" w:cs="Arial"/>
                <w:lang w:eastAsia="cs-CZ"/>
              </w:rPr>
              <w:t>Pověřující zadavatel Ministerstvo průmyslu a obchodu</w:t>
            </w:r>
          </w:p>
        </w:tc>
        <w:tc>
          <w:tcPr>
            <w:tcW w:w="1241"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0E847E2" w14:textId="77777777" w:rsidR="003F4FE9" w:rsidRPr="00744AA3" w:rsidRDefault="003F4FE9" w:rsidP="0044617D">
            <w:pPr>
              <w:rPr>
                <w:rFonts w:ascii="Arial" w:hAnsi="Arial" w:cs="Arial"/>
                <w:lang w:eastAsia="cs-CZ"/>
              </w:rPr>
            </w:pPr>
            <w:r w:rsidRPr="00744AA3">
              <w:rPr>
                <w:rFonts w:ascii="Arial" w:hAnsi="Arial" w:cs="Arial"/>
                <w:lang w:eastAsia="cs-CZ"/>
              </w:rPr>
              <w:t>Neformální Rada EU</w:t>
            </w:r>
          </w:p>
        </w:tc>
        <w:tc>
          <w:tcPr>
            <w:tcW w:w="187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A1AABDB" w14:textId="77777777" w:rsidR="003F4FE9" w:rsidRPr="00744AA3" w:rsidRDefault="003F4FE9" w:rsidP="0044617D">
            <w:pPr>
              <w:rPr>
                <w:rFonts w:ascii="Arial" w:hAnsi="Arial" w:cs="Arial"/>
                <w:lang w:eastAsia="cs-CZ"/>
              </w:rPr>
            </w:pPr>
            <w:r w:rsidRPr="00744AA3">
              <w:rPr>
                <w:rFonts w:ascii="Arial" w:hAnsi="Arial" w:cs="Arial"/>
                <w:lang w:eastAsia="cs-CZ"/>
              </w:rPr>
              <w:t>Neformální Rada pro konkurenceschopnost</w:t>
            </w:r>
          </w:p>
        </w:tc>
        <w:tc>
          <w:tcPr>
            <w:tcW w:w="210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C3FA2B0" w14:textId="77777777" w:rsidR="003F4FE9" w:rsidRPr="00744AA3" w:rsidRDefault="003F4FE9" w:rsidP="0044617D">
            <w:pPr>
              <w:rPr>
                <w:rFonts w:ascii="Arial" w:hAnsi="Arial" w:cs="Arial"/>
                <w:color w:val="000000"/>
                <w:lang w:eastAsia="cs-CZ"/>
              </w:rPr>
            </w:pPr>
            <w:r w:rsidRPr="00744AA3">
              <w:rPr>
                <w:rFonts w:ascii="Arial" w:hAnsi="Arial" w:cs="Arial"/>
                <w:color w:val="000000"/>
                <w:lang w:eastAsia="cs-CZ"/>
              </w:rPr>
              <w:t>19. - 20. července 2022</w:t>
            </w:r>
          </w:p>
        </w:tc>
        <w:tc>
          <w:tcPr>
            <w:tcW w:w="5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0510146" w14:textId="77777777" w:rsidR="003F4FE9" w:rsidRPr="00744AA3" w:rsidRDefault="003F4FE9" w:rsidP="0044617D">
            <w:pPr>
              <w:jc w:val="center"/>
              <w:rPr>
                <w:rFonts w:ascii="Arial" w:hAnsi="Arial" w:cs="Arial"/>
                <w:lang w:eastAsia="cs-CZ"/>
              </w:rPr>
            </w:pPr>
            <w:r w:rsidRPr="00744AA3">
              <w:rPr>
                <w:rFonts w:ascii="Arial" w:hAnsi="Arial" w:cs="Arial"/>
                <w:lang w:eastAsia="cs-CZ"/>
              </w:rPr>
              <w:t>1</w:t>
            </w:r>
          </w:p>
        </w:tc>
        <w:tc>
          <w:tcPr>
            <w:tcW w:w="200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EAA8AE9" w14:textId="77777777" w:rsidR="003F4FE9" w:rsidRPr="00744AA3" w:rsidRDefault="003F4FE9" w:rsidP="0044617D">
            <w:pPr>
              <w:jc w:val="center"/>
              <w:rPr>
                <w:rFonts w:ascii="Arial" w:hAnsi="Arial" w:cs="Arial"/>
                <w:color w:val="000000"/>
                <w:lang w:eastAsia="cs-CZ"/>
              </w:rPr>
            </w:pPr>
            <w:r w:rsidRPr="00744AA3">
              <w:rPr>
                <w:rFonts w:ascii="Arial" w:hAnsi="Arial" w:cs="Arial"/>
                <w:color w:val="000000"/>
                <w:lang w:eastAsia="cs-CZ"/>
              </w:rPr>
              <w:t>34</w:t>
            </w:r>
          </w:p>
        </w:tc>
        <w:tc>
          <w:tcPr>
            <w:tcW w:w="199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F9FD421" w14:textId="77777777" w:rsidR="003F4FE9" w:rsidRPr="00744AA3" w:rsidRDefault="003F4FE9" w:rsidP="0044617D">
            <w:pPr>
              <w:jc w:val="center"/>
              <w:rPr>
                <w:rFonts w:ascii="Arial" w:hAnsi="Arial" w:cs="Arial"/>
                <w:lang w:eastAsia="cs-CZ"/>
              </w:rPr>
            </w:pPr>
            <w:r w:rsidRPr="00744AA3">
              <w:rPr>
                <w:rFonts w:ascii="Arial" w:hAnsi="Arial" w:cs="Arial"/>
                <w:lang w:eastAsia="cs-CZ"/>
              </w:rPr>
              <w:t>32</w:t>
            </w:r>
          </w:p>
        </w:tc>
        <w:tc>
          <w:tcPr>
            <w:tcW w:w="199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199C2CB" w14:textId="77777777" w:rsidR="003F4FE9" w:rsidRPr="00744AA3" w:rsidRDefault="003F4FE9" w:rsidP="0044617D">
            <w:pPr>
              <w:jc w:val="center"/>
              <w:rPr>
                <w:rFonts w:ascii="Arial" w:hAnsi="Arial" w:cs="Arial"/>
                <w:lang w:eastAsia="cs-CZ"/>
              </w:rPr>
            </w:pPr>
            <w:r w:rsidRPr="00744AA3">
              <w:rPr>
                <w:rFonts w:ascii="Arial" w:hAnsi="Arial" w:cs="Arial"/>
                <w:lang w:eastAsia="cs-CZ"/>
              </w:rPr>
              <w:t>32</w:t>
            </w:r>
          </w:p>
        </w:tc>
        <w:tc>
          <w:tcPr>
            <w:tcW w:w="199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2D2A031" w14:textId="77777777" w:rsidR="003F4FE9" w:rsidRPr="00744AA3" w:rsidRDefault="003F4FE9" w:rsidP="0044617D">
            <w:pPr>
              <w:jc w:val="center"/>
              <w:rPr>
                <w:rFonts w:ascii="Arial" w:hAnsi="Arial" w:cs="Arial"/>
                <w:color w:val="000000"/>
                <w:lang w:eastAsia="cs-CZ"/>
              </w:rPr>
            </w:pPr>
            <w:r w:rsidRPr="00744AA3">
              <w:rPr>
                <w:rFonts w:ascii="Arial" w:hAnsi="Arial" w:cs="Arial"/>
                <w:color w:val="000000"/>
                <w:lang w:eastAsia="cs-CZ"/>
              </w:rPr>
              <w:t>eurokomisař/ministr</w:t>
            </w:r>
          </w:p>
        </w:tc>
      </w:tr>
      <w:tr w:rsidR="003F4FE9" w:rsidRPr="00744AA3" w14:paraId="7F22BE5E" w14:textId="77777777" w:rsidTr="0044617D">
        <w:trPr>
          <w:trHeight w:val="1415"/>
        </w:trPr>
        <w:tc>
          <w:tcPr>
            <w:tcW w:w="114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26696776" w14:textId="77777777" w:rsidR="003F4FE9" w:rsidRPr="00744AA3" w:rsidRDefault="003F4FE9" w:rsidP="0044617D">
            <w:pPr>
              <w:jc w:val="center"/>
              <w:rPr>
                <w:rFonts w:ascii="Arial" w:hAnsi="Arial" w:cs="Arial"/>
                <w:lang w:eastAsia="cs-CZ"/>
              </w:rPr>
            </w:pPr>
            <w:r w:rsidRPr="00744AA3">
              <w:rPr>
                <w:rFonts w:ascii="Arial" w:hAnsi="Arial" w:cs="Arial"/>
                <w:lang w:eastAsia="cs-CZ"/>
              </w:rPr>
              <w:t>Pověřující zadavatel Ministerstvo školství, mládeže a tělovýchovy</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2E492" w14:textId="77777777" w:rsidR="003F4FE9" w:rsidRPr="00744AA3" w:rsidRDefault="003F4FE9" w:rsidP="0044617D">
            <w:pPr>
              <w:rPr>
                <w:rFonts w:ascii="Arial" w:hAnsi="Arial" w:cs="Arial"/>
                <w:lang w:eastAsia="cs-CZ"/>
              </w:rPr>
            </w:pPr>
            <w:r w:rsidRPr="00744AA3">
              <w:rPr>
                <w:rFonts w:ascii="Arial" w:hAnsi="Arial" w:cs="Arial"/>
                <w:lang w:eastAsia="cs-CZ"/>
              </w:rPr>
              <w:t>Neformální Rada EU</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7928D" w14:textId="77777777" w:rsidR="003F4FE9" w:rsidRPr="00744AA3" w:rsidRDefault="003F4FE9" w:rsidP="0044617D">
            <w:pPr>
              <w:rPr>
                <w:rFonts w:ascii="Arial" w:hAnsi="Arial" w:cs="Arial"/>
                <w:lang w:eastAsia="cs-CZ"/>
              </w:rPr>
            </w:pPr>
            <w:r w:rsidRPr="00744AA3">
              <w:rPr>
                <w:rFonts w:ascii="Arial" w:hAnsi="Arial" w:cs="Arial"/>
                <w:lang w:eastAsia="cs-CZ"/>
              </w:rPr>
              <w:t>Neformální Rada COMPET - výzkum</w:t>
            </w:r>
          </w:p>
        </w:tc>
        <w:tc>
          <w:tcPr>
            <w:tcW w:w="2108" w:type="dxa"/>
            <w:tcBorders>
              <w:top w:val="nil"/>
              <w:left w:val="nil"/>
              <w:bottom w:val="single" w:sz="4" w:space="0" w:color="auto"/>
              <w:right w:val="single" w:sz="4" w:space="0" w:color="auto"/>
            </w:tcBorders>
            <w:shd w:val="clear" w:color="000000" w:fill="FFFFFF"/>
            <w:vAlign w:val="center"/>
            <w:hideMark/>
          </w:tcPr>
          <w:p w14:paraId="2DBDF913" w14:textId="77777777" w:rsidR="003F4FE9" w:rsidRPr="00744AA3" w:rsidRDefault="003F4FE9" w:rsidP="0044617D">
            <w:pPr>
              <w:rPr>
                <w:rFonts w:ascii="Arial" w:hAnsi="Arial" w:cs="Arial"/>
                <w:lang w:eastAsia="cs-CZ"/>
              </w:rPr>
            </w:pPr>
            <w:r w:rsidRPr="00744AA3">
              <w:rPr>
                <w:rFonts w:ascii="Arial" w:hAnsi="Arial" w:cs="Arial"/>
                <w:lang w:eastAsia="cs-CZ"/>
              </w:rPr>
              <w:t>21. - 22. července2022</w:t>
            </w:r>
          </w:p>
        </w:tc>
        <w:tc>
          <w:tcPr>
            <w:tcW w:w="553" w:type="dxa"/>
            <w:tcBorders>
              <w:top w:val="nil"/>
              <w:left w:val="nil"/>
              <w:bottom w:val="single" w:sz="4" w:space="0" w:color="auto"/>
              <w:right w:val="single" w:sz="4" w:space="0" w:color="auto"/>
            </w:tcBorders>
            <w:shd w:val="clear" w:color="000000" w:fill="FFFFFF"/>
            <w:vAlign w:val="center"/>
            <w:hideMark/>
          </w:tcPr>
          <w:p w14:paraId="6C091D2D" w14:textId="77777777" w:rsidR="003F4FE9" w:rsidRPr="00744AA3" w:rsidRDefault="003F4FE9" w:rsidP="0044617D">
            <w:pPr>
              <w:jc w:val="center"/>
              <w:rPr>
                <w:rFonts w:ascii="Arial" w:hAnsi="Arial" w:cs="Arial"/>
                <w:lang w:eastAsia="cs-CZ"/>
              </w:rPr>
            </w:pPr>
            <w:r w:rsidRPr="00744AA3">
              <w:rPr>
                <w:rFonts w:ascii="Arial" w:hAnsi="Arial" w:cs="Arial"/>
                <w:lang w:eastAsia="cs-CZ"/>
              </w:rPr>
              <w:t>1</w:t>
            </w:r>
          </w:p>
        </w:tc>
        <w:tc>
          <w:tcPr>
            <w:tcW w:w="2004" w:type="dxa"/>
            <w:tcBorders>
              <w:top w:val="nil"/>
              <w:left w:val="nil"/>
              <w:bottom w:val="single" w:sz="4" w:space="0" w:color="auto"/>
              <w:right w:val="single" w:sz="4" w:space="0" w:color="auto"/>
            </w:tcBorders>
            <w:shd w:val="clear" w:color="000000" w:fill="FFFFFF"/>
            <w:vAlign w:val="center"/>
            <w:hideMark/>
          </w:tcPr>
          <w:p w14:paraId="34B127EE" w14:textId="77777777" w:rsidR="003F4FE9" w:rsidRPr="00744AA3" w:rsidRDefault="003F4FE9" w:rsidP="0044617D">
            <w:pPr>
              <w:jc w:val="center"/>
              <w:rPr>
                <w:rFonts w:ascii="Arial" w:hAnsi="Arial" w:cs="Arial"/>
                <w:lang w:eastAsia="cs-CZ"/>
              </w:rPr>
            </w:pPr>
            <w:r w:rsidRPr="00744AA3">
              <w:rPr>
                <w:rFonts w:ascii="Arial" w:hAnsi="Arial" w:cs="Arial"/>
                <w:lang w:eastAsia="cs-CZ"/>
              </w:rPr>
              <w:t>40</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5B48C" w14:textId="77777777" w:rsidR="003F4FE9" w:rsidRPr="00744AA3" w:rsidRDefault="003F4FE9" w:rsidP="0044617D">
            <w:pPr>
              <w:jc w:val="center"/>
              <w:rPr>
                <w:rFonts w:ascii="Arial" w:hAnsi="Arial" w:cs="Arial"/>
                <w:lang w:eastAsia="cs-CZ"/>
              </w:rPr>
            </w:pPr>
            <w:r w:rsidRPr="00744AA3">
              <w:rPr>
                <w:rFonts w:ascii="Arial" w:hAnsi="Arial" w:cs="Arial"/>
                <w:lang w:eastAsia="cs-CZ"/>
              </w:rPr>
              <w:t>40</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C2597" w14:textId="77777777" w:rsidR="003F4FE9" w:rsidRPr="00744AA3" w:rsidRDefault="003F4FE9" w:rsidP="0044617D">
            <w:pPr>
              <w:jc w:val="center"/>
              <w:rPr>
                <w:rFonts w:ascii="Arial" w:hAnsi="Arial" w:cs="Arial"/>
                <w:lang w:eastAsia="cs-CZ"/>
              </w:rPr>
            </w:pPr>
            <w:r w:rsidRPr="00744AA3">
              <w:rPr>
                <w:rFonts w:ascii="Arial" w:hAnsi="Arial" w:cs="Arial"/>
                <w:lang w:eastAsia="cs-CZ"/>
              </w:rPr>
              <w:t>40</w:t>
            </w:r>
          </w:p>
        </w:tc>
        <w:tc>
          <w:tcPr>
            <w:tcW w:w="1999" w:type="dxa"/>
            <w:tcBorders>
              <w:top w:val="nil"/>
              <w:left w:val="nil"/>
              <w:bottom w:val="single" w:sz="4" w:space="0" w:color="auto"/>
              <w:right w:val="single" w:sz="4" w:space="0" w:color="auto"/>
            </w:tcBorders>
            <w:shd w:val="clear" w:color="000000" w:fill="FFFFFF"/>
            <w:vAlign w:val="center"/>
            <w:hideMark/>
          </w:tcPr>
          <w:p w14:paraId="713AFDAD" w14:textId="77777777" w:rsidR="003F4FE9" w:rsidRPr="00744AA3" w:rsidRDefault="003F4FE9" w:rsidP="0044617D">
            <w:pPr>
              <w:jc w:val="center"/>
              <w:rPr>
                <w:rFonts w:ascii="Arial" w:hAnsi="Arial" w:cs="Arial"/>
                <w:lang w:eastAsia="cs-CZ"/>
              </w:rPr>
            </w:pPr>
            <w:r w:rsidRPr="00744AA3">
              <w:rPr>
                <w:rFonts w:ascii="Arial" w:hAnsi="Arial" w:cs="Arial"/>
                <w:lang w:eastAsia="cs-CZ"/>
              </w:rPr>
              <w:t>euro-komisař, ministr</w:t>
            </w:r>
          </w:p>
        </w:tc>
      </w:tr>
      <w:tr w:rsidR="003F4FE9" w:rsidRPr="00744AA3" w14:paraId="2A86743D" w14:textId="77777777" w:rsidTr="0044617D">
        <w:trPr>
          <w:trHeight w:val="943"/>
        </w:trPr>
        <w:tc>
          <w:tcPr>
            <w:tcW w:w="114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72EE2B55" w14:textId="77777777" w:rsidR="003F4FE9" w:rsidRPr="00744AA3" w:rsidRDefault="003F4FE9" w:rsidP="0044617D">
            <w:pPr>
              <w:jc w:val="center"/>
              <w:rPr>
                <w:rFonts w:ascii="Arial" w:hAnsi="Arial" w:cs="Arial"/>
                <w:lang w:eastAsia="cs-CZ"/>
              </w:rPr>
            </w:pPr>
            <w:r w:rsidRPr="00744AA3">
              <w:rPr>
                <w:rFonts w:ascii="Arial" w:hAnsi="Arial" w:cs="Arial"/>
                <w:lang w:eastAsia="cs-CZ"/>
              </w:rPr>
              <w:t>Pověřující zadavatel Ministerstvo obrany</w:t>
            </w:r>
          </w:p>
        </w:tc>
        <w:tc>
          <w:tcPr>
            <w:tcW w:w="1241"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6016094" w14:textId="77777777" w:rsidR="003F4FE9" w:rsidRPr="00744AA3" w:rsidRDefault="003F4FE9" w:rsidP="0044617D">
            <w:pPr>
              <w:rPr>
                <w:rFonts w:ascii="Arial" w:hAnsi="Arial" w:cs="Arial"/>
                <w:lang w:eastAsia="cs-CZ"/>
              </w:rPr>
            </w:pPr>
            <w:r w:rsidRPr="00744AA3">
              <w:rPr>
                <w:rFonts w:ascii="Arial" w:hAnsi="Arial" w:cs="Arial"/>
                <w:lang w:eastAsia="cs-CZ"/>
              </w:rPr>
              <w:t>Neformální Rada EU</w:t>
            </w:r>
          </w:p>
        </w:tc>
        <w:tc>
          <w:tcPr>
            <w:tcW w:w="187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DE2DB9D" w14:textId="77777777" w:rsidR="003F4FE9" w:rsidRPr="00744AA3" w:rsidRDefault="003F4FE9" w:rsidP="0044617D">
            <w:pPr>
              <w:rPr>
                <w:rFonts w:ascii="Arial" w:hAnsi="Arial" w:cs="Arial"/>
                <w:lang w:eastAsia="cs-CZ"/>
              </w:rPr>
            </w:pPr>
            <w:r w:rsidRPr="00744AA3">
              <w:rPr>
                <w:rFonts w:ascii="Arial" w:hAnsi="Arial" w:cs="Arial"/>
                <w:lang w:eastAsia="cs-CZ"/>
              </w:rPr>
              <w:t>Neformální Rada FAC Defence</w:t>
            </w:r>
          </w:p>
        </w:tc>
        <w:tc>
          <w:tcPr>
            <w:tcW w:w="210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3100BAC" w14:textId="77777777" w:rsidR="003F4FE9" w:rsidRPr="00744AA3" w:rsidRDefault="003F4FE9" w:rsidP="0044617D">
            <w:pPr>
              <w:rPr>
                <w:rFonts w:ascii="Arial" w:hAnsi="Arial" w:cs="Arial"/>
                <w:lang w:eastAsia="cs-CZ"/>
              </w:rPr>
            </w:pPr>
            <w:r w:rsidRPr="00744AA3">
              <w:rPr>
                <w:rFonts w:ascii="Arial" w:hAnsi="Arial" w:cs="Arial"/>
                <w:lang w:eastAsia="cs-CZ"/>
              </w:rPr>
              <w:t>29. - 30. srpna 2022</w:t>
            </w:r>
          </w:p>
        </w:tc>
        <w:tc>
          <w:tcPr>
            <w:tcW w:w="5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99CA638" w14:textId="77777777" w:rsidR="003F4FE9" w:rsidRPr="00744AA3" w:rsidRDefault="003F4FE9" w:rsidP="0044617D">
            <w:pPr>
              <w:jc w:val="center"/>
              <w:rPr>
                <w:rFonts w:ascii="Arial" w:hAnsi="Arial" w:cs="Arial"/>
                <w:lang w:eastAsia="cs-CZ"/>
              </w:rPr>
            </w:pPr>
            <w:r w:rsidRPr="00744AA3">
              <w:rPr>
                <w:rFonts w:ascii="Arial" w:hAnsi="Arial" w:cs="Arial"/>
                <w:lang w:eastAsia="cs-CZ"/>
              </w:rPr>
              <w:t>1</w:t>
            </w:r>
          </w:p>
        </w:tc>
        <w:tc>
          <w:tcPr>
            <w:tcW w:w="200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9A178ED" w14:textId="77777777" w:rsidR="003F4FE9" w:rsidRPr="00744AA3" w:rsidRDefault="003F4FE9" w:rsidP="0044617D">
            <w:pPr>
              <w:jc w:val="center"/>
              <w:rPr>
                <w:rFonts w:ascii="Arial" w:hAnsi="Arial" w:cs="Arial"/>
                <w:lang w:eastAsia="cs-CZ"/>
              </w:rPr>
            </w:pPr>
            <w:r w:rsidRPr="00744AA3">
              <w:rPr>
                <w:rFonts w:ascii="Arial" w:hAnsi="Arial" w:cs="Arial"/>
                <w:lang w:eastAsia="cs-CZ"/>
              </w:rPr>
              <w:t>36</w:t>
            </w:r>
          </w:p>
        </w:tc>
        <w:tc>
          <w:tcPr>
            <w:tcW w:w="199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2A8F9FC" w14:textId="77777777" w:rsidR="003F4FE9" w:rsidRPr="00744AA3" w:rsidRDefault="003F4FE9" w:rsidP="0044617D">
            <w:pPr>
              <w:jc w:val="center"/>
              <w:rPr>
                <w:rFonts w:ascii="Arial" w:hAnsi="Arial" w:cs="Arial"/>
                <w:lang w:eastAsia="cs-CZ"/>
              </w:rPr>
            </w:pPr>
            <w:r w:rsidRPr="00744AA3">
              <w:rPr>
                <w:rFonts w:ascii="Arial" w:hAnsi="Arial" w:cs="Arial"/>
                <w:lang w:eastAsia="cs-CZ"/>
              </w:rPr>
              <w:t>36</w:t>
            </w:r>
          </w:p>
        </w:tc>
        <w:tc>
          <w:tcPr>
            <w:tcW w:w="199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78B02E0" w14:textId="77777777" w:rsidR="003F4FE9" w:rsidRPr="00744AA3" w:rsidRDefault="003F4FE9" w:rsidP="0044617D">
            <w:pPr>
              <w:jc w:val="center"/>
              <w:rPr>
                <w:rFonts w:ascii="Arial" w:hAnsi="Arial" w:cs="Arial"/>
                <w:lang w:eastAsia="cs-CZ"/>
              </w:rPr>
            </w:pPr>
            <w:r w:rsidRPr="00744AA3">
              <w:rPr>
                <w:rFonts w:ascii="Arial" w:hAnsi="Arial" w:cs="Arial"/>
                <w:lang w:eastAsia="cs-CZ"/>
              </w:rPr>
              <w:t>180</w:t>
            </w:r>
          </w:p>
        </w:tc>
        <w:tc>
          <w:tcPr>
            <w:tcW w:w="199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AFA2C68" w14:textId="77777777" w:rsidR="003F4FE9" w:rsidRPr="00744AA3" w:rsidRDefault="003F4FE9" w:rsidP="0044617D">
            <w:pPr>
              <w:jc w:val="center"/>
              <w:rPr>
                <w:rFonts w:ascii="Arial" w:hAnsi="Arial" w:cs="Arial"/>
                <w:lang w:eastAsia="cs-CZ"/>
              </w:rPr>
            </w:pPr>
            <w:r w:rsidRPr="00744AA3">
              <w:rPr>
                <w:rFonts w:ascii="Arial" w:hAnsi="Arial" w:cs="Arial"/>
                <w:lang w:eastAsia="cs-CZ"/>
              </w:rPr>
              <w:t xml:space="preserve">Ministr </w:t>
            </w:r>
          </w:p>
        </w:tc>
      </w:tr>
      <w:tr w:rsidR="003F4FE9" w:rsidRPr="00744AA3" w14:paraId="4A82B554" w14:textId="77777777" w:rsidTr="0044617D">
        <w:trPr>
          <w:trHeight w:val="1179"/>
        </w:trPr>
        <w:tc>
          <w:tcPr>
            <w:tcW w:w="114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3261591" w14:textId="77777777" w:rsidR="003F4FE9" w:rsidRPr="00744AA3" w:rsidRDefault="003F4FE9" w:rsidP="0044617D">
            <w:pPr>
              <w:jc w:val="center"/>
              <w:rPr>
                <w:rFonts w:ascii="Arial" w:hAnsi="Arial" w:cs="Arial"/>
                <w:lang w:eastAsia="cs-CZ"/>
              </w:rPr>
            </w:pPr>
            <w:r w:rsidRPr="00744AA3">
              <w:rPr>
                <w:rFonts w:ascii="Arial" w:hAnsi="Arial" w:cs="Arial"/>
                <w:lang w:eastAsia="cs-CZ"/>
              </w:rPr>
              <w:lastRenderedPageBreak/>
              <w:t>Pověřující zadavatel Ministerstvo zahraničních věcí</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60123" w14:textId="77777777" w:rsidR="003F4FE9" w:rsidRPr="00744AA3" w:rsidRDefault="003F4FE9" w:rsidP="0044617D">
            <w:pPr>
              <w:rPr>
                <w:rFonts w:ascii="Arial" w:hAnsi="Arial" w:cs="Arial"/>
                <w:lang w:eastAsia="cs-CZ"/>
              </w:rPr>
            </w:pPr>
            <w:r w:rsidRPr="00744AA3">
              <w:rPr>
                <w:rFonts w:ascii="Arial" w:hAnsi="Arial" w:cs="Arial"/>
                <w:lang w:eastAsia="cs-CZ"/>
              </w:rPr>
              <w:t>Neformální Rada EU</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69506" w14:textId="77777777" w:rsidR="003F4FE9" w:rsidRPr="00744AA3" w:rsidRDefault="003F4FE9" w:rsidP="0044617D">
            <w:pPr>
              <w:rPr>
                <w:rFonts w:ascii="Arial" w:hAnsi="Arial" w:cs="Arial"/>
                <w:lang w:eastAsia="cs-CZ"/>
              </w:rPr>
            </w:pPr>
            <w:r w:rsidRPr="00744AA3">
              <w:rPr>
                <w:rFonts w:ascii="Arial" w:hAnsi="Arial" w:cs="Arial"/>
                <w:lang w:eastAsia="cs-CZ"/>
              </w:rPr>
              <w:t>Gymnich - Neformální jednání ministrů zahraničních věcí ČS EU a druhý den s ministry kandidátských zemí</w:t>
            </w: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FFAF2" w14:textId="77777777" w:rsidR="003F4FE9" w:rsidRPr="00744AA3" w:rsidRDefault="003F4FE9" w:rsidP="0044617D">
            <w:pPr>
              <w:rPr>
                <w:rFonts w:ascii="Arial" w:hAnsi="Arial" w:cs="Arial"/>
                <w:lang w:eastAsia="cs-CZ"/>
              </w:rPr>
            </w:pPr>
            <w:r w:rsidRPr="00744AA3">
              <w:rPr>
                <w:rFonts w:ascii="Arial" w:hAnsi="Arial" w:cs="Arial"/>
                <w:lang w:eastAsia="cs-CZ"/>
              </w:rPr>
              <w:t>30. - 31. srpna 2022</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AE1BF" w14:textId="77777777" w:rsidR="003F4FE9" w:rsidRPr="00744AA3" w:rsidRDefault="003F4FE9" w:rsidP="0044617D">
            <w:pPr>
              <w:jc w:val="center"/>
              <w:rPr>
                <w:rFonts w:ascii="Arial" w:hAnsi="Arial" w:cs="Arial"/>
                <w:lang w:eastAsia="cs-CZ"/>
              </w:rPr>
            </w:pPr>
            <w:r w:rsidRPr="00744AA3">
              <w:rPr>
                <w:rFonts w:ascii="Arial" w:hAnsi="Arial" w:cs="Arial"/>
                <w:lang w:eastAsia="cs-CZ"/>
              </w:rPr>
              <w:t>1</w:t>
            </w:r>
          </w:p>
        </w:tc>
        <w:tc>
          <w:tcPr>
            <w:tcW w:w="20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308F8" w14:textId="77777777" w:rsidR="003F4FE9" w:rsidRPr="00744AA3" w:rsidRDefault="003F4FE9" w:rsidP="0044617D">
            <w:pPr>
              <w:jc w:val="center"/>
              <w:rPr>
                <w:rFonts w:ascii="Arial" w:hAnsi="Arial" w:cs="Arial"/>
                <w:lang w:eastAsia="cs-CZ"/>
              </w:rPr>
            </w:pPr>
            <w:r w:rsidRPr="00744AA3">
              <w:rPr>
                <w:rFonts w:ascii="Arial" w:hAnsi="Arial" w:cs="Arial"/>
                <w:lang w:eastAsia="cs-CZ"/>
              </w:rPr>
              <w:t>48</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BEEDB" w14:textId="77777777" w:rsidR="003F4FE9" w:rsidRPr="00744AA3" w:rsidRDefault="003F4FE9" w:rsidP="0044617D">
            <w:pPr>
              <w:jc w:val="center"/>
              <w:rPr>
                <w:rFonts w:ascii="Arial" w:hAnsi="Arial" w:cs="Arial"/>
                <w:lang w:eastAsia="cs-CZ"/>
              </w:rPr>
            </w:pPr>
            <w:r w:rsidRPr="00744AA3">
              <w:rPr>
                <w:rFonts w:ascii="Arial" w:hAnsi="Arial" w:cs="Arial"/>
                <w:lang w:eastAsia="cs-CZ"/>
              </w:rPr>
              <w:t>48</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727F5" w14:textId="77777777" w:rsidR="003F4FE9" w:rsidRPr="00744AA3" w:rsidRDefault="003F4FE9" w:rsidP="0044617D">
            <w:pPr>
              <w:jc w:val="center"/>
              <w:rPr>
                <w:rFonts w:ascii="Arial" w:hAnsi="Arial" w:cs="Arial"/>
                <w:lang w:eastAsia="cs-CZ"/>
              </w:rPr>
            </w:pPr>
            <w:r w:rsidRPr="00744AA3">
              <w:rPr>
                <w:rFonts w:ascii="Arial" w:hAnsi="Arial" w:cs="Arial"/>
                <w:lang w:eastAsia="cs-CZ"/>
              </w:rPr>
              <w:t>227</w:t>
            </w:r>
          </w:p>
        </w:tc>
        <w:tc>
          <w:tcPr>
            <w:tcW w:w="1999" w:type="dxa"/>
            <w:tcBorders>
              <w:top w:val="nil"/>
              <w:left w:val="nil"/>
              <w:bottom w:val="single" w:sz="4" w:space="0" w:color="auto"/>
              <w:right w:val="single" w:sz="4" w:space="0" w:color="auto"/>
            </w:tcBorders>
            <w:shd w:val="clear" w:color="auto" w:fill="auto"/>
            <w:vAlign w:val="center"/>
            <w:hideMark/>
          </w:tcPr>
          <w:p w14:paraId="6FD49C72" w14:textId="77777777" w:rsidR="003F4FE9" w:rsidRPr="00744AA3" w:rsidRDefault="003F4FE9" w:rsidP="0044617D">
            <w:pPr>
              <w:jc w:val="center"/>
              <w:rPr>
                <w:rFonts w:ascii="Arial" w:hAnsi="Arial" w:cs="Arial"/>
                <w:lang w:eastAsia="cs-CZ"/>
              </w:rPr>
            </w:pPr>
            <w:r w:rsidRPr="00744AA3">
              <w:rPr>
                <w:rFonts w:ascii="Arial" w:hAnsi="Arial" w:cs="Arial"/>
                <w:lang w:eastAsia="cs-CZ"/>
              </w:rPr>
              <w:t>ministr/eurokomisař</w:t>
            </w:r>
          </w:p>
        </w:tc>
      </w:tr>
      <w:tr w:rsidR="003F4FE9" w:rsidRPr="00744AA3" w14:paraId="78D4761B" w14:textId="77777777" w:rsidTr="0044617D">
        <w:trPr>
          <w:trHeight w:val="1179"/>
        </w:trPr>
        <w:tc>
          <w:tcPr>
            <w:tcW w:w="114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1373315C" w14:textId="77777777" w:rsidR="003F4FE9" w:rsidRPr="00744AA3" w:rsidRDefault="003F4FE9" w:rsidP="0044617D">
            <w:pPr>
              <w:jc w:val="center"/>
              <w:rPr>
                <w:rFonts w:ascii="Arial" w:hAnsi="Arial" w:cs="Arial"/>
                <w:lang w:eastAsia="cs-CZ"/>
              </w:rPr>
            </w:pPr>
            <w:r w:rsidRPr="00744AA3">
              <w:rPr>
                <w:rFonts w:ascii="Arial" w:hAnsi="Arial" w:cs="Arial"/>
                <w:lang w:eastAsia="cs-CZ"/>
              </w:rPr>
              <w:t>Pověřující zadavatel Ministerstvo průmyslu a obchodu</w:t>
            </w:r>
          </w:p>
        </w:tc>
        <w:tc>
          <w:tcPr>
            <w:tcW w:w="1241"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53941BB" w14:textId="77777777" w:rsidR="003F4FE9" w:rsidRPr="00744AA3" w:rsidRDefault="003F4FE9" w:rsidP="0044617D">
            <w:pPr>
              <w:rPr>
                <w:rFonts w:ascii="Arial" w:hAnsi="Arial" w:cs="Arial"/>
                <w:lang w:eastAsia="cs-CZ"/>
              </w:rPr>
            </w:pPr>
            <w:r w:rsidRPr="00744AA3">
              <w:rPr>
                <w:rFonts w:ascii="Arial" w:hAnsi="Arial" w:cs="Arial"/>
                <w:lang w:eastAsia="cs-CZ"/>
              </w:rPr>
              <w:t>Neformální Rada EU</w:t>
            </w:r>
          </w:p>
        </w:tc>
        <w:tc>
          <w:tcPr>
            <w:tcW w:w="187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09B7C53" w14:textId="77777777" w:rsidR="003F4FE9" w:rsidRPr="00744AA3" w:rsidRDefault="003F4FE9" w:rsidP="0044617D">
            <w:pPr>
              <w:rPr>
                <w:rFonts w:ascii="Arial" w:hAnsi="Arial" w:cs="Arial"/>
                <w:lang w:eastAsia="cs-CZ"/>
              </w:rPr>
            </w:pPr>
            <w:r w:rsidRPr="00744AA3">
              <w:rPr>
                <w:rFonts w:ascii="Arial" w:hAnsi="Arial" w:cs="Arial"/>
                <w:lang w:eastAsia="cs-CZ"/>
              </w:rPr>
              <w:t>Neformální Rada FAC/Trade</w:t>
            </w:r>
          </w:p>
        </w:tc>
        <w:tc>
          <w:tcPr>
            <w:tcW w:w="210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7FD4A61" w14:textId="77777777" w:rsidR="003F4FE9" w:rsidRPr="00744AA3" w:rsidRDefault="003F4FE9" w:rsidP="0044617D">
            <w:pPr>
              <w:rPr>
                <w:rFonts w:ascii="Arial" w:hAnsi="Arial" w:cs="Arial"/>
                <w:color w:val="000000"/>
                <w:lang w:eastAsia="cs-CZ"/>
              </w:rPr>
            </w:pPr>
            <w:r w:rsidRPr="00744AA3">
              <w:rPr>
                <w:rFonts w:ascii="Arial" w:hAnsi="Arial" w:cs="Arial"/>
                <w:color w:val="000000"/>
                <w:lang w:eastAsia="cs-CZ"/>
              </w:rPr>
              <w:t>6. - 7. října 2022</w:t>
            </w:r>
          </w:p>
        </w:tc>
        <w:tc>
          <w:tcPr>
            <w:tcW w:w="5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B1B36FE" w14:textId="77777777" w:rsidR="003F4FE9" w:rsidRPr="00744AA3" w:rsidRDefault="003F4FE9" w:rsidP="0044617D">
            <w:pPr>
              <w:jc w:val="center"/>
              <w:rPr>
                <w:rFonts w:ascii="Arial" w:hAnsi="Arial" w:cs="Arial"/>
                <w:lang w:eastAsia="cs-CZ"/>
              </w:rPr>
            </w:pPr>
            <w:r w:rsidRPr="00744AA3">
              <w:rPr>
                <w:rFonts w:ascii="Arial" w:hAnsi="Arial" w:cs="Arial"/>
                <w:lang w:eastAsia="cs-CZ"/>
              </w:rPr>
              <w:t>1</w:t>
            </w:r>
          </w:p>
        </w:tc>
        <w:tc>
          <w:tcPr>
            <w:tcW w:w="200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E197A41" w14:textId="77777777" w:rsidR="003F4FE9" w:rsidRPr="00744AA3" w:rsidRDefault="003F4FE9" w:rsidP="0044617D">
            <w:pPr>
              <w:jc w:val="center"/>
              <w:rPr>
                <w:rFonts w:ascii="Arial" w:hAnsi="Arial" w:cs="Arial"/>
                <w:lang w:eastAsia="cs-CZ"/>
              </w:rPr>
            </w:pPr>
            <w:r w:rsidRPr="00744AA3">
              <w:rPr>
                <w:rFonts w:ascii="Arial" w:hAnsi="Arial" w:cs="Arial"/>
                <w:lang w:eastAsia="cs-CZ"/>
              </w:rPr>
              <w:t>32</w:t>
            </w:r>
          </w:p>
        </w:tc>
        <w:tc>
          <w:tcPr>
            <w:tcW w:w="199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273CA22" w14:textId="77777777" w:rsidR="003F4FE9" w:rsidRPr="00744AA3" w:rsidRDefault="003F4FE9" w:rsidP="0044617D">
            <w:pPr>
              <w:jc w:val="center"/>
              <w:rPr>
                <w:rFonts w:ascii="Arial" w:hAnsi="Arial" w:cs="Arial"/>
                <w:lang w:eastAsia="cs-CZ"/>
              </w:rPr>
            </w:pPr>
            <w:r w:rsidRPr="00744AA3">
              <w:rPr>
                <w:rFonts w:ascii="Arial" w:hAnsi="Arial" w:cs="Arial"/>
                <w:lang w:eastAsia="cs-CZ"/>
              </w:rPr>
              <w:t>34</w:t>
            </w:r>
          </w:p>
        </w:tc>
        <w:tc>
          <w:tcPr>
            <w:tcW w:w="199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F1E4EDF" w14:textId="77777777" w:rsidR="003F4FE9" w:rsidRPr="00744AA3" w:rsidRDefault="003F4FE9" w:rsidP="0044617D">
            <w:pPr>
              <w:jc w:val="center"/>
              <w:rPr>
                <w:rFonts w:ascii="Arial" w:hAnsi="Arial" w:cs="Arial"/>
                <w:lang w:eastAsia="cs-CZ"/>
              </w:rPr>
            </w:pPr>
            <w:r w:rsidRPr="00744AA3">
              <w:rPr>
                <w:rFonts w:ascii="Arial" w:hAnsi="Arial" w:cs="Arial"/>
                <w:lang w:eastAsia="cs-CZ"/>
              </w:rPr>
              <w:t>55</w:t>
            </w:r>
          </w:p>
        </w:tc>
        <w:tc>
          <w:tcPr>
            <w:tcW w:w="199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8C496A9" w14:textId="77777777" w:rsidR="003F4FE9" w:rsidRPr="00744AA3" w:rsidRDefault="003F4FE9" w:rsidP="0044617D">
            <w:pPr>
              <w:jc w:val="center"/>
              <w:rPr>
                <w:rFonts w:ascii="Arial" w:hAnsi="Arial" w:cs="Arial"/>
                <w:color w:val="000000"/>
                <w:lang w:eastAsia="cs-CZ"/>
              </w:rPr>
            </w:pPr>
            <w:r w:rsidRPr="00744AA3">
              <w:rPr>
                <w:rFonts w:ascii="Arial" w:hAnsi="Arial" w:cs="Arial"/>
                <w:color w:val="000000"/>
                <w:lang w:eastAsia="cs-CZ"/>
              </w:rPr>
              <w:t>eurokomisař/ministr</w:t>
            </w:r>
          </w:p>
        </w:tc>
      </w:tr>
      <w:tr w:rsidR="003F4FE9" w:rsidRPr="00744AA3" w14:paraId="612EDEE3" w14:textId="77777777" w:rsidTr="0044617D">
        <w:trPr>
          <w:trHeight w:val="1179"/>
        </w:trPr>
        <w:tc>
          <w:tcPr>
            <w:tcW w:w="114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9C3EA2A" w14:textId="77777777" w:rsidR="003F4FE9" w:rsidRPr="00744AA3" w:rsidRDefault="003F4FE9" w:rsidP="0044617D">
            <w:pPr>
              <w:jc w:val="center"/>
              <w:rPr>
                <w:rFonts w:ascii="Arial" w:hAnsi="Arial" w:cs="Arial"/>
                <w:lang w:eastAsia="cs-CZ"/>
              </w:rPr>
            </w:pPr>
            <w:r w:rsidRPr="00744AA3">
              <w:rPr>
                <w:rFonts w:ascii="Arial" w:hAnsi="Arial" w:cs="Arial"/>
                <w:lang w:eastAsia="cs-CZ"/>
              </w:rPr>
              <w:t>Pověřující zadavatel Ministerstvo průmyslu a obchodu</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B0694" w14:textId="77777777" w:rsidR="003F4FE9" w:rsidRPr="00744AA3" w:rsidRDefault="003F4FE9" w:rsidP="0044617D">
            <w:pPr>
              <w:rPr>
                <w:rFonts w:ascii="Arial" w:hAnsi="Arial" w:cs="Arial"/>
                <w:lang w:eastAsia="cs-CZ"/>
              </w:rPr>
            </w:pPr>
            <w:r w:rsidRPr="00744AA3">
              <w:rPr>
                <w:rFonts w:ascii="Arial" w:hAnsi="Arial" w:cs="Arial"/>
                <w:lang w:eastAsia="cs-CZ"/>
              </w:rPr>
              <w:t>Neformální Rada EU</w:t>
            </w:r>
          </w:p>
        </w:tc>
        <w:tc>
          <w:tcPr>
            <w:tcW w:w="18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3833E2" w14:textId="77777777" w:rsidR="003F4FE9" w:rsidRPr="00744AA3" w:rsidRDefault="003F4FE9" w:rsidP="0044617D">
            <w:pPr>
              <w:rPr>
                <w:rFonts w:ascii="Arial" w:hAnsi="Arial" w:cs="Arial"/>
                <w:lang w:eastAsia="cs-CZ"/>
              </w:rPr>
            </w:pPr>
            <w:r w:rsidRPr="00744AA3">
              <w:rPr>
                <w:rFonts w:ascii="Arial" w:hAnsi="Arial" w:cs="Arial"/>
                <w:lang w:eastAsia="cs-CZ"/>
              </w:rPr>
              <w:t>Neformální Rada pro energetiku</w:t>
            </w:r>
          </w:p>
        </w:tc>
        <w:tc>
          <w:tcPr>
            <w:tcW w:w="2108" w:type="dxa"/>
            <w:tcBorders>
              <w:top w:val="single" w:sz="4" w:space="0" w:color="auto"/>
              <w:left w:val="single" w:sz="4" w:space="0" w:color="auto"/>
              <w:bottom w:val="single" w:sz="4" w:space="0" w:color="auto"/>
              <w:right w:val="single" w:sz="4" w:space="0" w:color="auto"/>
            </w:tcBorders>
            <w:shd w:val="clear" w:color="D9D9D9" w:fill="FFFFFF"/>
            <w:vAlign w:val="center"/>
            <w:hideMark/>
          </w:tcPr>
          <w:p w14:paraId="0F2B2FF5" w14:textId="77777777" w:rsidR="003F4FE9" w:rsidRPr="00744AA3" w:rsidRDefault="003F4FE9" w:rsidP="0044617D">
            <w:pPr>
              <w:rPr>
                <w:rFonts w:ascii="Arial" w:hAnsi="Arial" w:cs="Arial"/>
                <w:color w:val="000000"/>
                <w:lang w:eastAsia="cs-CZ"/>
              </w:rPr>
            </w:pPr>
            <w:r w:rsidRPr="00744AA3">
              <w:rPr>
                <w:rFonts w:ascii="Arial" w:hAnsi="Arial" w:cs="Arial"/>
                <w:color w:val="000000"/>
                <w:lang w:eastAsia="cs-CZ"/>
              </w:rPr>
              <w:t>11. - 12. října 2022</w:t>
            </w:r>
          </w:p>
        </w:tc>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DB8F17" w14:textId="77777777" w:rsidR="003F4FE9" w:rsidRPr="00744AA3" w:rsidRDefault="003F4FE9" w:rsidP="0044617D">
            <w:pPr>
              <w:jc w:val="center"/>
              <w:rPr>
                <w:rFonts w:ascii="Arial" w:hAnsi="Arial" w:cs="Arial"/>
                <w:lang w:eastAsia="cs-CZ"/>
              </w:rPr>
            </w:pPr>
            <w:r w:rsidRPr="00744AA3">
              <w:rPr>
                <w:rFonts w:ascii="Arial" w:hAnsi="Arial" w:cs="Arial"/>
                <w:lang w:eastAsia="cs-CZ"/>
              </w:rPr>
              <w:t>1</w:t>
            </w:r>
          </w:p>
        </w:tc>
        <w:tc>
          <w:tcPr>
            <w:tcW w:w="2004" w:type="dxa"/>
            <w:tcBorders>
              <w:top w:val="nil"/>
              <w:left w:val="nil"/>
              <w:bottom w:val="nil"/>
              <w:right w:val="nil"/>
            </w:tcBorders>
            <w:shd w:val="clear" w:color="000000" w:fill="FFFFFF"/>
            <w:noWrap/>
            <w:vAlign w:val="center"/>
            <w:hideMark/>
          </w:tcPr>
          <w:p w14:paraId="300D2AF7" w14:textId="77777777" w:rsidR="003F4FE9" w:rsidRPr="00744AA3" w:rsidRDefault="003F4FE9" w:rsidP="0044617D">
            <w:pPr>
              <w:jc w:val="center"/>
              <w:rPr>
                <w:rFonts w:ascii="Calibri" w:hAnsi="Calibri" w:cs="Calibri"/>
                <w:color w:val="444444"/>
                <w:lang w:eastAsia="cs-CZ"/>
              </w:rPr>
            </w:pPr>
            <w:r w:rsidRPr="00744AA3">
              <w:rPr>
                <w:rFonts w:ascii="Calibri" w:hAnsi="Calibri" w:cs="Calibri"/>
                <w:color w:val="444444"/>
                <w:lang w:eastAsia="cs-CZ"/>
              </w:rPr>
              <w:t>32</w:t>
            </w:r>
          </w:p>
        </w:tc>
        <w:tc>
          <w:tcPr>
            <w:tcW w:w="1995" w:type="dxa"/>
            <w:tcBorders>
              <w:top w:val="single" w:sz="4" w:space="0" w:color="auto"/>
              <w:left w:val="single" w:sz="4" w:space="0" w:color="auto"/>
              <w:bottom w:val="single" w:sz="4" w:space="0" w:color="auto"/>
              <w:right w:val="single" w:sz="4" w:space="0" w:color="auto"/>
            </w:tcBorders>
            <w:shd w:val="clear" w:color="D9D9D9" w:fill="FFFFFF"/>
            <w:vAlign w:val="center"/>
            <w:hideMark/>
          </w:tcPr>
          <w:p w14:paraId="043615C2" w14:textId="77777777" w:rsidR="003F4FE9" w:rsidRPr="00744AA3" w:rsidRDefault="003F4FE9" w:rsidP="0044617D">
            <w:pPr>
              <w:jc w:val="center"/>
              <w:rPr>
                <w:rFonts w:ascii="Arial" w:hAnsi="Arial" w:cs="Arial"/>
                <w:color w:val="000000"/>
                <w:lang w:eastAsia="cs-CZ"/>
              </w:rPr>
            </w:pPr>
            <w:r w:rsidRPr="00744AA3">
              <w:rPr>
                <w:rFonts w:ascii="Arial" w:hAnsi="Arial" w:cs="Arial"/>
                <w:color w:val="000000"/>
                <w:lang w:eastAsia="cs-CZ"/>
              </w:rPr>
              <w:t>33</w:t>
            </w:r>
          </w:p>
        </w:tc>
        <w:tc>
          <w:tcPr>
            <w:tcW w:w="19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ED66A7" w14:textId="77777777" w:rsidR="003F4FE9" w:rsidRPr="00744AA3" w:rsidRDefault="003F4FE9" w:rsidP="0044617D">
            <w:pPr>
              <w:jc w:val="center"/>
              <w:rPr>
                <w:rFonts w:ascii="Arial" w:hAnsi="Arial" w:cs="Arial"/>
                <w:lang w:eastAsia="cs-CZ"/>
              </w:rPr>
            </w:pPr>
            <w:r w:rsidRPr="00744AA3">
              <w:rPr>
                <w:rFonts w:ascii="Arial" w:hAnsi="Arial" w:cs="Arial"/>
                <w:lang w:eastAsia="cs-CZ"/>
              </w:rPr>
              <w:t>35</w:t>
            </w:r>
          </w:p>
        </w:tc>
        <w:tc>
          <w:tcPr>
            <w:tcW w:w="1999" w:type="dxa"/>
            <w:tcBorders>
              <w:top w:val="single" w:sz="4" w:space="0" w:color="auto"/>
              <w:left w:val="single" w:sz="4" w:space="0" w:color="auto"/>
              <w:bottom w:val="single" w:sz="4" w:space="0" w:color="auto"/>
              <w:right w:val="single" w:sz="4" w:space="0" w:color="auto"/>
            </w:tcBorders>
            <w:shd w:val="clear" w:color="D9D9D9" w:fill="FFFFFF"/>
            <w:vAlign w:val="center"/>
            <w:hideMark/>
          </w:tcPr>
          <w:p w14:paraId="1387F0D5" w14:textId="77777777" w:rsidR="003F4FE9" w:rsidRPr="00744AA3" w:rsidRDefault="003F4FE9" w:rsidP="0044617D">
            <w:pPr>
              <w:jc w:val="center"/>
              <w:rPr>
                <w:rFonts w:ascii="Arial" w:hAnsi="Arial" w:cs="Arial"/>
                <w:color w:val="000000"/>
                <w:lang w:eastAsia="cs-CZ"/>
              </w:rPr>
            </w:pPr>
            <w:r w:rsidRPr="00744AA3">
              <w:rPr>
                <w:rFonts w:ascii="Arial" w:hAnsi="Arial" w:cs="Arial"/>
                <w:color w:val="000000"/>
                <w:lang w:eastAsia="cs-CZ"/>
              </w:rPr>
              <w:t>eurokomisař/ministr</w:t>
            </w:r>
          </w:p>
        </w:tc>
      </w:tr>
      <w:tr w:rsidR="003F4FE9" w:rsidRPr="00744AA3" w14:paraId="32E0A561" w14:textId="77777777" w:rsidTr="0044617D">
        <w:trPr>
          <w:trHeight w:val="1179"/>
        </w:trPr>
        <w:tc>
          <w:tcPr>
            <w:tcW w:w="114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5E299D8E" w14:textId="77777777" w:rsidR="003F4FE9" w:rsidRPr="00744AA3" w:rsidRDefault="003F4FE9" w:rsidP="0044617D">
            <w:pPr>
              <w:jc w:val="center"/>
              <w:rPr>
                <w:rFonts w:ascii="Arial" w:hAnsi="Arial" w:cs="Arial"/>
                <w:lang w:eastAsia="cs-CZ"/>
              </w:rPr>
            </w:pPr>
            <w:r w:rsidRPr="00744AA3">
              <w:rPr>
                <w:rFonts w:ascii="Arial" w:hAnsi="Arial" w:cs="Arial"/>
                <w:lang w:eastAsia="cs-CZ"/>
              </w:rPr>
              <w:t>Pověřující zadavatel Ministerstvo práce a sociálních věcí</w:t>
            </w:r>
          </w:p>
        </w:tc>
        <w:tc>
          <w:tcPr>
            <w:tcW w:w="1241"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D8E2A6C" w14:textId="77777777" w:rsidR="003F4FE9" w:rsidRPr="00744AA3" w:rsidRDefault="003F4FE9" w:rsidP="0044617D">
            <w:pPr>
              <w:rPr>
                <w:rFonts w:ascii="Arial" w:hAnsi="Arial" w:cs="Arial"/>
                <w:lang w:eastAsia="cs-CZ"/>
              </w:rPr>
            </w:pPr>
            <w:r w:rsidRPr="00744AA3">
              <w:rPr>
                <w:rFonts w:ascii="Arial" w:hAnsi="Arial" w:cs="Arial"/>
                <w:lang w:eastAsia="cs-CZ"/>
              </w:rPr>
              <w:t>Neformální Rada EU</w:t>
            </w:r>
          </w:p>
        </w:tc>
        <w:tc>
          <w:tcPr>
            <w:tcW w:w="187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1FE6945" w14:textId="77777777" w:rsidR="003F4FE9" w:rsidRPr="00744AA3" w:rsidRDefault="003F4FE9" w:rsidP="0044617D">
            <w:pPr>
              <w:rPr>
                <w:rFonts w:ascii="Arial" w:hAnsi="Arial" w:cs="Arial"/>
                <w:lang w:eastAsia="cs-CZ"/>
              </w:rPr>
            </w:pPr>
            <w:r w:rsidRPr="00744AA3">
              <w:rPr>
                <w:rFonts w:ascii="Arial" w:hAnsi="Arial" w:cs="Arial"/>
                <w:lang w:eastAsia="cs-CZ"/>
              </w:rPr>
              <w:t>Neformální zasedání ministrů zaměstnanosti a sociálních věcí</w:t>
            </w:r>
          </w:p>
        </w:tc>
        <w:tc>
          <w:tcPr>
            <w:tcW w:w="210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819559C" w14:textId="77777777" w:rsidR="003F4FE9" w:rsidRPr="00744AA3" w:rsidRDefault="003F4FE9" w:rsidP="0044617D">
            <w:pPr>
              <w:rPr>
                <w:rFonts w:ascii="Arial" w:hAnsi="Arial" w:cs="Arial"/>
                <w:lang w:eastAsia="cs-CZ"/>
              </w:rPr>
            </w:pPr>
            <w:r w:rsidRPr="00744AA3">
              <w:rPr>
                <w:rFonts w:ascii="Arial" w:hAnsi="Arial" w:cs="Arial"/>
                <w:lang w:eastAsia="cs-CZ"/>
              </w:rPr>
              <w:t>12. - 14. října 2022</w:t>
            </w:r>
          </w:p>
        </w:tc>
        <w:tc>
          <w:tcPr>
            <w:tcW w:w="5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EF5F778" w14:textId="77777777" w:rsidR="003F4FE9" w:rsidRPr="00744AA3" w:rsidRDefault="003F4FE9" w:rsidP="0044617D">
            <w:pPr>
              <w:jc w:val="center"/>
              <w:rPr>
                <w:rFonts w:ascii="Arial" w:hAnsi="Arial" w:cs="Arial"/>
                <w:lang w:eastAsia="cs-CZ"/>
              </w:rPr>
            </w:pPr>
            <w:r w:rsidRPr="00744AA3">
              <w:rPr>
                <w:rFonts w:ascii="Arial" w:hAnsi="Arial" w:cs="Arial"/>
                <w:lang w:eastAsia="cs-CZ"/>
              </w:rPr>
              <w:t>2</w:t>
            </w:r>
          </w:p>
        </w:tc>
        <w:tc>
          <w:tcPr>
            <w:tcW w:w="200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D23A077" w14:textId="77777777" w:rsidR="003F4FE9" w:rsidRPr="00744AA3" w:rsidRDefault="003F4FE9" w:rsidP="0044617D">
            <w:pPr>
              <w:jc w:val="center"/>
              <w:rPr>
                <w:rFonts w:ascii="Arial" w:hAnsi="Arial" w:cs="Arial"/>
                <w:lang w:eastAsia="cs-CZ"/>
              </w:rPr>
            </w:pPr>
            <w:r w:rsidRPr="00744AA3">
              <w:rPr>
                <w:rFonts w:ascii="Arial" w:hAnsi="Arial" w:cs="Arial"/>
                <w:lang w:eastAsia="cs-CZ"/>
              </w:rPr>
              <w:t>97</w:t>
            </w:r>
          </w:p>
        </w:tc>
        <w:tc>
          <w:tcPr>
            <w:tcW w:w="199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ACFE866" w14:textId="77777777" w:rsidR="003F4FE9" w:rsidRPr="00744AA3" w:rsidRDefault="003F4FE9" w:rsidP="0044617D">
            <w:pPr>
              <w:jc w:val="center"/>
              <w:rPr>
                <w:rFonts w:ascii="Arial" w:hAnsi="Arial" w:cs="Arial"/>
                <w:lang w:eastAsia="cs-CZ"/>
              </w:rPr>
            </w:pPr>
            <w:r w:rsidRPr="00744AA3">
              <w:rPr>
                <w:rFonts w:ascii="Arial" w:hAnsi="Arial" w:cs="Arial"/>
                <w:lang w:eastAsia="cs-CZ"/>
              </w:rPr>
              <w:t>36</w:t>
            </w:r>
          </w:p>
        </w:tc>
        <w:tc>
          <w:tcPr>
            <w:tcW w:w="199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5134B92" w14:textId="77777777" w:rsidR="003F4FE9" w:rsidRPr="00744AA3" w:rsidRDefault="003F4FE9" w:rsidP="0044617D">
            <w:pPr>
              <w:jc w:val="center"/>
              <w:rPr>
                <w:rFonts w:ascii="Arial" w:hAnsi="Arial" w:cs="Arial"/>
                <w:lang w:eastAsia="cs-CZ"/>
              </w:rPr>
            </w:pPr>
            <w:r w:rsidRPr="00744AA3">
              <w:rPr>
                <w:rFonts w:ascii="Arial" w:hAnsi="Arial" w:cs="Arial"/>
                <w:lang w:eastAsia="cs-CZ"/>
              </w:rPr>
              <w:t>0</w:t>
            </w:r>
          </w:p>
        </w:tc>
        <w:tc>
          <w:tcPr>
            <w:tcW w:w="199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0471AEC" w14:textId="77777777" w:rsidR="003F4FE9" w:rsidRPr="00744AA3" w:rsidRDefault="003F4FE9" w:rsidP="0044617D">
            <w:pPr>
              <w:jc w:val="center"/>
              <w:rPr>
                <w:rFonts w:ascii="Arial" w:hAnsi="Arial" w:cs="Arial"/>
                <w:color w:val="000000"/>
                <w:lang w:eastAsia="cs-CZ"/>
              </w:rPr>
            </w:pPr>
            <w:r w:rsidRPr="00744AA3">
              <w:rPr>
                <w:rFonts w:ascii="Arial" w:hAnsi="Arial" w:cs="Arial"/>
                <w:color w:val="000000"/>
                <w:lang w:eastAsia="cs-CZ"/>
              </w:rPr>
              <w:t>eurokomisař/ministr</w:t>
            </w:r>
          </w:p>
        </w:tc>
      </w:tr>
    </w:tbl>
    <w:p w14:paraId="54413320" w14:textId="4C7C6826" w:rsidR="003F4FE9" w:rsidRDefault="003F4FE9" w:rsidP="003F4FE9">
      <w:pPr>
        <w:tabs>
          <w:tab w:val="left" w:pos="5325"/>
        </w:tabs>
      </w:pPr>
    </w:p>
    <w:p w14:paraId="711C50DC" w14:textId="77777777" w:rsidR="003F4FE9" w:rsidRDefault="003F4FE9" w:rsidP="003F4FE9">
      <w:pPr>
        <w:tabs>
          <w:tab w:val="left" w:pos="5325"/>
        </w:tabs>
        <w:sectPr w:rsidR="003F4FE9" w:rsidSect="003F4FE9">
          <w:headerReference w:type="default" r:id="rId30"/>
          <w:pgSz w:w="16838" w:h="11906" w:orient="landscape"/>
          <w:pgMar w:top="1134" w:right="1418" w:bottom="1134" w:left="1276" w:header="709" w:footer="454" w:gutter="0"/>
          <w:cols w:space="708"/>
          <w:docGrid w:linePitch="360"/>
        </w:sectPr>
      </w:pPr>
      <w:r>
        <w:tab/>
      </w:r>
    </w:p>
    <w:p w14:paraId="3CE26BE5" w14:textId="77777777" w:rsidR="003F4FE9" w:rsidRDefault="003F4FE9" w:rsidP="003F4FE9">
      <w:pPr>
        <w:jc w:val="center"/>
        <w:rPr>
          <w:rFonts w:ascii="Arial" w:hAnsi="Arial" w:cs="Arial"/>
          <w:b/>
          <w:sz w:val="32"/>
          <w:szCs w:val="32"/>
        </w:rPr>
      </w:pPr>
      <w:r>
        <w:lastRenderedPageBreak/>
        <w:tab/>
      </w:r>
      <w:r w:rsidRPr="00D65A6E">
        <w:rPr>
          <w:rFonts w:ascii="Arial" w:hAnsi="Arial" w:cs="Arial"/>
          <w:b/>
          <w:sz w:val="32"/>
          <w:szCs w:val="32"/>
        </w:rPr>
        <w:t>Seznam členů realizačního týmu</w:t>
      </w:r>
    </w:p>
    <w:p w14:paraId="55520862" w14:textId="77777777" w:rsidR="003F4FE9" w:rsidRPr="009B7795" w:rsidRDefault="003F4FE9" w:rsidP="003F4FE9">
      <w:pPr>
        <w:pStyle w:val="Nadpis10"/>
        <w:rPr>
          <w:b w:val="0"/>
        </w:rPr>
      </w:pPr>
    </w:p>
    <w:tbl>
      <w:tblPr>
        <w:tblW w:w="142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96"/>
      </w:tblGrid>
      <w:tr w:rsidR="003F4FE9" w:rsidRPr="00415A40" w14:paraId="509B7576" w14:textId="77777777" w:rsidTr="0044617D">
        <w:trPr>
          <w:trHeight w:val="373"/>
        </w:trPr>
        <w:tc>
          <w:tcPr>
            <w:tcW w:w="14296" w:type="dxa"/>
            <w:vMerge w:val="restart"/>
            <w:shd w:val="clear" w:color="auto" w:fill="FFFF00"/>
          </w:tcPr>
          <w:p w14:paraId="4718696C" w14:textId="1BF398BB" w:rsidR="003F4FE9" w:rsidRPr="006A6CCC" w:rsidRDefault="003F4FE9" w:rsidP="0044617D">
            <w:pPr>
              <w:spacing w:after="60"/>
              <w:rPr>
                <w:rFonts w:ascii="Arial" w:hAnsi="Arial" w:cs="Arial"/>
                <w:b/>
                <w:sz w:val="40"/>
                <w:szCs w:val="40"/>
              </w:rPr>
            </w:pPr>
            <w:r w:rsidRPr="00067B1D">
              <w:rPr>
                <w:rFonts w:ascii="Arial" w:hAnsi="Arial" w:cs="Arial"/>
                <w:b/>
                <w:sz w:val="22"/>
                <w:szCs w:val="22"/>
              </w:rPr>
              <w:t>Manažer zakázky</w:t>
            </w:r>
            <w:r>
              <w:rPr>
                <w:rFonts w:ascii="Arial" w:hAnsi="Arial" w:cs="Arial"/>
                <w:b/>
                <w:sz w:val="22"/>
                <w:szCs w:val="22"/>
              </w:rPr>
              <w:t xml:space="preserve">: </w:t>
            </w:r>
            <w:r w:rsidR="002E5D72">
              <w:rPr>
                <w:rFonts w:ascii="Arial" w:hAnsi="Arial" w:cs="Arial"/>
                <w:b/>
                <w:sz w:val="40"/>
                <w:szCs w:val="40"/>
              </w:rPr>
              <w:t>Mgr. Patrik Gaj, nar. XXX</w:t>
            </w:r>
          </w:p>
          <w:p w14:paraId="0E913B90" w14:textId="77777777" w:rsidR="003F4FE9" w:rsidRDefault="003F4FE9" w:rsidP="0044617D">
            <w:pPr>
              <w:spacing w:after="60"/>
              <w:rPr>
                <w:rFonts w:ascii="Arial" w:hAnsi="Arial" w:cs="Arial"/>
                <w:b/>
                <w:sz w:val="22"/>
                <w:szCs w:val="22"/>
              </w:rPr>
            </w:pPr>
          </w:p>
          <w:p w14:paraId="74A6C94B" w14:textId="77777777" w:rsidR="003F4FE9" w:rsidRDefault="003F4FE9" w:rsidP="0044617D">
            <w:pPr>
              <w:spacing w:after="60"/>
              <w:rPr>
                <w:rFonts w:ascii="Arial" w:hAnsi="Arial" w:cs="Arial"/>
                <w:b/>
                <w:sz w:val="22"/>
                <w:szCs w:val="22"/>
              </w:rPr>
            </w:pPr>
          </w:p>
          <w:p w14:paraId="3D85351D" w14:textId="77777777" w:rsidR="003F4FE9" w:rsidRDefault="003F4FE9" w:rsidP="0044617D">
            <w:pPr>
              <w:spacing w:after="60"/>
              <w:rPr>
                <w:rFonts w:ascii="Arial" w:hAnsi="Arial" w:cs="Arial"/>
                <w:b/>
                <w:sz w:val="22"/>
                <w:szCs w:val="22"/>
              </w:rPr>
            </w:pPr>
          </w:p>
          <w:p w14:paraId="3A535E8B" w14:textId="77777777" w:rsidR="003F4FE9" w:rsidRDefault="003F4FE9" w:rsidP="0044617D">
            <w:pPr>
              <w:spacing w:after="60"/>
              <w:rPr>
                <w:rFonts w:ascii="Arial" w:hAnsi="Arial" w:cs="Arial"/>
                <w:b/>
                <w:sz w:val="22"/>
                <w:szCs w:val="22"/>
              </w:rPr>
            </w:pPr>
          </w:p>
          <w:p w14:paraId="2B5EDF80" w14:textId="77777777" w:rsidR="003F4FE9" w:rsidRDefault="003F4FE9" w:rsidP="0044617D">
            <w:pPr>
              <w:spacing w:after="60"/>
              <w:rPr>
                <w:rFonts w:ascii="Arial" w:hAnsi="Arial" w:cs="Arial"/>
                <w:b/>
                <w:sz w:val="22"/>
                <w:szCs w:val="22"/>
              </w:rPr>
            </w:pPr>
          </w:p>
          <w:p w14:paraId="71B105A4" w14:textId="77777777" w:rsidR="003F4FE9" w:rsidRDefault="003F4FE9" w:rsidP="0044617D">
            <w:pPr>
              <w:spacing w:after="60"/>
              <w:rPr>
                <w:rFonts w:ascii="Arial" w:hAnsi="Arial" w:cs="Arial"/>
                <w:b/>
                <w:sz w:val="22"/>
                <w:szCs w:val="22"/>
              </w:rPr>
            </w:pPr>
          </w:p>
          <w:p w14:paraId="2F32641C" w14:textId="77777777" w:rsidR="003F4FE9" w:rsidRDefault="003F4FE9" w:rsidP="0044617D">
            <w:pPr>
              <w:spacing w:after="60"/>
              <w:rPr>
                <w:rFonts w:ascii="Arial" w:hAnsi="Arial" w:cs="Arial"/>
                <w:b/>
                <w:sz w:val="22"/>
                <w:szCs w:val="22"/>
              </w:rPr>
            </w:pPr>
          </w:p>
          <w:p w14:paraId="3B373FA4" w14:textId="77777777" w:rsidR="003F4FE9" w:rsidRDefault="003F4FE9" w:rsidP="0044617D">
            <w:pPr>
              <w:spacing w:after="60"/>
              <w:rPr>
                <w:rFonts w:ascii="Arial" w:hAnsi="Arial" w:cs="Arial"/>
                <w:b/>
                <w:sz w:val="22"/>
                <w:szCs w:val="22"/>
              </w:rPr>
            </w:pPr>
          </w:p>
          <w:p w14:paraId="51915CA1" w14:textId="1E5516CA" w:rsidR="003F4FE9" w:rsidRPr="00067B1D" w:rsidRDefault="003F4FE9" w:rsidP="0044617D">
            <w:pPr>
              <w:spacing w:after="60"/>
              <w:rPr>
                <w:rFonts w:ascii="Arial" w:hAnsi="Arial" w:cs="Arial"/>
                <w:b/>
                <w:sz w:val="22"/>
                <w:szCs w:val="22"/>
              </w:rPr>
            </w:pPr>
            <w:r>
              <w:rPr>
                <w:rFonts w:ascii="Arial" w:hAnsi="Arial" w:cs="Arial"/>
                <w:b/>
                <w:sz w:val="22"/>
                <w:szCs w:val="22"/>
              </w:rPr>
              <w:t xml:space="preserve">Zástupce manažera zakázky: </w:t>
            </w:r>
            <w:r w:rsidRPr="006A6CCC">
              <w:rPr>
                <w:rFonts w:ascii="Arial" w:hAnsi="Arial" w:cs="Arial"/>
                <w:b/>
                <w:sz w:val="40"/>
                <w:szCs w:val="40"/>
              </w:rPr>
              <w:t>Mgr. Jiří Pekař, nar.</w:t>
            </w:r>
            <w:r>
              <w:rPr>
                <w:rFonts w:ascii="Arial" w:hAnsi="Arial" w:cs="Arial"/>
                <w:b/>
                <w:sz w:val="40"/>
                <w:szCs w:val="40"/>
              </w:rPr>
              <w:t xml:space="preserve"> </w:t>
            </w:r>
            <w:r w:rsidR="002E5D72">
              <w:rPr>
                <w:rFonts w:ascii="Arial" w:hAnsi="Arial" w:cs="Arial"/>
                <w:b/>
                <w:sz w:val="40"/>
                <w:szCs w:val="40"/>
              </w:rPr>
              <w:t>XXX</w:t>
            </w:r>
          </w:p>
        </w:tc>
      </w:tr>
      <w:tr w:rsidR="003F4FE9" w:rsidRPr="00415A40" w14:paraId="5A9F76BD" w14:textId="77777777" w:rsidTr="0044617D">
        <w:trPr>
          <w:trHeight w:val="796"/>
        </w:trPr>
        <w:tc>
          <w:tcPr>
            <w:tcW w:w="14296" w:type="dxa"/>
            <w:vMerge/>
            <w:shd w:val="clear" w:color="auto" w:fill="FFFF00"/>
          </w:tcPr>
          <w:p w14:paraId="76F61C10" w14:textId="77777777" w:rsidR="003F4FE9" w:rsidRPr="00415A40" w:rsidRDefault="003F4FE9" w:rsidP="0044617D">
            <w:pPr>
              <w:spacing w:before="60" w:after="60"/>
              <w:jc w:val="left"/>
              <w:rPr>
                <w:rFonts w:ascii="Arial" w:hAnsi="Arial" w:cs="Arial"/>
                <w:sz w:val="22"/>
                <w:szCs w:val="22"/>
              </w:rPr>
            </w:pPr>
          </w:p>
        </w:tc>
      </w:tr>
      <w:tr w:rsidR="003F4FE9" w:rsidRPr="00415A40" w14:paraId="04CB75B0" w14:textId="77777777" w:rsidTr="0044617D">
        <w:trPr>
          <w:trHeight w:val="796"/>
        </w:trPr>
        <w:tc>
          <w:tcPr>
            <w:tcW w:w="14296" w:type="dxa"/>
            <w:vMerge/>
            <w:shd w:val="clear" w:color="auto" w:fill="FFFF00"/>
          </w:tcPr>
          <w:p w14:paraId="329B2447" w14:textId="77777777" w:rsidR="003F4FE9" w:rsidRPr="00415A40" w:rsidRDefault="003F4FE9" w:rsidP="0044617D">
            <w:pPr>
              <w:spacing w:before="60" w:after="60"/>
              <w:jc w:val="left"/>
              <w:rPr>
                <w:rFonts w:ascii="Arial" w:hAnsi="Arial" w:cs="Arial"/>
                <w:sz w:val="22"/>
                <w:szCs w:val="22"/>
              </w:rPr>
            </w:pPr>
          </w:p>
        </w:tc>
      </w:tr>
      <w:tr w:rsidR="003F4FE9" w:rsidRPr="00415A40" w14:paraId="097435DB" w14:textId="77777777" w:rsidTr="0044617D">
        <w:trPr>
          <w:trHeight w:val="796"/>
        </w:trPr>
        <w:tc>
          <w:tcPr>
            <w:tcW w:w="14296" w:type="dxa"/>
            <w:vMerge/>
            <w:shd w:val="clear" w:color="auto" w:fill="FFFF00"/>
          </w:tcPr>
          <w:p w14:paraId="0C6E95C4" w14:textId="77777777" w:rsidR="003F4FE9" w:rsidRPr="00415A40" w:rsidRDefault="003F4FE9" w:rsidP="0044617D">
            <w:pPr>
              <w:spacing w:before="60" w:after="60"/>
              <w:jc w:val="left"/>
              <w:rPr>
                <w:rFonts w:ascii="Arial" w:hAnsi="Arial" w:cs="Arial"/>
                <w:sz w:val="22"/>
                <w:szCs w:val="22"/>
              </w:rPr>
            </w:pPr>
          </w:p>
        </w:tc>
      </w:tr>
      <w:tr w:rsidR="003F4FE9" w:rsidRPr="00415A40" w14:paraId="7F049551" w14:textId="77777777" w:rsidTr="0044617D">
        <w:trPr>
          <w:trHeight w:val="796"/>
        </w:trPr>
        <w:tc>
          <w:tcPr>
            <w:tcW w:w="14296" w:type="dxa"/>
            <w:vMerge/>
            <w:shd w:val="clear" w:color="auto" w:fill="FFFF00"/>
          </w:tcPr>
          <w:p w14:paraId="4A42C822" w14:textId="77777777" w:rsidR="003F4FE9" w:rsidRPr="00415A40" w:rsidRDefault="003F4FE9" w:rsidP="0044617D">
            <w:pPr>
              <w:spacing w:before="60" w:after="60"/>
              <w:jc w:val="left"/>
              <w:rPr>
                <w:rFonts w:ascii="Arial" w:hAnsi="Arial" w:cs="Arial"/>
                <w:sz w:val="22"/>
                <w:szCs w:val="22"/>
              </w:rPr>
            </w:pPr>
          </w:p>
        </w:tc>
      </w:tr>
      <w:tr w:rsidR="003F4FE9" w:rsidRPr="00415A40" w14:paraId="75F5E786" w14:textId="77777777" w:rsidTr="0044617D">
        <w:trPr>
          <w:trHeight w:val="373"/>
        </w:trPr>
        <w:tc>
          <w:tcPr>
            <w:tcW w:w="14296" w:type="dxa"/>
            <w:vMerge/>
            <w:shd w:val="clear" w:color="auto" w:fill="FFFF00"/>
          </w:tcPr>
          <w:p w14:paraId="6DE143E0" w14:textId="77777777" w:rsidR="003F4FE9" w:rsidRPr="00415A40" w:rsidRDefault="003F4FE9" w:rsidP="0044617D">
            <w:pPr>
              <w:spacing w:before="60" w:after="60"/>
              <w:jc w:val="left"/>
              <w:rPr>
                <w:rFonts w:ascii="Arial" w:hAnsi="Arial" w:cs="Arial"/>
                <w:sz w:val="22"/>
                <w:szCs w:val="22"/>
              </w:rPr>
            </w:pPr>
          </w:p>
        </w:tc>
      </w:tr>
      <w:tr w:rsidR="003F4FE9" w:rsidRPr="00415A40" w14:paraId="6332828D" w14:textId="77777777" w:rsidTr="0044617D">
        <w:trPr>
          <w:trHeight w:val="796"/>
        </w:trPr>
        <w:tc>
          <w:tcPr>
            <w:tcW w:w="14296" w:type="dxa"/>
            <w:vMerge/>
            <w:shd w:val="clear" w:color="auto" w:fill="FFFF00"/>
            <w:vAlign w:val="center"/>
          </w:tcPr>
          <w:p w14:paraId="75C00952" w14:textId="77777777" w:rsidR="003F4FE9" w:rsidRPr="00415A40" w:rsidRDefault="003F4FE9" w:rsidP="0044617D">
            <w:pPr>
              <w:spacing w:before="60" w:after="60"/>
              <w:jc w:val="left"/>
              <w:rPr>
                <w:rFonts w:ascii="Arial" w:hAnsi="Arial" w:cs="Arial"/>
                <w:sz w:val="22"/>
                <w:szCs w:val="22"/>
              </w:rPr>
            </w:pPr>
          </w:p>
        </w:tc>
      </w:tr>
      <w:tr w:rsidR="003F4FE9" w:rsidRPr="00415A40" w14:paraId="2FF48E53" w14:textId="77777777" w:rsidTr="0044617D">
        <w:trPr>
          <w:trHeight w:val="796"/>
        </w:trPr>
        <w:tc>
          <w:tcPr>
            <w:tcW w:w="14296" w:type="dxa"/>
            <w:vMerge/>
            <w:shd w:val="clear" w:color="auto" w:fill="FFFF00"/>
            <w:vAlign w:val="center"/>
          </w:tcPr>
          <w:p w14:paraId="23C74D7E" w14:textId="77777777" w:rsidR="003F4FE9" w:rsidRPr="00415A40" w:rsidRDefault="003F4FE9" w:rsidP="0044617D">
            <w:pPr>
              <w:spacing w:before="60" w:after="60"/>
              <w:jc w:val="left"/>
              <w:rPr>
                <w:rFonts w:ascii="Arial" w:hAnsi="Arial" w:cs="Arial"/>
                <w:sz w:val="22"/>
                <w:szCs w:val="22"/>
              </w:rPr>
            </w:pPr>
          </w:p>
        </w:tc>
      </w:tr>
      <w:tr w:rsidR="003F4FE9" w:rsidRPr="00415A40" w14:paraId="59E3E703" w14:textId="77777777" w:rsidTr="0044617D">
        <w:trPr>
          <w:trHeight w:val="373"/>
        </w:trPr>
        <w:tc>
          <w:tcPr>
            <w:tcW w:w="14296" w:type="dxa"/>
            <w:vMerge/>
            <w:shd w:val="clear" w:color="auto" w:fill="FFFF00"/>
            <w:vAlign w:val="center"/>
          </w:tcPr>
          <w:p w14:paraId="5404DECB" w14:textId="77777777" w:rsidR="003F4FE9" w:rsidRPr="00415A40" w:rsidRDefault="003F4FE9" w:rsidP="0044617D">
            <w:pPr>
              <w:spacing w:before="60" w:after="60"/>
              <w:jc w:val="left"/>
              <w:rPr>
                <w:rFonts w:ascii="Arial" w:hAnsi="Arial" w:cs="Arial"/>
                <w:sz w:val="22"/>
                <w:szCs w:val="22"/>
              </w:rPr>
            </w:pPr>
          </w:p>
        </w:tc>
      </w:tr>
      <w:tr w:rsidR="003F4FE9" w:rsidRPr="00415A40" w14:paraId="1AD90852" w14:textId="77777777" w:rsidTr="0044617D">
        <w:trPr>
          <w:trHeight w:val="796"/>
        </w:trPr>
        <w:tc>
          <w:tcPr>
            <w:tcW w:w="14296" w:type="dxa"/>
            <w:vMerge/>
            <w:shd w:val="clear" w:color="auto" w:fill="FFFF00"/>
            <w:vAlign w:val="center"/>
          </w:tcPr>
          <w:p w14:paraId="1722530E" w14:textId="77777777" w:rsidR="003F4FE9" w:rsidRPr="00415A40" w:rsidRDefault="003F4FE9" w:rsidP="0044617D">
            <w:pPr>
              <w:spacing w:before="60" w:after="60"/>
              <w:jc w:val="left"/>
              <w:rPr>
                <w:rFonts w:ascii="Arial" w:hAnsi="Arial" w:cs="Arial"/>
                <w:sz w:val="22"/>
                <w:szCs w:val="22"/>
              </w:rPr>
            </w:pPr>
          </w:p>
        </w:tc>
      </w:tr>
      <w:tr w:rsidR="003F4FE9" w:rsidRPr="00415A40" w14:paraId="709DACA6" w14:textId="77777777" w:rsidTr="0044617D">
        <w:trPr>
          <w:trHeight w:val="373"/>
        </w:trPr>
        <w:tc>
          <w:tcPr>
            <w:tcW w:w="14296" w:type="dxa"/>
            <w:vMerge/>
            <w:shd w:val="clear" w:color="auto" w:fill="FFFF00"/>
            <w:vAlign w:val="center"/>
          </w:tcPr>
          <w:p w14:paraId="1320E92A" w14:textId="77777777" w:rsidR="003F4FE9" w:rsidRPr="00415A40" w:rsidRDefault="003F4FE9" w:rsidP="0044617D">
            <w:pPr>
              <w:spacing w:before="60" w:after="60"/>
              <w:jc w:val="left"/>
              <w:rPr>
                <w:rFonts w:ascii="Arial" w:hAnsi="Arial" w:cs="Arial"/>
                <w:sz w:val="22"/>
                <w:szCs w:val="22"/>
              </w:rPr>
            </w:pPr>
          </w:p>
        </w:tc>
      </w:tr>
    </w:tbl>
    <w:p w14:paraId="6BF54594" w14:textId="77777777" w:rsidR="003F4FE9" w:rsidRPr="009F5E62" w:rsidRDefault="003F4FE9" w:rsidP="003F4FE9">
      <w:pPr>
        <w:rPr>
          <w:rFonts w:ascii="Arial" w:hAnsi="Arial" w:cs="Arial"/>
          <w:b/>
          <w:sz w:val="22"/>
          <w:szCs w:val="22"/>
        </w:rPr>
      </w:pPr>
      <w:r w:rsidRPr="009F5E62">
        <w:rPr>
          <w:rFonts w:ascii="Arial" w:hAnsi="Arial" w:cs="Arial"/>
          <w:b/>
          <w:sz w:val="22"/>
          <w:szCs w:val="22"/>
        </w:rPr>
        <w:t>Seznam koordinátorů:</w:t>
      </w:r>
    </w:p>
    <w:p w14:paraId="3B7B208C" w14:textId="77777777" w:rsidR="003F4FE9" w:rsidRPr="00D84888" w:rsidRDefault="003F4FE9" w:rsidP="003F4FE9">
      <w:pPr>
        <w:pStyle w:val="Odstavecseseznamem"/>
        <w:numPr>
          <w:ilvl w:val="0"/>
          <w:numId w:val="40"/>
        </w:numPr>
        <w:spacing w:after="200" w:line="276" w:lineRule="auto"/>
        <w:ind w:left="426" w:hanging="426"/>
        <w:jc w:val="left"/>
        <w:rPr>
          <w:rFonts w:ascii="Arial" w:hAnsi="Arial" w:cs="Arial"/>
          <w:b/>
        </w:rPr>
      </w:pPr>
      <w:r w:rsidRPr="00FA44EF">
        <w:rPr>
          <w:rFonts w:ascii="Arial" w:hAnsi="Arial" w:cs="Arial"/>
          <w:b/>
        </w:rPr>
        <w:t xml:space="preserve">Koordinátor ubytovacích prostor: </w:t>
      </w:r>
      <w:r w:rsidRPr="00D84888">
        <w:rPr>
          <w:rFonts w:ascii="Arial" w:hAnsi="Arial" w:cs="Arial"/>
          <w:b/>
        </w:rPr>
        <w:t>Ivana Nádvorníková</w:t>
      </w:r>
    </w:p>
    <w:p w14:paraId="7D9C7658" w14:textId="77777777" w:rsidR="003F4FE9" w:rsidRPr="00D84888" w:rsidRDefault="003F4FE9" w:rsidP="003F4FE9">
      <w:pPr>
        <w:pStyle w:val="Odstavecseseznamem"/>
        <w:numPr>
          <w:ilvl w:val="0"/>
          <w:numId w:val="40"/>
        </w:numPr>
        <w:spacing w:after="200" w:line="276" w:lineRule="auto"/>
        <w:ind w:left="426" w:hanging="426"/>
        <w:jc w:val="left"/>
        <w:rPr>
          <w:rFonts w:ascii="Arial" w:hAnsi="Arial" w:cs="Arial"/>
          <w:b/>
        </w:rPr>
      </w:pPr>
      <w:r w:rsidRPr="00FA44EF">
        <w:rPr>
          <w:rFonts w:ascii="Arial" w:hAnsi="Arial" w:cs="Arial"/>
          <w:b/>
        </w:rPr>
        <w:t xml:space="preserve">Zástupce koordinátora ubytovacích prostor: </w:t>
      </w:r>
      <w:r w:rsidRPr="00D84888">
        <w:rPr>
          <w:rFonts w:ascii="Arial" w:hAnsi="Arial" w:cs="Arial"/>
          <w:b/>
        </w:rPr>
        <w:t>Zuzana Štenclová</w:t>
      </w:r>
    </w:p>
    <w:p w14:paraId="767505DA" w14:textId="77777777" w:rsidR="003F4FE9" w:rsidRPr="00FA44EF" w:rsidRDefault="003F4FE9" w:rsidP="003F4FE9">
      <w:pPr>
        <w:pStyle w:val="Odstavecseseznamem"/>
        <w:numPr>
          <w:ilvl w:val="0"/>
          <w:numId w:val="40"/>
        </w:numPr>
        <w:spacing w:after="200" w:line="276" w:lineRule="auto"/>
        <w:ind w:left="426" w:hanging="426"/>
        <w:jc w:val="left"/>
        <w:rPr>
          <w:rFonts w:ascii="Arial" w:hAnsi="Arial" w:cs="Arial"/>
          <w:b/>
        </w:rPr>
      </w:pPr>
      <w:r w:rsidRPr="00FA44EF">
        <w:rPr>
          <w:rFonts w:ascii="Arial" w:hAnsi="Arial" w:cs="Arial"/>
          <w:b/>
        </w:rPr>
        <w:t xml:space="preserve">Koordinátor bezpečnosti: </w:t>
      </w:r>
      <w:r w:rsidRPr="00D84888">
        <w:rPr>
          <w:rFonts w:ascii="Arial" w:hAnsi="Arial" w:cs="Arial"/>
          <w:b/>
        </w:rPr>
        <w:t>Tomáš Vlášek</w:t>
      </w:r>
    </w:p>
    <w:p w14:paraId="026E6E04" w14:textId="77777777" w:rsidR="003F4FE9" w:rsidRPr="002C0A4F" w:rsidRDefault="003F4FE9" w:rsidP="003F4FE9">
      <w:pPr>
        <w:pStyle w:val="Odstavecseseznamem"/>
        <w:numPr>
          <w:ilvl w:val="0"/>
          <w:numId w:val="40"/>
        </w:numPr>
        <w:spacing w:after="200" w:line="276" w:lineRule="auto"/>
        <w:ind w:left="426" w:hanging="426"/>
        <w:jc w:val="left"/>
        <w:rPr>
          <w:rFonts w:ascii="Arial" w:hAnsi="Arial" w:cs="Arial"/>
          <w:b/>
        </w:rPr>
      </w:pPr>
      <w:r w:rsidRPr="00FA44EF">
        <w:rPr>
          <w:rFonts w:ascii="Arial" w:hAnsi="Arial" w:cs="Arial"/>
          <w:b/>
        </w:rPr>
        <w:t>Zástupce koordinátora bezpečnosti</w:t>
      </w:r>
      <w:r w:rsidRPr="00D84888">
        <w:rPr>
          <w:rFonts w:ascii="Arial" w:hAnsi="Arial" w:cs="Arial"/>
        </w:rPr>
        <w:t xml:space="preserve">: </w:t>
      </w:r>
      <w:r w:rsidRPr="002C0A4F">
        <w:rPr>
          <w:rFonts w:ascii="Arial" w:hAnsi="Arial" w:cs="Arial"/>
          <w:b/>
        </w:rPr>
        <w:t>Petr Vodička</w:t>
      </w:r>
    </w:p>
    <w:p w14:paraId="67EDAE6E" w14:textId="5EF55011" w:rsidR="008A4CA1" w:rsidRPr="00916339" w:rsidRDefault="003F4FE9" w:rsidP="008F3AE3">
      <w:pPr>
        <w:pStyle w:val="Odstavecseseznamem"/>
        <w:numPr>
          <w:ilvl w:val="0"/>
          <w:numId w:val="40"/>
        </w:numPr>
        <w:tabs>
          <w:tab w:val="left" w:pos="1223"/>
        </w:tabs>
        <w:spacing w:after="120" w:line="276" w:lineRule="auto"/>
        <w:ind w:left="426" w:hanging="426"/>
        <w:jc w:val="left"/>
      </w:pPr>
      <w:r w:rsidRPr="003F4FE9">
        <w:rPr>
          <w:rFonts w:ascii="Arial" w:hAnsi="Arial" w:cs="Arial"/>
          <w:b/>
        </w:rPr>
        <w:t xml:space="preserve">HOTLINE: </w:t>
      </w:r>
      <w:r w:rsidR="002E5D72">
        <w:rPr>
          <w:rFonts w:ascii="Arial" w:hAnsi="Arial" w:cs="Arial"/>
          <w:b/>
        </w:rPr>
        <w:t>XXX</w:t>
      </w:r>
    </w:p>
    <w:sectPr w:rsidR="008A4CA1" w:rsidRPr="00916339" w:rsidSect="003F4FE9">
      <w:headerReference w:type="default" r:id="rId31"/>
      <w:pgSz w:w="16838" w:h="11906" w:orient="landscape"/>
      <w:pgMar w:top="1134" w:right="1418" w:bottom="1134" w:left="1276"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3ABB4" w14:textId="77777777" w:rsidR="00861FA5" w:rsidRDefault="00861FA5" w:rsidP="002C25CB">
      <w:r>
        <w:separator/>
      </w:r>
    </w:p>
  </w:endnote>
  <w:endnote w:type="continuationSeparator" w:id="0">
    <w:p w14:paraId="4B921BF5" w14:textId="77777777" w:rsidR="00861FA5" w:rsidRDefault="00861FA5" w:rsidP="002C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68561" w14:textId="23979426" w:rsidR="008A4CA1" w:rsidRDefault="008A4CA1" w:rsidP="00F65955">
    <w:pPr>
      <w:pStyle w:val="Zpat"/>
      <w:pBdr>
        <w:top w:val="single" w:sz="4" w:space="1" w:color="auto"/>
      </w:pBdr>
      <w:tabs>
        <w:tab w:val="left" w:pos="6735"/>
        <w:tab w:val="left" w:pos="7050"/>
        <w:tab w:val="right" w:pos="9808"/>
      </w:tabs>
      <w:jc w:val="right"/>
      <w:rPr>
        <w:rFonts w:ascii="Arial" w:hAnsi="Arial" w:cs="Arial"/>
      </w:rPr>
    </w:pPr>
    <w:r>
      <w:rPr>
        <w:rFonts w:ascii="Arial" w:hAnsi="Arial" w:cs="Arial"/>
      </w:rPr>
      <w:t xml:space="preserve">Stránka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4704D3">
      <w:rPr>
        <w:rFonts w:ascii="Arial" w:hAnsi="Arial" w:cs="Arial"/>
        <w:noProof/>
      </w:rPr>
      <w:t>21</w:t>
    </w:r>
    <w:r>
      <w:rPr>
        <w:rFonts w:ascii="Arial" w:hAnsi="Arial" w:cs="Arial"/>
      </w:rPr>
      <w:fldChar w:fldCharType="end"/>
    </w:r>
    <w:r>
      <w:rPr>
        <w:rFonts w:ascii="Arial" w:hAnsi="Arial" w:cs="Arial"/>
      </w:rPr>
      <w:t xml:space="preserve"> (celkem </w:t>
    </w:r>
    <w:r>
      <w:rPr>
        <w:rFonts w:ascii="Arial" w:hAnsi="Arial" w:cs="Arial"/>
      </w:rPr>
      <w:fldChar w:fldCharType="begin"/>
    </w:r>
    <w:r>
      <w:rPr>
        <w:rFonts w:ascii="Arial" w:hAnsi="Arial" w:cs="Arial"/>
      </w:rPr>
      <w:instrText>NUMPAGES</w:instrText>
    </w:r>
    <w:r>
      <w:rPr>
        <w:rFonts w:ascii="Arial" w:hAnsi="Arial" w:cs="Arial"/>
      </w:rPr>
      <w:fldChar w:fldCharType="separate"/>
    </w:r>
    <w:r w:rsidR="004704D3">
      <w:rPr>
        <w:rFonts w:ascii="Arial" w:hAnsi="Arial" w:cs="Arial"/>
        <w:noProof/>
      </w:rPr>
      <w:t>32</w:t>
    </w:r>
    <w:r>
      <w:rPr>
        <w:rFonts w:ascii="Arial" w:hAnsi="Arial" w:cs="Arial"/>
      </w:rPr>
      <w:fldChar w:fldCharType="end"/>
    </w:r>
    <w:r>
      <w:rPr>
        <w:rFonts w:ascii="Arial" w:hAnsi="Arial" w:cs="Arial"/>
      </w:rPr>
      <w:t>)</w:t>
    </w:r>
  </w:p>
  <w:p w14:paraId="56F4E5B2" w14:textId="77777777" w:rsidR="008A4CA1" w:rsidRDefault="008A4CA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FB7EF" w14:textId="0CDB85A9" w:rsidR="005739B4" w:rsidRDefault="005739B4" w:rsidP="00F65955">
    <w:pPr>
      <w:pStyle w:val="Zpat"/>
      <w:pBdr>
        <w:top w:val="single" w:sz="4" w:space="1" w:color="auto"/>
      </w:pBdr>
      <w:tabs>
        <w:tab w:val="left" w:pos="6735"/>
        <w:tab w:val="left" w:pos="7050"/>
        <w:tab w:val="right" w:pos="9808"/>
      </w:tabs>
      <w:jc w:val="right"/>
      <w:rPr>
        <w:rFonts w:ascii="Arial" w:hAnsi="Arial" w:cs="Arial"/>
      </w:rPr>
    </w:pPr>
    <w:r>
      <w:rPr>
        <w:rFonts w:ascii="Arial" w:hAnsi="Arial" w:cs="Arial"/>
      </w:rPr>
      <w:t xml:space="preserve">Stránka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4704D3">
      <w:rPr>
        <w:rFonts w:ascii="Arial" w:hAnsi="Arial" w:cs="Arial"/>
        <w:noProof/>
      </w:rPr>
      <w:t>32</w:t>
    </w:r>
    <w:r>
      <w:rPr>
        <w:rFonts w:ascii="Arial" w:hAnsi="Arial" w:cs="Arial"/>
      </w:rPr>
      <w:fldChar w:fldCharType="end"/>
    </w:r>
    <w:r>
      <w:rPr>
        <w:rFonts w:ascii="Arial" w:hAnsi="Arial" w:cs="Arial"/>
      </w:rPr>
      <w:t xml:space="preserve"> (celkem </w:t>
    </w:r>
    <w:r>
      <w:rPr>
        <w:rFonts w:ascii="Arial" w:hAnsi="Arial" w:cs="Arial"/>
      </w:rPr>
      <w:fldChar w:fldCharType="begin"/>
    </w:r>
    <w:r>
      <w:rPr>
        <w:rFonts w:ascii="Arial" w:hAnsi="Arial" w:cs="Arial"/>
      </w:rPr>
      <w:instrText>NUMPAGES</w:instrText>
    </w:r>
    <w:r>
      <w:rPr>
        <w:rFonts w:ascii="Arial" w:hAnsi="Arial" w:cs="Arial"/>
      </w:rPr>
      <w:fldChar w:fldCharType="separate"/>
    </w:r>
    <w:r w:rsidR="004704D3">
      <w:rPr>
        <w:rFonts w:ascii="Arial" w:hAnsi="Arial" w:cs="Arial"/>
        <w:noProof/>
      </w:rPr>
      <w:t>32</w:t>
    </w:r>
    <w:r>
      <w:rPr>
        <w:rFonts w:ascii="Arial" w:hAnsi="Arial" w:cs="Arial"/>
      </w:rPr>
      <w:fldChar w:fldCharType="end"/>
    </w:r>
    <w:r>
      <w:rPr>
        <w:rFonts w:ascii="Arial" w:hAnsi="Arial" w:cs="Arial"/>
      </w:rPr>
      <w:t>)</w:t>
    </w:r>
  </w:p>
  <w:p w14:paraId="418039E5" w14:textId="77777777" w:rsidR="005739B4" w:rsidRDefault="005739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979EA" w14:textId="77777777" w:rsidR="00861FA5" w:rsidRDefault="00861FA5" w:rsidP="002C25CB">
      <w:r>
        <w:separator/>
      </w:r>
    </w:p>
  </w:footnote>
  <w:footnote w:type="continuationSeparator" w:id="0">
    <w:p w14:paraId="45AB9277" w14:textId="77777777" w:rsidR="00861FA5" w:rsidRDefault="00861FA5" w:rsidP="002C25CB">
      <w:r>
        <w:continuationSeparator/>
      </w:r>
    </w:p>
  </w:footnote>
  <w:footnote w:id="1">
    <w:p w14:paraId="7FEDEDD1" w14:textId="3E617F41" w:rsidR="008A4CA1" w:rsidRPr="00F87C52" w:rsidRDefault="008A4CA1">
      <w:pPr>
        <w:pStyle w:val="Textpoznpodarou"/>
        <w:rPr>
          <w:rFonts w:ascii="Arial" w:hAnsi="Arial" w:cs="Arial"/>
          <w:sz w:val="18"/>
          <w:szCs w:val="18"/>
        </w:rPr>
      </w:pPr>
      <w:r w:rsidRPr="00F87C52">
        <w:rPr>
          <w:rStyle w:val="Znakapoznpodarou"/>
          <w:rFonts w:ascii="Arial" w:hAnsi="Arial" w:cs="Arial"/>
          <w:sz w:val="18"/>
          <w:szCs w:val="18"/>
        </w:rPr>
        <w:footnoteRef/>
      </w:r>
      <w:r w:rsidRPr="00F87C52">
        <w:rPr>
          <w:rFonts w:ascii="Arial" w:hAnsi="Arial" w:cs="Arial"/>
          <w:sz w:val="18"/>
          <w:szCs w:val="18"/>
        </w:rPr>
        <w:t xml:space="preserve"> v zadávacím řízení na uzavření Rámcové dohody v postavení Centrálního zadavatele</w:t>
      </w:r>
    </w:p>
  </w:footnote>
  <w:footnote w:id="2">
    <w:p w14:paraId="2A413045" w14:textId="37ACABF5" w:rsidR="008A4CA1" w:rsidRPr="00F87C52" w:rsidRDefault="008A4CA1">
      <w:pPr>
        <w:pStyle w:val="Textpoznpodarou"/>
        <w:rPr>
          <w:rFonts w:ascii="Arial" w:hAnsi="Arial" w:cs="Arial"/>
          <w:sz w:val="18"/>
          <w:szCs w:val="18"/>
        </w:rPr>
      </w:pPr>
      <w:r w:rsidRPr="00F87C52">
        <w:rPr>
          <w:rStyle w:val="Znakapoznpodarou"/>
          <w:rFonts w:ascii="Arial" w:hAnsi="Arial" w:cs="Arial"/>
          <w:sz w:val="18"/>
          <w:szCs w:val="18"/>
        </w:rPr>
        <w:footnoteRef/>
      </w:r>
      <w:r w:rsidRPr="00F87C52">
        <w:rPr>
          <w:rFonts w:ascii="Arial" w:hAnsi="Arial" w:cs="Arial"/>
          <w:sz w:val="18"/>
          <w:szCs w:val="18"/>
        </w:rPr>
        <w:t xml:space="preserve"> Plus Code: 3CR6+RR Praha</w:t>
      </w:r>
    </w:p>
  </w:footnote>
  <w:footnote w:id="3">
    <w:p w14:paraId="0C038D83" w14:textId="05551DE1" w:rsidR="008A4CA1" w:rsidRPr="00F87C52" w:rsidRDefault="008A4CA1">
      <w:pPr>
        <w:pStyle w:val="Textpoznpodarou"/>
        <w:rPr>
          <w:rFonts w:ascii="Arial" w:hAnsi="Arial" w:cs="Arial"/>
          <w:sz w:val="18"/>
          <w:szCs w:val="18"/>
        </w:rPr>
      </w:pPr>
      <w:r w:rsidRPr="00F87C52">
        <w:rPr>
          <w:rStyle w:val="Znakapoznpodarou"/>
          <w:rFonts w:ascii="Arial" w:hAnsi="Arial" w:cs="Arial"/>
          <w:sz w:val="18"/>
          <w:szCs w:val="18"/>
        </w:rPr>
        <w:footnoteRef/>
      </w:r>
      <w:r w:rsidRPr="00F87C52">
        <w:rPr>
          <w:rFonts w:ascii="Arial" w:hAnsi="Arial" w:cs="Arial"/>
          <w:sz w:val="18"/>
          <w:szCs w:val="18"/>
        </w:rPr>
        <w:t xml:space="preserve"> poskytovatelem se rozumí označení pro všechny účastníky Rámcové dohody na straně Poskytovatele společně,                   i na každého jednotlivého účastníka Rámcové dohody samostatně </w:t>
      </w:r>
    </w:p>
  </w:footnote>
  <w:footnote w:id="4">
    <w:p w14:paraId="254B15E8" w14:textId="190E9B0B" w:rsidR="008A4CA1" w:rsidRPr="002E27EC" w:rsidRDefault="008A4CA1" w:rsidP="002E27EC">
      <w:pPr>
        <w:rPr>
          <w:rFonts w:ascii="Arial" w:hAnsi="Arial" w:cs="Arial"/>
          <w:sz w:val="18"/>
          <w:szCs w:val="18"/>
        </w:rPr>
      </w:pPr>
      <w:r w:rsidRPr="002E27EC">
        <w:rPr>
          <w:rStyle w:val="Znakapoznpodarou"/>
          <w:rFonts w:ascii="Arial" w:hAnsi="Arial" w:cs="Arial"/>
          <w:sz w:val="18"/>
          <w:szCs w:val="18"/>
        </w:rPr>
        <w:footnoteRef/>
      </w:r>
      <w:r w:rsidRPr="002E27EC">
        <w:rPr>
          <w:rFonts w:ascii="Arial" w:hAnsi="Arial" w:cs="Arial"/>
          <w:sz w:val="18"/>
          <w:szCs w:val="18"/>
        </w:rPr>
        <w:t xml:space="preserve"> pokud je v Rámcové dohodě odkazováno na zadávací dokumentaci, zadávací podmínky nebo na nabídku dodavatele jsou tím myšleny dokumenty související se zadávacím řízením, vedeným u Centrálního zadavatele </w:t>
      </w:r>
      <w:r>
        <w:rPr>
          <w:rFonts w:ascii="Arial" w:hAnsi="Arial" w:cs="Arial"/>
          <w:sz w:val="18"/>
          <w:szCs w:val="18"/>
        </w:rPr>
        <w:t xml:space="preserve">                                            </w:t>
      </w:r>
      <w:r w:rsidRPr="002E27EC">
        <w:rPr>
          <w:rFonts w:ascii="Arial" w:hAnsi="Arial" w:cs="Arial"/>
          <w:sz w:val="18"/>
          <w:szCs w:val="18"/>
        </w:rPr>
        <w:t xml:space="preserve">pod č. j. </w:t>
      </w:r>
      <w:r w:rsidRPr="005A5B20">
        <w:rPr>
          <w:rFonts w:ascii="Arial" w:hAnsi="Arial" w:cs="Arial"/>
          <w:sz w:val="18"/>
          <w:szCs w:val="18"/>
        </w:rPr>
        <w:t>46172/2021-UVCR</w:t>
      </w:r>
      <w:r w:rsidRPr="002E27EC">
        <w:rPr>
          <w:rFonts w:ascii="Arial" w:hAnsi="Arial" w:cs="Arial"/>
          <w:sz w:val="18"/>
          <w:szCs w:val="18"/>
        </w:rPr>
        <w:t xml:space="preserve"> pod názvem „Rezervace a koordinace ubytovacích kapacit v souvislosti s předsednictvím ČR v Radě EU v roce 2022“</w:t>
      </w:r>
    </w:p>
  </w:footnote>
  <w:footnote w:id="5">
    <w:p w14:paraId="3C964C55" w14:textId="5F584E8E" w:rsidR="008A4CA1" w:rsidRPr="002E27EC" w:rsidRDefault="008A4CA1" w:rsidP="002E27EC">
      <w:pPr>
        <w:pStyle w:val="Textpoznpodarou"/>
        <w:rPr>
          <w:rFonts w:ascii="Arial" w:hAnsi="Arial" w:cs="Arial"/>
          <w:sz w:val="18"/>
          <w:szCs w:val="18"/>
        </w:rPr>
      </w:pPr>
      <w:r w:rsidRPr="002E27EC">
        <w:rPr>
          <w:rStyle w:val="Znakapoznpodarou"/>
          <w:rFonts w:ascii="Arial" w:hAnsi="Arial" w:cs="Arial"/>
          <w:sz w:val="18"/>
          <w:szCs w:val="18"/>
        </w:rPr>
        <w:footnoteRef/>
      </w:r>
      <w:r w:rsidRPr="002E27EC">
        <w:rPr>
          <w:rFonts w:ascii="Arial" w:hAnsi="Arial" w:cs="Arial"/>
          <w:sz w:val="18"/>
          <w:szCs w:val="18"/>
        </w:rPr>
        <w:t xml:space="preserve"> v zadávacím řízení na uzavření Rámcové dohody u Centrálního zadavatele</w:t>
      </w:r>
    </w:p>
  </w:footnote>
  <w:footnote w:id="6">
    <w:p w14:paraId="324FFBD5" w14:textId="7F1CF9FB" w:rsidR="008A4CA1" w:rsidRPr="00D83D59" w:rsidRDefault="008A4CA1">
      <w:pPr>
        <w:pStyle w:val="Textpoznpodarou"/>
        <w:rPr>
          <w:rFonts w:ascii="Arial" w:hAnsi="Arial" w:cs="Arial"/>
          <w:sz w:val="18"/>
          <w:szCs w:val="18"/>
        </w:rPr>
      </w:pPr>
      <w:r w:rsidRPr="00D83D59">
        <w:rPr>
          <w:rStyle w:val="Znakapoznpodarou"/>
          <w:rFonts w:ascii="Arial" w:hAnsi="Arial" w:cs="Arial"/>
          <w:sz w:val="18"/>
          <w:szCs w:val="18"/>
        </w:rPr>
        <w:footnoteRef/>
      </w:r>
      <w:r w:rsidRPr="00D83D59">
        <w:rPr>
          <w:rFonts w:ascii="Arial" w:hAnsi="Arial" w:cs="Arial"/>
          <w:sz w:val="18"/>
          <w:szCs w:val="18"/>
        </w:rPr>
        <w:t xml:space="preserve"> není plátce</w:t>
      </w:r>
      <w:r>
        <w:rPr>
          <w:rFonts w:ascii="Arial" w:hAnsi="Arial" w:cs="Arial"/>
          <w:sz w:val="18"/>
          <w:szCs w:val="18"/>
        </w:rPr>
        <w:t>m</w:t>
      </w:r>
      <w:r w:rsidRPr="00D83D59">
        <w:rPr>
          <w:rFonts w:ascii="Arial" w:hAnsi="Arial" w:cs="Arial"/>
          <w:sz w:val="18"/>
          <w:szCs w:val="18"/>
        </w:rPr>
        <w:t xml:space="preserve"> DPH</w:t>
      </w:r>
    </w:p>
  </w:footnote>
  <w:footnote w:id="7">
    <w:p w14:paraId="508B240F" w14:textId="5F5E7C1B" w:rsidR="008A4CA1" w:rsidRPr="00D83D59" w:rsidRDefault="008A4CA1">
      <w:pPr>
        <w:pStyle w:val="Textpoznpodarou"/>
        <w:rPr>
          <w:rFonts w:ascii="Arial" w:hAnsi="Arial" w:cs="Arial"/>
          <w:sz w:val="18"/>
          <w:szCs w:val="18"/>
        </w:rPr>
      </w:pPr>
      <w:r w:rsidRPr="00D83D59">
        <w:rPr>
          <w:rStyle w:val="Znakapoznpodarou"/>
          <w:rFonts w:ascii="Arial" w:hAnsi="Arial" w:cs="Arial"/>
          <w:sz w:val="18"/>
          <w:szCs w:val="18"/>
        </w:rPr>
        <w:footnoteRef/>
      </w:r>
      <w:r w:rsidRPr="00D83D59">
        <w:rPr>
          <w:rFonts w:ascii="Arial" w:hAnsi="Arial" w:cs="Arial"/>
          <w:sz w:val="18"/>
          <w:szCs w:val="18"/>
        </w:rPr>
        <w:t xml:space="preserve"> vizte Příloha č. 2 – Závazný vzor Objednávky</w:t>
      </w:r>
    </w:p>
  </w:footnote>
  <w:footnote w:id="8">
    <w:p w14:paraId="062EBE9F" w14:textId="0AC16400" w:rsidR="008A4CA1" w:rsidRPr="00D83D59" w:rsidRDefault="008A4CA1">
      <w:pPr>
        <w:pStyle w:val="Textpoznpodarou"/>
        <w:rPr>
          <w:rFonts w:ascii="Arial" w:hAnsi="Arial" w:cs="Arial"/>
          <w:sz w:val="18"/>
          <w:szCs w:val="18"/>
        </w:rPr>
      </w:pPr>
      <w:r w:rsidRPr="00D83D59">
        <w:rPr>
          <w:rStyle w:val="Znakapoznpodarou"/>
          <w:rFonts w:ascii="Arial" w:hAnsi="Arial" w:cs="Arial"/>
          <w:sz w:val="18"/>
          <w:szCs w:val="18"/>
        </w:rPr>
        <w:footnoteRef/>
      </w:r>
      <w:r w:rsidRPr="00D83D59">
        <w:rPr>
          <w:rFonts w:ascii="Arial" w:hAnsi="Arial" w:cs="Arial"/>
          <w:sz w:val="18"/>
          <w:szCs w:val="18"/>
        </w:rPr>
        <w:t xml:space="preserve"> v zadávacím řízení na uzavření Rámcové dohody v postavení vybraného dodavatele</w:t>
      </w:r>
    </w:p>
  </w:footnote>
  <w:footnote w:id="9">
    <w:p w14:paraId="63B7C96D" w14:textId="2C0B01F8" w:rsidR="008A4CA1" w:rsidRPr="00FD7A16" w:rsidRDefault="008A4CA1">
      <w:pPr>
        <w:pStyle w:val="Textpoznpodarou"/>
        <w:rPr>
          <w:rFonts w:ascii="Arial" w:hAnsi="Arial" w:cs="Arial"/>
          <w:sz w:val="18"/>
          <w:szCs w:val="18"/>
        </w:rPr>
      </w:pPr>
      <w:r w:rsidRPr="00D83D59">
        <w:rPr>
          <w:rStyle w:val="Znakapoznpodarou"/>
          <w:rFonts w:ascii="Arial" w:hAnsi="Arial" w:cs="Arial"/>
          <w:sz w:val="18"/>
          <w:szCs w:val="18"/>
        </w:rPr>
        <w:footnoteRef/>
      </w:r>
      <w:r w:rsidRPr="00D83D59">
        <w:rPr>
          <w:rFonts w:ascii="Arial" w:hAnsi="Arial" w:cs="Arial"/>
          <w:sz w:val="18"/>
          <w:szCs w:val="18"/>
        </w:rPr>
        <w:t xml:space="preserve"> Centrální zadavatel</w:t>
      </w:r>
      <w:r w:rsidRPr="00FD7A16">
        <w:rPr>
          <w:rFonts w:ascii="Arial" w:hAnsi="Arial" w:cs="Arial"/>
          <w:sz w:val="18"/>
          <w:szCs w:val="18"/>
        </w:rPr>
        <w:t xml:space="preserve"> je veřejným zadavatelem dle § 4 odst. 1 písm. a) ZZVZ – Centrální zadavatel je samostatným zadavatelem jako organizační složka státu (České republiky)</w:t>
      </w:r>
    </w:p>
  </w:footnote>
  <w:footnote w:id="10">
    <w:p w14:paraId="4B169114" w14:textId="6519D75A" w:rsidR="008A4CA1" w:rsidRPr="00FD7A16" w:rsidRDefault="008A4CA1">
      <w:pPr>
        <w:pStyle w:val="Textpoznpodarou"/>
        <w:rPr>
          <w:rFonts w:ascii="Arial" w:hAnsi="Arial" w:cs="Arial"/>
          <w:sz w:val="18"/>
          <w:szCs w:val="18"/>
        </w:rPr>
      </w:pPr>
      <w:r w:rsidRPr="00FD7A16">
        <w:rPr>
          <w:rStyle w:val="Znakapoznpodarou"/>
          <w:rFonts w:ascii="Arial" w:hAnsi="Arial" w:cs="Arial"/>
          <w:sz w:val="18"/>
          <w:szCs w:val="18"/>
        </w:rPr>
        <w:footnoteRef/>
      </w:r>
      <w:r w:rsidRPr="00FD7A16">
        <w:rPr>
          <w:rFonts w:ascii="Arial" w:hAnsi="Arial" w:cs="Arial"/>
          <w:sz w:val="18"/>
          <w:szCs w:val="18"/>
        </w:rPr>
        <w:t xml:space="preserve"> podnikatelem je kdo samostatně vykonává na vlastní účet a odpovědnost výdělečnou činnost živnostenským nebo obdobným způsobem se záměrem činit tak soustavně za účelem dosažení zisku.</w:t>
      </w:r>
    </w:p>
  </w:footnote>
  <w:footnote w:id="11">
    <w:p w14:paraId="6C8FBDCB" w14:textId="6020A87D" w:rsidR="008A4CA1" w:rsidRPr="00FD7A16" w:rsidRDefault="008A4CA1">
      <w:pPr>
        <w:pStyle w:val="Textpoznpodarou"/>
        <w:rPr>
          <w:rFonts w:ascii="Arial" w:hAnsi="Arial" w:cs="Arial"/>
          <w:sz w:val="18"/>
          <w:szCs w:val="18"/>
        </w:rPr>
      </w:pPr>
      <w:r w:rsidRPr="00FD7A16">
        <w:rPr>
          <w:rStyle w:val="Znakapoznpodarou"/>
          <w:rFonts w:ascii="Arial" w:hAnsi="Arial" w:cs="Arial"/>
          <w:sz w:val="18"/>
          <w:szCs w:val="18"/>
        </w:rPr>
        <w:footnoteRef/>
      </w:r>
      <w:r w:rsidRPr="00FD7A16">
        <w:rPr>
          <w:rFonts w:ascii="Arial" w:hAnsi="Arial" w:cs="Arial"/>
          <w:sz w:val="18"/>
          <w:szCs w:val="18"/>
        </w:rPr>
        <w:t xml:space="preserve"> Část 1 Neformální Rady EU</w:t>
      </w:r>
    </w:p>
  </w:footnote>
  <w:footnote w:id="12">
    <w:p w14:paraId="555765C8" w14:textId="2DB8D1B1" w:rsidR="008A4CA1" w:rsidRPr="00426D81" w:rsidRDefault="008A4CA1">
      <w:pPr>
        <w:pStyle w:val="Textpoznpodarou"/>
        <w:rPr>
          <w:rFonts w:ascii="Arial" w:hAnsi="Arial" w:cs="Arial"/>
          <w:sz w:val="18"/>
          <w:szCs w:val="18"/>
        </w:rPr>
      </w:pPr>
      <w:r w:rsidRPr="00426D81">
        <w:rPr>
          <w:rStyle w:val="Znakapoznpodarou"/>
          <w:rFonts w:ascii="Arial" w:hAnsi="Arial" w:cs="Arial"/>
          <w:sz w:val="18"/>
          <w:szCs w:val="18"/>
        </w:rPr>
        <w:footnoteRef/>
      </w:r>
      <w:r w:rsidRPr="00426D81">
        <w:rPr>
          <w:rFonts w:ascii="Arial" w:hAnsi="Arial" w:cs="Arial"/>
          <w:sz w:val="18"/>
          <w:szCs w:val="18"/>
        </w:rPr>
        <w:t xml:space="preserve"> synonymum pro </w:t>
      </w:r>
      <w:r>
        <w:rPr>
          <w:rFonts w:ascii="Arial" w:hAnsi="Arial" w:cs="Arial"/>
          <w:sz w:val="18"/>
          <w:szCs w:val="18"/>
        </w:rPr>
        <w:t>výraz „</w:t>
      </w:r>
      <w:r w:rsidRPr="00426D81">
        <w:rPr>
          <w:rFonts w:ascii="Arial" w:hAnsi="Arial" w:cs="Arial"/>
          <w:sz w:val="18"/>
          <w:szCs w:val="18"/>
        </w:rPr>
        <w:t>poskytovat</w:t>
      </w:r>
      <w:r>
        <w:rPr>
          <w:rFonts w:ascii="Arial" w:hAnsi="Arial" w:cs="Arial"/>
          <w:sz w:val="18"/>
          <w:szCs w:val="18"/>
        </w:rPr>
        <w:t>“</w:t>
      </w:r>
    </w:p>
  </w:footnote>
  <w:footnote w:id="13">
    <w:p w14:paraId="75C97AED" w14:textId="0BCF5443" w:rsidR="008A4CA1" w:rsidRPr="00A35D01" w:rsidRDefault="008A4CA1">
      <w:pPr>
        <w:pStyle w:val="Textpoznpodarou"/>
        <w:rPr>
          <w:rFonts w:ascii="Arial" w:hAnsi="Arial" w:cs="Arial"/>
          <w:sz w:val="18"/>
          <w:szCs w:val="18"/>
        </w:rPr>
      </w:pPr>
      <w:r w:rsidRPr="00A35D01">
        <w:rPr>
          <w:rStyle w:val="Znakapoznpodarou"/>
          <w:rFonts w:ascii="Arial" w:hAnsi="Arial" w:cs="Arial"/>
          <w:sz w:val="18"/>
          <w:szCs w:val="18"/>
        </w:rPr>
        <w:footnoteRef/>
      </w:r>
      <w:r w:rsidRPr="00A35D01">
        <w:rPr>
          <w:rFonts w:ascii="Arial" w:hAnsi="Arial" w:cs="Arial"/>
          <w:sz w:val="18"/>
          <w:szCs w:val="18"/>
        </w:rPr>
        <w:t xml:space="preserve"> ve výjimečných případech, a po předchozí dohodě smluvních stran, lze realizovat Objednávku i telefonicky,             přičemž bez zbytečného odkladu musí být tato telefonická Objednávka zaslána Poskytovateli i písemně dle mechanismu popsaného v Rámcové dohodě</w:t>
      </w:r>
    </w:p>
  </w:footnote>
  <w:footnote w:id="14">
    <w:p w14:paraId="16425773" w14:textId="153D4783" w:rsidR="008A4CA1" w:rsidRPr="00A35D01" w:rsidRDefault="008A4CA1">
      <w:pPr>
        <w:pStyle w:val="Textpoznpodarou"/>
        <w:rPr>
          <w:rFonts w:ascii="Arial" w:hAnsi="Arial" w:cs="Arial"/>
          <w:sz w:val="18"/>
          <w:szCs w:val="18"/>
        </w:rPr>
      </w:pPr>
      <w:r w:rsidRPr="00A35D01">
        <w:rPr>
          <w:rStyle w:val="Znakapoznpodarou"/>
          <w:rFonts w:ascii="Arial" w:hAnsi="Arial" w:cs="Arial"/>
          <w:sz w:val="18"/>
          <w:szCs w:val="18"/>
        </w:rPr>
        <w:footnoteRef/>
      </w:r>
      <w:r w:rsidRPr="00A35D01">
        <w:rPr>
          <w:rFonts w:ascii="Arial" w:hAnsi="Arial" w:cs="Arial"/>
          <w:sz w:val="18"/>
          <w:szCs w:val="18"/>
        </w:rPr>
        <w:t xml:space="preserve"> daň z přidané hodnoty</w:t>
      </w:r>
      <w:r>
        <w:rPr>
          <w:rFonts w:ascii="Arial" w:hAnsi="Arial" w:cs="Arial"/>
          <w:sz w:val="18"/>
          <w:szCs w:val="18"/>
        </w:rPr>
        <w:t xml:space="preserve"> dle zákona č. 235/2004 Sb., o dani z přidané hodnoty, ve znění pozdějších předpisů</w:t>
      </w:r>
    </w:p>
  </w:footnote>
  <w:footnote w:id="15">
    <w:p w14:paraId="515E258C" w14:textId="70AC9498" w:rsidR="008A4CA1" w:rsidRPr="009E348F" w:rsidRDefault="008A4CA1">
      <w:pPr>
        <w:pStyle w:val="Textpoznpodarou"/>
        <w:rPr>
          <w:rFonts w:ascii="Arial" w:hAnsi="Arial" w:cs="Arial"/>
          <w:sz w:val="18"/>
          <w:szCs w:val="18"/>
        </w:rPr>
      </w:pPr>
      <w:r w:rsidRPr="009E348F">
        <w:rPr>
          <w:rStyle w:val="Znakapoznpodarou"/>
          <w:rFonts w:ascii="Arial" w:hAnsi="Arial" w:cs="Arial"/>
          <w:sz w:val="18"/>
          <w:szCs w:val="18"/>
        </w:rPr>
        <w:footnoteRef/>
      </w:r>
      <w:r w:rsidRPr="009E348F">
        <w:rPr>
          <w:rFonts w:ascii="Arial" w:hAnsi="Arial" w:cs="Arial"/>
          <w:sz w:val="18"/>
          <w:szCs w:val="18"/>
        </w:rPr>
        <w:t xml:space="preserve"> pokyny Objednatele budou vycházet z této Rámcové dohody</w:t>
      </w:r>
      <w:r>
        <w:rPr>
          <w:rFonts w:ascii="Arial" w:hAnsi="Arial" w:cs="Arial"/>
          <w:sz w:val="18"/>
          <w:szCs w:val="18"/>
        </w:rPr>
        <w:t xml:space="preserve"> a jednotlivých Objednávek – vizte Přílohu č. 2 – Závazný vzor Objednávky</w:t>
      </w:r>
    </w:p>
  </w:footnote>
  <w:footnote w:id="16">
    <w:p w14:paraId="39C86AEB" w14:textId="15E7F4B1" w:rsidR="008A4CA1" w:rsidRPr="00E51DC6" w:rsidRDefault="008A4CA1">
      <w:pPr>
        <w:pStyle w:val="Textpoznpodarou"/>
        <w:rPr>
          <w:rFonts w:ascii="Arial" w:hAnsi="Arial" w:cs="Arial"/>
          <w:sz w:val="18"/>
          <w:szCs w:val="18"/>
        </w:rPr>
      </w:pPr>
      <w:r w:rsidRPr="00E51DC6">
        <w:rPr>
          <w:rStyle w:val="Znakapoznpodarou"/>
          <w:rFonts w:ascii="Arial" w:hAnsi="Arial" w:cs="Arial"/>
          <w:sz w:val="18"/>
          <w:szCs w:val="18"/>
        </w:rPr>
        <w:footnoteRef/>
      </w:r>
      <w:r w:rsidRPr="00E51DC6">
        <w:rPr>
          <w:rFonts w:ascii="Arial" w:hAnsi="Arial" w:cs="Arial"/>
          <w:sz w:val="18"/>
          <w:szCs w:val="18"/>
        </w:rPr>
        <w:t xml:space="preserve"> </w:t>
      </w:r>
      <w:r>
        <w:rPr>
          <w:rFonts w:ascii="Arial" w:hAnsi="Arial" w:cs="Arial"/>
          <w:sz w:val="18"/>
          <w:szCs w:val="18"/>
        </w:rPr>
        <w:t>i</w:t>
      </w:r>
      <w:r w:rsidRPr="00E51DC6">
        <w:rPr>
          <w:rFonts w:ascii="Arial" w:hAnsi="Arial" w:cs="Arial"/>
          <w:sz w:val="18"/>
          <w:szCs w:val="18"/>
        </w:rPr>
        <w:t>nterní normativní akty</w:t>
      </w:r>
    </w:p>
  </w:footnote>
  <w:footnote w:id="17">
    <w:p w14:paraId="78974932" w14:textId="7BB27CE6" w:rsidR="008A4CA1" w:rsidRPr="00FA46D4" w:rsidRDefault="008A4CA1">
      <w:pPr>
        <w:pStyle w:val="Textpoznpodarou"/>
        <w:rPr>
          <w:rFonts w:ascii="Arial" w:hAnsi="Arial" w:cs="Arial"/>
          <w:sz w:val="18"/>
          <w:szCs w:val="18"/>
        </w:rPr>
      </w:pPr>
      <w:r w:rsidRPr="00FA46D4">
        <w:rPr>
          <w:rStyle w:val="Znakapoznpodarou"/>
          <w:rFonts w:ascii="Arial" w:hAnsi="Arial" w:cs="Arial"/>
          <w:sz w:val="18"/>
          <w:szCs w:val="18"/>
        </w:rPr>
        <w:footnoteRef/>
      </w:r>
      <w:r w:rsidRPr="00FA46D4">
        <w:rPr>
          <w:rFonts w:ascii="Arial" w:hAnsi="Arial" w:cs="Arial"/>
          <w:sz w:val="18"/>
          <w:szCs w:val="18"/>
        </w:rPr>
        <w:t xml:space="preserve"> zcela obdobně se bude postupovat v případě změny legislativních nebo technických předpisů a norem, které by měly mít relevantní vliv na výši ceny</w:t>
      </w:r>
    </w:p>
  </w:footnote>
  <w:footnote w:id="18">
    <w:p w14:paraId="486C792C" w14:textId="3D07B5DF" w:rsidR="008A4CA1" w:rsidRPr="00FA46D4" w:rsidRDefault="008A4CA1">
      <w:pPr>
        <w:pStyle w:val="Textpoznpodarou"/>
        <w:rPr>
          <w:rFonts w:ascii="Arial" w:hAnsi="Arial" w:cs="Arial"/>
          <w:sz w:val="18"/>
          <w:szCs w:val="18"/>
        </w:rPr>
      </w:pPr>
      <w:r w:rsidRPr="00FA46D4">
        <w:rPr>
          <w:rStyle w:val="Znakapoznpodarou"/>
          <w:rFonts w:ascii="Arial" w:hAnsi="Arial" w:cs="Arial"/>
          <w:sz w:val="18"/>
          <w:szCs w:val="18"/>
        </w:rPr>
        <w:footnoteRef/>
      </w:r>
      <w:r w:rsidRPr="00FA46D4">
        <w:rPr>
          <w:rFonts w:ascii="Arial" w:hAnsi="Arial" w:cs="Arial"/>
          <w:sz w:val="18"/>
          <w:szCs w:val="18"/>
        </w:rPr>
        <w:t xml:space="preserve"> zákon č. č. 235/2004 Sb., o dani z přidané hodnoty, ve znění pozdějších předpisů</w:t>
      </w:r>
    </w:p>
  </w:footnote>
  <w:footnote w:id="19">
    <w:p w14:paraId="5CF1ABBE" w14:textId="45298773" w:rsidR="008A4CA1" w:rsidRPr="00FD5220" w:rsidRDefault="008A4CA1">
      <w:pPr>
        <w:pStyle w:val="Textpoznpodarou"/>
        <w:rPr>
          <w:rFonts w:ascii="Arial" w:hAnsi="Arial" w:cs="Arial"/>
          <w:sz w:val="18"/>
          <w:szCs w:val="18"/>
        </w:rPr>
      </w:pPr>
      <w:r w:rsidRPr="00FD5220">
        <w:rPr>
          <w:rStyle w:val="Znakapoznpodarou"/>
          <w:rFonts w:ascii="Arial" w:hAnsi="Arial" w:cs="Arial"/>
          <w:sz w:val="18"/>
          <w:szCs w:val="18"/>
        </w:rPr>
        <w:footnoteRef/>
      </w:r>
      <w:r w:rsidRPr="00FD5220">
        <w:rPr>
          <w:rFonts w:ascii="Arial" w:hAnsi="Arial" w:cs="Arial"/>
          <w:sz w:val="18"/>
          <w:szCs w:val="18"/>
        </w:rPr>
        <w:t xml:space="preserve"> realizační tým</w:t>
      </w:r>
    </w:p>
  </w:footnote>
  <w:footnote w:id="20">
    <w:p w14:paraId="6C66EB7F" w14:textId="135BE1E1" w:rsidR="008A4CA1" w:rsidRPr="006C5D2B" w:rsidRDefault="008A4CA1">
      <w:pPr>
        <w:pStyle w:val="Textpoznpodarou"/>
        <w:rPr>
          <w:rFonts w:ascii="Arial" w:hAnsi="Arial" w:cs="Arial"/>
          <w:sz w:val="16"/>
          <w:szCs w:val="16"/>
        </w:rPr>
      </w:pPr>
      <w:r w:rsidRPr="006C5D2B">
        <w:rPr>
          <w:rStyle w:val="Znakapoznpodarou"/>
          <w:rFonts w:ascii="Arial" w:hAnsi="Arial" w:cs="Arial"/>
          <w:sz w:val="16"/>
          <w:szCs w:val="16"/>
        </w:rPr>
        <w:footnoteRef/>
      </w:r>
      <w:r w:rsidRPr="006C5D2B">
        <w:rPr>
          <w:rFonts w:ascii="Arial" w:hAnsi="Arial" w:cs="Arial"/>
          <w:sz w:val="16"/>
          <w:szCs w:val="16"/>
        </w:rPr>
        <w:t xml:space="preserve"> </w:t>
      </w:r>
      <w:r w:rsidRPr="006C5D2B">
        <w:rPr>
          <w:rFonts w:ascii="Arial" w:hAnsi="Arial" w:cs="Arial"/>
          <w:color w:val="202122"/>
          <w:sz w:val="16"/>
          <w:szCs w:val="16"/>
          <w:shd w:val="clear" w:color="auto" w:fill="FFFFFF"/>
        </w:rPr>
        <w:t>úroky, úroky z pr</w:t>
      </w:r>
      <w:r>
        <w:rPr>
          <w:rFonts w:ascii="Arial" w:hAnsi="Arial" w:cs="Arial"/>
          <w:color w:val="202122"/>
          <w:sz w:val="16"/>
          <w:szCs w:val="16"/>
          <w:shd w:val="clear" w:color="auto" w:fill="FFFFFF"/>
        </w:rPr>
        <w:t xml:space="preserve">odlení a náklady spojené s </w:t>
      </w:r>
      <w:r w:rsidRPr="006C5D2B">
        <w:rPr>
          <w:rFonts w:ascii="Arial" w:hAnsi="Arial" w:cs="Arial"/>
          <w:color w:val="202122"/>
          <w:sz w:val="16"/>
          <w:szCs w:val="16"/>
          <w:shd w:val="clear" w:color="auto" w:fill="FFFFFF"/>
        </w:rPr>
        <w:t>uplatněním</w:t>
      </w:r>
    </w:p>
  </w:footnote>
  <w:footnote w:id="21">
    <w:p w14:paraId="1E3DCAED" w14:textId="4131FB08" w:rsidR="008A4CA1" w:rsidRPr="004C6184" w:rsidRDefault="008A4CA1" w:rsidP="000C30AF">
      <w:pPr>
        <w:pStyle w:val="Textpoznpodarou"/>
        <w:rPr>
          <w:rFonts w:ascii="Arial" w:hAnsi="Arial" w:cs="Arial"/>
          <w:sz w:val="18"/>
          <w:szCs w:val="18"/>
        </w:rPr>
      </w:pPr>
      <w:r w:rsidRPr="004C6184">
        <w:rPr>
          <w:rStyle w:val="Znakapoznpodarou"/>
          <w:rFonts w:ascii="Arial" w:hAnsi="Arial" w:cs="Arial"/>
          <w:sz w:val="18"/>
          <w:szCs w:val="18"/>
        </w:rPr>
        <w:footnoteRef/>
      </w:r>
      <w:r w:rsidRPr="004C6184">
        <w:rPr>
          <w:rFonts w:ascii="Arial" w:hAnsi="Arial" w:cs="Arial"/>
          <w:sz w:val="18"/>
          <w:szCs w:val="18"/>
        </w:rPr>
        <w:t xml:space="preserve"> předpokládaný rozsah ubytovací služby je stanoven </w:t>
      </w:r>
      <w:r>
        <w:rPr>
          <w:rFonts w:ascii="Arial" w:hAnsi="Arial" w:cs="Arial"/>
          <w:sz w:val="18"/>
          <w:szCs w:val="18"/>
        </w:rPr>
        <w:t>c</w:t>
      </w:r>
      <w:r w:rsidRPr="004C6184">
        <w:rPr>
          <w:rFonts w:ascii="Arial" w:hAnsi="Arial" w:cs="Arial"/>
          <w:sz w:val="18"/>
          <w:szCs w:val="18"/>
        </w:rPr>
        <w:t xml:space="preserve">entrálním zadavatelem na základě všech informací a znalostí </w:t>
      </w:r>
      <w:r>
        <w:rPr>
          <w:rFonts w:ascii="Arial" w:hAnsi="Arial" w:cs="Arial"/>
          <w:sz w:val="18"/>
          <w:szCs w:val="18"/>
        </w:rPr>
        <w:t>c</w:t>
      </w:r>
      <w:r w:rsidRPr="004C6184">
        <w:rPr>
          <w:rFonts w:ascii="Arial" w:hAnsi="Arial" w:cs="Arial"/>
          <w:sz w:val="18"/>
          <w:szCs w:val="18"/>
        </w:rPr>
        <w:t xml:space="preserve">entrálního zadavatele ke dni </w:t>
      </w:r>
      <w:r>
        <w:rPr>
          <w:rFonts w:ascii="Arial" w:hAnsi="Arial" w:cs="Arial"/>
          <w:sz w:val="18"/>
          <w:szCs w:val="18"/>
        </w:rPr>
        <w:t xml:space="preserve">zahájení zadávacího řízení na uzavření </w:t>
      </w:r>
      <w:r w:rsidRPr="004C6184">
        <w:rPr>
          <w:rFonts w:ascii="Arial" w:hAnsi="Arial" w:cs="Arial"/>
          <w:sz w:val="18"/>
          <w:szCs w:val="18"/>
        </w:rPr>
        <w:t>Rámcové dohody</w:t>
      </w:r>
    </w:p>
  </w:footnote>
  <w:footnote w:id="22">
    <w:p w14:paraId="7CC3ADAD" w14:textId="2B5945AA" w:rsidR="008A4CA1" w:rsidRPr="007872BB" w:rsidRDefault="008A4CA1" w:rsidP="00C01A2C">
      <w:pPr>
        <w:pStyle w:val="Textpoznpodarou"/>
        <w:rPr>
          <w:rFonts w:ascii="Arial" w:hAnsi="Arial" w:cs="Arial"/>
          <w:sz w:val="18"/>
          <w:szCs w:val="18"/>
        </w:rPr>
      </w:pPr>
      <w:r w:rsidRPr="007872BB">
        <w:rPr>
          <w:rStyle w:val="Znakapoznpodarou"/>
          <w:rFonts w:ascii="Arial" w:hAnsi="Arial" w:cs="Arial"/>
          <w:sz w:val="18"/>
          <w:szCs w:val="18"/>
        </w:rPr>
        <w:footnoteRef/>
      </w:r>
      <w:r w:rsidRPr="007872BB">
        <w:rPr>
          <w:rFonts w:ascii="Arial" w:hAnsi="Arial" w:cs="Arial"/>
          <w:sz w:val="18"/>
          <w:szCs w:val="18"/>
        </w:rPr>
        <w:t xml:space="preserve"> </w:t>
      </w:r>
      <w:r w:rsidRPr="001E48AA">
        <w:rPr>
          <w:rFonts w:ascii="Arial" w:hAnsi="Arial" w:cs="Arial"/>
          <w:sz w:val="18"/>
          <w:szCs w:val="18"/>
        </w:rPr>
        <w:t xml:space="preserve">pravidelně např. </w:t>
      </w:r>
      <w:r w:rsidRPr="001E48AA">
        <w:rPr>
          <w:rFonts w:ascii="Arial" w:hAnsi="Arial" w:cs="Arial"/>
          <w:sz w:val="18"/>
          <w:szCs w:val="18"/>
          <w:shd w:val="clear" w:color="auto" w:fill="FFFFFF"/>
        </w:rPr>
        <w:t>výroba, obchod a </w:t>
      </w:r>
      <w:r w:rsidRPr="001E48AA">
        <w:rPr>
          <w:rFonts w:ascii="Arial" w:hAnsi="Arial" w:cs="Arial"/>
          <w:bCs/>
          <w:sz w:val="18"/>
          <w:szCs w:val="18"/>
          <w:shd w:val="clear" w:color="auto" w:fill="FFFFFF"/>
        </w:rPr>
        <w:t>služby</w:t>
      </w:r>
      <w:r w:rsidRPr="001E48AA">
        <w:rPr>
          <w:rFonts w:ascii="Arial" w:hAnsi="Arial" w:cs="Arial"/>
          <w:sz w:val="18"/>
          <w:szCs w:val="18"/>
          <w:shd w:val="clear" w:color="auto" w:fill="FFFFFF"/>
        </w:rPr>
        <w:t> neuvedené v příloze 1 až 3 </w:t>
      </w:r>
      <w:r w:rsidRPr="001E48AA">
        <w:rPr>
          <w:rFonts w:ascii="Arial" w:hAnsi="Arial" w:cs="Arial"/>
          <w:bCs/>
          <w:sz w:val="18"/>
          <w:szCs w:val="18"/>
          <w:shd w:val="clear" w:color="auto" w:fill="FFFFFF"/>
        </w:rPr>
        <w:t>živnostenského</w:t>
      </w:r>
      <w:r w:rsidRPr="001E48AA">
        <w:rPr>
          <w:rFonts w:ascii="Arial" w:hAnsi="Arial" w:cs="Arial"/>
          <w:sz w:val="18"/>
          <w:szCs w:val="18"/>
          <w:shd w:val="clear" w:color="auto" w:fill="FFFFFF"/>
        </w:rPr>
        <w:t xml:space="preserve"> zákona (tzn. </w:t>
      </w:r>
      <w:r>
        <w:rPr>
          <w:rFonts w:ascii="Arial" w:hAnsi="Arial" w:cs="Arial"/>
          <w:sz w:val="18"/>
          <w:szCs w:val="18"/>
          <w:shd w:val="clear" w:color="auto" w:fill="FFFFFF"/>
        </w:rPr>
        <w:t>I u</w:t>
      </w:r>
      <w:r w:rsidRPr="001E48AA">
        <w:rPr>
          <w:rFonts w:ascii="Arial" w:hAnsi="Arial" w:cs="Arial"/>
          <w:sz w:val="18"/>
          <w:szCs w:val="18"/>
          <w:shd w:val="clear" w:color="auto" w:fill="FFFFFF"/>
        </w:rPr>
        <w:t>bytovací služby)</w:t>
      </w:r>
    </w:p>
  </w:footnote>
  <w:footnote w:id="23">
    <w:p w14:paraId="2689E3AA" w14:textId="23CC75E9" w:rsidR="008A4CA1" w:rsidRPr="00A50966" w:rsidRDefault="008A4CA1">
      <w:pPr>
        <w:pStyle w:val="Textpoznpodarou"/>
        <w:rPr>
          <w:rFonts w:ascii="Arial" w:hAnsi="Arial" w:cs="Arial"/>
          <w:sz w:val="18"/>
          <w:szCs w:val="18"/>
        </w:rPr>
      </w:pPr>
      <w:r w:rsidRPr="00A50966">
        <w:rPr>
          <w:rStyle w:val="Znakapoznpodarou"/>
          <w:rFonts w:ascii="Arial" w:hAnsi="Arial" w:cs="Arial"/>
          <w:sz w:val="18"/>
          <w:szCs w:val="18"/>
        </w:rPr>
        <w:footnoteRef/>
      </w:r>
      <w:r w:rsidRPr="00A50966">
        <w:rPr>
          <w:rFonts w:ascii="Arial" w:hAnsi="Arial" w:cs="Arial"/>
          <w:sz w:val="18"/>
          <w:szCs w:val="18"/>
        </w:rPr>
        <w:t xml:space="preserve"> zejména dle ustanovení § 218 odst. 1 ZZVZ a dle § 1730 občanského zákoníku</w:t>
      </w:r>
    </w:p>
  </w:footnote>
  <w:footnote w:id="24">
    <w:p w14:paraId="12469E2D" w14:textId="19C6BFCD" w:rsidR="008A4CA1" w:rsidRPr="00A50966" w:rsidRDefault="008A4CA1">
      <w:pPr>
        <w:pStyle w:val="Textpoznpodarou"/>
        <w:rPr>
          <w:rFonts w:ascii="Arial" w:hAnsi="Arial" w:cs="Arial"/>
          <w:sz w:val="18"/>
          <w:szCs w:val="18"/>
        </w:rPr>
      </w:pPr>
      <w:r w:rsidRPr="00A50966">
        <w:rPr>
          <w:rStyle w:val="Znakapoznpodarou"/>
          <w:rFonts w:ascii="Arial" w:hAnsi="Arial" w:cs="Arial"/>
          <w:sz w:val="18"/>
          <w:szCs w:val="18"/>
        </w:rPr>
        <w:footnoteRef/>
      </w:r>
      <w:r w:rsidRPr="00A50966">
        <w:rPr>
          <w:rFonts w:ascii="Arial" w:hAnsi="Arial" w:cs="Arial"/>
          <w:sz w:val="18"/>
          <w:szCs w:val="18"/>
        </w:rPr>
        <w:t xml:space="preserve"> např. </w:t>
      </w:r>
      <w:r>
        <w:rPr>
          <w:rFonts w:ascii="Arial" w:hAnsi="Arial" w:cs="Arial"/>
          <w:sz w:val="18"/>
          <w:szCs w:val="18"/>
        </w:rPr>
        <w:t>p</w:t>
      </w:r>
      <w:r w:rsidRPr="00A50966">
        <w:rPr>
          <w:rFonts w:ascii="Arial" w:hAnsi="Arial" w:cs="Arial"/>
          <w:sz w:val="18"/>
          <w:szCs w:val="18"/>
        </w:rPr>
        <w:t xml:space="preserve">ovinnost mlčenlivost advokáta dle zákona č. </w:t>
      </w:r>
      <w:r>
        <w:rPr>
          <w:rFonts w:ascii="Arial" w:hAnsi="Arial" w:cs="Arial"/>
          <w:sz w:val="18"/>
          <w:szCs w:val="18"/>
        </w:rPr>
        <w:t>85/1996 Sb., o advokacii, ve znění pozdějších předpisů</w:t>
      </w:r>
    </w:p>
  </w:footnote>
  <w:footnote w:id="25">
    <w:p w14:paraId="7DD0BCAE" w14:textId="6C50D318" w:rsidR="008A4CA1" w:rsidRPr="001C2EC6" w:rsidRDefault="008A4CA1">
      <w:pPr>
        <w:pStyle w:val="Textpoznpodarou"/>
        <w:rPr>
          <w:rFonts w:ascii="Arial" w:hAnsi="Arial" w:cs="Arial"/>
          <w:sz w:val="18"/>
          <w:szCs w:val="18"/>
        </w:rPr>
      </w:pPr>
      <w:r w:rsidRPr="001C2EC6">
        <w:rPr>
          <w:rStyle w:val="Znakapoznpodarou"/>
          <w:rFonts w:ascii="Arial" w:hAnsi="Arial" w:cs="Arial"/>
          <w:sz w:val="18"/>
          <w:szCs w:val="18"/>
        </w:rPr>
        <w:footnoteRef/>
      </w:r>
      <w:r w:rsidRPr="001C2EC6">
        <w:rPr>
          <w:rFonts w:ascii="Arial" w:hAnsi="Arial" w:cs="Arial"/>
          <w:sz w:val="18"/>
          <w:szCs w:val="18"/>
        </w:rPr>
        <w:t xml:space="preserve"> např. poddodavatele vybraného dodavatele (Poskytovatele)</w:t>
      </w:r>
    </w:p>
  </w:footnote>
  <w:footnote w:id="26">
    <w:p w14:paraId="41E6D3D1" w14:textId="759F3F26" w:rsidR="008A4CA1" w:rsidRPr="00796B7A" w:rsidRDefault="008A4CA1">
      <w:pPr>
        <w:pStyle w:val="Textpoznpodarou"/>
        <w:rPr>
          <w:rFonts w:ascii="Arial" w:hAnsi="Arial" w:cs="Arial"/>
          <w:sz w:val="18"/>
          <w:szCs w:val="18"/>
        </w:rPr>
      </w:pPr>
      <w:r w:rsidRPr="001C2EC6">
        <w:rPr>
          <w:rStyle w:val="Znakapoznpodarou"/>
          <w:rFonts w:ascii="Arial" w:hAnsi="Arial" w:cs="Arial"/>
          <w:sz w:val="18"/>
          <w:szCs w:val="18"/>
        </w:rPr>
        <w:footnoteRef/>
      </w:r>
      <w:r w:rsidRPr="001C2EC6">
        <w:rPr>
          <w:rFonts w:ascii="Arial" w:hAnsi="Arial" w:cs="Arial"/>
          <w:sz w:val="18"/>
          <w:szCs w:val="18"/>
        </w:rPr>
        <w:t xml:space="preserve"> obchodní tajemství dle § 504 občanského zákoníku. Obchodní tajemství tvoří konkurenčně významné, určitelné, ocenitelné a v příslušných obchodních kruzích běžně nedostupné skutečnosti, které souvisejí se závodem a jejichž vlastník zajišťuje ve svém zájmu odpovídajícím způsobem jejich utajení</w:t>
      </w:r>
      <w:r w:rsidRPr="00C44114">
        <w:rPr>
          <w:rFonts w:ascii="Arial" w:hAnsi="Arial" w:cs="Arial"/>
          <w:sz w:val="18"/>
          <w:szCs w:val="18"/>
        </w:rPr>
        <w:t>.</w:t>
      </w:r>
    </w:p>
  </w:footnote>
  <w:footnote w:id="27">
    <w:p w14:paraId="096A485B" w14:textId="2C0BE277" w:rsidR="008A4CA1" w:rsidRPr="004E6E3B" w:rsidRDefault="008A4CA1">
      <w:pPr>
        <w:pStyle w:val="Textpoznpodarou"/>
        <w:rPr>
          <w:rFonts w:ascii="Arial" w:hAnsi="Arial" w:cs="Arial"/>
          <w:sz w:val="18"/>
          <w:szCs w:val="18"/>
        </w:rPr>
      </w:pPr>
      <w:r w:rsidRPr="004E6E3B">
        <w:rPr>
          <w:rStyle w:val="Znakapoznpodarou"/>
          <w:rFonts w:ascii="Arial" w:hAnsi="Arial" w:cs="Arial"/>
          <w:sz w:val="18"/>
          <w:szCs w:val="18"/>
        </w:rPr>
        <w:footnoteRef/>
      </w:r>
      <w:r w:rsidRPr="004E6E3B">
        <w:rPr>
          <w:rFonts w:ascii="Arial" w:hAnsi="Arial" w:cs="Arial"/>
          <w:sz w:val="18"/>
          <w:szCs w:val="18"/>
        </w:rPr>
        <w:t xml:space="preserve"> pokud nebude v každém jednotlivém případě dohodnuto mimořádně jinak</w:t>
      </w:r>
    </w:p>
  </w:footnote>
  <w:footnote w:id="28">
    <w:p w14:paraId="4E07694C" w14:textId="4C730D7B" w:rsidR="008A4CA1" w:rsidRPr="009650B8" w:rsidRDefault="008A4CA1" w:rsidP="009650B8">
      <w:pPr>
        <w:rPr>
          <w:rFonts w:ascii="Arial" w:hAnsi="Arial" w:cs="Arial"/>
          <w:sz w:val="18"/>
          <w:szCs w:val="18"/>
        </w:rPr>
      </w:pPr>
      <w:r w:rsidRPr="004E6E3B">
        <w:rPr>
          <w:rStyle w:val="Znakapoznpodarou"/>
          <w:rFonts w:ascii="Arial" w:hAnsi="Arial" w:cs="Arial"/>
          <w:sz w:val="18"/>
          <w:szCs w:val="18"/>
        </w:rPr>
        <w:footnoteRef/>
      </w:r>
      <w:r w:rsidRPr="004E6E3B">
        <w:rPr>
          <w:rFonts w:ascii="Arial" w:hAnsi="Arial" w:cs="Arial"/>
          <w:sz w:val="18"/>
          <w:szCs w:val="18"/>
        </w:rPr>
        <w:t xml:space="preserve"> v případě, že Poskytovatel v nabídce uvede, že nevyužije pro plnění dle této Rámcové dohody poddodavatele, bude znění tohoto článku upraveno následovně: „Poskytovatel v nabídce uvedl</w:t>
      </w:r>
      <w:r w:rsidRPr="003E5BC3">
        <w:rPr>
          <w:rFonts w:ascii="Arial" w:hAnsi="Arial" w:cs="Arial"/>
          <w:sz w:val="18"/>
          <w:szCs w:val="18"/>
        </w:rPr>
        <w:t>, že poskytnutí plnění zajistí bez poddodavatele, tudíž se jejich využití nepředpokládá“.</w:t>
      </w:r>
    </w:p>
  </w:footnote>
  <w:footnote w:id="29">
    <w:p w14:paraId="30FE342F" w14:textId="682873C5" w:rsidR="008A4CA1" w:rsidRPr="009650B8" w:rsidRDefault="008A4CA1">
      <w:pPr>
        <w:pStyle w:val="Textpoznpodarou"/>
        <w:rPr>
          <w:rFonts w:ascii="Arial" w:hAnsi="Arial" w:cs="Arial"/>
          <w:sz w:val="18"/>
          <w:szCs w:val="18"/>
        </w:rPr>
      </w:pPr>
      <w:r w:rsidRPr="009650B8">
        <w:rPr>
          <w:rStyle w:val="Znakapoznpodarou"/>
          <w:rFonts w:ascii="Arial" w:hAnsi="Arial" w:cs="Arial"/>
          <w:sz w:val="18"/>
          <w:szCs w:val="18"/>
        </w:rPr>
        <w:footnoteRef/>
      </w:r>
      <w:r w:rsidRPr="009650B8">
        <w:rPr>
          <w:rFonts w:ascii="Arial" w:hAnsi="Arial" w:cs="Arial"/>
          <w:sz w:val="18"/>
          <w:szCs w:val="18"/>
        </w:rPr>
        <w:t xml:space="preserve"> pravidelně v Příloze G3</w:t>
      </w:r>
      <w:r>
        <w:rPr>
          <w:rFonts w:ascii="Arial" w:hAnsi="Arial" w:cs="Arial"/>
          <w:sz w:val="18"/>
          <w:szCs w:val="18"/>
        </w:rPr>
        <w:t xml:space="preserve"> zadávací dokumen</w:t>
      </w:r>
      <w:r w:rsidRPr="009650B8">
        <w:rPr>
          <w:rFonts w:ascii="Arial" w:hAnsi="Arial" w:cs="Arial"/>
          <w:sz w:val="18"/>
          <w:szCs w:val="18"/>
        </w:rPr>
        <w:t>tace – Seznam poddodavatelů</w:t>
      </w:r>
    </w:p>
  </w:footnote>
  <w:footnote w:id="30">
    <w:p w14:paraId="6C4C309B" w14:textId="0AA403A5" w:rsidR="008A4CA1" w:rsidRPr="004C6184" w:rsidRDefault="008A4CA1">
      <w:pPr>
        <w:pStyle w:val="Textpoznpodarou"/>
        <w:rPr>
          <w:rFonts w:ascii="Arial" w:hAnsi="Arial" w:cs="Arial"/>
          <w:sz w:val="18"/>
          <w:szCs w:val="18"/>
        </w:rPr>
      </w:pPr>
      <w:r w:rsidRPr="004C6184">
        <w:rPr>
          <w:rStyle w:val="Znakapoznpodarou"/>
          <w:rFonts w:ascii="Arial" w:hAnsi="Arial" w:cs="Arial"/>
          <w:sz w:val="18"/>
          <w:szCs w:val="18"/>
        </w:rPr>
        <w:footnoteRef/>
      </w:r>
      <w:r w:rsidRPr="004C6184">
        <w:rPr>
          <w:rFonts w:ascii="Arial" w:hAnsi="Arial" w:cs="Arial"/>
          <w:sz w:val="18"/>
          <w:szCs w:val="18"/>
        </w:rPr>
        <w:t xml:space="preserve"> předpokládaný rozsah ubytovací služby je stanoven </w:t>
      </w:r>
      <w:r>
        <w:rPr>
          <w:rFonts w:ascii="Arial" w:hAnsi="Arial" w:cs="Arial"/>
          <w:sz w:val="18"/>
          <w:szCs w:val="18"/>
        </w:rPr>
        <w:t>C</w:t>
      </w:r>
      <w:r w:rsidRPr="004C6184">
        <w:rPr>
          <w:rFonts w:ascii="Arial" w:hAnsi="Arial" w:cs="Arial"/>
          <w:sz w:val="18"/>
          <w:szCs w:val="18"/>
        </w:rPr>
        <w:t xml:space="preserve">entrálním zadavatelem na základě všech informací a znalostí </w:t>
      </w:r>
      <w:r>
        <w:rPr>
          <w:rFonts w:ascii="Arial" w:hAnsi="Arial" w:cs="Arial"/>
          <w:sz w:val="18"/>
          <w:szCs w:val="18"/>
        </w:rPr>
        <w:t>C</w:t>
      </w:r>
      <w:r w:rsidRPr="004C6184">
        <w:rPr>
          <w:rFonts w:ascii="Arial" w:hAnsi="Arial" w:cs="Arial"/>
          <w:sz w:val="18"/>
          <w:szCs w:val="18"/>
        </w:rPr>
        <w:t xml:space="preserve">entrálního zadavatele ke dni </w:t>
      </w:r>
      <w:r>
        <w:rPr>
          <w:rFonts w:ascii="Arial" w:hAnsi="Arial" w:cs="Arial"/>
          <w:sz w:val="18"/>
          <w:szCs w:val="18"/>
        </w:rPr>
        <w:t xml:space="preserve">zahájení zadávacího řízení na uzavření </w:t>
      </w:r>
      <w:r w:rsidRPr="004C6184">
        <w:rPr>
          <w:rFonts w:ascii="Arial" w:hAnsi="Arial" w:cs="Arial"/>
          <w:sz w:val="18"/>
          <w:szCs w:val="18"/>
        </w:rPr>
        <w:t>Rámcové dohody</w:t>
      </w:r>
    </w:p>
  </w:footnote>
  <w:footnote w:id="31">
    <w:p w14:paraId="32ABF843" w14:textId="77777777" w:rsidR="005739B4" w:rsidRPr="00E1034E" w:rsidRDefault="005739B4" w:rsidP="005739B4">
      <w:pPr>
        <w:pStyle w:val="Textpoznpodarou"/>
        <w:rPr>
          <w:rFonts w:ascii="Arial" w:hAnsi="Arial" w:cs="Arial"/>
          <w:sz w:val="18"/>
          <w:szCs w:val="18"/>
        </w:rPr>
      </w:pPr>
      <w:r w:rsidRPr="00E1034E">
        <w:rPr>
          <w:rStyle w:val="Znakapoznpodarou"/>
          <w:rFonts w:ascii="Arial" w:hAnsi="Arial" w:cs="Arial"/>
          <w:sz w:val="18"/>
          <w:szCs w:val="18"/>
        </w:rPr>
        <w:footnoteRef/>
      </w:r>
      <w:r w:rsidRPr="00E1034E">
        <w:rPr>
          <w:rFonts w:ascii="Arial" w:hAnsi="Arial" w:cs="Arial"/>
          <w:sz w:val="18"/>
          <w:szCs w:val="18"/>
        </w:rPr>
        <w:t xml:space="preserve"> nabídková cena dodavatele obsažená v jeho nabídce bude plně obsahovat tuto položku</w:t>
      </w:r>
    </w:p>
  </w:footnote>
  <w:footnote w:id="32">
    <w:p w14:paraId="0A5FECE6" w14:textId="77777777" w:rsidR="005739B4" w:rsidRPr="00364445" w:rsidRDefault="005739B4" w:rsidP="005739B4">
      <w:pPr>
        <w:pStyle w:val="Textpoznpodarou"/>
        <w:rPr>
          <w:rFonts w:ascii="Arial" w:hAnsi="Arial" w:cs="Arial"/>
          <w:sz w:val="18"/>
          <w:szCs w:val="18"/>
        </w:rPr>
      </w:pPr>
      <w:r w:rsidRPr="00364445">
        <w:rPr>
          <w:rStyle w:val="Znakapoznpodarou"/>
          <w:rFonts w:ascii="Arial" w:hAnsi="Arial" w:cs="Arial"/>
          <w:sz w:val="18"/>
          <w:szCs w:val="18"/>
        </w:rPr>
        <w:footnoteRef/>
      </w:r>
      <w:r w:rsidRPr="00364445">
        <w:rPr>
          <w:rFonts w:ascii="Arial" w:hAnsi="Arial" w:cs="Arial"/>
          <w:sz w:val="18"/>
          <w:szCs w:val="18"/>
        </w:rPr>
        <w:t xml:space="preserve"> vizte článek 2.4 (Místo plnění veřejné zakázky) zadávací dokumentace na uzavření Rámcové dohody</w:t>
      </w:r>
    </w:p>
  </w:footnote>
  <w:footnote w:id="33">
    <w:p w14:paraId="3419621A" w14:textId="77777777" w:rsidR="005739B4" w:rsidRPr="00C43028" w:rsidRDefault="005739B4" w:rsidP="005739B4">
      <w:pPr>
        <w:rPr>
          <w:rFonts w:ascii="Arial" w:hAnsi="Arial" w:cs="Arial"/>
          <w:sz w:val="18"/>
          <w:szCs w:val="18"/>
        </w:rPr>
      </w:pPr>
      <w:r w:rsidRPr="00C43028">
        <w:rPr>
          <w:rStyle w:val="Znakapoznpodarou"/>
          <w:rFonts w:ascii="Arial" w:hAnsi="Arial" w:cs="Arial"/>
          <w:sz w:val="18"/>
          <w:szCs w:val="18"/>
        </w:rPr>
        <w:footnoteRef/>
      </w:r>
      <w:r w:rsidRPr="00C43028">
        <w:rPr>
          <w:rFonts w:ascii="Arial" w:hAnsi="Arial" w:cs="Arial"/>
          <w:sz w:val="18"/>
          <w:szCs w:val="18"/>
        </w:rPr>
        <w:t xml:space="preserve"> jednotlivé, dílčí veřejné zakázky jsou zadávány objednateli (</w:t>
      </w:r>
      <w:r>
        <w:rPr>
          <w:rFonts w:ascii="Arial" w:hAnsi="Arial" w:cs="Arial"/>
          <w:sz w:val="18"/>
          <w:szCs w:val="18"/>
        </w:rPr>
        <w:t>C</w:t>
      </w:r>
      <w:r w:rsidRPr="00C43028">
        <w:rPr>
          <w:rFonts w:ascii="Arial" w:hAnsi="Arial" w:cs="Arial"/>
          <w:sz w:val="18"/>
          <w:szCs w:val="18"/>
        </w:rPr>
        <w:t xml:space="preserve">entrálním </w:t>
      </w:r>
      <w:r>
        <w:rPr>
          <w:rFonts w:ascii="Arial" w:hAnsi="Arial" w:cs="Arial"/>
          <w:sz w:val="18"/>
          <w:szCs w:val="18"/>
        </w:rPr>
        <w:t xml:space="preserve">zadavatelem </w:t>
      </w:r>
      <w:r w:rsidRPr="00C43028">
        <w:rPr>
          <w:rFonts w:ascii="Arial" w:hAnsi="Arial" w:cs="Arial"/>
          <w:sz w:val="18"/>
          <w:szCs w:val="18"/>
        </w:rPr>
        <w:t xml:space="preserve">a pověřujícími zadavateli) na základě uzavřené Rámcové dohody v zadávacím řízení </w:t>
      </w:r>
      <w:r>
        <w:rPr>
          <w:rFonts w:ascii="Arial" w:hAnsi="Arial" w:cs="Arial"/>
          <w:sz w:val="18"/>
          <w:szCs w:val="18"/>
        </w:rPr>
        <w:t>vedeném C</w:t>
      </w:r>
      <w:r w:rsidRPr="00C43028">
        <w:rPr>
          <w:rFonts w:ascii="Arial" w:hAnsi="Arial" w:cs="Arial"/>
          <w:sz w:val="18"/>
          <w:szCs w:val="18"/>
        </w:rPr>
        <w:t xml:space="preserve">entrálním zadavatelem Úřadem vlády ČR na uzavření Rámcové dohody s názvem „Rezervace a koordinace ubytovacích kapacit v souvislosti s předsednictvím ČR v Radě EU v roce 2022“ </w:t>
      </w:r>
    </w:p>
  </w:footnote>
  <w:footnote w:id="34">
    <w:p w14:paraId="4CD53F5C" w14:textId="77777777" w:rsidR="005739B4" w:rsidRPr="00C43028" w:rsidRDefault="005739B4" w:rsidP="005739B4">
      <w:pPr>
        <w:pStyle w:val="Textpoznpodarou"/>
        <w:rPr>
          <w:rFonts w:ascii="Arial" w:hAnsi="Arial" w:cs="Arial"/>
          <w:sz w:val="18"/>
          <w:szCs w:val="18"/>
        </w:rPr>
      </w:pPr>
      <w:r w:rsidRPr="00C43028">
        <w:rPr>
          <w:rStyle w:val="Znakapoznpodarou"/>
          <w:rFonts w:ascii="Arial" w:hAnsi="Arial" w:cs="Arial"/>
          <w:sz w:val="18"/>
          <w:szCs w:val="18"/>
        </w:rPr>
        <w:footnoteRef/>
      </w:r>
      <w:r w:rsidRPr="00C43028">
        <w:rPr>
          <w:rFonts w:ascii="Arial" w:hAnsi="Arial" w:cs="Arial"/>
          <w:sz w:val="18"/>
          <w:szCs w:val="18"/>
        </w:rPr>
        <w:t xml:space="preserve"> se sídlem nábř. Edvarda Beneše 128/4, 118 01 Praha 1- Malá Strana, IČO: 00006599</w:t>
      </w:r>
    </w:p>
  </w:footnote>
  <w:footnote w:id="35">
    <w:p w14:paraId="446E4CEA" w14:textId="77777777" w:rsidR="003F4FE9" w:rsidRPr="00922720" w:rsidRDefault="003F4FE9" w:rsidP="003F4FE9">
      <w:pPr>
        <w:pStyle w:val="Textpoznpodarou"/>
        <w:rPr>
          <w:rFonts w:ascii="Arial" w:hAnsi="Arial" w:cs="Arial"/>
          <w:sz w:val="18"/>
          <w:szCs w:val="18"/>
        </w:rPr>
      </w:pPr>
      <w:r w:rsidRPr="00922720">
        <w:rPr>
          <w:rStyle w:val="Znakapoznpodarou"/>
          <w:rFonts w:ascii="Arial" w:hAnsi="Arial" w:cs="Arial"/>
          <w:sz w:val="18"/>
          <w:szCs w:val="18"/>
        </w:rPr>
        <w:footnoteRef/>
      </w:r>
      <w:r w:rsidRPr="00922720">
        <w:rPr>
          <w:rFonts w:ascii="Arial" w:hAnsi="Arial" w:cs="Arial"/>
          <w:sz w:val="18"/>
          <w:szCs w:val="18"/>
        </w:rPr>
        <w:t xml:space="preserve"> popř. </w:t>
      </w:r>
      <w:r>
        <w:rPr>
          <w:rFonts w:ascii="Arial" w:hAnsi="Arial" w:cs="Arial"/>
          <w:sz w:val="18"/>
          <w:szCs w:val="18"/>
        </w:rPr>
        <w:t>korespondenční (</w:t>
      </w:r>
      <w:r w:rsidRPr="00922720">
        <w:rPr>
          <w:rFonts w:ascii="Arial" w:hAnsi="Arial" w:cs="Arial"/>
          <w:sz w:val="18"/>
          <w:szCs w:val="18"/>
        </w:rPr>
        <w:t>doručovací</w:t>
      </w:r>
      <w:r>
        <w:rPr>
          <w:rFonts w:ascii="Arial" w:hAnsi="Arial" w:cs="Arial"/>
          <w:sz w:val="18"/>
          <w:szCs w:val="18"/>
        </w:rPr>
        <w:t xml:space="preserve">) adresa, pokud se odlišuje </w:t>
      </w:r>
      <w:r w:rsidRPr="00922720">
        <w:rPr>
          <w:rFonts w:ascii="Arial" w:hAnsi="Arial" w:cs="Arial"/>
          <w:sz w:val="18"/>
          <w:szCs w:val="18"/>
        </w:rPr>
        <w:t>od sídla</w:t>
      </w:r>
    </w:p>
  </w:footnote>
  <w:footnote w:id="36">
    <w:p w14:paraId="568980A0" w14:textId="77777777" w:rsidR="003F4FE9" w:rsidRPr="00922720" w:rsidRDefault="003F4FE9" w:rsidP="003F4FE9">
      <w:pPr>
        <w:pStyle w:val="Textpoznpodarou"/>
        <w:rPr>
          <w:rFonts w:ascii="Arial" w:hAnsi="Arial" w:cs="Arial"/>
          <w:sz w:val="18"/>
          <w:szCs w:val="18"/>
        </w:rPr>
      </w:pPr>
      <w:r w:rsidRPr="00922720">
        <w:rPr>
          <w:rStyle w:val="Znakapoznpodarou"/>
          <w:rFonts w:ascii="Arial" w:hAnsi="Arial" w:cs="Arial"/>
          <w:sz w:val="18"/>
          <w:szCs w:val="18"/>
        </w:rPr>
        <w:footnoteRef/>
      </w:r>
      <w:r>
        <w:rPr>
          <w:rFonts w:ascii="Arial" w:hAnsi="Arial" w:cs="Arial"/>
          <w:sz w:val="18"/>
          <w:szCs w:val="18"/>
        </w:rPr>
        <w:t xml:space="preserve"> </w:t>
      </w:r>
      <w:r w:rsidRPr="00922720">
        <w:rPr>
          <w:rFonts w:ascii="Arial" w:hAnsi="Arial" w:cs="Arial"/>
          <w:sz w:val="18"/>
          <w:szCs w:val="18"/>
        </w:rPr>
        <w:t>resp. zadávacího řízení na uzavření Rámcové dohody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Look w:val="04A0" w:firstRow="1" w:lastRow="0" w:firstColumn="1" w:lastColumn="0" w:noHBand="0" w:noVBand="1"/>
    </w:tblPr>
    <w:tblGrid>
      <w:gridCol w:w="6345"/>
      <w:gridCol w:w="3544"/>
    </w:tblGrid>
    <w:tr w:rsidR="008A4CA1" w:rsidRPr="004C0774" w14:paraId="1777F21D" w14:textId="77777777" w:rsidTr="00C44F1B">
      <w:tc>
        <w:tcPr>
          <w:tcW w:w="6345" w:type="dxa"/>
          <w:shd w:val="clear" w:color="auto" w:fill="auto"/>
        </w:tcPr>
        <w:p w14:paraId="6AE74D8E" w14:textId="77777777" w:rsidR="008A4CA1" w:rsidRDefault="008A4CA1" w:rsidP="00046103">
          <w:pPr>
            <w:tabs>
              <w:tab w:val="left" w:pos="1206"/>
            </w:tabs>
            <w:jc w:val="left"/>
            <w:rPr>
              <w:rFonts w:ascii="Cambria" w:hAnsi="Cambria" w:cs="Arial"/>
              <w:b/>
              <w:color w:val="1F497D"/>
              <w:sz w:val="44"/>
              <w:szCs w:val="40"/>
            </w:rPr>
          </w:pPr>
          <w:r w:rsidRPr="004C0774">
            <w:rPr>
              <w:rFonts w:ascii="Cambria" w:hAnsi="Cambria" w:cs="Arial"/>
              <w:b/>
              <w:color w:val="1F497D"/>
              <w:sz w:val="44"/>
              <w:szCs w:val="40"/>
            </w:rPr>
            <w:t>Úřad vlády České republiky</w:t>
          </w:r>
        </w:p>
        <w:p w14:paraId="46971F5F" w14:textId="77777777" w:rsidR="008A4CA1" w:rsidRPr="004C0774" w:rsidRDefault="008A4CA1" w:rsidP="00046103">
          <w:pPr>
            <w:tabs>
              <w:tab w:val="left" w:pos="1206"/>
            </w:tabs>
            <w:jc w:val="left"/>
            <w:rPr>
              <w:rFonts w:ascii="Cambria" w:hAnsi="Cambria" w:cs="Arial"/>
              <w:sz w:val="44"/>
              <w:szCs w:val="40"/>
            </w:rPr>
          </w:pPr>
        </w:p>
      </w:tc>
      <w:tc>
        <w:tcPr>
          <w:tcW w:w="3544" w:type="dxa"/>
          <w:shd w:val="clear" w:color="auto" w:fill="auto"/>
        </w:tcPr>
        <w:p w14:paraId="2E9B50CF" w14:textId="77777777" w:rsidR="008A4CA1" w:rsidRPr="004C0774" w:rsidRDefault="008A4CA1" w:rsidP="00046103">
          <w:pPr>
            <w:tabs>
              <w:tab w:val="center" w:pos="4536"/>
              <w:tab w:val="right" w:pos="9072"/>
            </w:tabs>
            <w:jc w:val="right"/>
            <w:rPr>
              <w:sz w:val="22"/>
            </w:rPr>
          </w:pPr>
          <w:r>
            <w:rPr>
              <w:rFonts w:cs="Arial"/>
              <w:b/>
              <w:noProof/>
              <w:color w:val="1F497D"/>
              <w:sz w:val="44"/>
              <w:szCs w:val="28"/>
              <w:lang w:eastAsia="cs-CZ"/>
            </w:rPr>
            <w:drawing>
              <wp:inline distT="0" distB="0" distL="0" distR="0" wp14:anchorId="6F8FFF00" wp14:editId="0236933F">
                <wp:extent cx="1797050" cy="520700"/>
                <wp:effectExtent l="0" t="0" r="0" b="0"/>
                <wp:docPr id="6" name="Obrázek 6"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520700"/>
                        </a:xfrm>
                        <a:prstGeom prst="rect">
                          <a:avLst/>
                        </a:prstGeom>
                        <a:noFill/>
                        <a:ln>
                          <a:noFill/>
                        </a:ln>
                      </pic:spPr>
                    </pic:pic>
                  </a:graphicData>
                </a:graphic>
              </wp:inline>
            </w:drawing>
          </w:r>
        </w:p>
      </w:tc>
    </w:tr>
  </w:tbl>
  <w:p w14:paraId="3A36B75B" w14:textId="78DF5989" w:rsidR="008A4CA1" w:rsidRDefault="008A4CA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C20BF" w14:textId="0E2F03A2" w:rsidR="008A4CA1" w:rsidRDefault="008A4CA1">
    <w:pPr>
      <w:pStyle w:val="Zhlav"/>
    </w:pPr>
  </w:p>
  <w:p w14:paraId="6D879E57" w14:textId="77777777" w:rsidR="008A4CA1" w:rsidRDefault="008A4CA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4485D" w14:textId="541E7CC3" w:rsidR="008A4CA1" w:rsidRPr="00314ACC" w:rsidRDefault="008A4CA1" w:rsidP="008A4CA1">
    <w:pPr>
      <w:pStyle w:val="Zhlav"/>
      <w:jc w:val="right"/>
      <w:rPr>
        <w:rFonts w:ascii="Arial" w:hAnsi="Arial" w:cs="Arial"/>
        <w:sz w:val="22"/>
        <w:szCs w:val="22"/>
      </w:rPr>
    </w:pPr>
    <w:r w:rsidRPr="00314ACC">
      <w:rPr>
        <w:rFonts w:ascii="Arial" w:hAnsi="Arial" w:cs="Arial"/>
        <w:sz w:val="22"/>
        <w:szCs w:val="22"/>
      </w:rPr>
      <w:t xml:space="preserve">Příloha </w:t>
    </w:r>
    <w:r>
      <w:rPr>
        <w:rFonts w:ascii="Arial" w:hAnsi="Arial" w:cs="Arial"/>
        <w:sz w:val="22"/>
        <w:szCs w:val="22"/>
      </w:rPr>
      <w:t>č. 1 -</w:t>
    </w:r>
    <w:r w:rsidRPr="00314ACC">
      <w:rPr>
        <w:rFonts w:ascii="Arial" w:hAnsi="Arial" w:cs="Arial"/>
        <w:sz w:val="22"/>
        <w:szCs w:val="22"/>
      </w:rPr>
      <w:t xml:space="preserve"> </w:t>
    </w:r>
    <w:r w:rsidRPr="00314ACC">
      <w:rPr>
        <w:rFonts w:ascii="Arial" w:hAnsi="Arial" w:cs="Arial"/>
        <w:bCs/>
        <w:sz w:val="22"/>
        <w:szCs w:val="22"/>
      </w:rPr>
      <w:t xml:space="preserve">Minimální technické a další požadavky </w:t>
    </w:r>
    <w:r w:rsidRPr="00314ACC">
      <w:rPr>
        <w:rFonts w:ascii="Arial" w:hAnsi="Arial" w:cs="Arial"/>
        <w:sz w:val="22"/>
        <w:szCs w:val="22"/>
      </w:rPr>
      <w:t>na předmět plnění</w:t>
    </w:r>
  </w:p>
  <w:p w14:paraId="1C3822CF" w14:textId="3CAD017A" w:rsidR="008A4CA1" w:rsidRDefault="008A4CA1">
    <w:pPr>
      <w:pStyle w:val="Zhlav"/>
    </w:pPr>
  </w:p>
  <w:p w14:paraId="309C301F" w14:textId="77777777" w:rsidR="008A4CA1" w:rsidRDefault="008A4CA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86887" w14:textId="77777777" w:rsidR="005739B4" w:rsidRDefault="005739B4" w:rsidP="005739B4">
    <w:pPr>
      <w:pStyle w:val="Zhlav"/>
      <w:jc w:val="right"/>
      <w:rPr>
        <w:rFonts w:ascii="Arial" w:hAnsi="Arial" w:cs="Arial"/>
        <w:iCs/>
        <w:sz w:val="22"/>
        <w:szCs w:val="22"/>
      </w:rPr>
    </w:pPr>
    <w:r w:rsidRPr="00480439">
      <w:rPr>
        <w:rFonts w:ascii="Arial" w:hAnsi="Arial" w:cs="Arial"/>
        <w:iCs/>
        <w:sz w:val="22"/>
        <w:szCs w:val="22"/>
      </w:rPr>
      <w:t>P</w:t>
    </w:r>
    <w:r>
      <w:rPr>
        <w:rFonts w:ascii="Arial" w:hAnsi="Arial" w:cs="Arial"/>
        <w:iCs/>
        <w:sz w:val="22"/>
        <w:szCs w:val="22"/>
      </w:rPr>
      <w:t xml:space="preserve">říloha č. 2 - Závazný vzor Objednávky </w:t>
    </w:r>
  </w:p>
  <w:p w14:paraId="604FC9EB" w14:textId="77777777" w:rsidR="005739B4" w:rsidRPr="005739B4" w:rsidRDefault="005739B4" w:rsidP="005739B4">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9B721" w14:textId="652F9C3C" w:rsidR="005739B4" w:rsidRPr="005739B4" w:rsidRDefault="005739B4" w:rsidP="005739B4">
    <w:pPr>
      <w:pStyle w:val="Zhlav"/>
      <w:jc w:val="right"/>
      <w:rPr>
        <w:rFonts w:ascii="Arial" w:hAnsi="Arial" w:cs="Arial"/>
        <w:iCs/>
        <w:sz w:val="22"/>
        <w:szCs w:val="22"/>
      </w:rPr>
    </w:pPr>
    <w:r w:rsidRPr="005739B4">
      <w:rPr>
        <w:rFonts w:ascii="Arial" w:hAnsi="Arial" w:cs="Arial"/>
        <w:iCs/>
        <w:sz w:val="22"/>
        <w:szCs w:val="22"/>
      </w:rPr>
      <w:t xml:space="preserve">Příloha č. 3 - Kalkulace nabídkové ceny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CFE93" w14:textId="77777777" w:rsidR="003F4FE9" w:rsidRPr="00EF47DD" w:rsidRDefault="003F4FE9" w:rsidP="003F4FE9">
    <w:pPr>
      <w:pStyle w:val="Zhlav"/>
      <w:jc w:val="right"/>
      <w:rPr>
        <w:rFonts w:ascii="Arial" w:hAnsi="Arial" w:cs="Arial"/>
        <w:sz w:val="22"/>
        <w:szCs w:val="22"/>
      </w:rPr>
    </w:pPr>
    <w:r w:rsidRPr="00EF47DD">
      <w:rPr>
        <w:rFonts w:ascii="Arial" w:hAnsi="Arial" w:cs="Arial"/>
        <w:sz w:val="22"/>
        <w:szCs w:val="22"/>
      </w:rPr>
      <w:t>P</w:t>
    </w:r>
    <w:r>
      <w:rPr>
        <w:rFonts w:ascii="Arial" w:hAnsi="Arial" w:cs="Arial"/>
        <w:sz w:val="22"/>
        <w:szCs w:val="22"/>
      </w:rPr>
      <w:t>říloha č. 4 – Seznam</w:t>
    </w:r>
    <w:r w:rsidRPr="00EF47DD">
      <w:rPr>
        <w:rFonts w:ascii="Arial" w:hAnsi="Arial" w:cs="Arial"/>
        <w:sz w:val="22"/>
        <w:szCs w:val="22"/>
      </w:rPr>
      <w:t xml:space="preserve"> poddodavatelů</w:t>
    </w:r>
  </w:p>
  <w:p w14:paraId="5C7D1517" w14:textId="642B23EC" w:rsidR="003F4FE9" w:rsidRPr="005739B4" w:rsidRDefault="003F4FE9" w:rsidP="005739B4">
    <w:pPr>
      <w:pStyle w:val="Zhlav"/>
      <w:jc w:val="right"/>
      <w:rPr>
        <w:rFonts w:ascii="Arial" w:hAnsi="Arial" w:cs="Arial"/>
        <w:iCs/>
        <w:sz w:val="22"/>
        <w:szCs w:val="22"/>
      </w:rPr>
    </w:pPr>
    <w:r w:rsidRPr="005739B4">
      <w:rPr>
        <w:rFonts w:ascii="Arial" w:hAnsi="Arial" w:cs="Arial"/>
        <w:iCs/>
        <w:sz w:val="22"/>
        <w:szCs w:val="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B65D0" w14:textId="2F3BDF88" w:rsidR="003F4FE9" w:rsidRPr="005739B4" w:rsidRDefault="003F4FE9" w:rsidP="005739B4">
    <w:pPr>
      <w:pStyle w:val="Zhlav"/>
      <w:jc w:val="right"/>
      <w:rPr>
        <w:rFonts w:ascii="Arial" w:hAnsi="Arial" w:cs="Arial"/>
        <w:iCs/>
        <w:sz w:val="22"/>
        <w:szCs w:val="22"/>
      </w:rPr>
    </w:pPr>
    <w:r w:rsidRPr="003F4FE9">
      <w:rPr>
        <w:rFonts w:ascii="Arial" w:hAnsi="Arial" w:cs="Arial"/>
        <w:iCs/>
        <w:sz w:val="22"/>
        <w:szCs w:val="22"/>
      </w:rPr>
      <w:t>Příloha č. 5 – Předpokládaný rozsah předmětu plnění</w:t>
    </w:r>
    <w:r w:rsidRPr="005739B4">
      <w:rPr>
        <w:rFonts w:ascii="Arial" w:hAnsi="Arial" w:cs="Arial"/>
        <w:iCs/>
        <w:sz w:val="22"/>
        <w:szCs w:val="2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87913" w14:textId="77777777" w:rsidR="003F4FE9" w:rsidRPr="00314ACC" w:rsidRDefault="003F4FE9" w:rsidP="003F4FE9">
    <w:pPr>
      <w:pStyle w:val="Zhlav"/>
      <w:jc w:val="right"/>
      <w:rPr>
        <w:rFonts w:ascii="Arial" w:hAnsi="Arial" w:cs="Arial"/>
        <w:sz w:val="22"/>
        <w:szCs w:val="22"/>
      </w:rPr>
    </w:pPr>
    <w:r w:rsidRPr="00314ACC">
      <w:rPr>
        <w:rFonts w:ascii="Arial" w:hAnsi="Arial" w:cs="Arial"/>
        <w:sz w:val="22"/>
        <w:szCs w:val="22"/>
      </w:rPr>
      <w:t>P</w:t>
    </w:r>
    <w:r>
      <w:rPr>
        <w:rFonts w:ascii="Arial" w:hAnsi="Arial" w:cs="Arial"/>
        <w:sz w:val="22"/>
        <w:szCs w:val="22"/>
      </w:rPr>
      <w:t>říloha č. 6</w:t>
    </w:r>
    <w:r w:rsidRPr="00314ACC">
      <w:rPr>
        <w:rFonts w:ascii="Arial" w:hAnsi="Arial" w:cs="Arial"/>
        <w:sz w:val="22"/>
        <w:szCs w:val="22"/>
      </w:rPr>
      <w:t xml:space="preserve"> </w:t>
    </w:r>
    <w:r>
      <w:rPr>
        <w:rFonts w:ascii="Arial" w:hAnsi="Arial" w:cs="Arial"/>
        <w:sz w:val="22"/>
        <w:szCs w:val="22"/>
      </w:rPr>
      <w:t>–</w:t>
    </w:r>
    <w:r w:rsidRPr="00314ACC">
      <w:rPr>
        <w:rFonts w:ascii="Arial" w:hAnsi="Arial" w:cs="Arial"/>
        <w:sz w:val="22"/>
        <w:szCs w:val="22"/>
      </w:rPr>
      <w:t xml:space="preserve"> S</w:t>
    </w:r>
    <w:r>
      <w:rPr>
        <w:rFonts w:ascii="Arial" w:hAnsi="Arial" w:cs="Arial"/>
        <w:sz w:val="22"/>
        <w:szCs w:val="22"/>
      </w:rPr>
      <w:t>eznam členů realizačního týmu</w:t>
    </w:r>
  </w:p>
  <w:p w14:paraId="204F40C4" w14:textId="2B46FE0C" w:rsidR="003F4FE9" w:rsidRPr="005739B4" w:rsidRDefault="003F4FE9" w:rsidP="005739B4">
    <w:pPr>
      <w:pStyle w:val="Zhlav"/>
      <w:jc w:val="right"/>
      <w:rPr>
        <w:rFonts w:ascii="Arial" w:hAnsi="Arial" w:cs="Arial"/>
        <w:iCs/>
        <w:sz w:val="22"/>
        <w:szCs w:val="22"/>
      </w:rPr>
    </w:pPr>
    <w:r w:rsidRPr="005739B4">
      <w:rPr>
        <w:rFonts w:ascii="Arial" w:hAnsi="Arial" w:cs="Arial"/>
        <w:iCs/>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6"/>
    <w:multiLevelType w:val="singleLevel"/>
    <w:tmpl w:val="CA00E15E"/>
    <w:lvl w:ilvl="0">
      <w:numFmt w:val="bullet"/>
      <w:pStyle w:val="odrazky"/>
      <w:lvlText w:val="−"/>
      <w:lvlJc w:val="left"/>
      <w:pPr>
        <w:tabs>
          <w:tab w:val="num" w:pos="360"/>
        </w:tabs>
        <w:ind w:left="360" w:hanging="360"/>
      </w:pPr>
      <w:rPr>
        <w:rFonts w:ascii="Times New Roman" w:hAnsi="Times New Roman" w:hint="default"/>
      </w:rPr>
    </w:lvl>
  </w:abstractNum>
  <w:abstractNum w:abstractNumId="1" w15:restartNumberingAfterBreak="0">
    <w:nsid w:val="00666E16"/>
    <w:multiLevelType w:val="multilevel"/>
    <w:tmpl w:val="C144087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4E0818"/>
    <w:multiLevelType w:val="multilevel"/>
    <w:tmpl w:val="D3EA628A"/>
    <w:lvl w:ilvl="0">
      <w:start w:val="1"/>
      <w:numFmt w:val="decimal"/>
      <w:lvlText w:val="%1"/>
      <w:lvlJc w:val="left"/>
      <w:pPr>
        <w:ind w:left="360" w:hanging="360"/>
      </w:pPr>
      <w:rPr>
        <w:rFonts w:hint="default"/>
      </w:rPr>
    </w:lvl>
    <w:lvl w:ilvl="1">
      <w:start w:val="1"/>
      <w:numFmt w:val="decimal"/>
      <w:pStyle w:val="Nadpis11"/>
      <w:lvlText w:val="5.%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3631E0C"/>
    <w:multiLevelType w:val="hybridMultilevel"/>
    <w:tmpl w:val="84A88D0A"/>
    <w:lvl w:ilvl="0" w:tplc="7C22AFB4">
      <w:start w:val="1"/>
      <w:numFmt w:val="decimal"/>
      <w:pStyle w:val="model"/>
      <w:lvlText w:val="%1."/>
      <w:lvlJc w:val="left"/>
      <w:pPr>
        <w:tabs>
          <w:tab w:val="num" w:pos="1494"/>
        </w:tabs>
        <w:ind w:left="1494" w:hanging="360"/>
      </w:pPr>
      <w:rPr>
        <w:rFonts w:ascii="Arial" w:hAnsi="Arial" w:hint="default"/>
        <w:b/>
        <w:i w:val="0"/>
        <w:sz w:val="20"/>
        <w:szCs w:val="22"/>
      </w:rPr>
    </w:lvl>
    <w:lvl w:ilvl="1" w:tplc="0809000F">
      <w:start w:val="1"/>
      <w:numFmt w:val="decimal"/>
      <w:lvlText w:val="%2."/>
      <w:lvlJc w:val="left"/>
      <w:pPr>
        <w:tabs>
          <w:tab w:val="num" w:pos="1080"/>
        </w:tabs>
        <w:ind w:left="1080" w:hanging="360"/>
      </w:pPr>
      <w:rPr>
        <w:rFonts w:hint="default"/>
        <w:b/>
        <w:i w:val="0"/>
        <w:sz w:val="20"/>
        <w:szCs w:val="22"/>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6D7249A"/>
    <w:multiLevelType w:val="multilevel"/>
    <w:tmpl w:val="D8EA4526"/>
    <w:lvl w:ilvl="0">
      <w:start w:val="9"/>
      <w:numFmt w:val="decimal"/>
      <w:lvlText w:val="%1"/>
      <w:lvlJc w:val="left"/>
      <w:pPr>
        <w:ind w:left="360" w:hanging="360"/>
      </w:pPr>
      <w:rPr>
        <w:rFonts w:ascii="Times New Roman" w:hAnsi="Times New Roman" w:cs="Times New Roman" w:hint="default"/>
        <w:sz w:val="20"/>
      </w:rPr>
    </w:lvl>
    <w:lvl w:ilvl="1">
      <w:start w:val="1"/>
      <w:numFmt w:val="decimal"/>
      <w:lvlText w:val="%1.%2"/>
      <w:lvlJc w:val="left"/>
      <w:pPr>
        <w:ind w:left="360" w:hanging="360"/>
      </w:pPr>
      <w:rPr>
        <w:rFonts w:ascii="Arial" w:hAnsi="Arial" w:cs="Arial" w:hint="default"/>
        <w:sz w:val="22"/>
        <w:szCs w:val="22"/>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720" w:hanging="72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080" w:hanging="108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440" w:hanging="1440"/>
      </w:pPr>
      <w:rPr>
        <w:rFonts w:ascii="Times New Roman" w:hAnsi="Times New Roman" w:cs="Times New Roman" w:hint="default"/>
        <w:sz w:val="20"/>
      </w:rPr>
    </w:lvl>
    <w:lvl w:ilvl="8">
      <w:start w:val="1"/>
      <w:numFmt w:val="decimal"/>
      <w:lvlText w:val="%1.%2.%3.%4.%5.%6.%7.%8.%9"/>
      <w:lvlJc w:val="left"/>
      <w:pPr>
        <w:ind w:left="1800" w:hanging="1800"/>
      </w:pPr>
      <w:rPr>
        <w:rFonts w:ascii="Times New Roman" w:hAnsi="Times New Roman" w:cs="Times New Roman" w:hint="default"/>
        <w:sz w:val="20"/>
      </w:rPr>
    </w:lvl>
  </w:abstractNum>
  <w:abstractNum w:abstractNumId="5" w15:restartNumberingAfterBreak="0">
    <w:nsid w:val="08234E4A"/>
    <w:multiLevelType w:val="hybridMultilevel"/>
    <w:tmpl w:val="387A16E0"/>
    <w:lvl w:ilvl="0" w:tplc="04050015">
      <w:start w:val="9"/>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FD387A"/>
    <w:multiLevelType w:val="multilevel"/>
    <w:tmpl w:val="1972B074"/>
    <w:lvl w:ilvl="0">
      <w:start w:val="1"/>
      <w:numFmt w:val="decimal"/>
      <w:pStyle w:val="StylNadpis111b"/>
      <w:lvlText w:val="%1"/>
      <w:lvlJc w:val="left"/>
      <w:pPr>
        <w:tabs>
          <w:tab w:val="num" w:pos="432"/>
        </w:tabs>
        <w:ind w:left="432" w:hanging="432"/>
      </w:pPr>
      <w:rPr>
        <w:rFonts w:ascii="Arial" w:hAnsi="Arial" w:hint="default"/>
        <w:b/>
        <w:i w:val="0"/>
        <w:sz w:val="22"/>
        <w:szCs w:val="22"/>
      </w:rPr>
    </w:lvl>
    <w:lvl w:ilvl="1">
      <w:start w:val="1"/>
      <w:numFmt w:val="decimal"/>
      <w:lvlText w:val="%1.%2"/>
      <w:lvlJc w:val="left"/>
      <w:pPr>
        <w:tabs>
          <w:tab w:val="num" w:pos="576"/>
        </w:tabs>
        <w:ind w:left="576" w:hanging="576"/>
      </w:pPr>
      <w:rPr>
        <w:rFonts w:ascii="Arial" w:hAnsi="Arial" w:hint="default"/>
        <w:b/>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BF152BD"/>
    <w:multiLevelType w:val="hybridMultilevel"/>
    <w:tmpl w:val="D660D8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0D5D6930"/>
    <w:multiLevelType w:val="multilevel"/>
    <w:tmpl w:val="3ACE50BC"/>
    <w:lvl w:ilvl="0">
      <w:start w:val="1"/>
      <w:numFmt w:val="decimal"/>
      <w:lvlText w:val="%1."/>
      <w:lvlJc w:val="left"/>
      <w:pPr>
        <w:tabs>
          <w:tab w:val="num" w:pos="720"/>
        </w:tabs>
        <w:ind w:left="720" w:hanging="360"/>
      </w:pPr>
      <w:rPr>
        <w:rFonts w:cs="Times New Roman"/>
        <w:b w:val="0"/>
      </w:rPr>
    </w:lvl>
    <w:lvl w:ilvl="1">
      <w:start w:val="1"/>
      <w:numFmt w:val="bullet"/>
      <w:lvlText w:val=""/>
      <w:lvlJc w:val="left"/>
      <w:pPr>
        <w:ind w:left="720" w:hanging="36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07D4436"/>
    <w:multiLevelType w:val="hybridMultilevel"/>
    <w:tmpl w:val="53567C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760395"/>
    <w:multiLevelType w:val="multilevel"/>
    <w:tmpl w:val="36944D8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999"/>
        </w:tabs>
        <w:ind w:left="999" w:hanging="432"/>
      </w:pPr>
      <w:rPr>
        <w:rFonts w:ascii="Wingdings" w:hAnsi="Wingding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1F0CEC"/>
    <w:multiLevelType w:val="multilevel"/>
    <w:tmpl w:val="BFC0B904"/>
    <w:lvl w:ilvl="0">
      <w:start w:val="1"/>
      <w:numFmt w:val="decimal"/>
      <w:pStyle w:val="novstyl"/>
      <w:lvlText w:val="%1."/>
      <w:lvlJc w:val="left"/>
      <w:pPr>
        <w:tabs>
          <w:tab w:val="num" w:pos="432"/>
        </w:tabs>
        <w:ind w:left="432" w:hanging="432"/>
      </w:pPr>
      <w:rPr>
        <w:rFonts w:ascii="Arial" w:hAnsi="Arial" w:hint="default"/>
        <w:b/>
        <w:i w:val="0"/>
        <w:sz w:val="32"/>
        <w:szCs w:val="32"/>
      </w:rPr>
    </w:lvl>
    <w:lvl w:ilvl="1">
      <w:start w:val="1"/>
      <w:numFmt w:val="decimal"/>
      <w:lvlText w:val="%2.1."/>
      <w:lvlJc w:val="left"/>
      <w:pPr>
        <w:tabs>
          <w:tab w:val="num" w:pos="576"/>
        </w:tabs>
        <w:ind w:left="576" w:hanging="576"/>
      </w:pPr>
      <w:rPr>
        <w:rFonts w:ascii="Arial" w:hAnsi="Arial" w:hint="default"/>
        <w:b/>
        <w:i w:val="0"/>
        <w:sz w:val="22"/>
        <w:szCs w:val="22"/>
      </w:rPr>
    </w:lvl>
    <w:lvl w:ilvl="2">
      <w:start w:val="1"/>
      <w:numFmt w:val="decimal"/>
      <w:lvlText w:val="%3.2."/>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Restart w:val="2"/>
      <w:lvlText w:val="%1.2%3.%4"/>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C4B1112"/>
    <w:multiLevelType w:val="hybridMultilevel"/>
    <w:tmpl w:val="411C5D8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214E5E5C"/>
    <w:multiLevelType w:val="multilevel"/>
    <w:tmpl w:val="936E72B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555795"/>
    <w:multiLevelType w:val="hybridMultilevel"/>
    <w:tmpl w:val="6DB09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6F275B"/>
    <w:multiLevelType w:val="multilevel"/>
    <w:tmpl w:val="082E15CA"/>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1874F78"/>
    <w:multiLevelType w:val="hybridMultilevel"/>
    <w:tmpl w:val="D1A8C55A"/>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D95D1D"/>
    <w:multiLevelType w:val="multilevel"/>
    <w:tmpl w:val="087CCAFA"/>
    <w:lvl w:ilvl="0">
      <w:start w:val="2"/>
      <w:numFmt w:val="decimal"/>
      <w:lvlText w:val="%1."/>
      <w:lvlJc w:val="left"/>
      <w:pPr>
        <w:tabs>
          <w:tab w:val="num" w:pos="432"/>
        </w:tabs>
        <w:ind w:left="432" w:hanging="432"/>
      </w:pPr>
      <w:rPr>
        <w:rFonts w:ascii="Arial" w:hAnsi="Arial" w:hint="default"/>
        <w:b/>
        <w:i w:val="0"/>
        <w:sz w:val="32"/>
        <w:szCs w:val="32"/>
      </w:rPr>
    </w:lvl>
    <w:lvl w:ilvl="1">
      <w:start w:val="2"/>
      <w:numFmt w:val="decimal"/>
      <w:lvlRestart w:val="0"/>
      <w:pStyle w:val="StylNadpis2nenKurzva"/>
      <w:lvlText w:val="%2.1."/>
      <w:lvlJc w:val="left"/>
      <w:pPr>
        <w:tabs>
          <w:tab w:val="num" w:pos="576"/>
        </w:tabs>
        <w:ind w:left="576" w:hanging="576"/>
      </w:pPr>
      <w:rPr>
        <w:rFonts w:ascii="Arial" w:hAnsi="Arial" w:hint="default"/>
        <w:b/>
        <w:i w:val="0"/>
        <w:sz w:val="22"/>
        <w:szCs w:val="22"/>
      </w:rPr>
    </w:lvl>
    <w:lvl w:ilvl="2">
      <w:start w:val="2"/>
      <w:numFmt w:val="decimal"/>
      <w:lvlText w:val="%3.1.1."/>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1%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7822D83"/>
    <w:multiLevelType w:val="multilevel"/>
    <w:tmpl w:val="EBF6CB46"/>
    <w:lvl w:ilvl="0">
      <w:start w:val="1"/>
      <w:numFmt w:val="decimal"/>
      <w:lvlText w:val="%1."/>
      <w:lvlJc w:val="left"/>
      <w:pPr>
        <w:tabs>
          <w:tab w:val="num" w:pos="720"/>
        </w:tabs>
        <w:ind w:left="720" w:hanging="360"/>
      </w:pPr>
      <w:rPr>
        <w:rFonts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8EF6557"/>
    <w:multiLevelType w:val="hybridMultilevel"/>
    <w:tmpl w:val="F02A2B1C"/>
    <w:lvl w:ilvl="0" w:tplc="04050017">
      <w:start w:val="1"/>
      <w:numFmt w:val="lowerLetter"/>
      <w:lvlText w:val="%1)"/>
      <w:lvlJc w:val="left"/>
      <w:pPr>
        <w:ind w:left="2188" w:hanging="360"/>
      </w:pPr>
    </w:lvl>
    <w:lvl w:ilvl="1" w:tplc="04050019" w:tentative="1">
      <w:start w:val="1"/>
      <w:numFmt w:val="lowerLetter"/>
      <w:lvlText w:val="%2."/>
      <w:lvlJc w:val="left"/>
      <w:pPr>
        <w:ind w:left="2908" w:hanging="360"/>
      </w:pPr>
    </w:lvl>
    <w:lvl w:ilvl="2" w:tplc="0405001B" w:tentative="1">
      <w:start w:val="1"/>
      <w:numFmt w:val="lowerRoman"/>
      <w:lvlText w:val="%3."/>
      <w:lvlJc w:val="right"/>
      <w:pPr>
        <w:ind w:left="3628" w:hanging="180"/>
      </w:pPr>
    </w:lvl>
    <w:lvl w:ilvl="3" w:tplc="0405000F" w:tentative="1">
      <w:start w:val="1"/>
      <w:numFmt w:val="decimal"/>
      <w:lvlText w:val="%4."/>
      <w:lvlJc w:val="left"/>
      <w:pPr>
        <w:ind w:left="4348" w:hanging="360"/>
      </w:pPr>
    </w:lvl>
    <w:lvl w:ilvl="4" w:tplc="04050019" w:tentative="1">
      <w:start w:val="1"/>
      <w:numFmt w:val="lowerLetter"/>
      <w:lvlText w:val="%5."/>
      <w:lvlJc w:val="left"/>
      <w:pPr>
        <w:ind w:left="5068" w:hanging="360"/>
      </w:pPr>
    </w:lvl>
    <w:lvl w:ilvl="5" w:tplc="0405001B" w:tentative="1">
      <w:start w:val="1"/>
      <w:numFmt w:val="lowerRoman"/>
      <w:lvlText w:val="%6."/>
      <w:lvlJc w:val="right"/>
      <w:pPr>
        <w:ind w:left="5788" w:hanging="180"/>
      </w:pPr>
    </w:lvl>
    <w:lvl w:ilvl="6" w:tplc="0405000F" w:tentative="1">
      <w:start w:val="1"/>
      <w:numFmt w:val="decimal"/>
      <w:lvlText w:val="%7."/>
      <w:lvlJc w:val="left"/>
      <w:pPr>
        <w:ind w:left="6508" w:hanging="360"/>
      </w:pPr>
    </w:lvl>
    <w:lvl w:ilvl="7" w:tplc="04050019" w:tentative="1">
      <w:start w:val="1"/>
      <w:numFmt w:val="lowerLetter"/>
      <w:lvlText w:val="%8."/>
      <w:lvlJc w:val="left"/>
      <w:pPr>
        <w:ind w:left="7228" w:hanging="360"/>
      </w:pPr>
    </w:lvl>
    <w:lvl w:ilvl="8" w:tplc="0405001B" w:tentative="1">
      <w:start w:val="1"/>
      <w:numFmt w:val="lowerRoman"/>
      <w:lvlText w:val="%9."/>
      <w:lvlJc w:val="right"/>
      <w:pPr>
        <w:ind w:left="7948" w:hanging="180"/>
      </w:pPr>
    </w:lvl>
  </w:abstractNum>
  <w:abstractNum w:abstractNumId="20" w15:restartNumberingAfterBreak="0">
    <w:nsid w:val="3A9351AD"/>
    <w:multiLevelType w:val="multilevel"/>
    <w:tmpl w:val="2C6EF66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53701B"/>
    <w:multiLevelType w:val="multilevel"/>
    <w:tmpl w:val="2F64738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Wingdings" w:hAnsi="Wingding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D45370C"/>
    <w:multiLevelType w:val="multilevel"/>
    <w:tmpl w:val="2E8639D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0A4085B"/>
    <w:multiLevelType w:val="multilevel"/>
    <w:tmpl w:val="610440D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41301B2A"/>
    <w:multiLevelType w:val="multilevel"/>
    <w:tmpl w:val="8AB48D9A"/>
    <w:lvl w:ilvl="0">
      <w:start w:val="1"/>
      <w:numFmt w:val="upperRoman"/>
      <w:lvlText w:val="%1."/>
      <w:lvlJc w:val="right"/>
      <w:pPr>
        <w:tabs>
          <w:tab w:val="num" w:pos="720"/>
        </w:tabs>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1AE7CDD"/>
    <w:multiLevelType w:val="hybridMultilevel"/>
    <w:tmpl w:val="329C11B4"/>
    <w:lvl w:ilvl="0" w:tplc="04050019">
      <w:start w:val="1"/>
      <w:numFmt w:val="bullet"/>
      <w:lvlText w:val="o"/>
      <w:lvlJc w:val="left"/>
      <w:pPr>
        <w:ind w:left="643" w:hanging="360"/>
      </w:pPr>
      <w:rPr>
        <w:rFonts w:ascii="Courier New" w:hAnsi="Courier New" w:cs="Courier New" w:hint="default"/>
      </w:rPr>
    </w:lvl>
    <w:lvl w:ilvl="1" w:tplc="04050003">
      <w:start w:val="1"/>
      <w:numFmt w:val="bullet"/>
      <w:lvlText w:val="o"/>
      <w:lvlJc w:val="left"/>
      <w:pPr>
        <w:ind w:left="1069"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1B">
      <w:start w:val="1"/>
      <w:numFmt w:val="bullet"/>
      <w:lvlText w:val=""/>
      <w:lvlJc w:val="left"/>
      <w:pPr>
        <w:ind w:left="2880" w:hanging="360"/>
      </w:pPr>
      <w:rPr>
        <w:rFonts w:ascii="Wingdings" w:hAnsi="Wingdings"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448613E0"/>
    <w:multiLevelType w:val="multilevel"/>
    <w:tmpl w:val="74A0785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8A7328"/>
    <w:multiLevelType w:val="hybridMultilevel"/>
    <w:tmpl w:val="220EC78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7344D5B"/>
    <w:multiLevelType w:val="multilevel"/>
    <w:tmpl w:val="9DCE7E5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BB4102"/>
    <w:multiLevelType w:val="multilevel"/>
    <w:tmpl w:val="6BD8D048"/>
    <w:lvl w:ilvl="0">
      <w:start w:val="13"/>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0" w15:restartNumberingAfterBreak="0">
    <w:nsid w:val="50726B9B"/>
    <w:multiLevelType w:val="multilevel"/>
    <w:tmpl w:val="CAE0A7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781BCE"/>
    <w:multiLevelType w:val="multilevel"/>
    <w:tmpl w:val="3A30C1F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647E23"/>
    <w:multiLevelType w:val="multilevel"/>
    <w:tmpl w:val="1C4CDB88"/>
    <w:lvl w:ilvl="0">
      <w:start w:val="1"/>
      <w:numFmt w:val="decimal"/>
      <w:pStyle w:val="1Nadpis"/>
      <w:lvlText w:val="%1"/>
      <w:lvlJc w:val="left"/>
      <w:pPr>
        <w:tabs>
          <w:tab w:val="num" w:pos="792"/>
        </w:tabs>
        <w:ind w:left="792" w:hanging="432"/>
      </w:pPr>
      <w:rPr>
        <w:rFonts w:hint="default"/>
        <w:b/>
        <w:i w:val="0"/>
        <w:sz w:val="32"/>
        <w:szCs w:val="32"/>
      </w:rPr>
    </w:lvl>
    <w:lvl w:ilvl="1">
      <w:start w:val="1"/>
      <w:numFmt w:val="decimal"/>
      <w:lvlText w:val="%1.%2"/>
      <w:lvlJc w:val="left"/>
      <w:pPr>
        <w:tabs>
          <w:tab w:val="num" w:pos="936"/>
        </w:tabs>
        <w:ind w:left="936" w:hanging="576"/>
      </w:pPr>
      <w:rPr>
        <w:rFonts w:hint="default"/>
        <w:b/>
        <w:i w:val="0"/>
        <w:sz w:val="22"/>
        <w:szCs w:val="22"/>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3" w15:restartNumberingAfterBreak="0">
    <w:nsid w:val="660E7ED9"/>
    <w:multiLevelType w:val="multilevel"/>
    <w:tmpl w:val="41C0D56A"/>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FBD7DB1"/>
    <w:multiLevelType w:val="hybridMultilevel"/>
    <w:tmpl w:val="16E6B2E6"/>
    <w:lvl w:ilvl="0" w:tplc="309C45E0">
      <w:start w:val="1"/>
      <w:numFmt w:val="bullet"/>
      <w:lvlText w:val=""/>
      <w:lvlJc w:val="left"/>
      <w:pPr>
        <w:ind w:left="567" w:hanging="283"/>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EC771D"/>
    <w:multiLevelType w:val="multilevel"/>
    <w:tmpl w:val="D6DA27B6"/>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0AD65BE"/>
    <w:multiLevelType w:val="multilevel"/>
    <w:tmpl w:val="F320A65C"/>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36A6B2A"/>
    <w:multiLevelType w:val="hybridMultilevel"/>
    <w:tmpl w:val="4B7C5D08"/>
    <w:lvl w:ilvl="0" w:tplc="5476BF88">
      <w:start w:val="1"/>
      <w:numFmt w:val="decimal"/>
      <w:pStyle w:val="Nadpis1"/>
      <w:suff w:val="nothing"/>
      <w:lvlText w:val="Článek %1"/>
      <w:lvlJc w:val="left"/>
      <w:pPr>
        <w:ind w:left="51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027D93"/>
    <w:multiLevelType w:val="multilevel"/>
    <w:tmpl w:val="990A88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DF7533"/>
    <w:multiLevelType w:val="hybridMultilevel"/>
    <w:tmpl w:val="3AF4F76C"/>
    <w:lvl w:ilvl="0" w:tplc="A9DCDBDA">
      <w:start w:val="1"/>
      <w:numFmt w:val="lowerLetter"/>
      <w:pStyle w:val="AAALNEK"/>
      <w:lvlText w:val="%1)"/>
      <w:lvlJc w:val="left"/>
      <w:pPr>
        <w:tabs>
          <w:tab w:val="num" w:pos="2160"/>
        </w:tabs>
        <w:ind w:left="2160" w:hanging="360"/>
      </w:pPr>
      <w:rPr>
        <w:rFonts w:cs="Times New Roman"/>
      </w:rPr>
    </w:lvl>
    <w:lvl w:ilvl="1" w:tplc="02166D68">
      <w:start w:val="1"/>
      <w:numFmt w:val="lowerLetter"/>
      <w:lvlText w:val="%2."/>
      <w:lvlJc w:val="left"/>
      <w:pPr>
        <w:tabs>
          <w:tab w:val="num" w:pos="2160"/>
        </w:tabs>
        <w:ind w:left="2160" w:hanging="360"/>
      </w:pPr>
      <w:rPr>
        <w:rFonts w:cs="Times New Roman"/>
        <w:b/>
        <w:bCs/>
      </w:rPr>
    </w:lvl>
    <w:lvl w:ilvl="2" w:tplc="EEA02D96">
      <w:start w:val="1"/>
      <w:numFmt w:val="bullet"/>
      <w:lvlText w:val=""/>
      <w:lvlJc w:val="left"/>
      <w:pPr>
        <w:tabs>
          <w:tab w:val="num" w:pos="3060"/>
        </w:tabs>
        <w:ind w:left="3060" w:hanging="360"/>
      </w:pPr>
      <w:rPr>
        <w:rFonts w:ascii="Symbol" w:hAnsi="Symbol" w:hint="default"/>
        <w:strike w:val="0"/>
        <w:dstrike w:val="0"/>
        <w:color w:val="auto"/>
        <w:spacing w:val="0"/>
        <w:u w:val="none"/>
        <w:effect w:val="none"/>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3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11"/>
  </w:num>
  <w:num w:numId="5">
    <w:abstractNumId w:val="6"/>
  </w:num>
  <w:num w:numId="6">
    <w:abstractNumId w:val="3"/>
  </w:num>
  <w:num w:numId="7">
    <w:abstractNumId w:val="32"/>
  </w:num>
  <w:num w:numId="8">
    <w:abstractNumId w:val="14"/>
  </w:num>
  <w:num w:numId="9">
    <w:abstractNumId w:val="37"/>
  </w:num>
  <w:num w:numId="10">
    <w:abstractNumId w:val="19"/>
  </w:num>
  <w:num w:numId="11">
    <w:abstractNumId w:val="2"/>
    <w:lvlOverride w:ilvl="0">
      <w:lvl w:ilvl="0">
        <w:start w:val="1"/>
        <w:numFmt w:val="decimal"/>
        <w:lvlText w:val="%1"/>
        <w:lvlJc w:val="left"/>
        <w:pPr>
          <w:ind w:left="360" w:hanging="360"/>
        </w:pPr>
        <w:rPr>
          <w:rFonts w:hint="default"/>
        </w:rPr>
      </w:lvl>
    </w:lvlOverride>
    <w:lvlOverride w:ilvl="1">
      <w:lvl w:ilvl="1">
        <w:start w:val="1"/>
        <w:numFmt w:val="decimal"/>
        <w:pStyle w:val="Nadpis11"/>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12">
    <w:abstractNumId w:val="18"/>
  </w:num>
  <w:num w:numId="13">
    <w:abstractNumId w:val="31"/>
  </w:num>
  <w:num w:numId="14">
    <w:abstractNumId w:val="23"/>
  </w:num>
  <w:num w:numId="15">
    <w:abstractNumId w:val="10"/>
  </w:num>
  <w:num w:numId="16">
    <w:abstractNumId w:val="21"/>
  </w:num>
  <w:num w:numId="17">
    <w:abstractNumId w:val="8"/>
  </w:num>
  <w:num w:numId="18">
    <w:abstractNumId w:val="15"/>
  </w:num>
  <w:num w:numId="19">
    <w:abstractNumId w:val="38"/>
  </w:num>
  <w:num w:numId="20">
    <w:abstractNumId w:val="4"/>
  </w:num>
  <w:num w:numId="21">
    <w:abstractNumId w:val="33"/>
  </w:num>
  <w:num w:numId="22">
    <w:abstractNumId w:val="20"/>
  </w:num>
  <w:num w:numId="23">
    <w:abstractNumId w:val="13"/>
  </w:num>
  <w:num w:numId="24">
    <w:abstractNumId w:val="29"/>
  </w:num>
  <w:num w:numId="25">
    <w:abstractNumId w:val="1"/>
  </w:num>
  <w:num w:numId="26">
    <w:abstractNumId w:val="28"/>
  </w:num>
  <w:num w:numId="27">
    <w:abstractNumId w:val="16"/>
  </w:num>
  <w:num w:numId="28">
    <w:abstractNumId w:val="26"/>
  </w:num>
  <w:num w:numId="29">
    <w:abstractNumId w:val="5"/>
  </w:num>
  <w:num w:numId="30">
    <w:abstractNumId w:val="36"/>
  </w:num>
  <w:num w:numId="31">
    <w:abstractNumId w:val="30"/>
  </w:num>
  <w:num w:numId="32">
    <w:abstractNumId w:val="22"/>
  </w:num>
  <w:num w:numId="33">
    <w:abstractNumId w:val="24"/>
  </w:num>
  <w:num w:numId="34">
    <w:abstractNumId w:val="27"/>
  </w:num>
  <w:num w:numId="35">
    <w:abstractNumId w:val="34"/>
  </w:num>
  <w:num w:numId="36">
    <w:abstractNumId w:val="35"/>
  </w:num>
  <w:num w:numId="37">
    <w:abstractNumId w:val="25"/>
  </w:num>
  <w:num w:numId="38">
    <w:abstractNumId w:val="7"/>
  </w:num>
  <w:num w:numId="39">
    <w:abstractNumId w:val="12"/>
  </w:num>
  <w:num w:numId="40">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930"/>
    <w:rsid w:val="00001B4A"/>
    <w:rsid w:val="000021F8"/>
    <w:rsid w:val="0000445D"/>
    <w:rsid w:val="00005278"/>
    <w:rsid w:val="000058C3"/>
    <w:rsid w:val="00006DD6"/>
    <w:rsid w:val="0000711F"/>
    <w:rsid w:val="0000719B"/>
    <w:rsid w:val="000122DF"/>
    <w:rsid w:val="00012453"/>
    <w:rsid w:val="00012F07"/>
    <w:rsid w:val="00012F1E"/>
    <w:rsid w:val="00013720"/>
    <w:rsid w:val="000149AC"/>
    <w:rsid w:val="00014E3E"/>
    <w:rsid w:val="00015770"/>
    <w:rsid w:val="00015BE5"/>
    <w:rsid w:val="000162BC"/>
    <w:rsid w:val="000164C7"/>
    <w:rsid w:val="00020A78"/>
    <w:rsid w:val="00020F48"/>
    <w:rsid w:val="00021428"/>
    <w:rsid w:val="00021DE0"/>
    <w:rsid w:val="0002356B"/>
    <w:rsid w:val="00025A7E"/>
    <w:rsid w:val="000260D2"/>
    <w:rsid w:val="00031D9B"/>
    <w:rsid w:val="00032658"/>
    <w:rsid w:val="00033CCB"/>
    <w:rsid w:val="00034E27"/>
    <w:rsid w:val="000352A7"/>
    <w:rsid w:val="000358F1"/>
    <w:rsid w:val="00035EC1"/>
    <w:rsid w:val="0003696B"/>
    <w:rsid w:val="0003699E"/>
    <w:rsid w:val="00036BEB"/>
    <w:rsid w:val="00037229"/>
    <w:rsid w:val="00041EFF"/>
    <w:rsid w:val="000438D8"/>
    <w:rsid w:val="00043A0E"/>
    <w:rsid w:val="00044CC7"/>
    <w:rsid w:val="000450B3"/>
    <w:rsid w:val="000453A7"/>
    <w:rsid w:val="00046103"/>
    <w:rsid w:val="000468E4"/>
    <w:rsid w:val="0004702F"/>
    <w:rsid w:val="0005030D"/>
    <w:rsid w:val="0005151F"/>
    <w:rsid w:val="0005163C"/>
    <w:rsid w:val="00052D18"/>
    <w:rsid w:val="000532A5"/>
    <w:rsid w:val="000547E1"/>
    <w:rsid w:val="00055E25"/>
    <w:rsid w:val="00056120"/>
    <w:rsid w:val="00057E21"/>
    <w:rsid w:val="000601BA"/>
    <w:rsid w:val="00060763"/>
    <w:rsid w:val="000608E4"/>
    <w:rsid w:val="0006116C"/>
    <w:rsid w:val="00062A29"/>
    <w:rsid w:val="00064B43"/>
    <w:rsid w:val="000650A1"/>
    <w:rsid w:val="00065836"/>
    <w:rsid w:val="00066274"/>
    <w:rsid w:val="00066CA6"/>
    <w:rsid w:val="0006778F"/>
    <w:rsid w:val="0007293F"/>
    <w:rsid w:val="00073D6B"/>
    <w:rsid w:val="00074561"/>
    <w:rsid w:val="000753BE"/>
    <w:rsid w:val="0007543F"/>
    <w:rsid w:val="000757E2"/>
    <w:rsid w:val="00075961"/>
    <w:rsid w:val="000765D5"/>
    <w:rsid w:val="0007719D"/>
    <w:rsid w:val="00077AF3"/>
    <w:rsid w:val="00082F23"/>
    <w:rsid w:val="00085A88"/>
    <w:rsid w:val="00086974"/>
    <w:rsid w:val="00090956"/>
    <w:rsid w:val="00090AD7"/>
    <w:rsid w:val="00090B91"/>
    <w:rsid w:val="00090E4A"/>
    <w:rsid w:val="00091C20"/>
    <w:rsid w:val="0009215B"/>
    <w:rsid w:val="00092C57"/>
    <w:rsid w:val="00092CA1"/>
    <w:rsid w:val="00092CE7"/>
    <w:rsid w:val="00092D32"/>
    <w:rsid w:val="00092EBA"/>
    <w:rsid w:val="0009338C"/>
    <w:rsid w:val="000974BE"/>
    <w:rsid w:val="000979D1"/>
    <w:rsid w:val="000A08AD"/>
    <w:rsid w:val="000A094E"/>
    <w:rsid w:val="000A2B35"/>
    <w:rsid w:val="000A2CA4"/>
    <w:rsid w:val="000A3C98"/>
    <w:rsid w:val="000A4AE5"/>
    <w:rsid w:val="000A4FAA"/>
    <w:rsid w:val="000A507F"/>
    <w:rsid w:val="000B18E7"/>
    <w:rsid w:val="000B29B0"/>
    <w:rsid w:val="000B3381"/>
    <w:rsid w:val="000B355C"/>
    <w:rsid w:val="000B7CC1"/>
    <w:rsid w:val="000C0BF3"/>
    <w:rsid w:val="000C1771"/>
    <w:rsid w:val="000C1A40"/>
    <w:rsid w:val="000C247D"/>
    <w:rsid w:val="000C30AF"/>
    <w:rsid w:val="000C3AC7"/>
    <w:rsid w:val="000C42FA"/>
    <w:rsid w:val="000C4D8E"/>
    <w:rsid w:val="000C55C5"/>
    <w:rsid w:val="000C6871"/>
    <w:rsid w:val="000C7988"/>
    <w:rsid w:val="000D00A4"/>
    <w:rsid w:val="000D0591"/>
    <w:rsid w:val="000D05EC"/>
    <w:rsid w:val="000D0B3D"/>
    <w:rsid w:val="000D1961"/>
    <w:rsid w:val="000D1A5F"/>
    <w:rsid w:val="000D3344"/>
    <w:rsid w:val="000D3AE2"/>
    <w:rsid w:val="000D43B4"/>
    <w:rsid w:val="000D4F45"/>
    <w:rsid w:val="000D60B2"/>
    <w:rsid w:val="000D722E"/>
    <w:rsid w:val="000D7376"/>
    <w:rsid w:val="000D7717"/>
    <w:rsid w:val="000E0C0F"/>
    <w:rsid w:val="000E183C"/>
    <w:rsid w:val="000E1FE2"/>
    <w:rsid w:val="000E362F"/>
    <w:rsid w:val="000E4CF6"/>
    <w:rsid w:val="000E74D1"/>
    <w:rsid w:val="000E79B6"/>
    <w:rsid w:val="000E7DCC"/>
    <w:rsid w:val="000F0930"/>
    <w:rsid w:val="000F11DD"/>
    <w:rsid w:val="000F225A"/>
    <w:rsid w:val="000F3A70"/>
    <w:rsid w:val="000F5497"/>
    <w:rsid w:val="000F60A7"/>
    <w:rsid w:val="000F72ED"/>
    <w:rsid w:val="0010054D"/>
    <w:rsid w:val="00103080"/>
    <w:rsid w:val="00106F8B"/>
    <w:rsid w:val="00107FE6"/>
    <w:rsid w:val="001106EF"/>
    <w:rsid w:val="00110B81"/>
    <w:rsid w:val="00110BB6"/>
    <w:rsid w:val="00110D74"/>
    <w:rsid w:val="00111F08"/>
    <w:rsid w:val="00112BAB"/>
    <w:rsid w:val="00114890"/>
    <w:rsid w:val="00114E27"/>
    <w:rsid w:val="0011510C"/>
    <w:rsid w:val="00115E91"/>
    <w:rsid w:val="00116046"/>
    <w:rsid w:val="0011684D"/>
    <w:rsid w:val="00117903"/>
    <w:rsid w:val="0012172F"/>
    <w:rsid w:val="00122F3F"/>
    <w:rsid w:val="001239BB"/>
    <w:rsid w:val="001241FE"/>
    <w:rsid w:val="0012444B"/>
    <w:rsid w:val="00124C50"/>
    <w:rsid w:val="001274F0"/>
    <w:rsid w:val="00130270"/>
    <w:rsid w:val="00130D02"/>
    <w:rsid w:val="00130EE6"/>
    <w:rsid w:val="00131352"/>
    <w:rsid w:val="0013286D"/>
    <w:rsid w:val="00132D43"/>
    <w:rsid w:val="00133616"/>
    <w:rsid w:val="00136374"/>
    <w:rsid w:val="0013672D"/>
    <w:rsid w:val="00140E32"/>
    <w:rsid w:val="00141B56"/>
    <w:rsid w:val="00145E2D"/>
    <w:rsid w:val="00150700"/>
    <w:rsid w:val="00150AA1"/>
    <w:rsid w:val="00151E71"/>
    <w:rsid w:val="00151EC7"/>
    <w:rsid w:val="0015253C"/>
    <w:rsid w:val="001528B7"/>
    <w:rsid w:val="00152CE4"/>
    <w:rsid w:val="00153ECE"/>
    <w:rsid w:val="001548B6"/>
    <w:rsid w:val="0015530A"/>
    <w:rsid w:val="00156285"/>
    <w:rsid w:val="001566C2"/>
    <w:rsid w:val="00157A21"/>
    <w:rsid w:val="00160827"/>
    <w:rsid w:val="001617CE"/>
    <w:rsid w:val="001638E7"/>
    <w:rsid w:val="001660F0"/>
    <w:rsid w:val="00167EDF"/>
    <w:rsid w:val="0017110E"/>
    <w:rsid w:val="00171654"/>
    <w:rsid w:val="00172AE1"/>
    <w:rsid w:val="00174FD6"/>
    <w:rsid w:val="00175755"/>
    <w:rsid w:val="001806F2"/>
    <w:rsid w:val="00181942"/>
    <w:rsid w:val="00182517"/>
    <w:rsid w:val="001835C0"/>
    <w:rsid w:val="00184FF9"/>
    <w:rsid w:val="001853EC"/>
    <w:rsid w:val="0018647C"/>
    <w:rsid w:val="001952FA"/>
    <w:rsid w:val="00195B8F"/>
    <w:rsid w:val="00196144"/>
    <w:rsid w:val="00196479"/>
    <w:rsid w:val="001A0195"/>
    <w:rsid w:val="001A08D8"/>
    <w:rsid w:val="001A2D3C"/>
    <w:rsid w:val="001A5320"/>
    <w:rsid w:val="001A604C"/>
    <w:rsid w:val="001A64DA"/>
    <w:rsid w:val="001A6887"/>
    <w:rsid w:val="001A7255"/>
    <w:rsid w:val="001B09FA"/>
    <w:rsid w:val="001B2BF5"/>
    <w:rsid w:val="001B4CB9"/>
    <w:rsid w:val="001B63A9"/>
    <w:rsid w:val="001B6CBC"/>
    <w:rsid w:val="001C018B"/>
    <w:rsid w:val="001C0A53"/>
    <w:rsid w:val="001C0EA0"/>
    <w:rsid w:val="001C116E"/>
    <w:rsid w:val="001C22FB"/>
    <w:rsid w:val="001C282A"/>
    <w:rsid w:val="001C2EC6"/>
    <w:rsid w:val="001C2F57"/>
    <w:rsid w:val="001C3A6D"/>
    <w:rsid w:val="001C4252"/>
    <w:rsid w:val="001C4878"/>
    <w:rsid w:val="001C4D84"/>
    <w:rsid w:val="001C5349"/>
    <w:rsid w:val="001C545E"/>
    <w:rsid w:val="001C563B"/>
    <w:rsid w:val="001C56B7"/>
    <w:rsid w:val="001C6B92"/>
    <w:rsid w:val="001C7630"/>
    <w:rsid w:val="001C79EF"/>
    <w:rsid w:val="001D0629"/>
    <w:rsid w:val="001D0F48"/>
    <w:rsid w:val="001D10A1"/>
    <w:rsid w:val="001D272C"/>
    <w:rsid w:val="001D37B1"/>
    <w:rsid w:val="001D546D"/>
    <w:rsid w:val="001D5C37"/>
    <w:rsid w:val="001D7065"/>
    <w:rsid w:val="001E2656"/>
    <w:rsid w:val="001E3637"/>
    <w:rsid w:val="001E40E7"/>
    <w:rsid w:val="001E46D3"/>
    <w:rsid w:val="001E48AA"/>
    <w:rsid w:val="001E5D8D"/>
    <w:rsid w:val="001E66E1"/>
    <w:rsid w:val="001F03A5"/>
    <w:rsid w:val="001F1DAE"/>
    <w:rsid w:val="001F3701"/>
    <w:rsid w:val="001F480B"/>
    <w:rsid w:val="001F52F2"/>
    <w:rsid w:val="001F5493"/>
    <w:rsid w:val="001F5916"/>
    <w:rsid w:val="001F73D2"/>
    <w:rsid w:val="001F7576"/>
    <w:rsid w:val="00200AA7"/>
    <w:rsid w:val="00203249"/>
    <w:rsid w:val="00203BA1"/>
    <w:rsid w:val="002071B1"/>
    <w:rsid w:val="00210515"/>
    <w:rsid w:val="00213C0E"/>
    <w:rsid w:val="00214EFC"/>
    <w:rsid w:val="0021610F"/>
    <w:rsid w:val="002164F3"/>
    <w:rsid w:val="002166C7"/>
    <w:rsid w:val="00217211"/>
    <w:rsid w:val="002179A2"/>
    <w:rsid w:val="00217DF0"/>
    <w:rsid w:val="00221B93"/>
    <w:rsid w:val="00223BEE"/>
    <w:rsid w:val="002256AE"/>
    <w:rsid w:val="00230010"/>
    <w:rsid w:val="00231577"/>
    <w:rsid w:val="00231BA7"/>
    <w:rsid w:val="00231C68"/>
    <w:rsid w:val="002327A8"/>
    <w:rsid w:val="00233B61"/>
    <w:rsid w:val="00234DDB"/>
    <w:rsid w:val="00235992"/>
    <w:rsid w:val="00237B19"/>
    <w:rsid w:val="00240243"/>
    <w:rsid w:val="0024110B"/>
    <w:rsid w:val="0024217A"/>
    <w:rsid w:val="00242E67"/>
    <w:rsid w:val="00243435"/>
    <w:rsid w:val="002436D8"/>
    <w:rsid w:val="00247728"/>
    <w:rsid w:val="00251B25"/>
    <w:rsid w:val="00251F97"/>
    <w:rsid w:val="0025232A"/>
    <w:rsid w:val="00252841"/>
    <w:rsid w:val="00253CB3"/>
    <w:rsid w:val="002544DE"/>
    <w:rsid w:val="00254D90"/>
    <w:rsid w:val="00255918"/>
    <w:rsid w:val="00256AAC"/>
    <w:rsid w:val="0026122B"/>
    <w:rsid w:val="002616D9"/>
    <w:rsid w:val="00261EC5"/>
    <w:rsid w:val="00262342"/>
    <w:rsid w:val="0026283D"/>
    <w:rsid w:val="002628B4"/>
    <w:rsid w:val="00262E13"/>
    <w:rsid w:val="00263E4E"/>
    <w:rsid w:val="00264C65"/>
    <w:rsid w:val="0026540B"/>
    <w:rsid w:val="00265430"/>
    <w:rsid w:val="0026573B"/>
    <w:rsid w:val="002702F7"/>
    <w:rsid w:val="00270471"/>
    <w:rsid w:val="00270D68"/>
    <w:rsid w:val="002710A0"/>
    <w:rsid w:val="00274AD6"/>
    <w:rsid w:val="002800C2"/>
    <w:rsid w:val="0028052F"/>
    <w:rsid w:val="0028091F"/>
    <w:rsid w:val="00283100"/>
    <w:rsid w:val="00283846"/>
    <w:rsid w:val="002844D8"/>
    <w:rsid w:val="00285255"/>
    <w:rsid w:val="002869EA"/>
    <w:rsid w:val="002901DB"/>
    <w:rsid w:val="00290911"/>
    <w:rsid w:val="00290D20"/>
    <w:rsid w:val="0029188B"/>
    <w:rsid w:val="00291E0A"/>
    <w:rsid w:val="002939A3"/>
    <w:rsid w:val="002940CF"/>
    <w:rsid w:val="00294582"/>
    <w:rsid w:val="00294D1B"/>
    <w:rsid w:val="002962D4"/>
    <w:rsid w:val="00296547"/>
    <w:rsid w:val="00296D20"/>
    <w:rsid w:val="002973ED"/>
    <w:rsid w:val="0029799D"/>
    <w:rsid w:val="00297A0B"/>
    <w:rsid w:val="002A14F4"/>
    <w:rsid w:val="002A1A8A"/>
    <w:rsid w:val="002A1B49"/>
    <w:rsid w:val="002A2778"/>
    <w:rsid w:val="002A2F83"/>
    <w:rsid w:val="002A4CBD"/>
    <w:rsid w:val="002A5C74"/>
    <w:rsid w:val="002A7778"/>
    <w:rsid w:val="002B0617"/>
    <w:rsid w:val="002B1368"/>
    <w:rsid w:val="002B2690"/>
    <w:rsid w:val="002B2782"/>
    <w:rsid w:val="002B3502"/>
    <w:rsid w:val="002B413E"/>
    <w:rsid w:val="002B4A99"/>
    <w:rsid w:val="002B6246"/>
    <w:rsid w:val="002B6960"/>
    <w:rsid w:val="002C093D"/>
    <w:rsid w:val="002C14B5"/>
    <w:rsid w:val="002C25CB"/>
    <w:rsid w:val="002C25F0"/>
    <w:rsid w:val="002C3144"/>
    <w:rsid w:val="002C46B2"/>
    <w:rsid w:val="002C6067"/>
    <w:rsid w:val="002C6770"/>
    <w:rsid w:val="002C6C48"/>
    <w:rsid w:val="002D021E"/>
    <w:rsid w:val="002D08E2"/>
    <w:rsid w:val="002D1CA7"/>
    <w:rsid w:val="002D210A"/>
    <w:rsid w:val="002D223F"/>
    <w:rsid w:val="002D285B"/>
    <w:rsid w:val="002D4B69"/>
    <w:rsid w:val="002D4C96"/>
    <w:rsid w:val="002D55FF"/>
    <w:rsid w:val="002D59A7"/>
    <w:rsid w:val="002D5AED"/>
    <w:rsid w:val="002D5CD7"/>
    <w:rsid w:val="002D6264"/>
    <w:rsid w:val="002D707E"/>
    <w:rsid w:val="002D715A"/>
    <w:rsid w:val="002D7494"/>
    <w:rsid w:val="002E1347"/>
    <w:rsid w:val="002E27EC"/>
    <w:rsid w:val="002E5D72"/>
    <w:rsid w:val="002E5FC5"/>
    <w:rsid w:val="002E6C12"/>
    <w:rsid w:val="002E6EF3"/>
    <w:rsid w:val="002E760D"/>
    <w:rsid w:val="002F05E8"/>
    <w:rsid w:val="002F0669"/>
    <w:rsid w:val="002F1F08"/>
    <w:rsid w:val="002F2284"/>
    <w:rsid w:val="002F252B"/>
    <w:rsid w:val="002F36CC"/>
    <w:rsid w:val="002F39C1"/>
    <w:rsid w:val="002F5C65"/>
    <w:rsid w:val="002F656F"/>
    <w:rsid w:val="002F68C0"/>
    <w:rsid w:val="002F70BC"/>
    <w:rsid w:val="002F72B5"/>
    <w:rsid w:val="002F7374"/>
    <w:rsid w:val="002F78B1"/>
    <w:rsid w:val="00302280"/>
    <w:rsid w:val="00303A6E"/>
    <w:rsid w:val="0030739E"/>
    <w:rsid w:val="00307D87"/>
    <w:rsid w:val="003115E9"/>
    <w:rsid w:val="00311DA0"/>
    <w:rsid w:val="00312F72"/>
    <w:rsid w:val="00313CEC"/>
    <w:rsid w:val="00314C12"/>
    <w:rsid w:val="00315131"/>
    <w:rsid w:val="00315732"/>
    <w:rsid w:val="0031624D"/>
    <w:rsid w:val="00317ECF"/>
    <w:rsid w:val="00320FB9"/>
    <w:rsid w:val="00321747"/>
    <w:rsid w:val="00322742"/>
    <w:rsid w:val="0032283C"/>
    <w:rsid w:val="00323727"/>
    <w:rsid w:val="00326532"/>
    <w:rsid w:val="00326B96"/>
    <w:rsid w:val="00326BFE"/>
    <w:rsid w:val="0032750E"/>
    <w:rsid w:val="00330A28"/>
    <w:rsid w:val="00331DCE"/>
    <w:rsid w:val="00332321"/>
    <w:rsid w:val="00332DF1"/>
    <w:rsid w:val="0033389A"/>
    <w:rsid w:val="00333BF4"/>
    <w:rsid w:val="003373A1"/>
    <w:rsid w:val="003402A2"/>
    <w:rsid w:val="00340765"/>
    <w:rsid w:val="00340EAB"/>
    <w:rsid w:val="00342AC7"/>
    <w:rsid w:val="00344693"/>
    <w:rsid w:val="00344C54"/>
    <w:rsid w:val="00345454"/>
    <w:rsid w:val="0034672A"/>
    <w:rsid w:val="00347153"/>
    <w:rsid w:val="00347B17"/>
    <w:rsid w:val="00347C6A"/>
    <w:rsid w:val="00351EED"/>
    <w:rsid w:val="00353E2B"/>
    <w:rsid w:val="00353E6C"/>
    <w:rsid w:val="00353EAD"/>
    <w:rsid w:val="0035423A"/>
    <w:rsid w:val="003548CF"/>
    <w:rsid w:val="0035565D"/>
    <w:rsid w:val="0035586F"/>
    <w:rsid w:val="003559BB"/>
    <w:rsid w:val="00356C98"/>
    <w:rsid w:val="00357460"/>
    <w:rsid w:val="00360405"/>
    <w:rsid w:val="0036202D"/>
    <w:rsid w:val="003626AD"/>
    <w:rsid w:val="003627DC"/>
    <w:rsid w:val="003629F4"/>
    <w:rsid w:val="00363F8C"/>
    <w:rsid w:val="00365029"/>
    <w:rsid w:val="0037074F"/>
    <w:rsid w:val="00370B10"/>
    <w:rsid w:val="00370BF5"/>
    <w:rsid w:val="0037143E"/>
    <w:rsid w:val="00372C5A"/>
    <w:rsid w:val="00372DA2"/>
    <w:rsid w:val="00372DDB"/>
    <w:rsid w:val="003753E8"/>
    <w:rsid w:val="00375493"/>
    <w:rsid w:val="003758EF"/>
    <w:rsid w:val="00375E54"/>
    <w:rsid w:val="003769E8"/>
    <w:rsid w:val="00380A98"/>
    <w:rsid w:val="00382AB1"/>
    <w:rsid w:val="00383052"/>
    <w:rsid w:val="00383C68"/>
    <w:rsid w:val="00384558"/>
    <w:rsid w:val="00385106"/>
    <w:rsid w:val="00385BBC"/>
    <w:rsid w:val="00385EE1"/>
    <w:rsid w:val="00386703"/>
    <w:rsid w:val="00387540"/>
    <w:rsid w:val="00387DEE"/>
    <w:rsid w:val="00390915"/>
    <w:rsid w:val="00391A29"/>
    <w:rsid w:val="0039348A"/>
    <w:rsid w:val="00393657"/>
    <w:rsid w:val="003938C5"/>
    <w:rsid w:val="00394FB4"/>
    <w:rsid w:val="003951DD"/>
    <w:rsid w:val="003961AA"/>
    <w:rsid w:val="00397A46"/>
    <w:rsid w:val="00397D84"/>
    <w:rsid w:val="003A0364"/>
    <w:rsid w:val="003A0D5C"/>
    <w:rsid w:val="003A13CA"/>
    <w:rsid w:val="003A25D2"/>
    <w:rsid w:val="003A357F"/>
    <w:rsid w:val="003A45D4"/>
    <w:rsid w:val="003A4BBE"/>
    <w:rsid w:val="003A54BF"/>
    <w:rsid w:val="003A5CE7"/>
    <w:rsid w:val="003A618D"/>
    <w:rsid w:val="003B07C8"/>
    <w:rsid w:val="003B0A11"/>
    <w:rsid w:val="003B1F8D"/>
    <w:rsid w:val="003B22CF"/>
    <w:rsid w:val="003B23C8"/>
    <w:rsid w:val="003B2AFC"/>
    <w:rsid w:val="003B39AF"/>
    <w:rsid w:val="003B42DA"/>
    <w:rsid w:val="003B4C11"/>
    <w:rsid w:val="003B5E85"/>
    <w:rsid w:val="003B6B67"/>
    <w:rsid w:val="003B73BF"/>
    <w:rsid w:val="003B7E84"/>
    <w:rsid w:val="003C1A23"/>
    <w:rsid w:val="003C29DA"/>
    <w:rsid w:val="003C32F6"/>
    <w:rsid w:val="003C358C"/>
    <w:rsid w:val="003C5211"/>
    <w:rsid w:val="003C5D84"/>
    <w:rsid w:val="003C7843"/>
    <w:rsid w:val="003C7E3D"/>
    <w:rsid w:val="003D0951"/>
    <w:rsid w:val="003D433E"/>
    <w:rsid w:val="003D5053"/>
    <w:rsid w:val="003D5DD8"/>
    <w:rsid w:val="003E1617"/>
    <w:rsid w:val="003E1A2A"/>
    <w:rsid w:val="003E20EE"/>
    <w:rsid w:val="003E21AB"/>
    <w:rsid w:val="003E4306"/>
    <w:rsid w:val="003E5BC3"/>
    <w:rsid w:val="003E63BC"/>
    <w:rsid w:val="003E7D01"/>
    <w:rsid w:val="003F0C77"/>
    <w:rsid w:val="003F0D2B"/>
    <w:rsid w:val="003F1346"/>
    <w:rsid w:val="003F17D3"/>
    <w:rsid w:val="003F1C87"/>
    <w:rsid w:val="003F2567"/>
    <w:rsid w:val="003F2701"/>
    <w:rsid w:val="003F289A"/>
    <w:rsid w:val="003F3361"/>
    <w:rsid w:val="003F3904"/>
    <w:rsid w:val="003F429A"/>
    <w:rsid w:val="003F4FE9"/>
    <w:rsid w:val="003F50BE"/>
    <w:rsid w:val="003F709A"/>
    <w:rsid w:val="004013EC"/>
    <w:rsid w:val="0040144B"/>
    <w:rsid w:val="00401871"/>
    <w:rsid w:val="00403893"/>
    <w:rsid w:val="00405EC9"/>
    <w:rsid w:val="00406246"/>
    <w:rsid w:val="0041112D"/>
    <w:rsid w:val="00412FB7"/>
    <w:rsid w:val="00413F34"/>
    <w:rsid w:val="00414591"/>
    <w:rsid w:val="00415214"/>
    <w:rsid w:val="00420874"/>
    <w:rsid w:val="004209D9"/>
    <w:rsid w:val="00420AEA"/>
    <w:rsid w:val="00421AF3"/>
    <w:rsid w:val="00421BBF"/>
    <w:rsid w:val="00421C03"/>
    <w:rsid w:val="00422DF2"/>
    <w:rsid w:val="00426D81"/>
    <w:rsid w:val="004276B3"/>
    <w:rsid w:val="004313C5"/>
    <w:rsid w:val="0043177B"/>
    <w:rsid w:val="0043287B"/>
    <w:rsid w:val="00432FF6"/>
    <w:rsid w:val="0043556E"/>
    <w:rsid w:val="0043654D"/>
    <w:rsid w:val="00437076"/>
    <w:rsid w:val="00437909"/>
    <w:rsid w:val="00440AAB"/>
    <w:rsid w:val="00441D51"/>
    <w:rsid w:val="00443312"/>
    <w:rsid w:val="0044359C"/>
    <w:rsid w:val="00444247"/>
    <w:rsid w:val="00444AE1"/>
    <w:rsid w:val="0045047C"/>
    <w:rsid w:val="00452D05"/>
    <w:rsid w:val="00453CE2"/>
    <w:rsid w:val="004541EA"/>
    <w:rsid w:val="004557EA"/>
    <w:rsid w:val="00455C1C"/>
    <w:rsid w:val="00455C4B"/>
    <w:rsid w:val="00456887"/>
    <w:rsid w:val="00456AD8"/>
    <w:rsid w:val="00456E1C"/>
    <w:rsid w:val="00457067"/>
    <w:rsid w:val="00457DAE"/>
    <w:rsid w:val="00460482"/>
    <w:rsid w:val="00461DDB"/>
    <w:rsid w:val="004631B2"/>
    <w:rsid w:val="004641F6"/>
    <w:rsid w:val="00464AD4"/>
    <w:rsid w:val="00465F5D"/>
    <w:rsid w:val="0046777B"/>
    <w:rsid w:val="00467905"/>
    <w:rsid w:val="004704D3"/>
    <w:rsid w:val="0047070C"/>
    <w:rsid w:val="00470C68"/>
    <w:rsid w:val="004712F7"/>
    <w:rsid w:val="00471E9B"/>
    <w:rsid w:val="0047217D"/>
    <w:rsid w:val="00472AEF"/>
    <w:rsid w:val="00472DA9"/>
    <w:rsid w:val="0047551A"/>
    <w:rsid w:val="00475871"/>
    <w:rsid w:val="00475B9D"/>
    <w:rsid w:val="00476DD9"/>
    <w:rsid w:val="004810A1"/>
    <w:rsid w:val="004811B6"/>
    <w:rsid w:val="004828EE"/>
    <w:rsid w:val="00482B00"/>
    <w:rsid w:val="004846EE"/>
    <w:rsid w:val="00486102"/>
    <w:rsid w:val="004872F9"/>
    <w:rsid w:val="00487F20"/>
    <w:rsid w:val="00490215"/>
    <w:rsid w:val="0049097D"/>
    <w:rsid w:val="00490CFC"/>
    <w:rsid w:val="0049602E"/>
    <w:rsid w:val="004967D3"/>
    <w:rsid w:val="00496AF1"/>
    <w:rsid w:val="004A0E21"/>
    <w:rsid w:val="004A1326"/>
    <w:rsid w:val="004A265A"/>
    <w:rsid w:val="004A2ABB"/>
    <w:rsid w:val="004A5E9D"/>
    <w:rsid w:val="004A67B8"/>
    <w:rsid w:val="004A73B4"/>
    <w:rsid w:val="004A7842"/>
    <w:rsid w:val="004A79F7"/>
    <w:rsid w:val="004B04B4"/>
    <w:rsid w:val="004B0611"/>
    <w:rsid w:val="004B1B67"/>
    <w:rsid w:val="004B5328"/>
    <w:rsid w:val="004B5CBF"/>
    <w:rsid w:val="004B6163"/>
    <w:rsid w:val="004B638F"/>
    <w:rsid w:val="004B66C1"/>
    <w:rsid w:val="004C2332"/>
    <w:rsid w:val="004C4D1C"/>
    <w:rsid w:val="004C56A9"/>
    <w:rsid w:val="004C5962"/>
    <w:rsid w:val="004C6184"/>
    <w:rsid w:val="004C6615"/>
    <w:rsid w:val="004C78D2"/>
    <w:rsid w:val="004D0D1C"/>
    <w:rsid w:val="004D2197"/>
    <w:rsid w:val="004D2B07"/>
    <w:rsid w:val="004D3B87"/>
    <w:rsid w:val="004D4960"/>
    <w:rsid w:val="004D75C9"/>
    <w:rsid w:val="004E3BEA"/>
    <w:rsid w:val="004E3F54"/>
    <w:rsid w:val="004E6E3B"/>
    <w:rsid w:val="004E7618"/>
    <w:rsid w:val="004F03CA"/>
    <w:rsid w:val="004F04A7"/>
    <w:rsid w:val="004F17BA"/>
    <w:rsid w:val="004F2AF8"/>
    <w:rsid w:val="004F39D6"/>
    <w:rsid w:val="004F4F63"/>
    <w:rsid w:val="004F6541"/>
    <w:rsid w:val="004F65C3"/>
    <w:rsid w:val="004F7364"/>
    <w:rsid w:val="005001A7"/>
    <w:rsid w:val="00501222"/>
    <w:rsid w:val="005017A9"/>
    <w:rsid w:val="0050385A"/>
    <w:rsid w:val="00503966"/>
    <w:rsid w:val="00503DE7"/>
    <w:rsid w:val="00504AE8"/>
    <w:rsid w:val="00505492"/>
    <w:rsid w:val="00505633"/>
    <w:rsid w:val="0050591C"/>
    <w:rsid w:val="00506428"/>
    <w:rsid w:val="005067B2"/>
    <w:rsid w:val="00511591"/>
    <w:rsid w:val="005125EF"/>
    <w:rsid w:val="005138BE"/>
    <w:rsid w:val="005143EF"/>
    <w:rsid w:val="0051457B"/>
    <w:rsid w:val="00514E9B"/>
    <w:rsid w:val="005164E8"/>
    <w:rsid w:val="005177B5"/>
    <w:rsid w:val="00521327"/>
    <w:rsid w:val="00522934"/>
    <w:rsid w:val="0052315C"/>
    <w:rsid w:val="00523448"/>
    <w:rsid w:val="00525CA2"/>
    <w:rsid w:val="00525F63"/>
    <w:rsid w:val="00526FAE"/>
    <w:rsid w:val="00527DE5"/>
    <w:rsid w:val="0053025A"/>
    <w:rsid w:val="00530593"/>
    <w:rsid w:val="00531419"/>
    <w:rsid w:val="005319D6"/>
    <w:rsid w:val="00532E6A"/>
    <w:rsid w:val="00533134"/>
    <w:rsid w:val="00534458"/>
    <w:rsid w:val="00534B93"/>
    <w:rsid w:val="00536D0B"/>
    <w:rsid w:val="00541D16"/>
    <w:rsid w:val="00543148"/>
    <w:rsid w:val="00545346"/>
    <w:rsid w:val="00546B76"/>
    <w:rsid w:val="00547150"/>
    <w:rsid w:val="005503A6"/>
    <w:rsid w:val="00550F98"/>
    <w:rsid w:val="005510D6"/>
    <w:rsid w:val="005513AD"/>
    <w:rsid w:val="00551EE0"/>
    <w:rsid w:val="00555C82"/>
    <w:rsid w:val="00557E37"/>
    <w:rsid w:val="00560DD5"/>
    <w:rsid w:val="00561EC4"/>
    <w:rsid w:val="0056363F"/>
    <w:rsid w:val="005644C8"/>
    <w:rsid w:val="00564AD3"/>
    <w:rsid w:val="005656E2"/>
    <w:rsid w:val="00565A47"/>
    <w:rsid w:val="0056664D"/>
    <w:rsid w:val="00567974"/>
    <w:rsid w:val="00572B99"/>
    <w:rsid w:val="005738C6"/>
    <w:rsid w:val="005739B4"/>
    <w:rsid w:val="00573CB9"/>
    <w:rsid w:val="00573D8C"/>
    <w:rsid w:val="005752F2"/>
    <w:rsid w:val="005755D2"/>
    <w:rsid w:val="00577D55"/>
    <w:rsid w:val="00581584"/>
    <w:rsid w:val="00581C1F"/>
    <w:rsid w:val="00582816"/>
    <w:rsid w:val="005831C0"/>
    <w:rsid w:val="00583D65"/>
    <w:rsid w:val="0058436D"/>
    <w:rsid w:val="00584602"/>
    <w:rsid w:val="00586918"/>
    <w:rsid w:val="0058742D"/>
    <w:rsid w:val="00590782"/>
    <w:rsid w:val="00590A6D"/>
    <w:rsid w:val="00594F47"/>
    <w:rsid w:val="005953CC"/>
    <w:rsid w:val="00595AB9"/>
    <w:rsid w:val="00595B48"/>
    <w:rsid w:val="005A0373"/>
    <w:rsid w:val="005A125A"/>
    <w:rsid w:val="005A1489"/>
    <w:rsid w:val="005A3138"/>
    <w:rsid w:val="005A3469"/>
    <w:rsid w:val="005A446F"/>
    <w:rsid w:val="005A5B20"/>
    <w:rsid w:val="005A6B63"/>
    <w:rsid w:val="005A78D3"/>
    <w:rsid w:val="005A7B3B"/>
    <w:rsid w:val="005A7D2E"/>
    <w:rsid w:val="005B00C3"/>
    <w:rsid w:val="005B1A01"/>
    <w:rsid w:val="005B2CDF"/>
    <w:rsid w:val="005B2F6B"/>
    <w:rsid w:val="005B3411"/>
    <w:rsid w:val="005B3F64"/>
    <w:rsid w:val="005B4E0F"/>
    <w:rsid w:val="005B58CD"/>
    <w:rsid w:val="005B5CF9"/>
    <w:rsid w:val="005B61BC"/>
    <w:rsid w:val="005C00F7"/>
    <w:rsid w:val="005C1F3C"/>
    <w:rsid w:val="005C2330"/>
    <w:rsid w:val="005C28FF"/>
    <w:rsid w:val="005C2EBF"/>
    <w:rsid w:val="005C41FD"/>
    <w:rsid w:val="005C6A8E"/>
    <w:rsid w:val="005C78DC"/>
    <w:rsid w:val="005C7ED6"/>
    <w:rsid w:val="005D035C"/>
    <w:rsid w:val="005D1821"/>
    <w:rsid w:val="005D22A0"/>
    <w:rsid w:val="005D382A"/>
    <w:rsid w:val="005D75E5"/>
    <w:rsid w:val="005E0530"/>
    <w:rsid w:val="005E3762"/>
    <w:rsid w:val="005E3955"/>
    <w:rsid w:val="005E397C"/>
    <w:rsid w:val="005E4661"/>
    <w:rsid w:val="005E49B1"/>
    <w:rsid w:val="005E50A9"/>
    <w:rsid w:val="005E5A7B"/>
    <w:rsid w:val="005E6298"/>
    <w:rsid w:val="005E7A59"/>
    <w:rsid w:val="005E7B7B"/>
    <w:rsid w:val="005E7CD7"/>
    <w:rsid w:val="005F000E"/>
    <w:rsid w:val="005F0FF3"/>
    <w:rsid w:val="005F129E"/>
    <w:rsid w:val="005F2940"/>
    <w:rsid w:val="005F2D86"/>
    <w:rsid w:val="005F32CA"/>
    <w:rsid w:val="005F4940"/>
    <w:rsid w:val="005F5EFD"/>
    <w:rsid w:val="005F5F32"/>
    <w:rsid w:val="005F7B42"/>
    <w:rsid w:val="00600066"/>
    <w:rsid w:val="00601E41"/>
    <w:rsid w:val="00602916"/>
    <w:rsid w:val="0060465D"/>
    <w:rsid w:val="006052D7"/>
    <w:rsid w:val="00606B6E"/>
    <w:rsid w:val="00606C84"/>
    <w:rsid w:val="0060796D"/>
    <w:rsid w:val="00607ABB"/>
    <w:rsid w:val="00610144"/>
    <w:rsid w:val="006111DD"/>
    <w:rsid w:val="00611223"/>
    <w:rsid w:val="006115B2"/>
    <w:rsid w:val="00611759"/>
    <w:rsid w:val="00614FA5"/>
    <w:rsid w:val="006151C2"/>
    <w:rsid w:val="006163DE"/>
    <w:rsid w:val="00616C94"/>
    <w:rsid w:val="006174B4"/>
    <w:rsid w:val="00620FB0"/>
    <w:rsid w:val="006214FB"/>
    <w:rsid w:val="006225D3"/>
    <w:rsid w:val="00622BCF"/>
    <w:rsid w:val="00622FB5"/>
    <w:rsid w:val="00622FCD"/>
    <w:rsid w:val="00623036"/>
    <w:rsid w:val="00624BC9"/>
    <w:rsid w:val="006255DF"/>
    <w:rsid w:val="00625D3A"/>
    <w:rsid w:val="006263B8"/>
    <w:rsid w:val="00626696"/>
    <w:rsid w:val="00630C64"/>
    <w:rsid w:val="00630CA8"/>
    <w:rsid w:val="006317AD"/>
    <w:rsid w:val="00631D3B"/>
    <w:rsid w:val="00632B21"/>
    <w:rsid w:val="00633A01"/>
    <w:rsid w:val="00633E15"/>
    <w:rsid w:val="00636E56"/>
    <w:rsid w:val="00637AD0"/>
    <w:rsid w:val="00640A3B"/>
    <w:rsid w:val="00642DAF"/>
    <w:rsid w:val="006441B2"/>
    <w:rsid w:val="00647227"/>
    <w:rsid w:val="00651B0C"/>
    <w:rsid w:val="0065331E"/>
    <w:rsid w:val="00653F53"/>
    <w:rsid w:val="00654D56"/>
    <w:rsid w:val="00655C42"/>
    <w:rsid w:val="00661AE4"/>
    <w:rsid w:val="00662164"/>
    <w:rsid w:val="00662982"/>
    <w:rsid w:val="00663448"/>
    <w:rsid w:val="00663EC5"/>
    <w:rsid w:val="00664BE7"/>
    <w:rsid w:val="0066639D"/>
    <w:rsid w:val="00666643"/>
    <w:rsid w:val="006668A4"/>
    <w:rsid w:val="00666DC6"/>
    <w:rsid w:val="0067096A"/>
    <w:rsid w:val="00672B6C"/>
    <w:rsid w:val="00675F69"/>
    <w:rsid w:val="00677C8D"/>
    <w:rsid w:val="00681757"/>
    <w:rsid w:val="0068185E"/>
    <w:rsid w:val="00681F1D"/>
    <w:rsid w:val="00682E7D"/>
    <w:rsid w:val="00683588"/>
    <w:rsid w:val="00686641"/>
    <w:rsid w:val="0068731E"/>
    <w:rsid w:val="00687F21"/>
    <w:rsid w:val="00690663"/>
    <w:rsid w:val="00691E49"/>
    <w:rsid w:val="006945DA"/>
    <w:rsid w:val="00695AD6"/>
    <w:rsid w:val="00696A6F"/>
    <w:rsid w:val="006A0106"/>
    <w:rsid w:val="006A0118"/>
    <w:rsid w:val="006A0FEE"/>
    <w:rsid w:val="006A1D5B"/>
    <w:rsid w:val="006A1FF3"/>
    <w:rsid w:val="006A3952"/>
    <w:rsid w:val="006A4237"/>
    <w:rsid w:val="006A4A29"/>
    <w:rsid w:val="006A5E10"/>
    <w:rsid w:val="006A7BD7"/>
    <w:rsid w:val="006B0CE4"/>
    <w:rsid w:val="006B1509"/>
    <w:rsid w:val="006B22F2"/>
    <w:rsid w:val="006B34FA"/>
    <w:rsid w:val="006B376E"/>
    <w:rsid w:val="006B5319"/>
    <w:rsid w:val="006B765F"/>
    <w:rsid w:val="006B7FA2"/>
    <w:rsid w:val="006C0324"/>
    <w:rsid w:val="006C0B34"/>
    <w:rsid w:val="006C121F"/>
    <w:rsid w:val="006C2D8D"/>
    <w:rsid w:val="006C3593"/>
    <w:rsid w:val="006C3DF8"/>
    <w:rsid w:val="006C557B"/>
    <w:rsid w:val="006C5D2B"/>
    <w:rsid w:val="006C638C"/>
    <w:rsid w:val="006C7525"/>
    <w:rsid w:val="006D028F"/>
    <w:rsid w:val="006D0DEF"/>
    <w:rsid w:val="006D1458"/>
    <w:rsid w:val="006D2839"/>
    <w:rsid w:val="006D4DD0"/>
    <w:rsid w:val="006D5042"/>
    <w:rsid w:val="006D6427"/>
    <w:rsid w:val="006D64EB"/>
    <w:rsid w:val="006D6902"/>
    <w:rsid w:val="006D7343"/>
    <w:rsid w:val="006D7D0D"/>
    <w:rsid w:val="006E159F"/>
    <w:rsid w:val="006E1644"/>
    <w:rsid w:val="006E16CC"/>
    <w:rsid w:val="006E2298"/>
    <w:rsid w:val="006E274A"/>
    <w:rsid w:val="006E29EE"/>
    <w:rsid w:val="006E3036"/>
    <w:rsid w:val="006E330B"/>
    <w:rsid w:val="006E396E"/>
    <w:rsid w:val="006E4BD7"/>
    <w:rsid w:val="006E7235"/>
    <w:rsid w:val="006E76B9"/>
    <w:rsid w:val="006F0997"/>
    <w:rsid w:val="006F131F"/>
    <w:rsid w:val="006F2287"/>
    <w:rsid w:val="006F3EAF"/>
    <w:rsid w:val="006F672E"/>
    <w:rsid w:val="006F75A5"/>
    <w:rsid w:val="006F7BC2"/>
    <w:rsid w:val="0070053A"/>
    <w:rsid w:val="007005FC"/>
    <w:rsid w:val="00702286"/>
    <w:rsid w:val="0070351E"/>
    <w:rsid w:val="00703A7E"/>
    <w:rsid w:val="00703E3F"/>
    <w:rsid w:val="00703FF5"/>
    <w:rsid w:val="00704389"/>
    <w:rsid w:val="00705385"/>
    <w:rsid w:val="0070542F"/>
    <w:rsid w:val="007062E3"/>
    <w:rsid w:val="00707155"/>
    <w:rsid w:val="00707E44"/>
    <w:rsid w:val="00710EA7"/>
    <w:rsid w:val="00711E3D"/>
    <w:rsid w:val="007126E1"/>
    <w:rsid w:val="00713137"/>
    <w:rsid w:val="007133A7"/>
    <w:rsid w:val="007179F6"/>
    <w:rsid w:val="00721123"/>
    <w:rsid w:val="0072144F"/>
    <w:rsid w:val="00721469"/>
    <w:rsid w:val="007226EE"/>
    <w:rsid w:val="00722814"/>
    <w:rsid w:val="007234AF"/>
    <w:rsid w:val="00725BDD"/>
    <w:rsid w:val="00730075"/>
    <w:rsid w:val="0073013D"/>
    <w:rsid w:val="00731620"/>
    <w:rsid w:val="00731DBF"/>
    <w:rsid w:val="00733916"/>
    <w:rsid w:val="00734289"/>
    <w:rsid w:val="007358E5"/>
    <w:rsid w:val="007363AB"/>
    <w:rsid w:val="00736807"/>
    <w:rsid w:val="007420E2"/>
    <w:rsid w:val="007452FE"/>
    <w:rsid w:val="00746E54"/>
    <w:rsid w:val="007509BD"/>
    <w:rsid w:val="00750D06"/>
    <w:rsid w:val="00751D26"/>
    <w:rsid w:val="00752050"/>
    <w:rsid w:val="0075307A"/>
    <w:rsid w:val="007549C0"/>
    <w:rsid w:val="007571D8"/>
    <w:rsid w:val="0076079F"/>
    <w:rsid w:val="00761A9E"/>
    <w:rsid w:val="00762629"/>
    <w:rsid w:val="00763360"/>
    <w:rsid w:val="00764205"/>
    <w:rsid w:val="00764553"/>
    <w:rsid w:val="007662B2"/>
    <w:rsid w:val="007664F6"/>
    <w:rsid w:val="00766806"/>
    <w:rsid w:val="007706E4"/>
    <w:rsid w:val="00772E1A"/>
    <w:rsid w:val="007738AE"/>
    <w:rsid w:val="00773AB7"/>
    <w:rsid w:val="007751E5"/>
    <w:rsid w:val="00775E22"/>
    <w:rsid w:val="00775EA3"/>
    <w:rsid w:val="0077712F"/>
    <w:rsid w:val="0077763B"/>
    <w:rsid w:val="0078164E"/>
    <w:rsid w:val="00781868"/>
    <w:rsid w:val="007839CF"/>
    <w:rsid w:val="00784259"/>
    <w:rsid w:val="00784268"/>
    <w:rsid w:val="007861DF"/>
    <w:rsid w:val="00786782"/>
    <w:rsid w:val="00786796"/>
    <w:rsid w:val="0079207E"/>
    <w:rsid w:val="00792AED"/>
    <w:rsid w:val="00796386"/>
    <w:rsid w:val="00796B7A"/>
    <w:rsid w:val="007A0CA2"/>
    <w:rsid w:val="007A0ECC"/>
    <w:rsid w:val="007A0F1F"/>
    <w:rsid w:val="007A1F71"/>
    <w:rsid w:val="007A2AD6"/>
    <w:rsid w:val="007A30DD"/>
    <w:rsid w:val="007A36F9"/>
    <w:rsid w:val="007A370F"/>
    <w:rsid w:val="007A440F"/>
    <w:rsid w:val="007A5279"/>
    <w:rsid w:val="007A5C69"/>
    <w:rsid w:val="007A611B"/>
    <w:rsid w:val="007A67CD"/>
    <w:rsid w:val="007B00AA"/>
    <w:rsid w:val="007B0F7E"/>
    <w:rsid w:val="007B1463"/>
    <w:rsid w:val="007B3A1D"/>
    <w:rsid w:val="007B3D53"/>
    <w:rsid w:val="007B535C"/>
    <w:rsid w:val="007B5DCE"/>
    <w:rsid w:val="007C0722"/>
    <w:rsid w:val="007C0B0A"/>
    <w:rsid w:val="007C372E"/>
    <w:rsid w:val="007C5C05"/>
    <w:rsid w:val="007C69BB"/>
    <w:rsid w:val="007C7716"/>
    <w:rsid w:val="007C7C05"/>
    <w:rsid w:val="007D1BF3"/>
    <w:rsid w:val="007D300C"/>
    <w:rsid w:val="007D3826"/>
    <w:rsid w:val="007D3909"/>
    <w:rsid w:val="007D3B78"/>
    <w:rsid w:val="007D4B67"/>
    <w:rsid w:val="007D503E"/>
    <w:rsid w:val="007D71F8"/>
    <w:rsid w:val="007D7543"/>
    <w:rsid w:val="007E080A"/>
    <w:rsid w:val="007E1050"/>
    <w:rsid w:val="007E22BC"/>
    <w:rsid w:val="007E4F71"/>
    <w:rsid w:val="007F00A5"/>
    <w:rsid w:val="007F09FD"/>
    <w:rsid w:val="007F287E"/>
    <w:rsid w:val="007F2DF5"/>
    <w:rsid w:val="007F3339"/>
    <w:rsid w:val="007F4C9B"/>
    <w:rsid w:val="007F5F40"/>
    <w:rsid w:val="007F6679"/>
    <w:rsid w:val="007F6CFD"/>
    <w:rsid w:val="007F6FEC"/>
    <w:rsid w:val="00801FA2"/>
    <w:rsid w:val="00802357"/>
    <w:rsid w:val="00803905"/>
    <w:rsid w:val="008048BC"/>
    <w:rsid w:val="008051BC"/>
    <w:rsid w:val="0080583D"/>
    <w:rsid w:val="0080591C"/>
    <w:rsid w:val="00806AC1"/>
    <w:rsid w:val="00806DA2"/>
    <w:rsid w:val="00807F36"/>
    <w:rsid w:val="008105DE"/>
    <w:rsid w:val="00810B0F"/>
    <w:rsid w:val="008142B2"/>
    <w:rsid w:val="008154B5"/>
    <w:rsid w:val="008165ED"/>
    <w:rsid w:val="00816D41"/>
    <w:rsid w:val="0082011B"/>
    <w:rsid w:val="008225C7"/>
    <w:rsid w:val="00822F89"/>
    <w:rsid w:val="00825947"/>
    <w:rsid w:val="00825D23"/>
    <w:rsid w:val="00830DFD"/>
    <w:rsid w:val="00831EF5"/>
    <w:rsid w:val="00833498"/>
    <w:rsid w:val="008359E3"/>
    <w:rsid w:val="0083656D"/>
    <w:rsid w:val="00836E9B"/>
    <w:rsid w:val="008370CF"/>
    <w:rsid w:val="008373F0"/>
    <w:rsid w:val="00837FFC"/>
    <w:rsid w:val="00841C7E"/>
    <w:rsid w:val="008420F0"/>
    <w:rsid w:val="00842B19"/>
    <w:rsid w:val="00844932"/>
    <w:rsid w:val="00845078"/>
    <w:rsid w:val="008454B5"/>
    <w:rsid w:val="00845890"/>
    <w:rsid w:val="00851228"/>
    <w:rsid w:val="0085174C"/>
    <w:rsid w:val="00851E97"/>
    <w:rsid w:val="008531C8"/>
    <w:rsid w:val="00855BDA"/>
    <w:rsid w:val="00856193"/>
    <w:rsid w:val="008566F3"/>
    <w:rsid w:val="00856AED"/>
    <w:rsid w:val="00857EF1"/>
    <w:rsid w:val="00861FA5"/>
    <w:rsid w:val="0086304F"/>
    <w:rsid w:val="00863936"/>
    <w:rsid w:val="00863D32"/>
    <w:rsid w:val="00864B9B"/>
    <w:rsid w:val="00864DA5"/>
    <w:rsid w:val="00865361"/>
    <w:rsid w:val="0086556B"/>
    <w:rsid w:val="00866002"/>
    <w:rsid w:val="008667BE"/>
    <w:rsid w:val="00866C20"/>
    <w:rsid w:val="00866D75"/>
    <w:rsid w:val="008672EB"/>
    <w:rsid w:val="00867B7B"/>
    <w:rsid w:val="00870B82"/>
    <w:rsid w:val="00870F5A"/>
    <w:rsid w:val="00873D98"/>
    <w:rsid w:val="00874F5A"/>
    <w:rsid w:val="00875217"/>
    <w:rsid w:val="0087532E"/>
    <w:rsid w:val="008764D7"/>
    <w:rsid w:val="00877EAF"/>
    <w:rsid w:val="008800C6"/>
    <w:rsid w:val="0088068A"/>
    <w:rsid w:val="00882F81"/>
    <w:rsid w:val="0088319A"/>
    <w:rsid w:val="00883F6B"/>
    <w:rsid w:val="008842F5"/>
    <w:rsid w:val="00884E50"/>
    <w:rsid w:val="00884F32"/>
    <w:rsid w:val="0088585D"/>
    <w:rsid w:val="008864E1"/>
    <w:rsid w:val="00887784"/>
    <w:rsid w:val="00891F5E"/>
    <w:rsid w:val="0089378D"/>
    <w:rsid w:val="00895905"/>
    <w:rsid w:val="00895D81"/>
    <w:rsid w:val="00895EF2"/>
    <w:rsid w:val="00896A69"/>
    <w:rsid w:val="00896C2D"/>
    <w:rsid w:val="0089780F"/>
    <w:rsid w:val="00897A29"/>
    <w:rsid w:val="008A2D45"/>
    <w:rsid w:val="008A3FEE"/>
    <w:rsid w:val="008A4526"/>
    <w:rsid w:val="008A4CA1"/>
    <w:rsid w:val="008A526B"/>
    <w:rsid w:val="008A594D"/>
    <w:rsid w:val="008A63BF"/>
    <w:rsid w:val="008A6591"/>
    <w:rsid w:val="008A7E16"/>
    <w:rsid w:val="008B103C"/>
    <w:rsid w:val="008B10E3"/>
    <w:rsid w:val="008B14A2"/>
    <w:rsid w:val="008B1BA8"/>
    <w:rsid w:val="008B20AA"/>
    <w:rsid w:val="008B34EE"/>
    <w:rsid w:val="008B36C5"/>
    <w:rsid w:val="008B4B50"/>
    <w:rsid w:val="008B4ECE"/>
    <w:rsid w:val="008B5428"/>
    <w:rsid w:val="008B576D"/>
    <w:rsid w:val="008B5921"/>
    <w:rsid w:val="008B673A"/>
    <w:rsid w:val="008B73B5"/>
    <w:rsid w:val="008C119D"/>
    <w:rsid w:val="008C13C8"/>
    <w:rsid w:val="008C1AF3"/>
    <w:rsid w:val="008C2F0A"/>
    <w:rsid w:val="008C2FD1"/>
    <w:rsid w:val="008C32F2"/>
    <w:rsid w:val="008C3497"/>
    <w:rsid w:val="008C384A"/>
    <w:rsid w:val="008C4F6D"/>
    <w:rsid w:val="008C529C"/>
    <w:rsid w:val="008C5F9E"/>
    <w:rsid w:val="008C6B26"/>
    <w:rsid w:val="008D1996"/>
    <w:rsid w:val="008D19A5"/>
    <w:rsid w:val="008D1BF0"/>
    <w:rsid w:val="008D1C60"/>
    <w:rsid w:val="008D3DC8"/>
    <w:rsid w:val="008D622D"/>
    <w:rsid w:val="008D65F9"/>
    <w:rsid w:val="008D666C"/>
    <w:rsid w:val="008E463C"/>
    <w:rsid w:val="008E5082"/>
    <w:rsid w:val="008E72B5"/>
    <w:rsid w:val="008E77B5"/>
    <w:rsid w:val="008E7AB5"/>
    <w:rsid w:val="008F074A"/>
    <w:rsid w:val="008F08BB"/>
    <w:rsid w:val="008F2983"/>
    <w:rsid w:val="008F37AC"/>
    <w:rsid w:val="008F4BDB"/>
    <w:rsid w:val="008F5357"/>
    <w:rsid w:val="008F5F78"/>
    <w:rsid w:val="008F6718"/>
    <w:rsid w:val="008F6CA3"/>
    <w:rsid w:val="008F708A"/>
    <w:rsid w:val="008F719A"/>
    <w:rsid w:val="008F7E88"/>
    <w:rsid w:val="009012C1"/>
    <w:rsid w:val="00901FB7"/>
    <w:rsid w:val="00902EEF"/>
    <w:rsid w:val="00905765"/>
    <w:rsid w:val="00906B04"/>
    <w:rsid w:val="00907EA2"/>
    <w:rsid w:val="009107FD"/>
    <w:rsid w:val="00912486"/>
    <w:rsid w:val="00913548"/>
    <w:rsid w:val="009143E7"/>
    <w:rsid w:val="0091508E"/>
    <w:rsid w:val="00916339"/>
    <w:rsid w:val="00916EC1"/>
    <w:rsid w:val="009174AC"/>
    <w:rsid w:val="00917CA4"/>
    <w:rsid w:val="0092186D"/>
    <w:rsid w:val="00921D8B"/>
    <w:rsid w:val="00923287"/>
    <w:rsid w:val="009234EA"/>
    <w:rsid w:val="00925C71"/>
    <w:rsid w:val="0093004C"/>
    <w:rsid w:val="00930234"/>
    <w:rsid w:val="009309D4"/>
    <w:rsid w:val="0093227D"/>
    <w:rsid w:val="0093241A"/>
    <w:rsid w:val="009324CF"/>
    <w:rsid w:val="00932F2D"/>
    <w:rsid w:val="00933B15"/>
    <w:rsid w:val="00935B41"/>
    <w:rsid w:val="00935F08"/>
    <w:rsid w:val="009371BA"/>
    <w:rsid w:val="00943AC4"/>
    <w:rsid w:val="00943EE0"/>
    <w:rsid w:val="0094529F"/>
    <w:rsid w:val="00945D20"/>
    <w:rsid w:val="00945FE6"/>
    <w:rsid w:val="00946516"/>
    <w:rsid w:val="009479A8"/>
    <w:rsid w:val="00950318"/>
    <w:rsid w:val="00950A1C"/>
    <w:rsid w:val="009513F8"/>
    <w:rsid w:val="0095160F"/>
    <w:rsid w:val="009528EC"/>
    <w:rsid w:val="009535E5"/>
    <w:rsid w:val="00953AFA"/>
    <w:rsid w:val="00953B08"/>
    <w:rsid w:val="00954934"/>
    <w:rsid w:val="00955E9B"/>
    <w:rsid w:val="00961273"/>
    <w:rsid w:val="00964BB0"/>
    <w:rsid w:val="00964D0D"/>
    <w:rsid w:val="00964F92"/>
    <w:rsid w:val="009650B8"/>
    <w:rsid w:val="00966017"/>
    <w:rsid w:val="0096691B"/>
    <w:rsid w:val="00967659"/>
    <w:rsid w:val="00967C17"/>
    <w:rsid w:val="00970217"/>
    <w:rsid w:val="00971228"/>
    <w:rsid w:val="009744B8"/>
    <w:rsid w:val="009753C7"/>
    <w:rsid w:val="009757D6"/>
    <w:rsid w:val="00976010"/>
    <w:rsid w:val="00977310"/>
    <w:rsid w:val="0097748B"/>
    <w:rsid w:val="00977A84"/>
    <w:rsid w:val="009806C0"/>
    <w:rsid w:val="009813BB"/>
    <w:rsid w:val="00983419"/>
    <w:rsid w:val="00983856"/>
    <w:rsid w:val="0098464A"/>
    <w:rsid w:val="009875CB"/>
    <w:rsid w:val="009928E7"/>
    <w:rsid w:val="00992C8A"/>
    <w:rsid w:val="00993B28"/>
    <w:rsid w:val="00993D13"/>
    <w:rsid w:val="00995CAB"/>
    <w:rsid w:val="00997353"/>
    <w:rsid w:val="0099790F"/>
    <w:rsid w:val="00997E69"/>
    <w:rsid w:val="009A1AE7"/>
    <w:rsid w:val="009A1E2F"/>
    <w:rsid w:val="009B0028"/>
    <w:rsid w:val="009B0EEF"/>
    <w:rsid w:val="009B49EB"/>
    <w:rsid w:val="009B7975"/>
    <w:rsid w:val="009B7B40"/>
    <w:rsid w:val="009C07A0"/>
    <w:rsid w:val="009C0D3C"/>
    <w:rsid w:val="009C16DD"/>
    <w:rsid w:val="009C2ED5"/>
    <w:rsid w:val="009C4C17"/>
    <w:rsid w:val="009C559D"/>
    <w:rsid w:val="009D06A8"/>
    <w:rsid w:val="009D0DEC"/>
    <w:rsid w:val="009D0E7E"/>
    <w:rsid w:val="009D1466"/>
    <w:rsid w:val="009D2824"/>
    <w:rsid w:val="009D28FF"/>
    <w:rsid w:val="009D29E4"/>
    <w:rsid w:val="009D2F5C"/>
    <w:rsid w:val="009D3547"/>
    <w:rsid w:val="009D3761"/>
    <w:rsid w:val="009D4C57"/>
    <w:rsid w:val="009D521E"/>
    <w:rsid w:val="009D5B40"/>
    <w:rsid w:val="009D5D3A"/>
    <w:rsid w:val="009D5D88"/>
    <w:rsid w:val="009D6740"/>
    <w:rsid w:val="009D6FA3"/>
    <w:rsid w:val="009D77EF"/>
    <w:rsid w:val="009D78E0"/>
    <w:rsid w:val="009E0C9A"/>
    <w:rsid w:val="009E348F"/>
    <w:rsid w:val="009E3A93"/>
    <w:rsid w:val="009E443B"/>
    <w:rsid w:val="009E5928"/>
    <w:rsid w:val="009E5E33"/>
    <w:rsid w:val="009E7C37"/>
    <w:rsid w:val="009F002D"/>
    <w:rsid w:val="009F0562"/>
    <w:rsid w:val="009F0AF1"/>
    <w:rsid w:val="009F185A"/>
    <w:rsid w:val="009F19B1"/>
    <w:rsid w:val="009F291E"/>
    <w:rsid w:val="009F2D64"/>
    <w:rsid w:val="009F3239"/>
    <w:rsid w:val="009F37FB"/>
    <w:rsid w:val="009F3FC8"/>
    <w:rsid w:val="009F4405"/>
    <w:rsid w:val="009F517B"/>
    <w:rsid w:val="009F57E5"/>
    <w:rsid w:val="009F6755"/>
    <w:rsid w:val="009F77FA"/>
    <w:rsid w:val="00A00559"/>
    <w:rsid w:val="00A00B99"/>
    <w:rsid w:val="00A02B59"/>
    <w:rsid w:val="00A038AC"/>
    <w:rsid w:val="00A03BE4"/>
    <w:rsid w:val="00A041E9"/>
    <w:rsid w:val="00A057BE"/>
    <w:rsid w:val="00A063F1"/>
    <w:rsid w:val="00A07917"/>
    <w:rsid w:val="00A10AAC"/>
    <w:rsid w:val="00A121C2"/>
    <w:rsid w:val="00A13D3A"/>
    <w:rsid w:val="00A142C3"/>
    <w:rsid w:val="00A15136"/>
    <w:rsid w:val="00A16F4C"/>
    <w:rsid w:val="00A174D4"/>
    <w:rsid w:val="00A1768B"/>
    <w:rsid w:val="00A20744"/>
    <w:rsid w:val="00A20753"/>
    <w:rsid w:val="00A21B69"/>
    <w:rsid w:val="00A23A3C"/>
    <w:rsid w:val="00A2428C"/>
    <w:rsid w:val="00A24411"/>
    <w:rsid w:val="00A25F36"/>
    <w:rsid w:val="00A3381D"/>
    <w:rsid w:val="00A3516C"/>
    <w:rsid w:val="00A35A93"/>
    <w:rsid w:val="00A35D01"/>
    <w:rsid w:val="00A35D56"/>
    <w:rsid w:val="00A36743"/>
    <w:rsid w:val="00A37945"/>
    <w:rsid w:val="00A41DAA"/>
    <w:rsid w:val="00A429A6"/>
    <w:rsid w:val="00A44443"/>
    <w:rsid w:val="00A4580A"/>
    <w:rsid w:val="00A45F77"/>
    <w:rsid w:val="00A46486"/>
    <w:rsid w:val="00A470EE"/>
    <w:rsid w:val="00A47507"/>
    <w:rsid w:val="00A4753A"/>
    <w:rsid w:val="00A4782D"/>
    <w:rsid w:val="00A50616"/>
    <w:rsid w:val="00A50966"/>
    <w:rsid w:val="00A5182B"/>
    <w:rsid w:val="00A51B32"/>
    <w:rsid w:val="00A53065"/>
    <w:rsid w:val="00A5772A"/>
    <w:rsid w:val="00A600EB"/>
    <w:rsid w:val="00A603A2"/>
    <w:rsid w:val="00A60FAB"/>
    <w:rsid w:val="00A6240E"/>
    <w:rsid w:val="00A65250"/>
    <w:rsid w:val="00A66100"/>
    <w:rsid w:val="00A663F8"/>
    <w:rsid w:val="00A66EAB"/>
    <w:rsid w:val="00A6715D"/>
    <w:rsid w:val="00A71E33"/>
    <w:rsid w:val="00A71FD5"/>
    <w:rsid w:val="00A72B97"/>
    <w:rsid w:val="00A72C0E"/>
    <w:rsid w:val="00A72DAE"/>
    <w:rsid w:val="00A73F77"/>
    <w:rsid w:val="00A75BC8"/>
    <w:rsid w:val="00A774A2"/>
    <w:rsid w:val="00A8082A"/>
    <w:rsid w:val="00A815A0"/>
    <w:rsid w:val="00A8257C"/>
    <w:rsid w:val="00A8465D"/>
    <w:rsid w:val="00A85C61"/>
    <w:rsid w:val="00A86885"/>
    <w:rsid w:val="00A86E44"/>
    <w:rsid w:val="00A875BE"/>
    <w:rsid w:val="00A876BD"/>
    <w:rsid w:val="00A87908"/>
    <w:rsid w:val="00A902CF"/>
    <w:rsid w:val="00A909C1"/>
    <w:rsid w:val="00A924FC"/>
    <w:rsid w:val="00A96F4E"/>
    <w:rsid w:val="00AA0512"/>
    <w:rsid w:val="00AA066B"/>
    <w:rsid w:val="00AA311E"/>
    <w:rsid w:val="00AA6A43"/>
    <w:rsid w:val="00AA7AF6"/>
    <w:rsid w:val="00AB117F"/>
    <w:rsid w:val="00AB3983"/>
    <w:rsid w:val="00AB3E0E"/>
    <w:rsid w:val="00AB4097"/>
    <w:rsid w:val="00AB6E93"/>
    <w:rsid w:val="00AC01C3"/>
    <w:rsid w:val="00AC1655"/>
    <w:rsid w:val="00AC3FBF"/>
    <w:rsid w:val="00AC5A16"/>
    <w:rsid w:val="00AC736D"/>
    <w:rsid w:val="00AC7C31"/>
    <w:rsid w:val="00AD0DCE"/>
    <w:rsid w:val="00AD33B4"/>
    <w:rsid w:val="00AD45D4"/>
    <w:rsid w:val="00AD5343"/>
    <w:rsid w:val="00AD6B4F"/>
    <w:rsid w:val="00AE0047"/>
    <w:rsid w:val="00AE011A"/>
    <w:rsid w:val="00AE0A2D"/>
    <w:rsid w:val="00AE1368"/>
    <w:rsid w:val="00AE1681"/>
    <w:rsid w:val="00AE25ED"/>
    <w:rsid w:val="00AE394E"/>
    <w:rsid w:val="00AE4309"/>
    <w:rsid w:val="00AE475C"/>
    <w:rsid w:val="00AE59CB"/>
    <w:rsid w:val="00AE7E25"/>
    <w:rsid w:val="00AF028A"/>
    <w:rsid w:val="00AF1701"/>
    <w:rsid w:val="00AF33C7"/>
    <w:rsid w:val="00AF3C17"/>
    <w:rsid w:val="00AF3DF1"/>
    <w:rsid w:val="00AF41B4"/>
    <w:rsid w:val="00AF5FA1"/>
    <w:rsid w:val="00AF63D9"/>
    <w:rsid w:val="00AF68B9"/>
    <w:rsid w:val="00B0133A"/>
    <w:rsid w:val="00B020B5"/>
    <w:rsid w:val="00B021A5"/>
    <w:rsid w:val="00B02729"/>
    <w:rsid w:val="00B0310D"/>
    <w:rsid w:val="00B042D5"/>
    <w:rsid w:val="00B04A1B"/>
    <w:rsid w:val="00B04B76"/>
    <w:rsid w:val="00B05CAC"/>
    <w:rsid w:val="00B0677B"/>
    <w:rsid w:val="00B0747D"/>
    <w:rsid w:val="00B07B2A"/>
    <w:rsid w:val="00B103BF"/>
    <w:rsid w:val="00B10FFB"/>
    <w:rsid w:val="00B11B25"/>
    <w:rsid w:val="00B165E1"/>
    <w:rsid w:val="00B17B2C"/>
    <w:rsid w:val="00B20010"/>
    <w:rsid w:val="00B20A49"/>
    <w:rsid w:val="00B22FB9"/>
    <w:rsid w:val="00B2308D"/>
    <w:rsid w:val="00B23284"/>
    <w:rsid w:val="00B2386D"/>
    <w:rsid w:val="00B2518C"/>
    <w:rsid w:val="00B25B41"/>
    <w:rsid w:val="00B25C94"/>
    <w:rsid w:val="00B27120"/>
    <w:rsid w:val="00B27984"/>
    <w:rsid w:val="00B307D7"/>
    <w:rsid w:val="00B30821"/>
    <w:rsid w:val="00B31330"/>
    <w:rsid w:val="00B31637"/>
    <w:rsid w:val="00B31EF4"/>
    <w:rsid w:val="00B323B2"/>
    <w:rsid w:val="00B32573"/>
    <w:rsid w:val="00B32E5B"/>
    <w:rsid w:val="00B36BFD"/>
    <w:rsid w:val="00B37804"/>
    <w:rsid w:val="00B37FA7"/>
    <w:rsid w:val="00B40029"/>
    <w:rsid w:val="00B4062D"/>
    <w:rsid w:val="00B416A6"/>
    <w:rsid w:val="00B41A0D"/>
    <w:rsid w:val="00B42046"/>
    <w:rsid w:val="00B42268"/>
    <w:rsid w:val="00B42538"/>
    <w:rsid w:val="00B43C43"/>
    <w:rsid w:val="00B44AB5"/>
    <w:rsid w:val="00B469DB"/>
    <w:rsid w:val="00B46E39"/>
    <w:rsid w:val="00B501C4"/>
    <w:rsid w:val="00B5366D"/>
    <w:rsid w:val="00B53F5A"/>
    <w:rsid w:val="00B5466B"/>
    <w:rsid w:val="00B552F8"/>
    <w:rsid w:val="00B57223"/>
    <w:rsid w:val="00B60CA1"/>
    <w:rsid w:val="00B611F1"/>
    <w:rsid w:val="00B64B59"/>
    <w:rsid w:val="00B65505"/>
    <w:rsid w:val="00B65C11"/>
    <w:rsid w:val="00B66364"/>
    <w:rsid w:val="00B678B8"/>
    <w:rsid w:val="00B67E32"/>
    <w:rsid w:val="00B70288"/>
    <w:rsid w:val="00B72BF1"/>
    <w:rsid w:val="00B73BD0"/>
    <w:rsid w:val="00B7784D"/>
    <w:rsid w:val="00B8030B"/>
    <w:rsid w:val="00B832D4"/>
    <w:rsid w:val="00B83AE1"/>
    <w:rsid w:val="00B84A43"/>
    <w:rsid w:val="00B8543E"/>
    <w:rsid w:val="00B857B6"/>
    <w:rsid w:val="00B860B2"/>
    <w:rsid w:val="00B90775"/>
    <w:rsid w:val="00B90F7B"/>
    <w:rsid w:val="00B91149"/>
    <w:rsid w:val="00B9132E"/>
    <w:rsid w:val="00B91984"/>
    <w:rsid w:val="00B92285"/>
    <w:rsid w:val="00B9254E"/>
    <w:rsid w:val="00B93EE2"/>
    <w:rsid w:val="00B93EFF"/>
    <w:rsid w:val="00B94B20"/>
    <w:rsid w:val="00B95FB1"/>
    <w:rsid w:val="00B9665D"/>
    <w:rsid w:val="00B97B9B"/>
    <w:rsid w:val="00BA02CA"/>
    <w:rsid w:val="00BA11AA"/>
    <w:rsid w:val="00BA16F7"/>
    <w:rsid w:val="00BA1A90"/>
    <w:rsid w:val="00BA4C10"/>
    <w:rsid w:val="00BB3460"/>
    <w:rsid w:val="00BB34B4"/>
    <w:rsid w:val="00BB379D"/>
    <w:rsid w:val="00BB5584"/>
    <w:rsid w:val="00BB7892"/>
    <w:rsid w:val="00BC021C"/>
    <w:rsid w:val="00BC0F86"/>
    <w:rsid w:val="00BC1303"/>
    <w:rsid w:val="00BC1628"/>
    <w:rsid w:val="00BC2537"/>
    <w:rsid w:val="00BC5548"/>
    <w:rsid w:val="00BC6D92"/>
    <w:rsid w:val="00BC77A6"/>
    <w:rsid w:val="00BD0628"/>
    <w:rsid w:val="00BD1370"/>
    <w:rsid w:val="00BD1779"/>
    <w:rsid w:val="00BD1DF2"/>
    <w:rsid w:val="00BD258B"/>
    <w:rsid w:val="00BD2A62"/>
    <w:rsid w:val="00BD3DEF"/>
    <w:rsid w:val="00BD571E"/>
    <w:rsid w:val="00BD6318"/>
    <w:rsid w:val="00BD6627"/>
    <w:rsid w:val="00BE1BC9"/>
    <w:rsid w:val="00BE2895"/>
    <w:rsid w:val="00BE2F82"/>
    <w:rsid w:val="00BE3A9E"/>
    <w:rsid w:val="00BE3BE3"/>
    <w:rsid w:val="00BE498B"/>
    <w:rsid w:val="00BE72B1"/>
    <w:rsid w:val="00BE7C02"/>
    <w:rsid w:val="00BE7CF3"/>
    <w:rsid w:val="00BF195C"/>
    <w:rsid w:val="00BF196D"/>
    <w:rsid w:val="00BF2853"/>
    <w:rsid w:val="00BF49EA"/>
    <w:rsid w:val="00BF61A6"/>
    <w:rsid w:val="00BF6271"/>
    <w:rsid w:val="00BF6328"/>
    <w:rsid w:val="00BF69DC"/>
    <w:rsid w:val="00BF73D9"/>
    <w:rsid w:val="00C000B1"/>
    <w:rsid w:val="00C01A2C"/>
    <w:rsid w:val="00C01DD9"/>
    <w:rsid w:val="00C01DE2"/>
    <w:rsid w:val="00C0235F"/>
    <w:rsid w:val="00C0342D"/>
    <w:rsid w:val="00C05B72"/>
    <w:rsid w:val="00C15FD9"/>
    <w:rsid w:val="00C17C54"/>
    <w:rsid w:val="00C25978"/>
    <w:rsid w:val="00C25CA0"/>
    <w:rsid w:val="00C263A9"/>
    <w:rsid w:val="00C27512"/>
    <w:rsid w:val="00C3141C"/>
    <w:rsid w:val="00C32266"/>
    <w:rsid w:val="00C352E8"/>
    <w:rsid w:val="00C35F25"/>
    <w:rsid w:val="00C40192"/>
    <w:rsid w:val="00C40459"/>
    <w:rsid w:val="00C43F2E"/>
    <w:rsid w:val="00C4400D"/>
    <w:rsid w:val="00C44114"/>
    <w:rsid w:val="00C44F1B"/>
    <w:rsid w:val="00C4611B"/>
    <w:rsid w:val="00C466D2"/>
    <w:rsid w:val="00C46D64"/>
    <w:rsid w:val="00C47BEA"/>
    <w:rsid w:val="00C502D3"/>
    <w:rsid w:val="00C50C60"/>
    <w:rsid w:val="00C50E47"/>
    <w:rsid w:val="00C513A4"/>
    <w:rsid w:val="00C52130"/>
    <w:rsid w:val="00C521D3"/>
    <w:rsid w:val="00C557A3"/>
    <w:rsid w:val="00C55C4F"/>
    <w:rsid w:val="00C564C9"/>
    <w:rsid w:val="00C56C89"/>
    <w:rsid w:val="00C602AD"/>
    <w:rsid w:val="00C61916"/>
    <w:rsid w:val="00C63293"/>
    <w:rsid w:val="00C63362"/>
    <w:rsid w:val="00C644F2"/>
    <w:rsid w:val="00C64C25"/>
    <w:rsid w:val="00C655F6"/>
    <w:rsid w:val="00C65A7B"/>
    <w:rsid w:val="00C71AC3"/>
    <w:rsid w:val="00C72DC9"/>
    <w:rsid w:val="00C73749"/>
    <w:rsid w:val="00C74147"/>
    <w:rsid w:val="00C75875"/>
    <w:rsid w:val="00C758D8"/>
    <w:rsid w:val="00C7603C"/>
    <w:rsid w:val="00C7630A"/>
    <w:rsid w:val="00C7690D"/>
    <w:rsid w:val="00C76C3B"/>
    <w:rsid w:val="00C770E7"/>
    <w:rsid w:val="00C77662"/>
    <w:rsid w:val="00C803D1"/>
    <w:rsid w:val="00C80E89"/>
    <w:rsid w:val="00C82BEF"/>
    <w:rsid w:val="00C82DF9"/>
    <w:rsid w:val="00C83555"/>
    <w:rsid w:val="00C849F5"/>
    <w:rsid w:val="00C84C61"/>
    <w:rsid w:val="00C867AB"/>
    <w:rsid w:val="00C86DB0"/>
    <w:rsid w:val="00C872DD"/>
    <w:rsid w:val="00C87D8D"/>
    <w:rsid w:val="00C90815"/>
    <w:rsid w:val="00C90CA7"/>
    <w:rsid w:val="00C910C7"/>
    <w:rsid w:val="00C919E6"/>
    <w:rsid w:val="00C91ECA"/>
    <w:rsid w:val="00C92382"/>
    <w:rsid w:val="00C926B4"/>
    <w:rsid w:val="00C929D1"/>
    <w:rsid w:val="00C9313B"/>
    <w:rsid w:val="00C932B6"/>
    <w:rsid w:val="00C93F8E"/>
    <w:rsid w:val="00C94B6F"/>
    <w:rsid w:val="00C957CB"/>
    <w:rsid w:val="00C96EF0"/>
    <w:rsid w:val="00C973D8"/>
    <w:rsid w:val="00C97B36"/>
    <w:rsid w:val="00CA06E7"/>
    <w:rsid w:val="00CA1877"/>
    <w:rsid w:val="00CA1DFE"/>
    <w:rsid w:val="00CA1F04"/>
    <w:rsid w:val="00CA380E"/>
    <w:rsid w:val="00CA3A74"/>
    <w:rsid w:val="00CA400B"/>
    <w:rsid w:val="00CA4433"/>
    <w:rsid w:val="00CA47C4"/>
    <w:rsid w:val="00CA5737"/>
    <w:rsid w:val="00CA6098"/>
    <w:rsid w:val="00CB0787"/>
    <w:rsid w:val="00CB2A00"/>
    <w:rsid w:val="00CB2CC5"/>
    <w:rsid w:val="00CB2F10"/>
    <w:rsid w:val="00CB34DC"/>
    <w:rsid w:val="00CB3BF0"/>
    <w:rsid w:val="00CB423B"/>
    <w:rsid w:val="00CB5177"/>
    <w:rsid w:val="00CB6DB5"/>
    <w:rsid w:val="00CB73BF"/>
    <w:rsid w:val="00CC049B"/>
    <w:rsid w:val="00CC2415"/>
    <w:rsid w:val="00CC35B9"/>
    <w:rsid w:val="00CC44CE"/>
    <w:rsid w:val="00CC4927"/>
    <w:rsid w:val="00CC5024"/>
    <w:rsid w:val="00CC64CC"/>
    <w:rsid w:val="00CC663D"/>
    <w:rsid w:val="00CC66C0"/>
    <w:rsid w:val="00CC6B74"/>
    <w:rsid w:val="00CC6BC8"/>
    <w:rsid w:val="00CC7D8F"/>
    <w:rsid w:val="00CD0F8E"/>
    <w:rsid w:val="00CD13DD"/>
    <w:rsid w:val="00CD4CF0"/>
    <w:rsid w:val="00CD56DD"/>
    <w:rsid w:val="00CD65FE"/>
    <w:rsid w:val="00CD7222"/>
    <w:rsid w:val="00CE0AFA"/>
    <w:rsid w:val="00CE0F6B"/>
    <w:rsid w:val="00CE186C"/>
    <w:rsid w:val="00CE3745"/>
    <w:rsid w:val="00CE39AE"/>
    <w:rsid w:val="00CE3D97"/>
    <w:rsid w:val="00CE4ED1"/>
    <w:rsid w:val="00CE712F"/>
    <w:rsid w:val="00CF15A7"/>
    <w:rsid w:val="00CF17A6"/>
    <w:rsid w:val="00CF1DF2"/>
    <w:rsid w:val="00CF2DF6"/>
    <w:rsid w:val="00CF2DF7"/>
    <w:rsid w:val="00CF2F0F"/>
    <w:rsid w:val="00CF3BE4"/>
    <w:rsid w:val="00CF3C49"/>
    <w:rsid w:val="00CF41D1"/>
    <w:rsid w:val="00CF5347"/>
    <w:rsid w:val="00CF5873"/>
    <w:rsid w:val="00CF68EB"/>
    <w:rsid w:val="00D000E7"/>
    <w:rsid w:val="00D0133D"/>
    <w:rsid w:val="00D02133"/>
    <w:rsid w:val="00D0276E"/>
    <w:rsid w:val="00D029B3"/>
    <w:rsid w:val="00D0323B"/>
    <w:rsid w:val="00D043A3"/>
    <w:rsid w:val="00D06AB0"/>
    <w:rsid w:val="00D0709F"/>
    <w:rsid w:val="00D07241"/>
    <w:rsid w:val="00D10A89"/>
    <w:rsid w:val="00D11622"/>
    <w:rsid w:val="00D11FA8"/>
    <w:rsid w:val="00D131CF"/>
    <w:rsid w:val="00D13440"/>
    <w:rsid w:val="00D15F07"/>
    <w:rsid w:val="00D1667C"/>
    <w:rsid w:val="00D20068"/>
    <w:rsid w:val="00D215E0"/>
    <w:rsid w:val="00D2245E"/>
    <w:rsid w:val="00D262F0"/>
    <w:rsid w:val="00D26F30"/>
    <w:rsid w:val="00D30C56"/>
    <w:rsid w:val="00D30F16"/>
    <w:rsid w:val="00D31A76"/>
    <w:rsid w:val="00D31C07"/>
    <w:rsid w:val="00D3264D"/>
    <w:rsid w:val="00D326CD"/>
    <w:rsid w:val="00D34254"/>
    <w:rsid w:val="00D34DA5"/>
    <w:rsid w:val="00D34E6D"/>
    <w:rsid w:val="00D40446"/>
    <w:rsid w:val="00D45D5F"/>
    <w:rsid w:val="00D4698D"/>
    <w:rsid w:val="00D4703B"/>
    <w:rsid w:val="00D476D1"/>
    <w:rsid w:val="00D47AD1"/>
    <w:rsid w:val="00D5024F"/>
    <w:rsid w:val="00D50424"/>
    <w:rsid w:val="00D50B9D"/>
    <w:rsid w:val="00D50E2A"/>
    <w:rsid w:val="00D51486"/>
    <w:rsid w:val="00D515CE"/>
    <w:rsid w:val="00D522D4"/>
    <w:rsid w:val="00D55EA8"/>
    <w:rsid w:val="00D568B1"/>
    <w:rsid w:val="00D576C2"/>
    <w:rsid w:val="00D57729"/>
    <w:rsid w:val="00D61D35"/>
    <w:rsid w:val="00D63126"/>
    <w:rsid w:val="00D636A1"/>
    <w:rsid w:val="00D654D9"/>
    <w:rsid w:val="00D65E3A"/>
    <w:rsid w:val="00D66D7F"/>
    <w:rsid w:val="00D676FF"/>
    <w:rsid w:val="00D70753"/>
    <w:rsid w:val="00D71659"/>
    <w:rsid w:val="00D72240"/>
    <w:rsid w:val="00D744CA"/>
    <w:rsid w:val="00D762D8"/>
    <w:rsid w:val="00D76D55"/>
    <w:rsid w:val="00D7767D"/>
    <w:rsid w:val="00D77D39"/>
    <w:rsid w:val="00D80857"/>
    <w:rsid w:val="00D8260C"/>
    <w:rsid w:val="00D829DE"/>
    <w:rsid w:val="00D83D59"/>
    <w:rsid w:val="00D844DC"/>
    <w:rsid w:val="00D86063"/>
    <w:rsid w:val="00D86592"/>
    <w:rsid w:val="00D87BC9"/>
    <w:rsid w:val="00D92E7C"/>
    <w:rsid w:val="00D92E8A"/>
    <w:rsid w:val="00D9336A"/>
    <w:rsid w:val="00D93A2F"/>
    <w:rsid w:val="00D94742"/>
    <w:rsid w:val="00D9491D"/>
    <w:rsid w:val="00D94A30"/>
    <w:rsid w:val="00D94E00"/>
    <w:rsid w:val="00D951A6"/>
    <w:rsid w:val="00D965D6"/>
    <w:rsid w:val="00D96A2A"/>
    <w:rsid w:val="00D96BF3"/>
    <w:rsid w:val="00DA002C"/>
    <w:rsid w:val="00DA0DF3"/>
    <w:rsid w:val="00DA113A"/>
    <w:rsid w:val="00DA3231"/>
    <w:rsid w:val="00DA3ECA"/>
    <w:rsid w:val="00DA4D55"/>
    <w:rsid w:val="00DA573B"/>
    <w:rsid w:val="00DA6831"/>
    <w:rsid w:val="00DA72F6"/>
    <w:rsid w:val="00DB0C5D"/>
    <w:rsid w:val="00DB15D5"/>
    <w:rsid w:val="00DB16D9"/>
    <w:rsid w:val="00DB1742"/>
    <w:rsid w:val="00DB322E"/>
    <w:rsid w:val="00DB39AE"/>
    <w:rsid w:val="00DB3A23"/>
    <w:rsid w:val="00DB3D8A"/>
    <w:rsid w:val="00DB514C"/>
    <w:rsid w:val="00DC000D"/>
    <w:rsid w:val="00DC0763"/>
    <w:rsid w:val="00DC137F"/>
    <w:rsid w:val="00DC15A1"/>
    <w:rsid w:val="00DC320E"/>
    <w:rsid w:val="00DC490F"/>
    <w:rsid w:val="00DD24FC"/>
    <w:rsid w:val="00DD2E03"/>
    <w:rsid w:val="00DD2E69"/>
    <w:rsid w:val="00DE0653"/>
    <w:rsid w:val="00DE17B3"/>
    <w:rsid w:val="00DE2271"/>
    <w:rsid w:val="00DE2E22"/>
    <w:rsid w:val="00DE3590"/>
    <w:rsid w:val="00DE4136"/>
    <w:rsid w:val="00DE60A6"/>
    <w:rsid w:val="00DE623B"/>
    <w:rsid w:val="00DE7737"/>
    <w:rsid w:val="00DE7B98"/>
    <w:rsid w:val="00DF0E10"/>
    <w:rsid w:val="00DF2F7F"/>
    <w:rsid w:val="00DF3FA9"/>
    <w:rsid w:val="00DF44A5"/>
    <w:rsid w:val="00DF4922"/>
    <w:rsid w:val="00DF6182"/>
    <w:rsid w:val="00DF7200"/>
    <w:rsid w:val="00DF7D7B"/>
    <w:rsid w:val="00E00B92"/>
    <w:rsid w:val="00E00E03"/>
    <w:rsid w:val="00E01474"/>
    <w:rsid w:val="00E014E7"/>
    <w:rsid w:val="00E017A1"/>
    <w:rsid w:val="00E01824"/>
    <w:rsid w:val="00E01A1A"/>
    <w:rsid w:val="00E01B54"/>
    <w:rsid w:val="00E0295A"/>
    <w:rsid w:val="00E036D5"/>
    <w:rsid w:val="00E03EDF"/>
    <w:rsid w:val="00E04B97"/>
    <w:rsid w:val="00E05B05"/>
    <w:rsid w:val="00E07148"/>
    <w:rsid w:val="00E0798A"/>
    <w:rsid w:val="00E07A3A"/>
    <w:rsid w:val="00E07A8F"/>
    <w:rsid w:val="00E07D22"/>
    <w:rsid w:val="00E10AC9"/>
    <w:rsid w:val="00E11791"/>
    <w:rsid w:val="00E121B2"/>
    <w:rsid w:val="00E12BA4"/>
    <w:rsid w:val="00E13599"/>
    <w:rsid w:val="00E1384D"/>
    <w:rsid w:val="00E14A2A"/>
    <w:rsid w:val="00E14BC3"/>
    <w:rsid w:val="00E152A5"/>
    <w:rsid w:val="00E1563C"/>
    <w:rsid w:val="00E16DA8"/>
    <w:rsid w:val="00E16F96"/>
    <w:rsid w:val="00E1737A"/>
    <w:rsid w:val="00E17420"/>
    <w:rsid w:val="00E17D40"/>
    <w:rsid w:val="00E17E37"/>
    <w:rsid w:val="00E22F2A"/>
    <w:rsid w:val="00E23584"/>
    <w:rsid w:val="00E2432B"/>
    <w:rsid w:val="00E24D3B"/>
    <w:rsid w:val="00E2612E"/>
    <w:rsid w:val="00E26552"/>
    <w:rsid w:val="00E26F9B"/>
    <w:rsid w:val="00E274DB"/>
    <w:rsid w:val="00E2754C"/>
    <w:rsid w:val="00E276B2"/>
    <w:rsid w:val="00E27A63"/>
    <w:rsid w:val="00E30E2B"/>
    <w:rsid w:val="00E316E5"/>
    <w:rsid w:val="00E3306D"/>
    <w:rsid w:val="00E42082"/>
    <w:rsid w:val="00E429E6"/>
    <w:rsid w:val="00E44948"/>
    <w:rsid w:val="00E44D97"/>
    <w:rsid w:val="00E467A1"/>
    <w:rsid w:val="00E50AF7"/>
    <w:rsid w:val="00E5140F"/>
    <w:rsid w:val="00E51B36"/>
    <w:rsid w:val="00E51DC6"/>
    <w:rsid w:val="00E523D6"/>
    <w:rsid w:val="00E5274B"/>
    <w:rsid w:val="00E5337F"/>
    <w:rsid w:val="00E534BB"/>
    <w:rsid w:val="00E53EFF"/>
    <w:rsid w:val="00E551AF"/>
    <w:rsid w:val="00E55589"/>
    <w:rsid w:val="00E56B63"/>
    <w:rsid w:val="00E56EBB"/>
    <w:rsid w:val="00E60A6B"/>
    <w:rsid w:val="00E634F8"/>
    <w:rsid w:val="00E64FFB"/>
    <w:rsid w:val="00E667D7"/>
    <w:rsid w:val="00E66B75"/>
    <w:rsid w:val="00E67CE7"/>
    <w:rsid w:val="00E70AAB"/>
    <w:rsid w:val="00E71376"/>
    <w:rsid w:val="00E73185"/>
    <w:rsid w:val="00E738E5"/>
    <w:rsid w:val="00E75379"/>
    <w:rsid w:val="00E7584D"/>
    <w:rsid w:val="00E76C34"/>
    <w:rsid w:val="00E76FA0"/>
    <w:rsid w:val="00E81AD6"/>
    <w:rsid w:val="00E83C7A"/>
    <w:rsid w:val="00E84084"/>
    <w:rsid w:val="00E859B5"/>
    <w:rsid w:val="00E85A16"/>
    <w:rsid w:val="00E85D42"/>
    <w:rsid w:val="00E8696E"/>
    <w:rsid w:val="00E86F40"/>
    <w:rsid w:val="00E87D11"/>
    <w:rsid w:val="00E87D31"/>
    <w:rsid w:val="00E90616"/>
    <w:rsid w:val="00E917B1"/>
    <w:rsid w:val="00E91FA7"/>
    <w:rsid w:val="00E93109"/>
    <w:rsid w:val="00E93717"/>
    <w:rsid w:val="00E94418"/>
    <w:rsid w:val="00E9635F"/>
    <w:rsid w:val="00E979C3"/>
    <w:rsid w:val="00EA03DD"/>
    <w:rsid w:val="00EA1F93"/>
    <w:rsid w:val="00EA23D5"/>
    <w:rsid w:val="00EA2F0A"/>
    <w:rsid w:val="00EA302A"/>
    <w:rsid w:val="00EA31C5"/>
    <w:rsid w:val="00EA51E2"/>
    <w:rsid w:val="00EA6F46"/>
    <w:rsid w:val="00EA7198"/>
    <w:rsid w:val="00EB01B6"/>
    <w:rsid w:val="00EB056F"/>
    <w:rsid w:val="00EB07A7"/>
    <w:rsid w:val="00EB0A9C"/>
    <w:rsid w:val="00EB0E94"/>
    <w:rsid w:val="00EB0EF4"/>
    <w:rsid w:val="00EB2214"/>
    <w:rsid w:val="00EB2BD6"/>
    <w:rsid w:val="00EB7E54"/>
    <w:rsid w:val="00EC0D31"/>
    <w:rsid w:val="00EC30A1"/>
    <w:rsid w:val="00EC4362"/>
    <w:rsid w:val="00EC7834"/>
    <w:rsid w:val="00ED113E"/>
    <w:rsid w:val="00ED1B10"/>
    <w:rsid w:val="00ED2AFC"/>
    <w:rsid w:val="00ED2C56"/>
    <w:rsid w:val="00ED3FDD"/>
    <w:rsid w:val="00ED524A"/>
    <w:rsid w:val="00ED5ACD"/>
    <w:rsid w:val="00ED607F"/>
    <w:rsid w:val="00ED7179"/>
    <w:rsid w:val="00EE1F24"/>
    <w:rsid w:val="00EE2591"/>
    <w:rsid w:val="00EE3118"/>
    <w:rsid w:val="00EE348F"/>
    <w:rsid w:val="00EE3C1B"/>
    <w:rsid w:val="00EE402C"/>
    <w:rsid w:val="00EE433A"/>
    <w:rsid w:val="00EE4BC5"/>
    <w:rsid w:val="00EE59FD"/>
    <w:rsid w:val="00EE5F06"/>
    <w:rsid w:val="00EF0107"/>
    <w:rsid w:val="00EF02FB"/>
    <w:rsid w:val="00EF0F6B"/>
    <w:rsid w:val="00EF1617"/>
    <w:rsid w:val="00EF1EEE"/>
    <w:rsid w:val="00EF388F"/>
    <w:rsid w:val="00EF4143"/>
    <w:rsid w:val="00EF4CBF"/>
    <w:rsid w:val="00F00B12"/>
    <w:rsid w:val="00F017AC"/>
    <w:rsid w:val="00F01890"/>
    <w:rsid w:val="00F01C5F"/>
    <w:rsid w:val="00F0258A"/>
    <w:rsid w:val="00F026B6"/>
    <w:rsid w:val="00F0335E"/>
    <w:rsid w:val="00F036D1"/>
    <w:rsid w:val="00F03E9C"/>
    <w:rsid w:val="00F04B1B"/>
    <w:rsid w:val="00F06345"/>
    <w:rsid w:val="00F07207"/>
    <w:rsid w:val="00F07968"/>
    <w:rsid w:val="00F10C94"/>
    <w:rsid w:val="00F11C4A"/>
    <w:rsid w:val="00F133D4"/>
    <w:rsid w:val="00F1463F"/>
    <w:rsid w:val="00F14A60"/>
    <w:rsid w:val="00F150CA"/>
    <w:rsid w:val="00F15122"/>
    <w:rsid w:val="00F156C7"/>
    <w:rsid w:val="00F15CB1"/>
    <w:rsid w:val="00F169A5"/>
    <w:rsid w:val="00F2081F"/>
    <w:rsid w:val="00F2174C"/>
    <w:rsid w:val="00F22A8B"/>
    <w:rsid w:val="00F23144"/>
    <w:rsid w:val="00F236C0"/>
    <w:rsid w:val="00F24931"/>
    <w:rsid w:val="00F2584D"/>
    <w:rsid w:val="00F25A6F"/>
    <w:rsid w:val="00F25F41"/>
    <w:rsid w:val="00F2762B"/>
    <w:rsid w:val="00F27DDE"/>
    <w:rsid w:val="00F30908"/>
    <w:rsid w:val="00F311AF"/>
    <w:rsid w:val="00F31479"/>
    <w:rsid w:val="00F3262B"/>
    <w:rsid w:val="00F338D0"/>
    <w:rsid w:val="00F3460B"/>
    <w:rsid w:val="00F351EA"/>
    <w:rsid w:val="00F35238"/>
    <w:rsid w:val="00F35AA1"/>
    <w:rsid w:val="00F35E12"/>
    <w:rsid w:val="00F35F3C"/>
    <w:rsid w:val="00F36517"/>
    <w:rsid w:val="00F37A9C"/>
    <w:rsid w:val="00F42603"/>
    <w:rsid w:val="00F43E72"/>
    <w:rsid w:val="00F47941"/>
    <w:rsid w:val="00F5243E"/>
    <w:rsid w:val="00F52B0C"/>
    <w:rsid w:val="00F52DF8"/>
    <w:rsid w:val="00F53E61"/>
    <w:rsid w:val="00F548C1"/>
    <w:rsid w:val="00F57329"/>
    <w:rsid w:val="00F5747D"/>
    <w:rsid w:val="00F576C2"/>
    <w:rsid w:val="00F60E39"/>
    <w:rsid w:val="00F63558"/>
    <w:rsid w:val="00F63FC6"/>
    <w:rsid w:val="00F64BB7"/>
    <w:rsid w:val="00F65955"/>
    <w:rsid w:val="00F6623E"/>
    <w:rsid w:val="00F70215"/>
    <w:rsid w:val="00F70437"/>
    <w:rsid w:val="00F706F2"/>
    <w:rsid w:val="00F70B44"/>
    <w:rsid w:val="00F718DA"/>
    <w:rsid w:val="00F71FB0"/>
    <w:rsid w:val="00F72339"/>
    <w:rsid w:val="00F73B4B"/>
    <w:rsid w:val="00F74B92"/>
    <w:rsid w:val="00F750F9"/>
    <w:rsid w:val="00F768FD"/>
    <w:rsid w:val="00F771BC"/>
    <w:rsid w:val="00F777F5"/>
    <w:rsid w:val="00F77DBC"/>
    <w:rsid w:val="00F77ED9"/>
    <w:rsid w:val="00F77EFA"/>
    <w:rsid w:val="00F81333"/>
    <w:rsid w:val="00F82122"/>
    <w:rsid w:val="00F82B69"/>
    <w:rsid w:val="00F83055"/>
    <w:rsid w:val="00F83168"/>
    <w:rsid w:val="00F83E91"/>
    <w:rsid w:val="00F845F4"/>
    <w:rsid w:val="00F852C8"/>
    <w:rsid w:val="00F863E0"/>
    <w:rsid w:val="00F86595"/>
    <w:rsid w:val="00F872AC"/>
    <w:rsid w:val="00F87750"/>
    <w:rsid w:val="00F87C52"/>
    <w:rsid w:val="00F87CDD"/>
    <w:rsid w:val="00F87E43"/>
    <w:rsid w:val="00F901F4"/>
    <w:rsid w:val="00F9024D"/>
    <w:rsid w:val="00F92214"/>
    <w:rsid w:val="00F93D2A"/>
    <w:rsid w:val="00F93E0B"/>
    <w:rsid w:val="00F9500A"/>
    <w:rsid w:val="00F959B4"/>
    <w:rsid w:val="00F95DAC"/>
    <w:rsid w:val="00F97F5F"/>
    <w:rsid w:val="00FA035E"/>
    <w:rsid w:val="00FA09EA"/>
    <w:rsid w:val="00FA14A1"/>
    <w:rsid w:val="00FA1610"/>
    <w:rsid w:val="00FA1654"/>
    <w:rsid w:val="00FA18C0"/>
    <w:rsid w:val="00FA323A"/>
    <w:rsid w:val="00FA46D4"/>
    <w:rsid w:val="00FA4DE3"/>
    <w:rsid w:val="00FB0770"/>
    <w:rsid w:val="00FB1BB8"/>
    <w:rsid w:val="00FB2CEB"/>
    <w:rsid w:val="00FB2F8E"/>
    <w:rsid w:val="00FB5A70"/>
    <w:rsid w:val="00FB5E10"/>
    <w:rsid w:val="00FB6C56"/>
    <w:rsid w:val="00FB6CC0"/>
    <w:rsid w:val="00FB7D20"/>
    <w:rsid w:val="00FB7D78"/>
    <w:rsid w:val="00FC0900"/>
    <w:rsid w:val="00FC141A"/>
    <w:rsid w:val="00FC27C3"/>
    <w:rsid w:val="00FC4361"/>
    <w:rsid w:val="00FC49E3"/>
    <w:rsid w:val="00FC5124"/>
    <w:rsid w:val="00FC5431"/>
    <w:rsid w:val="00FC5952"/>
    <w:rsid w:val="00FC601C"/>
    <w:rsid w:val="00FC7DE8"/>
    <w:rsid w:val="00FD0B8C"/>
    <w:rsid w:val="00FD0BC9"/>
    <w:rsid w:val="00FD5220"/>
    <w:rsid w:val="00FD5EB1"/>
    <w:rsid w:val="00FD6FCE"/>
    <w:rsid w:val="00FD747E"/>
    <w:rsid w:val="00FD7A16"/>
    <w:rsid w:val="00FE027B"/>
    <w:rsid w:val="00FE02C6"/>
    <w:rsid w:val="00FE0532"/>
    <w:rsid w:val="00FE16C6"/>
    <w:rsid w:val="00FE38D1"/>
    <w:rsid w:val="00FE4A24"/>
    <w:rsid w:val="00FE5989"/>
    <w:rsid w:val="00FE7EC5"/>
    <w:rsid w:val="00FF0432"/>
    <w:rsid w:val="00FF0562"/>
    <w:rsid w:val="00FF1744"/>
    <w:rsid w:val="00FF2976"/>
    <w:rsid w:val="00FF4CF7"/>
    <w:rsid w:val="00FF5A15"/>
    <w:rsid w:val="00FF6068"/>
    <w:rsid w:val="00FF6AA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E2C233"/>
  <w15:docId w15:val="{9D6AA49B-D817-406B-91CF-0156C614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2453"/>
    <w:pPr>
      <w:jc w:val="both"/>
    </w:pPr>
    <w:rPr>
      <w:rFonts w:ascii="Times New Roman" w:eastAsia="Times New Roman" w:hAnsi="Times New Roman"/>
      <w:sz w:val="20"/>
      <w:szCs w:val="20"/>
    </w:rPr>
  </w:style>
  <w:style w:type="paragraph" w:styleId="Nadpis10">
    <w:name w:val="heading 1"/>
    <w:basedOn w:val="Normln"/>
    <w:next w:val="Normln"/>
    <w:link w:val="Nadpis1Char"/>
    <w:qFormat/>
    <w:rsid w:val="00057E21"/>
    <w:pPr>
      <w:keepNext/>
      <w:spacing w:after="60"/>
      <w:jc w:val="center"/>
      <w:outlineLvl w:val="0"/>
    </w:pPr>
    <w:rPr>
      <w:rFonts w:ascii="Arial" w:eastAsia="Calibri" w:hAnsi="Arial" w:cs="Arial"/>
      <w:b/>
      <w:bCs/>
      <w:kern w:val="32"/>
      <w:sz w:val="24"/>
      <w:szCs w:val="24"/>
    </w:rPr>
  </w:style>
  <w:style w:type="paragraph" w:styleId="Nadpis2">
    <w:name w:val="heading 2"/>
    <w:aliases w:val="nový styl1"/>
    <w:basedOn w:val="Normln"/>
    <w:next w:val="Normln"/>
    <w:link w:val="Nadpis2Char"/>
    <w:qFormat/>
    <w:rsid w:val="002C25CB"/>
    <w:pPr>
      <w:keepNext/>
      <w:spacing w:before="240" w:after="60"/>
      <w:outlineLvl w:val="1"/>
    </w:pPr>
    <w:rPr>
      <w:rFonts w:ascii="Cambria" w:eastAsia="Calibri" w:hAnsi="Cambria"/>
      <w:b/>
      <w:bCs/>
      <w:i/>
      <w:iCs/>
      <w:sz w:val="28"/>
      <w:szCs w:val="28"/>
    </w:rPr>
  </w:style>
  <w:style w:type="paragraph" w:styleId="Nadpis3">
    <w:name w:val="heading 3"/>
    <w:basedOn w:val="Normln"/>
    <w:next w:val="Normln"/>
    <w:link w:val="Nadpis3Char"/>
    <w:qFormat/>
    <w:rsid w:val="002C25CB"/>
    <w:pPr>
      <w:keepNext/>
      <w:spacing w:before="240" w:after="60"/>
      <w:outlineLvl w:val="2"/>
    </w:pPr>
    <w:rPr>
      <w:rFonts w:ascii="Cambria" w:eastAsia="Calibri" w:hAnsi="Cambria"/>
      <w:b/>
      <w:bCs/>
      <w:sz w:val="26"/>
      <w:szCs w:val="26"/>
    </w:rPr>
  </w:style>
  <w:style w:type="paragraph" w:styleId="Nadpis4">
    <w:name w:val="heading 4"/>
    <w:basedOn w:val="Normln"/>
    <w:next w:val="Normln"/>
    <w:link w:val="Nadpis4Char"/>
    <w:uiPriority w:val="99"/>
    <w:qFormat/>
    <w:rsid w:val="00D20068"/>
    <w:pPr>
      <w:keepNext/>
      <w:keepLines/>
      <w:spacing w:before="200"/>
      <w:outlineLvl w:val="3"/>
    </w:pPr>
    <w:rPr>
      <w:rFonts w:ascii="Cambria" w:hAnsi="Cambria"/>
      <w:b/>
      <w:bCs/>
      <w:i/>
      <w:iCs/>
      <w:color w:val="4F81BD"/>
    </w:rPr>
  </w:style>
  <w:style w:type="paragraph" w:styleId="Nadpis6">
    <w:name w:val="heading 6"/>
    <w:basedOn w:val="Normln"/>
    <w:next w:val="Normln"/>
    <w:link w:val="Nadpis6Char"/>
    <w:unhideWhenUsed/>
    <w:qFormat/>
    <w:locked/>
    <w:rsid w:val="00D40446"/>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0"/>
    <w:locked/>
    <w:rsid w:val="00057E21"/>
    <w:rPr>
      <w:rFonts w:ascii="Arial" w:hAnsi="Arial" w:cs="Arial"/>
      <w:b/>
      <w:bCs/>
      <w:kern w:val="32"/>
      <w:sz w:val="24"/>
      <w:szCs w:val="24"/>
    </w:rPr>
  </w:style>
  <w:style w:type="character" w:customStyle="1" w:styleId="Nadpis2Char">
    <w:name w:val="Nadpis 2 Char"/>
    <w:aliases w:val="nový styl1 Char"/>
    <w:basedOn w:val="Standardnpsmoodstavce"/>
    <w:link w:val="Nadpis2"/>
    <w:uiPriority w:val="99"/>
    <w:locked/>
    <w:rsid w:val="002C25CB"/>
    <w:rPr>
      <w:rFonts w:ascii="Cambria" w:hAnsi="Cambria" w:cs="Times New Roman"/>
      <w:b/>
      <w:bCs/>
      <w:i/>
      <w:iCs/>
      <w:sz w:val="28"/>
      <w:szCs w:val="28"/>
      <w:lang w:eastAsia="cs-CZ"/>
    </w:rPr>
  </w:style>
  <w:style w:type="character" w:customStyle="1" w:styleId="Nadpis3Char">
    <w:name w:val="Nadpis 3 Char"/>
    <w:basedOn w:val="Standardnpsmoodstavce"/>
    <w:link w:val="Nadpis3"/>
    <w:uiPriority w:val="99"/>
    <w:locked/>
    <w:rsid w:val="002C25CB"/>
    <w:rPr>
      <w:rFonts w:ascii="Cambria" w:hAnsi="Cambria" w:cs="Times New Roman"/>
      <w:b/>
      <w:bCs/>
      <w:sz w:val="26"/>
      <w:szCs w:val="26"/>
      <w:lang w:eastAsia="cs-CZ"/>
    </w:rPr>
  </w:style>
  <w:style w:type="character" w:customStyle="1" w:styleId="Nadpis4Char">
    <w:name w:val="Nadpis 4 Char"/>
    <w:basedOn w:val="Standardnpsmoodstavce"/>
    <w:link w:val="Nadpis4"/>
    <w:uiPriority w:val="99"/>
    <w:semiHidden/>
    <w:locked/>
    <w:rsid w:val="00D20068"/>
    <w:rPr>
      <w:rFonts w:ascii="Cambria" w:hAnsi="Cambria" w:cs="Times New Roman"/>
      <w:b/>
      <w:bCs/>
      <w:i/>
      <w:iCs/>
      <w:color w:val="4F81BD"/>
      <w:sz w:val="20"/>
      <w:szCs w:val="20"/>
      <w:lang w:eastAsia="cs-CZ"/>
    </w:rPr>
  </w:style>
  <w:style w:type="paragraph" w:styleId="Zhlav">
    <w:name w:val="header"/>
    <w:basedOn w:val="Normln"/>
    <w:link w:val="ZhlavChar"/>
    <w:uiPriority w:val="99"/>
    <w:rsid w:val="002C25CB"/>
    <w:pPr>
      <w:tabs>
        <w:tab w:val="center" w:pos="4536"/>
        <w:tab w:val="right" w:pos="9072"/>
      </w:tabs>
    </w:pPr>
  </w:style>
  <w:style w:type="character" w:customStyle="1" w:styleId="ZhlavChar">
    <w:name w:val="Záhlaví Char"/>
    <w:basedOn w:val="Standardnpsmoodstavce"/>
    <w:link w:val="Zhlav"/>
    <w:uiPriority w:val="99"/>
    <w:locked/>
    <w:rsid w:val="002C25CB"/>
    <w:rPr>
      <w:rFonts w:cs="Times New Roman"/>
    </w:rPr>
  </w:style>
  <w:style w:type="paragraph" w:styleId="Zpat">
    <w:name w:val="footer"/>
    <w:basedOn w:val="Normln"/>
    <w:link w:val="ZpatChar"/>
    <w:uiPriority w:val="99"/>
    <w:rsid w:val="002C25CB"/>
    <w:pPr>
      <w:tabs>
        <w:tab w:val="center" w:pos="4536"/>
        <w:tab w:val="right" w:pos="9072"/>
      </w:tabs>
    </w:pPr>
  </w:style>
  <w:style w:type="character" w:customStyle="1" w:styleId="ZpatChar">
    <w:name w:val="Zápatí Char"/>
    <w:basedOn w:val="Standardnpsmoodstavce"/>
    <w:link w:val="Zpat"/>
    <w:uiPriority w:val="99"/>
    <w:locked/>
    <w:rsid w:val="002C25CB"/>
    <w:rPr>
      <w:rFonts w:cs="Times New Roman"/>
    </w:rPr>
  </w:style>
  <w:style w:type="paragraph" w:styleId="Textbubliny">
    <w:name w:val="Balloon Text"/>
    <w:basedOn w:val="Normln"/>
    <w:link w:val="TextbublinyChar"/>
    <w:semiHidden/>
    <w:rsid w:val="002C25C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C25CB"/>
    <w:rPr>
      <w:rFonts w:ascii="Tahoma" w:hAnsi="Tahoma" w:cs="Tahoma"/>
      <w:sz w:val="16"/>
      <w:szCs w:val="16"/>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34"/>
    <w:qFormat/>
    <w:rsid w:val="00873D98"/>
    <w:pPr>
      <w:ind w:left="720"/>
      <w:contextualSpacing/>
    </w:pPr>
  </w:style>
  <w:style w:type="paragraph" w:customStyle="1" w:styleId="Bezmezer1">
    <w:name w:val="Bez mezer1"/>
    <w:uiPriority w:val="99"/>
    <w:rsid w:val="00546B76"/>
    <w:pPr>
      <w:jc w:val="both"/>
    </w:pPr>
    <w:rPr>
      <w:rFonts w:ascii="Times New Roman" w:eastAsia="Times New Roman" w:hAnsi="Times New Roman"/>
      <w:sz w:val="20"/>
      <w:szCs w:val="20"/>
    </w:rPr>
  </w:style>
  <w:style w:type="paragraph" w:customStyle="1" w:styleId="Odstavecseseznamem1">
    <w:name w:val="Odstavec se seznamem1"/>
    <w:basedOn w:val="Normln"/>
    <w:uiPriority w:val="99"/>
    <w:rsid w:val="00E05B05"/>
    <w:pPr>
      <w:spacing w:after="200" w:line="276" w:lineRule="auto"/>
      <w:ind w:left="720"/>
      <w:contextualSpacing/>
      <w:jc w:val="left"/>
    </w:pPr>
    <w:rPr>
      <w:rFonts w:ascii="Calibri" w:hAnsi="Calibri"/>
      <w:sz w:val="22"/>
      <w:szCs w:val="22"/>
    </w:rPr>
  </w:style>
  <w:style w:type="paragraph" w:customStyle="1" w:styleId="Default">
    <w:name w:val="Default"/>
    <w:uiPriority w:val="99"/>
    <w:rsid w:val="00021428"/>
    <w:pPr>
      <w:autoSpaceDE w:val="0"/>
      <w:autoSpaceDN w:val="0"/>
      <w:adjustRightInd w:val="0"/>
    </w:pPr>
    <w:rPr>
      <w:rFonts w:cs="Calibri"/>
      <w:color w:val="000000"/>
      <w:sz w:val="24"/>
      <w:szCs w:val="24"/>
    </w:rPr>
  </w:style>
  <w:style w:type="paragraph" w:customStyle="1" w:styleId="parsub">
    <w:name w:val="parsub"/>
    <w:basedOn w:val="Normln"/>
    <w:uiPriority w:val="99"/>
    <w:rsid w:val="002C25F0"/>
    <w:pPr>
      <w:ind w:left="709" w:hanging="425"/>
      <w:jc w:val="left"/>
    </w:pPr>
  </w:style>
  <w:style w:type="paragraph" w:customStyle="1" w:styleId="AAALNEK">
    <w:name w:val="AAA_ČLÁNEK"/>
    <w:basedOn w:val="Normln"/>
    <w:uiPriority w:val="99"/>
    <w:rsid w:val="002C25F0"/>
    <w:pPr>
      <w:numPr>
        <w:numId w:val="1"/>
      </w:numPr>
      <w:suppressAutoHyphens/>
      <w:spacing w:before="360" w:after="240"/>
    </w:pPr>
    <w:rPr>
      <w:rFonts w:ascii="Helvetica" w:hAnsi="Helvetica" w:cs="Helvetica"/>
      <w:b/>
      <w:bCs/>
      <w:caps/>
      <w:sz w:val="32"/>
      <w:szCs w:val="32"/>
      <w:lang w:eastAsia="ar-SA"/>
    </w:rPr>
  </w:style>
  <w:style w:type="paragraph" w:customStyle="1" w:styleId="Standard">
    <w:name w:val="Standard"/>
    <w:uiPriority w:val="99"/>
    <w:rsid w:val="0021610F"/>
    <w:pPr>
      <w:autoSpaceDN w:val="0"/>
      <w:textAlignment w:val="baseline"/>
    </w:pPr>
    <w:rPr>
      <w:rFonts w:ascii="Courier New" w:hAnsi="Courier New"/>
      <w:kern w:val="3"/>
      <w:sz w:val="24"/>
      <w:szCs w:val="24"/>
    </w:rPr>
  </w:style>
  <w:style w:type="paragraph" w:customStyle="1" w:styleId="Textbody">
    <w:name w:val="Text body"/>
    <w:basedOn w:val="Standard"/>
    <w:uiPriority w:val="99"/>
    <w:rsid w:val="0021610F"/>
    <w:pPr>
      <w:widowControl w:val="0"/>
      <w:jc w:val="both"/>
    </w:pPr>
    <w:rPr>
      <w:rFonts w:ascii="Arial" w:hAnsi="Arial"/>
      <w:sz w:val="20"/>
      <w:szCs w:val="20"/>
    </w:rPr>
  </w:style>
  <w:style w:type="paragraph" w:styleId="Hlavikaobsahu">
    <w:name w:val="toa heading"/>
    <w:basedOn w:val="Standard"/>
    <w:next w:val="Standard"/>
    <w:uiPriority w:val="99"/>
    <w:rsid w:val="0021610F"/>
    <w:pPr>
      <w:tabs>
        <w:tab w:val="left" w:pos="9000"/>
        <w:tab w:val="right" w:pos="9360"/>
      </w:tabs>
      <w:suppressAutoHyphens/>
    </w:pPr>
    <w:rPr>
      <w:sz w:val="20"/>
      <w:szCs w:val="20"/>
      <w:lang w:val="en-US"/>
    </w:rPr>
  </w:style>
  <w:style w:type="character" w:styleId="Odkaznakoment">
    <w:name w:val="annotation reference"/>
    <w:basedOn w:val="Standardnpsmoodstavce"/>
    <w:uiPriority w:val="99"/>
    <w:rsid w:val="00E70AAB"/>
    <w:rPr>
      <w:rFonts w:cs="Times New Roman"/>
      <w:sz w:val="16"/>
      <w:szCs w:val="16"/>
    </w:rPr>
  </w:style>
  <w:style w:type="paragraph" w:styleId="Textkomente">
    <w:name w:val="annotation text"/>
    <w:aliases w:val=" Char,Char"/>
    <w:basedOn w:val="Normln"/>
    <w:link w:val="TextkomenteChar"/>
    <w:uiPriority w:val="99"/>
    <w:rsid w:val="00E70AAB"/>
  </w:style>
  <w:style w:type="character" w:customStyle="1" w:styleId="TextkomenteChar">
    <w:name w:val="Text komentáře Char"/>
    <w:aliases w:val=" Char Char,Char Char1"/>
    <w:basedOn w:val="Standardnpsmoodstavce"/>
    <w:link w:val="Textkomente"/>
    <w:uiPriority w:val="99"/>
    <w:locked/>
    <w:rsid w:val="00E70AAB"/>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E70AAB"/>
    <w:rPr>
      <w:b/>
      <w:bCs/>
    </w:rPr>
  </w:style>
  <w:style w:type="character" w:customStyle="1" w:styleId="PedmtkomenteChar">
    <w:name w:val="Předmět komentáře Char"/>
    <w:basedOn w:val="TextkomenteChar"/>
    <w:link w:val="Pedmtkomente"/>
    <w:uiPriority w:val="99"/>
    <w:semiHidden/>
    <w:locked/>
    <w:rsid w:val="00E70AAB"/>
    <w:rPr>
      <w:rFonts w:ascii="Times New Roman" w:hAnsi="Times New Roman" w:cs="Times New Roman"/>
      <w:b/>
      <w:bCs/>
      <w:sz w:val="20"/>
      <w:szCs w:val="20"/>
      <w:lang w:eastAsia="cs-CZ"/>
    </w:rPr>
  </w:style>
  <w:style w:type="paragraph" w:styleId="Bezmezer">
    <w:name w:val="No Spacing"/>
    <w:link w:val="BezmezerChar"/>
    <w:uiPriority w:val="1"/>
    <w:qFormat/>
    <w:rsid w:val="00D50E2A"/>
    <w:rPr>
      <w:rFonts w:eastAsia="Times New Roman"/>
    </w:rPr>
  </w:style>
  <w:style w:type="character" w:customStyle="1" w:styleId="BezmezerChar">
    <w:name w:val="Bez mezer Char"/>
    <w:basedOn w:val="Standardnpsmoodstavce"/>
    <w:link w:val="Bezmezer"/>
    <w:uiPriority w:val="1"/>
    <w:locked/>
    <w:rsid w:val="00D50E2A"/>
    <w:rPr>
      <w:rFonts w:eastAsia="Times New Roman" w:cs="Times New Roman"/>
      <w:sz w:val="22"/>
      <w:szCs w:val="22"/>
      <w:lang w:val="cs-CZ" w:eastAsia="cs-CZ" w:bidi="ar-SA"/>
    </w:rPr>
  </w:style>
  <w:style w:type="table" w:styleId="Mkatabulky">
    <w:name w:val="Table Grid"/>
    <w:basedOn w:val="Normlntabulka"/>
    <w:uiPriority w:val="59"/>
    <w:rsid w:val="008566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ln"/>
    <w:uiPriority w:val="99"/>
    <w:rsid w:val="00B43C43"/>
    <w:pPr>
      <w:spacing w:after="160" w:line="240" w:lineRule="exact"/>
      <w:jc w:val="left"/>
    </w:pPr>
    <w:rPr>
      <w:rFonts w:ascii="Times New Roman Bold" w:hAnsi="Times New Roman Bold" w:cs="Times New Roman Bold"/>
      <w:sz w:val="22"/>
      <w:szCs w:val="22"/>
      <w:lang w:val="sk-SK"/>
    </w:rPr>
  </w:style>
  <w:style w:type="paragraph" w:styleId="Textpoznpodarou">
    <w:name w:val="footnote text"/>
    <w:aliases w:val="Char1,Footnote Text Char Char Char Char,Footnote Text Char Char,Footnote Text Char Char Char Char Char,Footnote Text Char Char Char Char Char Char Char Char,Footnote Text Char Char Char,Footnote Text Char1"/>
    <w:basedOn w:val="Normln"/>
    <w:link w:val="TextpoznpodarouChar"/>
    <w:uiPriority w:val="99"/>
    <w:rsid w:val="001C018B"/>
  </w:style>
  <w:style w:type="character" w:customStyle="1" w:styleId="TextpoznpodarouChar">
    <w:name w:val="Text pozn. pod čarou Char"/>
    <w:aliases w:val="Char1 Char,Footnote Text Char Char Char Char Char1,Footnote Text Char Char Char1,Footnote Text Char Char Char Char Char Char,Footnote Text Char Char Char Char Char Char Char Char Char,Footnote Text Char Char Char Char1"/>
    <w:basedOn w:val="Standardnpsmoodstavce"/>
    <w:link w:val="Textpoznpodarou"/>
    <w:uiPriority w:val="99"/>
    <w:qFormat/>
    <w:locked/>
    <w:rsid w:val="001C018B"/>
    <w:rPr>
      <w:rFonts w:ascii="Times New Roman" w:hAnsi="Times New Roman" w:cs="Times New Roman"/>
      <w:sz w:val="20"/>
      <w:szCs w:val="20"/>
      <w:lang w:eastAsia="cs-CZ"/>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basedOn w:val="Standardnpsmoodstavce"/>
    <w:qFormat/>
    <w:rsid w:val="001C018B"/>
    <w:rPr>
      <w:rFonts w:cs="Times New Roman"/>
      <w:vertAlign w:val="superscript"/>
    </w:rPr>
  </w:style>
  <w:style w:type="paragraph" w:customStyle="1" w:styleId="Normodsaz">
    <w:name w:val="Norm.odsaz."/>
    <w:basedOn w:val="Normln"/>
    <w:uiPriority w:val="99"/>
    <w:rsid w:val="002E6EF3"/>
    <w:pPr>
      <w:autoSpaceDE w:val="0"/>
      <w:autoSpaceDN w:val="0"/>
      <w:spacing w:before="120" w:after="120"/>
    </w:pPr>
    <w:rPr>
      <w:rFonts w:eastAsia="Calibri"/>
      <w:sz w:val="24"/>
      <w:szCs w:val="24"/>
    </w:rPr>
  </w:style>
  <w:style w:type="paragraph" w:styleId="Prosttext">
    <w:name w:val="Plain Text"/>
    <w:basedOn w:val="Normln"/>
    <w:link w:val="ProsttextChar"/>
    <w:uiPriority w:val="99"/>
    <w:rsid w:val="00A25F36"/>
    <w:pPr>
      <w:jc w:val="left"/>
    </w:pPr>
    <w:rPr>
      <w:rFonts w:ascii="Courier New" w:eastAsia="Calibri" w:hAnsi="Courier New"/>
    </w:rPr>
  </w:style>
  <w:style w:type="character" w:customStyle="1" w:styleId="ProsttextChar">
    <w:name w:val="Prostý text Char"/>
    <w:basedOn w:val="Standardnpsmoodstavce"/>
    <w:link w:val="Prosttext"/>
    <w:uiPriority w:val="99"/>
    <w:locked/>
    <w:rsid w:val="00A25F36"/>
    <w:rPr>
      <w:rFonts w:ascii="Courier New" w:hAnsi="Courier New" w:cs="Times New Roman"/>
      <w:sz w:val="20"/>
      <w:szCs w:val="20"/>
    </w:rPr>
  </w:style>
  <w:style w:type="paragraph" w:styleId="Zkladntextodsazen">
    <w:name w:val="Body Text Indent"/>
    <w:basedOn w:val="Normln"/>
    <w:link w:val="ZkladntextodsazenChar"/>
    <w:uiPriority w:val="99"/>
    <w:rsid w:val="00092CA1"/>
    <w:pPr>
      <w:ind w:left="709" w:hanging="709"/>
    </w:pPr>
    <w:rPr>
      <w:rFonts w:ascii="Arial" w:hAnsi="Arial"/>
      <w:sz w:val="23"/>
    </w:rPr>
  </w:style>
  <w:style w:type="character" w:customStyle="1" w:styleId="ZkladntextodsazenChar">
    <w:name w:val="Základní text odsazený Char"/>
    <w:basedOn w:val="Standardnpsmoodstavce"/>
    <w:link w:val="Zkladntextodsazen"/>
    <w:uiPriority w:val="99"/>
    <w:locked/>
    <w:rsid w:val="00092CA1"/>
    <w:rPr>
      <w:rFonts w:ascii="Arial" w:hAnsi="Arial" w:cs="Times New Roman"/>
      <w:sz w:val="20"/>
      <w:szCs w:val="20"/>
      <w:lang w:eastAsia="cs-CZ"/>
    </w:rPr>
  </w:style>
  <w:style w:type="paragraph" w:customStyle="1" w:styleId="Normln1">
    <w:name w:val="Normální1"/>
    <w:uiPriority w:val="99"/>
    <w:rsid w:val="00784268"/>
    <w:pPr>
      <w:widowControl w:val="0"/>
      <w:spacing w:line="276" w:lineRule="auto"/>
      <w:contextualSpacing/>
    </w:pPr>
    <w:rPr>
      <w:rFonts w:ascii="Arial" w:hAnsi="Arial" w:cs="Arial"/>
      <w:color w:val="000000"/>
      <w:szCs w:val="20"/>
    </w:rPr>
  </w:style>
  <w:style w:type="paragraph" w:customStyle="1" w:styleId="CharChar1CharCharCharCharCharCharChar">
    <w:name w:val="Char Char1 Char Char Char Char Char Char Char"/>
    <w:basedOn w:val="Normln"/>
    <w:uiPriority w:val="99"/>
    <w:rsid w:val="00C919E6"/>
    <w:pPr>
      <w:spacing w:after="160" w:line="240" w:lineRule="exact"/>
      <w:jc w:val="left"/>
    </w:pPr>
    <w:rPr>
      <w:rFonts w:ascii="Times New Roman Bold" w:hAnsi="Times New Roman Bold"/>
      <w:sz w:val="22"/>
      <w:szCs w:val="26"/>
      <w:lang w:val="sk-SK"/>
    </w:rPr>
  </w:style>
  <w:style w:type="paragraph" w:customStyle="1" w:styleId="Pracovnpodklad-text">
    <w:name w:val="Pracovní podklad - text"/>
    <w:basedOn w:val="Normln"/>
    <w:link w:val="Pracovnpodklad-textChar"/>
    <w:uiPriority w:val="99"/>
    <w:rsid w:val="00C919E6"/>
    <w:pPr>
      <w:spacing w:after="240"/>
    </w:pPr>
    <w:rPr>
      <w:rFonts w:ascii="Arial" w:eastAsia="Calibri" w:hAnsi="Arial"/>
    </w:rPr>
  </w:style>
  <w:style w:type="character" w:customStyle="1" w:styleId="Pracovnpodklad-textChar">
    <w:name w:val="Pracovní podklad - text Char"/>
    <w:link w:val="Pracovnpodklad-text"/>
    <w:uiPriority w:val="99"/>
    <w:locked/>
    <w:rsid w:val="00C919E6"/>
    <w:rPr>
      <w:rFonts w:ascii="Arial" w:hAnsi="Arial"/>
      <w:lang w:eastAsia="cs-CZ"/>
    </w:rPr>
  </w:style>
  <w:style w:type="paragraph" w:styleId="Zkladntext">
    <w:name w:val="Body Text"/>
    <w:basedOn w:val="Normln"/>
    <w:link w:val="ZkladntextChar"/>
    <w:rsid w:val="00AE1681"/>
    <w:pPr>
      <w:spacing w:after="120"/>
    </w:pPr>
  </w:style>
  <w:style w:type="character" w:customStyle="1" w:styleId="ZkladntextChar">
    <w:name w:val="Základní text Char"/>
    <w:basedOn w:val="Standardnpsmoodstavce"/>
    <w:link w:val="Zkladntext"/>
    <w:uiPriority w:val="99"/>
    <w:semiHidden/>
    <w:locked/>
    <w:rsid w:val="00AE1681"/>
    <w:rPr>
      <w:rFonts w:ascii="Times New Roman" w:hAnsi="Times New Roman" w:cs="Times New Roman"/>
      <w:sz w:val="20"/>
      <w:szCs w:val="20"/>
      <w:lang w:eastAsia="cs-CZ"/>
    </w:rPr>
  </w:style>
  <w:style w:type="paragraph" w:customStyle="1" w:styleId="Barevnseznamzvraznn11">
    <w:name w:val="Barevný seznam – zvýraznění 11"/>
    <w:basedOn w:val="Normln"/>
    <w:link w:val="Barevnseznamzvraznn1Char"/>
    <w:uiPriority w:val="99"/>
    <w:rsid w:val="00AE1681"/>
    <w:pPr>
      <w:ind w:left="720"/>
      <w:contextualSpacing/>
      <w:jc w:val="left"/>
    </w:pPr>
    <w:rPr>
      <w:rFonts w:eastAsia="Calibri"/>
    </w:rPr>
  </w:style>
  <w:style w:type="paragraph" w:customStyle="1" w:styleId="lnky">
    <w:name w:val="články"/>
    <w:basedOn w:val="Normln"/>
    <w:link w:val="lnkyChar"/>
    <w:uiPriority w:val="99"/>
    <w:rsid w:val="00AE1681"/>
    <w:pPr>
      <w:spacing w:before="360"/>
      <w:jc w:val="center"/>
    </w:pPr>
    <w:rPr>
      <w:rFonts w:eastAsia="Calibri"/>
      <w:b/>
      <w:sz w:val="24"/>
    </w:rPr>
  </w:style>
  <w:style w:type="character" w:customStyle="1" w:styleId="lnkyChar">
    <w:name w:val="články Char"/>
    <w:link w:val="lnky"/>
    <w:uiPriority w:val="99"/>
    <w:locked/>
    <w:rsid w:val="00AE1681"/>
    <w:rPr>
      <w:rFonts w:ascii="Times New Roman" w:hAnsi="Times New Roman"/>
      <w:b/>
      <w:sz w:val="24"/>
    </w:rPr>
  </w:style>
  <w:style w:type="paragraph" w:customStyle="1" w:styleId="podnadpis">
    <w:name w:val="podnadpis"/>
    <w:basedOn w:val="Normln"/>
    <w:link w:val="podnadpisChar"/>
    <w:uiPriority w:val="99"/>
    <w:rsid w:val="00AE1681"/>
    <w:pPr>
      <w:spacing w:before="40" w:after="120"/>
      <w:jc w:val="center"/>
    </w:pPr>
    <w:rPr>
      <w:rFonts w:eastAsia="Calibri"/>
      <w:b/>
      <w:sz w:val="24"/>
    </w:rPr>
  </w:style>
  <w:style w:type="character" w:customStyle="1" w:styleId="podnadpisChar">
    <w:name w:val="podnadpis Char"/>
    <w:link w:val="podnadpis"/>
    <w:uiPriority w:val="99"/>
    <w:locked/>
    <w:rsid w:val="00AE1681"/>
    <w:rPr>
      <w:rFonts w:ascii="Times New Roman" w:hAnsi="Times New Roman"/>
      <w:b/>
      <w:sz w:val="24"/>
    </w:rPr>
  </w:style>
  <w:style w:type="character" w:customStyle="1" w:styleId="Barevnseznamzvraznn1Char">
    <w:name w:val="Barevný seznam – zvýraznění 1 Char"/>
    <w:link w:val="Barevnseznamzvraznn11"/>
    <w:uiPriority w:val="99"/>
    <w:locked/>
    <w:rsid w:val="00AE1681"/>
    <w:rPr>
      <w:rFonts w:ascii="Times New Roman" w:hAnsi="Times New Roman"/>
      <w:sz w:val="20"/>
    </w:rPr>
  </w:style>
  <w:style w:type="table" w:styleId="Svtlseznam">
    <w:name w:val="Light List"/>
    <w:basedOn w:val="Normlntabulka"/>
    <w:uiPriority w:val="99"/>
    <w:rsid w:val="007C69BB"/>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Hypertextovodkaz">
    <w:name w:val="Hyperlink"/>
    <w:basedOn w:val="Standardnpsmoodstavce"/>
    <w:rsid w:val="00106F8B"/>
    <w:rPr>
      <w:rFonts w:cs="Times New Roman"/>
      <w:color w:val="0000FF"/>
      <w:u w:val="single"/>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qFormat/>
    <w:rsid w:val="00D3264D"/>
    <w:rPr>
      <w:rFonts w:ascii="Times New Roman" w:eastAsia="Times New Roman" w:hAnsi="Times New Roman"/>
      <w:sz w:val="20"/>
      <w:szCs w:val="20"/>
    </w:rPr>
  </w:style>
  <w:style w:type="paragraph" w:styleId="Revize">
    <w:name w:val="Revision"/>
    <w:hidden/>
    <w:uiPriority w:val="99"/>
    <w:semiHidden/>
    <w:rsid w:val="005738C6"/>
    <w:rPr>
      <w:rFonts w:ascii="Times New Roman" w:eastAsia="Times New Roman" w:hAnsi="Times New Roman"/>
      <w:sz w:val="20"/>
      <w:szCs w:val="20"/>
    </w:rPr>
  </w:style>
  <w:style w:type="paragraph" w:customStyle="1" w:styleId="odrazky">
    <w:name w:val="odrazky"/>
    <w:basedOn w:val="Normln"/>
    <w:rsid w:val="00532E6A"/>
    <w:pPr>
      <w:numPr>
        <w:numId w:val="2"/>
      </w:numPr>
      <w:tabs>
        <w:tab w:val="left" w:pos="567"/>
        <w:tab w:val="num" w:pos="851"/>
      </w:tabs>
      <w:spacing w:after="120" w:line="360" w:lineRule="auto"/>
      <w:ind w:left="851"/>
    </w:pPr>
    <w:rPr>
      <w:rFonts w:ascii="Calibri" w:eastAsia="Calibri" w:hAnsi="Calibri"/>
    </w:rPr>
  </w:style>
  <w:style w:type="paragraph" w:customStyle="1" w:styleId="Nadpis1">
    <w:name w:val="Nadpis 1."/>
    <w:basedOn w:val="Nadpis3"/>
    <w:link w:val="Nadpis1Char0"/>
    <w:qFormat/>
    <w:rsid w:val="001D5C37"/>
    <w:pPr>
      <w:numPr>
        <w:numId w:val="9"/>
      </w:numPr>
      <w:spacing w:before="360" w:after="120"/>
      <w:ind w:left="0" w:firstLine="0"/>
      <w:jc w:val="center"/>
    </w:pPr>
    <w:rPr>
      <w:rFonts w:ascii="Arial" w:hAnsi="Arial" w:cs="Arial"/>
      <w:sz w:val="22"/>
      <w:szCs w:val="22"/>
    </w:rPr>
  </w:style>
  <w:style w:type="paragraph" w:customStyle="1" w:styleId="Nadpis11">
    <w:name w:val="Nadpis 1.1."/>
    <w:basedOn w:val="RLTextlnkuslovanXX"/>
    <w:link w:val="Nadpis11Char"/>
    <w:qFormat/>
    <w:rsid w:val="0050591C"/>
    <w:pPr>
      <w:numPr>
        <w:ilvl w:val="1"/>
        <w:numId w:val="11"/>
      </w:numPr>
      <w:tabs>
        <w:tab w:val="left" w:pos="851"/>
      </w:tabs>
      <w:spacing w:line="240" w:lineRule="auto"/>
    </w:pPr>
    <w:rPr>
      <w:sz w:val="22"/>
      <w:szCs w:val="22"/>
    </w:rPr>
  </w:style>
  <w:style w:type="character" w:customStyle="1" w:styleId="Nadpis1Char0">
    <w:name w:val="Nadpis 1. Char"/>
    <w:basedOn w:val="Nadpis2Char"/>
    <w:link w:val="Nadpis1"/>
    <w:rsid w:val="001D5C37"/>
    <w:rPr>
      <w:rFonts w:ascii="Arial" w:hAnsi="Arial" w:cs="Arial"/>
      <w:b/>
      <w:bCs/>
      <w:i w:val="0"/>
      <w:iCs w:val="0"/>
      <w:sz w:val="28"/>
      <w:szCs w:val="28"/>
      <w:lang w:eastAsia="cs-CZ"/>
    </w:rPr>
  </w:style>
  <w:style w:type="paragraph" w:customStyle="1" w:styleId="Nadpis111">
    <w:name w:val="Nadpis 1.1.1."/>
    <w:basedOn w:val="RLTextlnkuslovanXX"/>
    <w:link w:val="Nadpis111Char"/>
    <w:qFormat/>
    <w:rsid w:val="00B020B5"/>
    <w:pPr>
      <w:spacing w:after="60" w:line="240" w:lineRule="auto"/>
    </w:pPr>
    <w:rPr>
      <w:sz w:val="22"/>
      <w:szCs w:val="22"/>
    </w:rPr>
  </w:style>
  <w:style w:type="character" w:customStyle="1" w:styleId="Nadpis11Char">
    <w:name w:val="Nadpis 1.1. Char"/>
    <w:basedOn w:val="Nadpis3Char"/>
    <w:link w:val="Nadpis11"/>
    <w:rsid w:val="0050591C"/>
    <w:rPr>
      <w:rFonts w:ascii="Arial" w:eastAsia="Times New Roman" w:hAnsi="Arial" w:cs="Arial"/>
      <w:b w:val="0"/>
      <w:bCs w:val="0"/>
      <w:sz w:val="26"/>
      <w:szCs w:val="26"/>
      <w:lang w:eastAsia="cs-CZ"/>
    </w:rPr>
  </w:style>
  <w:style w:type="paragraph" w:customStyle="1" w:styleId="NadpisS">
    <w:name w:val="Nadpis S"/>
    <w:basedOn w:val="lnky"/>
    <w:link w:val="NadpisSChar"/>
    <w:qFormat/>
    <w:rsid w:val="00953B08"/>
    <w:pPr>
      <w:spacing w:before="0" w:after="120"/>
      <w:contextualSpacing/>
    </w:pPr>
    <w:rPr>
      <w:rFonts w:ascii="Arial" w:hAnsi="Arial" w:cs="Arial"/>
      <w:sz w:val="22"/>
      <w:szCs w:val="22"/>
    </w:rPr>
  </w:style>
  <w:style w:type="character" w:customStyle="1" w:styleId="Nadpis111Char">
    <w:name w:val="Nadpis 1.1.1. Char"/>
    <w:basedOn w:val="Nadpis3Char"/>
    <w:link w:val="Nadpis111"/>
    <w:rsid w:val="00B020B5"/>
    <w:rPr>
      <w:rFonts w:ascii="Arial" w:eastAsia="Times New Roman" w:hAnsi="Arial" w:cs="Arial"/>
      <w:b w:val="0"/>
      <w:bCs w:val="0"/>
      <w:sz w:val="26"/>
      <w:szCs w:val="26"/>
      <w:lang w:eastAsia="cs-CZ"/>
    </w:rPr>
  </w:style>
  <w:style w:type="character" w:customStyle="1" w:styleId="NadpisSChar">
    <w:name w:val="Nadpis S Char"/>
    <w:basedOn w:val="lnkyChar"/>
    <w:link w:val="NadpisS"/>
    <w:rsid w:val="00953B08"/>
    <w:rPr>
      <w:rFonts w:ascii="Arial" w:hAnsi="Arial" w:cs="Arial"/>
      <w:b/>
      <w:sz w:val="24"/>
    </w:rPr>
  </w:style>
  <w:style w:type="paragraph" w:customStyle="1" w:styleId="V">
    <w:name w:val="VŠ"/>
    <w:basedOn w:val="Normln"/>
    <w:link w:val="VChar"/>
    <w:qFormat/>
    <w:rsid w:val="00D96A2A"/>
    <w:pPr>
      <w:spacing w:after="120"/>
      <w:jc w:val="center"/>
    </w:pPr>
    <w:rPr>
      <w:rFonts w:ascii="Arial" w:hAnsi="Arial" w:cs="Arial"/>
      <w:b/>
      <w:sz w:val="24"/>
      <w:szCs w:val="24"/>
    </w:rPr>
  </w:style>
  <w:style w:type="paragraph" w:customStyle="1" w:styleId="plohy">
    <w:name w:val="přílohy"/>
    <w:basedOn w:val="Nadpis10"/>
    <w:link w:val="plohyChar"/>
    <w:qFormat/>
    <w:rsid w:val="009A1AE7"/>
    <w:pPr>
      <w:spacing w:after="240"/>
    </w:pPr>
  </w:style>
  <w:style w:type="character" w:customStyle="1" w:styleId="VChar">
    <w:name w:val="VŠ Char"/>
    <w:basedOn w:val="Standardnpsmoodstavce"/>
    <w:link w:val="V"/>
    <w:rsid w:val="00D96A2A"/>
    <w:rPr>
      <w:rFonts w:ascii="Arial" w:eastAsia="Times New Roman" w:hAnsi="Arial" w:cs="Arial"/>
      <w:b/>
      <w:sz w:val="24"/>
      <w:szCs w:val="24"/>
    </w:rPr>
  </w:style>
  <w:style w:type="paragraph" w:customStyle="1" w:styleId="smlI">
    <w:name w:val="sml I."/>
    <w:basedOn w:val="NadpisS"/>
    <w:link w:val="smlIChar"/>
    <w:qFormat/>
    <w:rsid w:val="009A1AE7"/>
  </w:style>
  <w:style w:type="character" w:customStyle="1" w:styleId="plohyChar">
    <w:name w:val="přílohy Char"/>
    <w:basedOn w:val="Nadpis1Char"/>
    <w:link w:val="plohy"/>
    <w:rsid w:val="009A1AE7"/>
    <w:rPr>
      <w:rFonts w:ascii="Arial" w:hAnsi="Arial" w:cs="Arial"/>
      <w:b/>
      <w:bCs/>
      <w:kern w:val="32"/>
      <w:sz w:val="24"/>
      <w:szCs w:val="24"/>
      <w:lang w:eastAsia="cs-CZ"/>
    </w:rPr>
  </w:style>
  <w:style w:type="character" w:customStyle="1" w:styleId="smlIChar">
    <w:name w:val="sml I. Char"/>
    <w:basedOn w:val="NadpisSChar"/>
    <w:link w:val="smlI"/>
    <w:rsid w:val="009A1AE7"/>
    <w:rPr>
      <w:rFonts w:ascii="Arial" w:hAnsi="Arial" w:cs="Arial"/>
      <w:b/>
      <w:sz w:val="24"/>
    </w:rPr>
  </w:style>
  <w:style w:type="paragraph" w:customStyle="1" w:styleId="Vera2nadpis">
    <w:name w:val="Verča 2. nadpis"/>
    <w:basedOn w:val="Nadpis3"/>
    <w:link w:val="Vera2nadpisChar"/>
    <w:qFormat/>
    <w:rsid w:val="005A78D3"/>
    <w:pPr>
      <w:spacing w:after="120"/>
      <w:ind w:left="2134" w:hanging="432"/>
    </w:pPr>
    <w:rPr>
      <w:rFonts w:ascii="Arial" w:hAnsi="Arial" w:cs="Arial"/>
      <w:sz w:val="22"/>
      <w:szCs w:val="22"/>
      <w:lang w:val="x-none" w:eastAsia="cs-CZ"/>
    </w:rPr>
  </w:style>
  <w:style w:type="character" w:customStyle="1" w:styleId="Vera2nadpisChar">
    <w:name w:val="Verča 2. nadpis Char"/>
    <w:link w:val="Vera2nadpis"/>
    <w:rsid w:val="005A78D3"/>
    <w:rPr>
      <w:rFonts w:ascii="Arial" w:hAnsi="Arial" w:cs="Arial"/>
      <w:b/>
      <w:bCs/>
      <w:lang w:val="x-none" w:eastAsia="cs-CZ"/>
    </w:rPr>
  </w:style>
  <w:style w:type="character" w:customStyle="1" w:styleId="h1a1">
    <w:name w:val="h1a1"/>
    <w:basedOn w:val="Standardnpsmoodstavce"/>
    <w:rsid w:val="0036202D"/>
    <w:rPr>
      <w:vanish w:val="0"/>
      <w:webHidden w:val="0"/>
      <w:sz w:val="24"/>
      <w:szCs w:val="24"/>
      <w:specVanish w:val="0"/>
    </w:rPr>
  </w:style>
  <w:style w:type="paragraph" w:customStyle="1" w:styleId="StylNadpis2nenKurzva">
    <w:name w:val="Styl Nadpis 2 + není Kurzíva"/>
    <w:basedOn w:val="Nadpis2"/>
    <w:autoRedefine/>
    <w:rsid w:val="00252841"/>
    <w:pPr>
      <w:numPr>
        <w:ilvl w:val="1"/>
        <w:numId w:val="3"/>
      </w:numPr>
      <w:spacing w:before="360"/>
      <w:jc w:val="left"/>
    </w:pPr>
    <w:rPr>
      <w:rFonts w:ascii="Arial" w:eastAsia="Times New Roman" w:hAnsi="Arial" w:cs="Arial"/>
      <w:iCs w:val="0"/>
      <w:sz w:val="22"/>
      <w:lang w:eastAsia="nl-NL"/>
    </w:rPr>
  </w:style>
  <w:style w:type="paragraph" w:customStyle="1" w:styleId="StylNadpis111b">
    <w:name w:val="Styl Nadpis 1 + 11 b."/>
    <w:basedOn w:val="Nadpis10"/>
    <w:autoRedefine/>
    <w:rsid w:val="00252841"/>
    <w:pPr>
      <w:numPr>
        <w:numId w:val="5"/>
      </w:numPr>
      <w:spacing w:before="360"/>
      <w:jc w:val="left"/>
    </w:pPr>
    <w:rPr>
      <w:rFonts w:eastAsia="Times New Roman"/>
      <w:sz w:val="22"/>
      <w:szCs w:val="28"/>
      <w:lang w:eastAsia="nl-NL"/>
    </w:rPr>
  </w:style>
  <w:style w:type="paragraph" w:customStyle="1" w:styleId="novstyl">
    <w:name w:val="nový styl"/>
    <w:basedOn w:val="Nadpis10"/>
    <w:autoRedefine/>
    <w:rsid w:val="00252841"/>
    <w:pPr>
      <w:numPr>
        <w:numId w:val="4"/>
      </w:numPr>
      <w:spacing w:before="360"/>
    </w:pPr>
    <w:rPr>
      <w:rFonts w:eastAsia="Times New Roman"/>
      <w:sz w:val="28"/>
      <w:szCs w:val="22"/>
      <w:lang w:eastAsia="nl-NL"/>
    </w:rPr>
  </w:style>
  <w:style w:type="paragraph" w:customStyle="1" w:styleId="Styl3">
    <w:name w:val="Styl3"/>
    <w:basedOn w:val="Normln"/>
    <w:rsid w:val="00252841"/>
    <w:pPr>
      <w:keepNext/>
      <w:widowControl w:val="0"/>
      <w:spacing w:before="240" w:after="60"/>
      <w:outlineLvl w:val="0"/>
    </w:pPr>
    <w:rPr>
      <w:rFonts w:ascii="Arial" w:hAnsi="Arial" w:cs="Arial"/>
      <w:b/>
      <w:bCs/>
      <w:kern w:val="32"/>
      <w:sz w:val="32"/>
      <w:szCs w:val="32"/>
      <w:lang w:val="en-GB" w:eastAsia="nl-NL"/>
    </w:rPr>
  </w:style>
  <w:style w:type="paragraph" w:customStyle="1" w:styleId="Nadpis">
    <w:name w:val="Nadpis"/>
    <w:basedOn w:val="Styl3"/>
    <w:rsid w:val="00252841"/>
  </w:style>
  <w:style w:type="paragraph" w:customStyle="1" w:styleId="1Nadpis">
    <w:name w:val="1 Nadpis"/>
    <w:basedOn w:val="Nadpis10"/>
    <w:rsid w:val="00252841"/>
    <w:pPr>
      <w:widowControl w:val="0"/>
      <w:numPr>
        <w:numId w:val="7"/>
      </w:numPr>
      <w:spacing w:before="360"/>
    </w:pPr>
    <w:rPr>
      <w:rFonts w:eastAsia="Times New Roman"/>
      <w:sz w:val="28"/>
      <w:szCs w:val="28"/>
      <w:lang w:eastAsia="nl-NL"/>
    </w:rPr>
  </w:style>
  <w:style w:type="paragraph" w:styleId="Zkladntext2">
    <w:name w:val="Body Text 2"/>
    <w:basedOn w:val="Normln"/>
    <w:link w:val="Zkladntext2Char"/>
    <w:rsid w:val="00252841"/>
    <w:rPr>
      <w:rFonts w:ascii="Arial" w:hAnsi="Arial"/>
      <w:lang w:val="en-GB" w:eastAsia="nl-NL"/>
    </w:rPr>
  </w:style>
  <w:style w:type="character" w:customStyle="1" w:styleId="Zkladntext2Char">
    <w:name w:val="Základní text 2 Char"/>
    <w:basedOn w:val="Standardnpsmoodstavce"/>
    <w:link w:val="Zkladntext2"/>
    <w:rsid w:val="00252841"/>
    <w:rPr>
      <w:rFonts w:ascii="Arial" w:eastAsia="Times New Roman" w:hAnsi="Arial"/>
      <w:sz w:val="20"/>
      <w:szCs w:val="20"/>
      <w:lang w:val="en-GB" w:eastAsia="nl-NL"/>
    </w:rPr>
  </w:style>
  <w:style w:type="paragraph" w:customStyle="1" w:styleId="model">
    <w:name w:val="model"/>
    <w:basedOn w:val="model1"/>
    <w:autoRedefine/>
    <w:rsid w:val="00252841"/>
    <w:pPr>
      <w:numPr>
        <w:ilvl w:val="0"/>
        <w:numId w:val="6"/>
      </w:numPr>
      <w:tabs>
        <w:tab w:val="clear" w:pos="1494"/>
        <w:tab w:val="clear" w:pos="1559"/>
        <w:tab w:val="clear" w:pos="1843"/>
        <w:tab w:val="num" w:pos="502"/>
        <w:tab w:val="left" w:pos="567"/>
      </w:tabs>
      <w:spacing w:after="60"/>
      <w:ind w:left="502"/>
      <w:jc w:val="left"/>
    </w:pPr>
    <w:rPr>
      <w:sz w:val="20"/>
      <w:lang w:val="cs-CZ"/>
    </w:rPr>
  </w:style>
  <w:style w:type="paragraph" w:customStyle="1" w:styleId="model1">
    <w:name w:val="model1"/>
    <w:basedOn w:val="Normln"/>
    <w:autoRedefine/>
    <w:rsid w:val="00252841"/>
    <w:pPr>
      <w:numPr>
        <w:ilvl w:val="12"/>
      </w:numPr>
      <w:tabs>
        <w:tab w:val="left" w:pos="1559"/>
        <w:tab w:val="left" w:pos="1843"/>
      </w:tabs>
      <w:spacing w:before="120"/>
      <w:ind w:left="1361" w:hanging="1361"/>
    </w:pPr>
    <w:rPr>
      <w:rFonts w:ascii="Arial" w:hAnsi="Arial"/>
      <w:b/>
      <w:spacing w:val="-3"/>
      <w:sz w:val="22"/>
      <w:lang w:val="en-US" w:eastAsia="nl-NL"/>
    </w:rPr>
  </w:style>
  <w:style w:type="paragraph" w:customStyle="1" w:styleId="model2">
    <w:name w:val="model2"/>
    <w:basedOn w:val="model"/>
    <w:next w:val="model1"/>
    <w:autoRedefine/>
    <w:rsid w:val="00252841"/>
    <w:pPr>
      <w:numPr>
        <w:numId w:val="0"/>
      </w:numPr>
      <w:pBdr>
        <w:top w:val="single" w:sz="4" w:space="1" w:color="auto"/>
        <w:left w:val="single" w:sz="4" w:space="4" w:color="auto"/>
        <w:bottom w:val="single" w:sz="4" w:space="7" w:color="auto"/>
        <w:right w:val="single" w:sz="4" w:space="4" w:color="auto"/>
      </w:pBdr>
      <w:tabs>
        <w:tab w:val="left" w:pos="1134"/>
        <w:tab w:val="left" w:pos="1701"/>
        <w:tab w:val="left" w:pos="2268"/>
        <w:tab w:val="left" w:pos="2835"/>
        <w:tab w:val="left" w:pos="3402"/>
        <w:tab w:val="left" w:pos="3969"/>
      </w:tabs>
      <w:spacing w:before="60" w:after="0"/>
      <w:ind w:left="454"/>
    </w:pPr>
    <w:rPr>
      <w:b w:val="0"/>
      <w:noProof/>
    </w:rPr>
  </w:style>
  <w:style w:type="paragraph" w:customStyle="1" w:styleId="kop">
    <w:name w:val="kop"/>
    <w:basedOn w:val="Normln"/>
    <w:link w:val="kopChar"/>
    <w:autoRedefine/>
    <w:rsid w:val="00252841"/>
    <w:rPr>
      <w:rFonts w:ascii="Calibri" w:hAnsi="Calibri" w:cs="Calibri"/>
      <w:b/>
      <w:smallCaps/>
      <w:sz w:val="22"/>
      <w:lang w:eastAsia="nl-NL"/>
    </w:rPr>
  </w:style>
  <w:style w:type="paragraph" w:styleId="Obsah2">
    <w:name w:val="toc 2"/>
    <w:basedOn w:val="Normln"/>
    <w:next w:val="Normln"/>
    <w:autoRedefine/>
    <w:locked/>
    <w:rsid w:val="00252841"/>
    <w:pPr>
      <w:jc w:val="center"/>
    </w:pPr>
    <w:rPr>
      <w:rFonts w:ascii="Arial" w:hAnsi="Arial"/>
      <w:b/>
      <w:color w:val="FFFFFF"/>
      <w:sz w:val="48"/>
      <w:lang w:eastAsia="nl-NL"/>
    </w:rPr>
  </w:style>
  <w:style w:type="character" w:customStyle="1" w:styleId="article-content">
    <w:name w:val="article-content"/>
    <w:basedOn w:val="Standardnpsmoodstavce"/>
    <w:rsid w:val="00252841"/>
  </w:style>
  <w:style w:type="paragraph" w:customStyle="1" w:styleId="StylNadpis2LatinkaTimesNewRomanSloitTimesNewRom4">
    <w:name w:val="Styl Nadpis 2 + (Latinka) Times New Roman (Složité) Times New Rom...4"/>
    <w:basedOn w:val="Nadpis2"/>
    <w:autoRedefine/>
    <w:rsid w:val="00252841"/>
    <w:pPr>
      <w:spacing w:before="120" w:after="0"/>
      <w:jc w:val="left"/>
    </w:pPr>
    <w:rPr>
      <w:rFonts w:eastAsia="Times New Roman"/>
      <w:i w:val="0"/>
      <w:iCs w:val="0"/>
      <w:lang w:eastAsia="cs-CZ"/>
    </w:rPr>
  </w:style>
  <w:style w:type="paragraph" w:styleId="Nzev">
    <w:name w:val="Title"/>
    <w:basedOn w:val="Normln"/>
    <w:link w:val="NzevChar"/>
    <w:qFormat/>
    <w:locked/>
    <w:rsid w:val="00252841"/>
    <w:pPr>
      <w:widowControl w:val="0"/>
      <w:autoSpaceDE w:val="0"/>
      <w:autoSpaceDN w:val="0"/>
      <w:adjustRightInd w:val="0"/>
      <w:jc w:val="center"/>
    </w:pPr>
    <w:rPr>
      <w:b/>
      <w:bCs/>
      <w:sz w:val="24"/>
      <w:szCs w:val="24"/>
      <w:lang w:val="en-US"/>
    </w:rPr>
  </w:style>
  <w:style w:type="character" w:customStyle="1" w:styleId="NzevChar">
    <w:name w:val="Název Char"/>
    <w:basedOn w:val="Standardnpsmoodstavce"/>
    <w:link w:val="Nzev"/>
    <w:rsid w:val="00252841"/>
    <w:rPr>
      <w:rFonts w:ascii="Times New Roman" w:eastAsia="Times New Roman" w:hAnsi="Times New Roman"/>
      <w:b/>
      <w:bCs/>
      <w:sz w:val="24"/>
      <w:szCs w:val="24"/>
      <w:lang w:val="en-US"/>
    </w:rPr>
  </w:style>
  <w:style w:type="character" w:styleId="slostrnky">
    <w:name w:val="page number"/>
    <w:basedOn w:val="Standardnpsmoodstavce"/>
    <w:rsid w:val="00252841"/>
  </w:style>
  <w:style w:type="character" w:customStyle="1" w:styleId="CommentTextChar">
    <w:name w:val="Comment Text Char"/>
    <w:aliases w:val="Char Char,Char Char Char"/>
    <w:semiHidden/>
    <w:locked/>
    <w:rsid w:val="00252841"/>
    <w:rPr>
      <w:rFonts w:ascii="Times New Roman" w:eastAsia="SimSun" w:hAnsi="Times New Roman" w:cs="Times New Roman"/>
      <w:sz w:val="20"/>
      <w:szCs w:val="20"/>
      <w:lang w:val="x-none" w:eastAsia="zh-CN"/>
    </w:rPr>
  </w:style>
  <w:style w:type="paragraph" w:customStyle="1" w:styleId="StylNadpis3LatinkaTimesNewRomanSloitTimesNewRom1">
    <w:name w:val="Styl Nadpis 3 + (Latinka) Times New Roman (Složité) Times New Rom...1"/>
    <w:basedOn w:val="Nadpis3"/>
    <w:rsid w:val="00252841"/>
    <w:pPr>
      <w:spacing w:before="0" w:after="120" w:line="360" w:lineRule="auto"/>
      <w:ind w:firstLine="709"/>
      <w:jc w:val="left"/>
    </w:pPr>
    <w:rPr>
      <w:rFonts w:ascii="Times New Roman" w:hAnsi="Times New Roman"/>
      <w:sz w:val="24"/>
      <w:szCs w:val="20"/>
      <w:lang w:eastAsia="cs-CZ"/>
    </w:rPr>
  </w:style>
  <w:style w:type="character" w:customStyle="1" w:styleId="kopChar">
    <w:name w:val="kop Char"/>
    <w:link w:val="kop"/>
    <w:rsid w:val="00252841"/>
    <w:rPr>
      <w:rFonts w:eastAsia="Times New Roman" w:cs="Calibri"/>
      <w:b/>
      <w:smallCaps/>
      <w:szCs w:val="20"/>
      <w:lang w:eastAsia="nl-NL"/>
    </w:rPr>
  </w:style>
  <w:style w:type="paragraph" w:customStyle="1" w:styleId="0Odpoved1">
    <w:name w:val="0Odpoved1"/>
    <w:basedOn w:val="Normln"/>
    <w:link w:val="0Odpoved1Char1"/>
    <w:rsid w:val="00252841"/>
    <w:pPr>
      <w:tabs>
        <w:tab w:val="left" w:pos="5040"/>
      </w:tabs>
      <w:ind w:left="567"/>
      <w:jc w:val="left"/>
    </w:pPr>
    <w:rPr>
      <w:sz w:val="24"/>
      <w:szCs w:val="24"/>
      <w:lang w:eastAsia="cs-CZ"/>
    </w:rPr>
  </w:style>
  <w:style w:type="character" w:customStyle="1" w:styleId="0Odpoved1Char1">
    <w:name w:val="0Odpoved1 Char1"/>
    <w:basedOn w:val="Standardnpsmoodstavce"/>
    <w:link w:val="0Odpoved1"/>
    <w:rsid w:val="00252841"/>
    <w:rPr>
      <w:rFonts w:ascii="Times New Roman" w:eastAsia="Times New Roman" w:hAnsi="Times New Roman"/>
      <w:sz w:val="24"/>
      <w:szCs w:val="24"/>
      <w:lang w:eastAsia="cs-CZ"/>
    </w:rPr>
  </w:style>
  <w:style w:type="paragraph" w:customStyle="1" w:styleId="0Intro-text">
    <w:name w:val="0Intro-text"/>
    <w:basedOn w:val="Normln"/>
    <w:rsid w:val="00252841"/>
    <w:pPr>
      <w:spacing w:before="60" w:after="120"/>
      <w:jc w:val="left"/>
    </w:pPr>
    <w:rPr>
      <w:i/>
      <w:sz w:val="24"/>
      <w:szCs w:val="24"/>
      <w:lang w:eastAsia="cs-CZ"/>
    </w:rPr>
  </w:style>
  <w:style w:type="paragraph" w:customStyle="1" w:styleId="0-otzka">
    <w:name w:val="0-otázka"/>
    <w:basedOn w:val="Normln"/>
    <w:uiPriority w:val="99"/>
    <w:rsid w:val="00252841"/>
    <w:pPr>
      <w:spacing w:before="120" w:after="120"/>
      <w:jc w:val="left"/>
    </w:pPr>
    <w:rPr>
      <w:b/>
      <w:sz w:val="24"/>
      <w:szCs w:val="24"/>
      <w:lang w:eastAsia="cs-CZ"/>
    </w:rPr>
  </w:style>
  <w:style w:type="paragraph" w:customStyle="1" w:styleId="Filtr">
    <w:name w:val="Filtr"/>
    <w:basedOn w:val="Normln"/>
    <w:rsid w:val="00252841"/>
    <w:pPr>
      <w:spacing w:before="120"/>
      <w:jc w:val="left"/>
    </w:pPr>
    <w:rPr>
      <w:caps/>
      <w:color w:val="000000"/>
      <w:sz w:val="24"/>
      <w:szCs w:val="24"/>
      <w:u w:val="single"/>
      <w:lang w:eastAsia="cs-CZ"/>
    </w:rPr>
  </w:style>
  <w:style w:type="paragraph" w:customStyle="1" w:styleId="0Pokyn">
    <w:name w:val="0Pokyn"/>
    <w:basedOn w:val="Normln"/>
    <w:next w:val="Normln"/>
    <w:rsid w:val="00252841"/>
    <w:pPr>
      <w:spacing w:before="120" w:after="120"/>
      <w:jc w:val="left"/>
    </w:pPr>
    <w:rPr>
      <w:smallCaps/>
      <w:sz w:val="24"/>
      <w:szCs w:val="24"/>
      <w:lang w:eastAsia="cs-CZ"/>
    </w:rPr>
  </w:style>
  <w:style w:type="character" w:customStyle="1" w:styleId="0OtzkatabCharChar">
    <w:name w:val="0Otázka_tab Char Char"/>
    <w:basedOn w:val="Standardnpsmoodstavce"/>
    <w:rsid w:val="00252841"/>
    <w:rPr>
      <w:sz w:val="24"/>
      <w:szCs w:val="24"/>
      <w:lang w:val="cs-CZ" w:eastAsia="cs-CZ" w:bidi="ar-SA"/>
    </w:rPr>
  </w:style>
  <w:style w:type="character" w:customStyle="1" w:styleId="0-odmitlChar">
    <w:name w:val="0-odmitl Char"/>
    <w:basedOn w:val="Standardnpsmoodstavce"/>
    <w:rsid w:val="00252841"/>
    <w:rPr>
      <w:sz w:val="24"/>
      <w:szCs w:val="24"/>
      <w:lang w:val="cs-CZ" w:eastAsia="cs-CZ" w:bidi="ar-SA"/>
    </w:rPr>
  </w:style>
  <w:style w:type="paragraph" w:styleId="Zkladntext3">
    <w:name w:val="Body Text 3"/>
    <w:basedOn w:val="Normln"/>
    <w:link w:val="Zkladntext3Char"/>
    <w:rsid w:val="00252841"/>
    <w:pPr>
      <w:spacing w:after="120"/>
      <w:jc w:val="left"/>
    </w:pPr>
    <w:rPr>
      <w:rFonts w:ascii="Arial" w:hAnsi="Arial"/>
      <w:sz w:val="16"/>
      <w:szCs w:val="16"/>
      <w:lang w:val="en-GB" w:eastAsia="nl-NL"/>
    </w:rPr>
  </w:style>
  <w:style w:type="character" w:customStyle="1" w:styleId="Zkladntext3Char">
    <w:name w:val="Základní text 3 Char"/>
    <w:basedOn w:val="Standardnpsmoodstavce"/>
    <w:link w:val="Zkladntext3"/>
    <w:rsid w:val="00252841"/>
    <w:rPr>
      <w:rFonts w:ascii="Arial" w:eastAsia="Times New Roman" w:hAnsi="Arial"/>
      <w:sz w:val="16"/>
      <w:szCs w:val="16"/>
      <w:lang w:val="en-GB" w:eastAsia="nl-NL"/>
    </w:rPr>
  </w:style>
  <w:style w:type="paragraph" w:styleId="Normlnweb">
    <w:name w:val="Normal (Web)"/>
    <w:basedOn w:val="Normln"/>
    <w:uiPriority w:val="99"/>
    <w:unhideWhenUsed/>
    <w:rsid w:val="00252841"/>
    <w:pPr>
      <w:spacing w:before="100" w:beforeAutospacing="1" w:after="100" w:afterAutospacing="1"/>
      <w:jc w:val="left"/>
    </w:pPr>
    <w:rPr>
      <w:sz w:val="24"/>
      <w:szCs w:val="24"/>
      <w:lang w:eastAsia="cs-CZ"/>
    </w:rPr>
  </w:style>
  <w:style w:type="character" w:styleId="Zdraznn">
    <w:name w:val="Emphasis"/>
    <w:basedOn w:val="Standardnpsmoodstavce"/>
    <w:uiPriority w:val="20"/>
    <w:qFormat/>
    <w:locked/>
    <w:rsid w:val="00252841"/>
    <w:rPr>
      <w:i/>
      <w:iCs/>
    </w:rPr>
  </w:style>
  <w:style w:type="character" w:styleId="Siln">
    <w:name w:val="Strong"/>
    <w:basedOn w:val="Standardnpsmoodstavce"/>
    <w:uiPriority w:val="22"/>
    <w:qFormat/>
    <w:locked/>
    <w:rsid w:val="00252841"/>
    <w:rPr>
      <w:b/>
      <w:bCs/>
    </w:rPr>
  </w:style>
  <w:style w:type="character" w:customStyle="1" w:styleId="ui-btn-text3">
    <w:name w:val="ui-btn-text3"/>
    <w:basedOn w:val="Standardnpsmoodstavce"/>
    <w:rsid w:val="00252841"/>
  </w:style>
  <w:style w:type="paragraph" w:customStyle="1" w:styleId="0Otzkatab">
    <w:name w:val="0Otázka_tab"/>
    <w:basedOn w:val="Normln"/>
    <w:next w:val="Normln"/>
    <w:uiPriority w:val="99"/>
    <w:rsid w:val="00252841"/>
    <w:pPr>
      <w:ind w:left="113"/>
      <w:jc w:val="left"/>
    </w:pPr>
    <w:rPr>
      <w:sz w:val="24"/>
      <w:szCs w:val="24"/>
      <w:lang w:eastAsia="cs-CZ"/>
    </w:rPr>
  </w:style>
  <w:style w:type="paragraph" w:customStyle="1" w:styleId="Pitanje">
    <w:name w:val="Pitanje"/>
    <w:basedOn w:val="Normln"/>
    <w:link w:val="PitanjeChar"/>
    <w:rsid w:val="00252841"/>
    <w:pPr>
      <w:tabs>
        <w:tab w:val="left" w:pos="340"/>
      </w:tabs>
    </w:pPr>
    <w:rPr>
      <w:rFonts w:ascii="Arial Narrow" w:eastAsia="Arial Narrow" w:hAnsi="Arial Narrow" w:cs="Arial"/>
      <w:b/>
      <w:lang w:val="sr-Latn-RS"/>
    </w:rPr>
  </w:style>
  <w:style w:type="character" w:customStyle="1" w:styleId="PitanjeChar">
    <w:name w:val="Pitanje Char"/>
    <w:link w:val="Pitanje"/>
    <w:rsid w:val="00252841"/>
    <w:rPr>
      <w:rFonts w:ascii="Arial Narrow" w:eastAsia="Arial Narrow" w:hAnsi="Arial Narrow" w:cs="Arial"/>
      <w:b/>
      <w:sz w:val="20"/>
      <w:szCs w:val="20"/>
      <w:lang w:val="sr-Latn-RS"/>
    </w:rPr>
  </w:style>
  <w:style w:type="paragraph" w:customStyle="1" w:styleId="Odg">
    <w:name w:val="Odg"/>
    <w:basedOn w:val="Normln"/>
    <w:link w:val="OdgChar"/>
    <w:rsid w:val="00252841"/>
    <w:pPr>
      <w:tabs>
        <w:tab w:val="left" w:pos="340"/>
      </w:tabs>
      <w:jc w:val="left"/>
    </w:pPr>
    <w:rPr>
      <w:rFonts w:ascii="Arial Narrow" w:eastAsia="Arial Narrow" w:hAnsi="Arial Narrow" w:cs="Arial"/>
      <w:lang w:val="sr-Latn-RS"/>
    </w:rPr>
  </w:style>
  <w:style w:type="character" w:customStyle="1" w:styleId="OdgChar">
    <w:name w:val="Odg Char"/>
    <w:link w:val="Odg"/>
    <w:rsid w:val="00252841"/>
    <w:rPr>
      <w:rFonts w:ascii="Arial Narrow" w:eastAsia="Arial Narrow" w:hAnsi="Arial Narrow" w:cs="Arial"/>
      <w:sz w:val="20"/>
      <w:szCs w:val="20"/>
      <w:lang w:val="sr-Latn-RS"/>
    </w:rPr>
  </w:style>
  <w:style w:type="paragraph" w:customStyle="1" w:styleId="RLTextlnkuslovanXX">
    <w:name w:val="RL Text článku číslovaný X.X"/>
    <w:basedOn w:val="Normln"/>
    <w:link w:val="RLTextlnkuslovanXXChar"/>
    <w:qFormat/>
    <w:rsid w:val="00131352"/>
    <w:pPr>
      <w:spacing w:after="120" w:line="280" w:lineRule="exact"/>
    </w:pPr>
    <w:rPr>
      <w:rFonts w:ascii="Arial" w:hAnsi="Arial" w:cs="Arial"/>
      <w:lang w:eastAsia="cs-CZ"/>
    </w:rPr>
  </w:style>
  <w:style w:type="character" w:customStyle="1" w:styleId="RLTextlnkuslovanXXChar">
    <w:name w:val="RL Text článku číslovaný X.X Char"/>
    <w:basedOn w:val="Standardnpsmoodstavce"/>
    <w:link w:val="RLTextlnkuslovanXX"/>
    <w:rsid w:val="00131352"/>
    <w:rPr>
      <w:rFonts w:ascii="Arial" w:eastAsia="Times New Roman" w:hAnsi="Arial" w:cs="Arial"/>
      <w:sz w:val="20"/>
      <w:szCs w:val="20"/>
      <w:lang w:eastAsia="cs-CZ"/>
    </w:rPr>
  </w:style>
  <w:style w:type="paragraph" w:customStyle="1" w:styleId="RLlneksmlouvy">
    <w:name w:val="RL Článek smlouvy"/>
    <w:basedOn w:val="Normln"/>
    <w:next w:val="RLTextlnkuslovanXX"/>
    <w:link w:val="RLlneksmlouvyCharChar"/>
    <w:rsid w:val="00131352"/>
    <w:pPr>
      <w:keepNext/>
      <w:suppressAutoHyphens/>
      <w:spacing w:before="360" w:after="120" w:line="280" w:lineRule="exact"/>
      <w:outlineLvl w:val="0"/>
    </w:pPr>
    <w:rPr>
      <w:rFonts w:ascii="Garamond" w:hAnsi="Garamond"/>
      <w:b/>
      <w:sz w:val="24"/>
      <w:szCs w:val="24"/>
    </w:rPr>
  </w:style>
  <w:style w:type="paragraph" w:customStyle="1" w:styleId="RLTextlnkuslovanXXX">
    <w:name w:val="RL Text článku číslovaný X.X.X"/>
    <w:basedOn w:val="Normln"/>
    <w:link w:val="RLTextlnkuslovanXXXChar"/>
    <w:qFormat/>
    <w:rsid w:val="00131352"/>
    <w:pPr>
      <w:spacing w:after="120" w:line="280" w:lineRule="exact"/>
    </w:pPr>
    <w:rPr>
      <w:rFonts w:ascii="Arial" w:hAnsi="Arial"/>
      <w:szCs w:val="24"/>
      <w:lang w:eastAsia="cs-CZ"/>
    </w:rPr>
  </w:style>
  <w:style w:type="character" w:customStyle="1" w:styleId="RLlneksmlouvyCharChar">
    <w:name w:val="RL Článek smlouvy Char Char"/>
    <w:basedOn w:val="Standardnpsmoodstavce"/>
    <w:link w:val="RLlneksmlouvy"/>
    <w:rsid w:val="00796386"/>
    <w:rPr>
      <w:rFonts w:ascii="Garamond" w:eastAsia="Times New Roman" w:hAnsi="Garamond"/>
      <w:b/>
      <w:sz w:val="24"/>
      <w:szCs w:val="24"/>
    </w:rPr>
  </w:style>
  <w:style w:type="character" w:customStyle="1" w:styleId="RLTextlnkuslovanXXXChar">
    <w:name w:val="RL Text článku číslovaný X.X.X Char"/>
    <w:basedOn w:val="Standardnpsmoodstavce"/>
    <w:link w:val="RLTextlnkuslovanXXX"/>
    <w:rsid w:val="00796386"/>
    <w:rPr>
      <w:rFonts w:ascii="Arial" w:eastAsia="Times New Roman" w:hAnsi="Arial"/>
      <w:sz w:val="20"/>
      <w:szCs w:val="24"/>
      <w:lang w:eastAsia="cs-CZ"/>
    </w:rPr>
  </w:style>
  <w:style w:type="paragraph" w:customStyle="1" w:styleId="RLProhlensmluvnchstran">
    <w:name w:val="RL Prohlášení smluvních stran"/>
    <w:basedOn w:val="Normln"/>
    <w:link w:val="RLProhlensmluvnchstranChar"/>
    <w:rsid w:val="00796386"/>
    <w:pPr>
      <w:spacing w:after="120" w:line="280" w:lineRule="exact"/>
      <w:jc w:val="center"/>
    </w:pPr>
    <w:rPr>
      <w:rFonts w:ascii="Garamond" w:hAnsi="Garamond"/>
      <w:b/>
      <w:sz w:val="24"/>
      <w:szCs w:val="24"/>
      <w:lang w:eastAsia="cs-CZ"/>
    </w:rPr>
  </w:style>
  <w:style w:type="character" w:customStyle="1" w:styleId="RLProhlensmluvnchstranChar">
    <w:name w:val="RL Prohlášení smluvních stran Char"/>
    <w:basedOn w:val="Standardnpsmoodstavce"/>
    <w:link w:val="RLProhlensmluvnchstran"/>
    <w:rsid w:val="00796386"/>
    <w:rPr>
      <w:rFonts w:ascii="Garamond" w:eastAsia="Times New Roman" w:hAnsi="Garamond"/>
      <w:b/>
      <w:sz w:val="24"/>
      <w:szCs w:val="24"/>
      <w:lang w:eastAsia="cs-CZ"/>
    </w:rPr>
  </w:style>
  <w:style w:type="paragraph" w:customStyle="1" w:styleId="kancel">
    <w:name w:val="kancelář"/>
    <w:basedOn w:val="Normln"/>
    <w:rsid w:val="00624BC9"/>
    <w:pPr>
      <w:ind w:left="227" w:hanging="227"/>
    </w:pPr>
    <w:rPr>
      <w:sz w:val="24"/>
      <w:lang w:eastAsia="cs-CZ"/>
    </w:rPr>
  </w:style>
  <w:style w:type="paragraph" w:customStyle="1" w:styleId="RLdajeosmluvnstran">
    <w:name w:val="RL  údaje o smluvní straně"/>
    <w:basedOn w:val="Normln"/>
    <w:link w:val="RLdajeosmluvnstranChar"/>
    <w:rsid w:val="00171654"/>
    <w:pPr>
      <w:spacing w:after="120" w:line="280" w:lineRule="exact"/>
      <w:jc w:val="center"/>
    </w:pPr>
    <w:rPr>
      <w:rFonts w:ascii="Garamond" w:hAnsi="Garamond"/>
      <w:sz w:val="24"/>
      <w:szCs w:val="24"/>
    </w:rPr>
  </w:style>
  <w:style w:type="character" w:customStyle="1" w:styleId="RLdajeosmluvnstranChar">
    <w:name w:val="RL  údaje o smluvní straně Char"/>
    <w:basedOn w:val="Standardnpsmoodstavce"/>
    <w:link w:val="RLdajeosmluvnstran"/>
    <w:rsid w:val="00171654"/>
    <w:rPr>
      <w:rFonts w:ascii="Garamond" w:eastAsia="Times New Roman" w:hAnsi="Garamond"/>
      <w:sz w:val="24"/>
      <w:szCs w:val="24"/>
    </w:rPr>
  </w:style>
  <w:style w:type="paragraph" w:customStyle="1" w:styleId="RLdajeosmluvnstran0">
    <w:name w:val="RL Údaje o smluvní straně"/>
    <w:basedOn w:val="Normln"/>
    <w:rsid w:val="00171654"/>
    <w:pPr>
      <w:spacing w:after="120" w:line="280" w:lineRule="exact"/>
      <w:jc w:val="center"/>
    </w:pPr>
    <w:rPr>
      <w:rFonts w:ascii="Arial" w:hAnsi="Arial"/>
      <w:szCs w:val="24"/>
    </w:rPr>
  </w:style>
  <w:style w:type="paragraph" w:customStyle="1" w:styleId="Normlnslovan">
    <w:name w:val="Normální číslovaný"/>
    <w:basedOn w:val="Normln"/>
    <w:rsid w:val="00547150"/>
    <w:pPr>
      <w:spacing w:line="280" w:lineRule="atLeast"/>
      <w:jc w:val="center"/>
    </w:pPr>
    <w:rPr>
      <w:sz w:val="22"/>
      <w:szCs w:val="24"/>
      <w:lang w:eastAsia="cs-CZ"/>
    </w:rPr>
  </w:style>
  <w:style w:type="character" w:customStyle="1" w:styleId="Nadpis6Char">
    <w:name w:val="Nadpis 6 Char"/>
    <w:basedOn w:val="Standardnpsmoodstavce"/>
    <w:link w:val="Nadpis6"/>
    <w:rsid w:val="00D40446"/>
    <w:rPr>
      <w:rFonts w:asciiTheme="majorHAnsi" w:eastAsiaTheme="majorEastAsia" w:hAnsiTheme="majorHAnsi" w:cstheme="majorBidi"/>
      <w:color w:val="243F60"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24972">
      <w:bodyDiv w:val="1"/>
      <w:marLeft w:val="0"/>
      <w:marRight w:val="0"/>
      <w:marTop w:val="0"/>
      <w:marBottom w:val="0"/>
      <w:divBdr>
        <w:top w:val="none" w:sz="0" w:space="0" w:color="auto"/>
        <w:left w:val="none" w:sz="0" w:space="0" w:color="auto"/>
        <w:bottom w:val="none" w:sz="0" w:space="0" w:color="auto"/>
        <w:right w:val="none" w:sz="0" w:space="0" w:color="auto"/>
      </w:divBdr>
    </w:div>
    <w:div w:id="117646611">
      <w:marLeft w:val="0"/>
      <w:marRight w:val="0"/>
      <w:marTop w:val="0"/>
      <w:marBottom w:val="0"/>
      <w:divBdr>
        <w:top w:val="none" w:sz="0" w:space="0" w:color="auto"/>
        <w:left w:val="none" w:sz="0" w:space="0" w:color="auto"/>
        <w:bottom w:val="none" w:sz="0" w:space="0" w:color="auto"/>
        <w:right w:val="none" w:sz="0" w:space="0" w:color="auto"/>
      </w:divBdr>
    </w:div>
    <w:div w:id="117646612">
      <w:marLeft w:val="0"/>
      <w:marRight w:val="0"/>
      <w:marTop w:val="0"/>
      <w:marBottom w:val="0"/>
      <w:divBdr>
        <w:top w:val="none" w:sz="0" w:space="0" w:color="auto"/>
        <w:left w:val="none" w:sz="0" w:space="0" w:color="auto"/>
        <w:bottom w:val="none" w:sz="0" w:space="0" w:color="auto"/>
        <w:right w:val="none" w:sz="0" w:space="0" w:color="auto"/>
      </w:divBdr>
    </w:div>
    <w:div w:id="117646613">
      <w:marLeft w:val="0"/>
      <w:marRight w:val="0"/>
      <w:marTop w:val="0"/>
      <w:marBottom w:val="0"/>
      <w:divBdr>
        <w:top w:val="none" w:sz="0" w:space="0" w:color="auto"/>
        <w:left w:val="none" w:sz="0" w:space="0" w:color="auto"/>
        <w:bottom w:val="none" w:sz="0" w:space="0" w:color="auto"/>
        <w:right w:val="none" w:sz="0" w:space="0" w:color="auto"/>
      </w:divBdr>
    </w:div>
    <w:div w:id="117646614">
      <w:marLeft w:val="0"/>
      <w:marRight w:val="0"/>
      <w:marTop w:val="0"/>
      <w:marBottom w:val="0"/>
      <w:divBdr>
        <w:top w:val="none" w:sz="0" w:space="0" w:color="auto"/>
        <w:left w:val="none" w:sz="0" w:space="0" w:color="auto"/>
        <w:bottom w:val="none" w:sz="0" w:space="0" w:color="auto"/>
        <w:right w:val="none" w:sz="0" w:space="0" w:color="auto"/>
      </w:divBdr>
    </w:div>
    <w:div w:id="160463811">
      <w:bodyDiv w:val="1"/>
      <w:marLeft w:val="0"/>
      <w:marRight w:val="0"/>
      <w:marTop w:val="0"/>
      <w:marBottom w:val="0"/>
      <w:divBdr>
        <w:top w:val="none" w:sz="0" w:space="0" w:color="auto"/>
        <w:left w:val="none" w:sz="0" w:space="0" w:color="auto"/>
        <w:bottom w:val="none" w:sz="0" w:space="0" w:color="auto"/>
        <w:right w:val="none" w:sz="0" w:space="0" w:color="auto"/>
      </w:divBdr>
    </w:div>
    <w:div w:id="177815046">
      <w:bodyDiv w:val="1"/>
      <w:marLeft w:val="0"/>
      <w:marRight w:val="0"/>
      <w:marTop w:val="0"/>
      <w:marBottom w:val="0"/>
      <w:divBdr>
        <w:top w:val="none" w:sz="0" w:space="0" w:color="auto"/>
        <w:left w:val="none" w:sz="0" w:space="0" w:color="auto"/>
        <w:bottom w:val="none" w:sz="0" w:space="0" w:color="auto"/>
        <w:right w:val="none" w:sz="0" w:space="0" w:color="auto"/>
      </w:divBdr>
    </w:div>
    <w:div w:id="243732506">
      <w:bodyDiv w:val="1"/>
      <w:marLeft w:val="0"/>
      <w:marRight w:val="0"/>
      <w:marTop w:val="0"/>
      <w:marBottom w:val="0"/>
      <w:divBdr>
        <w:top w:val="none" w:sz="0" w:space="0" w:color="auto"/>
        <w:left w:val="none" w:sz="0" w:space="0" w:color="auto"/>
        <w:bottom w:val="none" w:sz="0" w:space="0" w:color="auto"/>
        <w:right w:val="none" w:sz="0" w:space="0" w:color="auto"/>
      </w:divBdr>
    </w:div>
    <w:div w:id="374814026">
      <w:bodyDiv w:val="1"/>
      <w:marLeft w:val="0"/>
      <w:marRight w:val="0"/>
      <w:marTop w:val="0"/>
      <w:marBottom w:val="0"/>
      <w:divBdr>
        <w:top w:val="none" w:sz="0" w:space="0" w:color="auto"/>
        <w:left w:val="none" w:sz="0" w:space="0" w:color="auto"/>
        <w:bottom w:val="none" w:sz="0" w:space="0" w:color="auto"/>
        <w:right w:val="none" w:sz="0" w:space="0" w:color="auto"/>
      </w:divBdr>
    </w:div>
    <w:div w:id="498035537">
      <w:bodyDiv w:val="1"/>
      <w:marLeft w:val="0"/>
      <w:marRight w:val="0"/>
      <w:marTop w:val="0"/>
      <w:marBottom w:val="0"/>
      <w:divBdr>
        <w:top w:val="none" w:sz="0" w:space="0" w:color="auto"/>
        <w:left w:val="none" w:sz="0" w:space="0" w:color="auto"/>
        <w:bottom w:val="none" w:sz="0" w:space="0" w:color="auto"/>
        <w:right w:val="none" w:sz="0" w:space="0" w:color="auto"/>
      </w:divBdr>
    </w:div>
    <w:div w:id="531655178">
      <w:bodyDiv w:val="1"/>
      <w:marLeft w:val="0"/>
      <w:marRight w:val="0"/>
      <w:marTop w:val="0"/>
      <w:marBottom w:val="0"/>
      <w:divBdr>
        <w:top w:val="none" w:sz="0" w:space="0" w:color="auto"/>
        <w:left w:val="none" w:sz="0" w:space="0" w:color="auto"/>
        <w:bottom w:val="none" w:sz="0" w:space="0" w:color="auto"/>
        <w:right w:val="none" w:sz="0" w:space="0" w:color="auto"/>
      </w:divBdr>
    </w:div>
    <w:div w:id="639572968">
      <w:bodyDiv w:val="1"/>
      <w:marLeft w:val="0"/>
      <w:marRight w:val="0"/>
      <w:marTop w:val="0"/>
      <w:marBottom w:val="0"/>
      <w:divBdr>
        <w:top w:val="none" w:sz="0" w:space="0" w:color="auto"/>
        <w:left w:val="none" w:sz="0" w:space="0" w:color="auto"/>
        <w:bottom w:val="none" w:sz="0" w:space="0" w:color="auto"/>
        <w:right w:val="none" w:sz="0" w:space="0" w:color="auto"/>
      </w:divBdr>
    </w:div>
    <w:div w:id="683214009">
      <w:bodyDiv w:val="1"/>
      <w:marLeft w:val="0"/>
      <w:marRight w:val="0"/>
      <w:marTop w:val="0"/>
      <w:marBottom w:val="0"/>
      <w:divBdr>
        <w:top w:val="none" w:sz="0" w:space="0" w:color="auto"/>
        <w:left w:val="none" w:sz="0" w:space="0" w:color="auto"/>
        <w:bottom w:val="none" w:sz="0" w:space="0" w:color="auto"/>
        <w:right w:val="none" w:sz="0" w:space="0" w:color="auto"/>
      </w:divBdr>
    </w:div>
    <w:div w:id="738097294">
      <w:bodyDiv w:val="1"/>
      <w:marLeft w:val="0"/>
      <w:marRight w:val="0"/>
      <w:marTop w:val="0"/>
      <w:marBottom w:val="0"/>
      <w:divBdr>
        <w:top w:val="none" w:sz="0" w:space="0" w:color="auto"/>
        <w:left w:val="none" w:sz="0" w:space="0" w:color="auto"/>
        <w:bottom w:val="none" w:sz="0" w:space="0" w:color="auto"/>
        <w:right w:val="none" w:sz="0" w:space="0" w:color="auto"/>
      </w:divBdr>
    </w:div>
    <w:div w:id="787970948">
      <w:bodyDiv w:val="1"/>
      <w:marLeft w:val="0"/>
      <w:marRight w:val="0"/>
      <w:marTop w:val="0"/>
      <w:marBottom w:val="0"/>
      <w:divBdr>
        <w:top w:val="none" w:sz="0" w:space="0" w:color="auto"/>
        <w:left w:val="none" w:sz="0" w:space="0" w:color="auto"/>
        <w:bottom w:val="none" w:sz="0" w:space="0" w:color="auto"/>
        <w:right w:val="none" w:sz="0" w:space="0" w:color="auto"/>
      </w:divBdr>
    </w:div>
    <w:div w:id="874928169">
      <w:bodyDiv w:val="1"/>
      <w:marLeft w:val="0"/>
      <w:marRight w:val="0"/>
      <w:marTop w:val="0"/>
      <w:marBottom w:val="0"/>
      <w:divBdr>
        <w:top w:val="none" w:sz="0" w:space="0" w:color="auto"/>
        <w:left w:val="none" w:sz="0" w:space="0" w:color="auto"/>
        <w:bottom w:val="none" w:sz="0" w:space="0" w:color="auto"/>
        <w:right w:val="none" w:sz="0" w:space="0" w:color="auto"/>
      </w:divBdr>
    </w:div>
    <w:div w:id="994994068">
      <w:bodyDiv w:val="1"/>
      <w:marLeft w:val="0"/>
      <w:marRight w:val="0"/>
      <w:marTop w:val="0"/>
      <w:marBottom w:val="0"/>
      <w:divBdr>
        <w:top w:val="none" w:sz="0" w:space="0" w:color="auto"/>
        <w:left w:val="none" w:sz="0" w:space="0" w:color="auto"/>
        <w:bottom w:val="none" w:sz="0" w:space="0" w:color="auto"/>
        <w:right w:val="none" w:sz="0" w:space="0" w:color="auto"/>
      </w:divBdr>
    </w:div>
    <w:div w:id="1034888351">
      <w:bodyDiv w:val="1"/>
      <w:marLeft w:val="0"/>
      <w:marRight w:val="0"/>
      <w:marTop w:val="0"/>
      <w:marBottom w:val="0"/>
      <w:divBdr>
        <w:top w:val="none" w:sz="0" w:space="0" w:color="auto"/>
        <w:left w:val="none" w:sz="0" w:space="0" w:color="auto"/>
        <w:bottom w:val="none" w:sz="0" w:space="0" w:color="auto"/>
        <w:right w:val="none" w:sz="0" w:space="0" w:color="auto"/>
      </w:divBdr>
    </w:div>
    <w:div w:id="1076047424">
      <w:bodyDiv w:val="1"/>
      <w:marLeft w:val="0"/>
      <w:marRight w:val="0"/>
      <w:marTop w:val="0"/>
      <w:marBottom w:val="0"/>
      <w:divBdr>
        <w:top w:val="none" w:sz="0" w:space="0" w:color="auto"/>
        <w:left w:val="none" w:sz="0" w:space="0" w:color="auto"/>
        <w:bottom w:val="none" w:sz="0" w:space="0" w:color="auto"/>
        <w:right w:val="none" w:sz="0" w:space="0" w:color="auto"/>
      </w:divBdr>
    </w:div>
    <w:div w:id="1088304239">
      <w:bodyDiv w:val="1"/>
      <w:marLeft w:val="0"/>
      <w:marRight w:val="0"/>
      <w:marTop w:val="0"/>
      <w:marBottom w:val="0"/>
      <w:divBdr>
        <w:top w:val="none" w:sz="0" w:space="0" w:color="auto"/>
        <w:left w:val="none" w:sz="0" w:space="0" w:color="auto"/>
        <w:bottom w:val="none" w:sz="0" w:space="0" w:color="auto"/>
        <w:right w:val="none" w:sz="0" w:space="0" w:color="auto"/>
      </w:divBdr>
    </w:div>
    <w:div w:id="1422676507">
      <w:bodyDiv w:val="1"/>
      <w:marLeft w:val="0"/>
      <w:marRight w:val="0"/>
      <w:marTop w:val="0"/>
      <w:marBottom w:val="0"/>
      <w:divBdr>
        <w:top w:val="none" w:sz="0" w:space="0" w:color="auto"/>
        <w:left w:val="none" w:sz="0" w:space="0" w:color="auto"/>
        <w:bottom w:val="none" w:sz="0" w:space="0" w:color="auto"/>
        <w:right w:val="none" w:sz="0" w:space="0" w:color="auto"/>
      </w:divBdr>
    </w:div>
    <w:div w:id="1422987510">
      <w:bodyDiv w:val="1"/>
      <w:marLeft w:val="0"/>
      <w:marRight w:val="0"/>
      <w:marTop w:val="0"/>
      <w:marBottom w:val="0"/>
      <w:divBdr>
        <w:top w:val="none" w:sz="0" w:space="0" w:color="auto"/>
        <w:left w:val="none" w:sz="0" w:space="0" w:color="auto"/>
        <w:bottom w:val="none" w:sz="0" w:space="0" w:color="auto"/>
        <w:right w:val="none" w:sz="0" w:space="0" w:color="auto"/>
      </w:divBdr>
    </w:div>
    <w:div w:id="1565531291">
      <w:bodyDiv w:val="1"/>
      <w:marLeft w:val="0"/>
      <w:marRight w:val="0"/>
      <w:marTop w:val="0"/>
      <w:marBottom w:val="0"/>
      <w:divBdr>
        <w:top w:val="none" w:sz="0" w:space="0" w:color="auto"/>
        <w:left w:val="none" w:sz="0" w:space="0" w:color="auto"/>
        <w:bottom w:val="none" w:sz="0" w:space="0" w:color="auto"/>
        <w:right w:val="none" w:sz="0" w:space="0" w:color="auto"/>
      </w:divBdr>
    </w:div>
    <w:div w:id="1566138592">
      <w:bodyDiv w:val="1"/>
      <w:marLeft w:val="0"/>
      <w:marRight w:val="0"/>
      <w:marTop w:val="0"/>
      <w:marBottom w:val="0"/>
      <w:divBdr>
        <w:top w:val="none" w:sz="0" w:space="0" w:color="auto"/>
        <w:left w:val="none" w:sz="0" w:space="0" w:color="auto"/>
        <w:bottom w:val="none" w:sz="0" w:space="0" w:color="auto"/>
        <w:right w:val="none" w:sz="0" w:space="0" w:color="auto"/>
      </w:divBdr>
    </w:div>
    <w:div w:id="1579710434">
      <w:bodyDiv w:val="1"/>
      <w:marLeft w:val="0"/>
      <w:marRight w:val="0"/>
      <w:marTop w:val="0"/>
      <w:marBottom w:val="0"/>
      <w:divBdr>
        <w:top w:val="none" w:sz="0" w:space="0" w:color="auto"/>
        <w:left w:val="none" w:sz="0" w:space="0" w:color="auto"/>
        <w:bottom w:val="none" w:sz="0" w:space="0" w:color="auto"/>
        <w:right w:val="none" w:sz="0" w:space="0" w:color="auto"/>
      </w:divBdr>
    </w:div>
    <w:div w:id="1618877597">
      <w:bodyDiv w:val="1"/>
      <w:marLeft w:val="0"/>
      <w:marRight w:val="0"/>
      <w:marTop w:val="0"/>
      <w:marBottom w:val="0"/>
      <w:divBdr>
        <w:top w:val="none" w:sz="0" w:space="0" w:color="auto"/>
        <w:left w:val="none" w:sz="0" w:space="0" w:color="auto"/>
        <w:bottom w:val="none" w:sz="0" w:space="0" w:color="auto"/>
        <w:right w:val="none" w:sz="0" w:space="0" w:color="auto"/>
      </w:divBdr>
    </w:div>
    <w:div w:id="1643077559">
      <w:bodyDiv w:val="1"/>
      <w:marLeft w:val="0"/>
      <w:marRight w:val="0"/>
      <w:marTop w:val="0"/>
      <w:marBottom w:val="0"/>
      <w:divBdr>
        <w:top w:val="none" w:sz="0" w:space="0" w:color="auto"/>
        <w:left w:val="none" w:sz="0" w:space="0" w:color="auto"/>
        <w:bottom w:val="none" w:sz="0" w:space="0" w:color="auto"/>
        <w:right w:val="none" w:sz="0" w:space="0" w:color="auto"/>
      </w:divBdr>
    </w:div>
    <w:div w:id="1810590568">
      <w:bodyDiv w:val="1"/>
      <w:marLeft w:val="0"/>
      <w:marRight w:val="0"/>
      <w:marTop w:val="0"/>
      <w:marBottom w:val="0"/>
      <w:divBdr>
        <w:top w:val="none" w:sz="0" w:space="0" w:color="auto"/>
        <w:left w:val="none" w:sz="0" w:space="0" w:color="auto"/>
        <w:bottom w:val="none" w:sz="0" w:space="0" w:color="auto"/>
        <w:right w:val="none" w:sz="0" w:space="0" w:color="auto"/>
      </w:divBdr>
    </w:div>
    <w:div w:id="1994409283">
      <w:bodyDiv w:val="1"/>
      <w:marLeft w:val="0"/>
      <w:marRight w:val="0"/>
      <w:marTop w:val="0"/>
      <w:marBottom w:val="0"/>
      <w:divBdr>
        <w:top w:val="none" w:sz="0" w:space="0" w:color="auto"/>
        <w:left w:val="none" w:sz="0" w:space="0" w:color="auto"/>
        <w:bottom w:val="none" w:sz="0" w:space="0" w:color="auto"/>
        <w:right w:val="none" w:sz="0" w:space="0" w:color="auto"/>
      </w:divBdr>
    </w:div>
    <w:div w:id="206709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stnikverejnychzakazek.cz/" TargetMode="External"/><Relationship Id="rId18" Type="http://schemas.openxmlformats.org/officeDocument/2006/relationships/hyperlink" Target="https://smlouvy.gov.cz/" TargetMode="External"/><Relationship Id="rId26" Type="http://schemas.openxmlformats.org/officeDocument/2006/relationships/hyperlink" Target="https://smlouvy.gov.cz/" TargetMode="External"/><Relationship Id="rId3" Type="http://schemas.openxmlformats.org/officeDocument/2006/relationships/customXml" Target="../customXml/item3.xml"/><Relationship Id="rId21" Type="http://schemas.openxmlformats.org/officeDocument/2006/relationships/hyperlink" Target="https://smlouvy.gov.cz/"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mlouvy.gov.cz/"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oj/direct-access.html?locale=cs" TargetMode="External"/><Relationship Id="rId20" Type="http://schemas.openxmlformats.org/officeDocument/2006/relationships/hyperlink" Target="https://nen.nipez.cz/profil/UVCR"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estnikverejnychzakazek.cz/" TargetMode="External"/><Relationship Id="rId23" Type="http://schemas.openxmlformats.org/officeDocument/2006/relationships/hyperlink" Target="https://www.google.com"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smlouvy.gov.cz/"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oj/direct-access.html?locale=cs"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eader" Target="header7.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D5E31C3E489247B4A439971A40503A" ma:contentTypeVersion="2" ma:contentTypeDescription="Vytvoří nový dokument" ma:contentTypeScope="" ma:versionID="0c3e94cb036230fc3d21aa5c470fa03d">
  <xsd:schema xmlns:xsd="http://www.w3.org/2001/XMLSchema" xmlns:xs="http://www.w3.org/2001/XMLSchema" xmlns:p="http://schemas.microsoft.com/office/2006/metadata/properties" xmlns:ns2="f7d60958-3e8d-4f03-b9cb-ad36beec9d3d" targetNamespace="http://schemas.microsoft.com/office/2006/metadata/properties" ma:root="true" ma:fieldsID="2a08068478d25ee1a15a9e48afccf0cb" ns2:_="">
    <xsd:import namespace="f7d60958-3e8d-4f03-b9cb-ad36beec9d3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60958-3e8d-4f03-b9cb-ad36beec9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A4B0B-987B-44AF-9071-337EDB5C2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60958-3e8d-4f03-b9cb-ad36beec9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554777-FF08-463F-B32B-08580A0B11EE}">
  <ds:schemaRefs>
    <ds:schemaRef ds:uri="http://schemas.microsoft.com/sharepoint/v3/contenttype/forms"/>
  </ds:schemaRefs>
</ds:datastoreItem>
</file>

<file path=customXml/itemProps3.xml><?xml version="1.0" encoding="utf-8"?>
<ds:datastoreItem xmlns:ds="http://schemas.openxmlformats.org/officeDocument/2006/customXml" ds:itemID="{EF76B75E-8F06-4C09-8E16-BADE7D5694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BB8603-EDAD-406E-A911-B398CCF6C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11689</Words>
  <Characters>68971</Characters>
  <Application>Microsoft Office Word</Application>
  <DocSecurity>0</DocSecurity>
  <Lines>574</Lines>
  <Paragraphs>160</Paragraphs>
  <ScaleCrop>false</ScaleCrop>
  <HeadingPairs>
    <vt:vector size="2" baseType="variant">
      <vt:variant>
        <vt:lpstr>Název</vt:lpstr>
      </vt:variant>
      <vt:variant>
        <vt:i4>1</vt:i4>
      </vt:variant>
    </vt:vector>
  </HeadingPairs>
  <TitlesOfParts>
    <vt:vector size="1" baseType="lpstr">
      <vt:lpstr>Č</vt:lpstr>
    </vt:vector>
  </TitlesOfParts>
  <Company>Úřad vlády ČR</Company>
  <LinksUpToDate>false</LinksUpToDate>
  <CharactersWithSpaces>80500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Dudová Lenka</dc:creator>
  <cp:lastModifiedBy>Langmajerová Ivana</cp:lastModifiedBy>
  <cp:revision>2</cp:revision>
  <cp:lastPrinted>2021-12-21T08:09:00Z</cp:lastPrinted>
  <dcterms:created xsi:type="dcterms:W3CDTF">2022-03-03T14:35:00Z</dcterms:created>
  <dcterms:modified xsi:type="dcterms:W3CDTF">2022-03-03T14:35:00Z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0x010100FED5E31C3E489247B4A439971A40503A</vt:lpwstr>
  </property>
</Properties>
</file>