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4FB72DD3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B150B5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1</w:t>
      </w:r>
    </w:p>
    <w:p w14:paraId="23A4DEA8" w14:textId="7FE6C2DE" w:rsidR="001E5ED0" w:rsidRPr="004470E3" w:rsidRDefault="008D3BA5" w:rsidP="00B150B5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e kupní smlouvě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§ 2</w:t>
      </w:r>
      <w:r w:rsidR="00914DD5">
        <w:rPr>
          <w:rFonts w:asciiTheme="minorHAnsi" w:hAnsiTheme="minorHAnsi" w:cstheme="minorHAnsi"/>
          <w:b w:val="0"/>
          <w:color w:val="000000" w:themeColor="text1"/>
          <w:sz w:val="20"/>
        </w:rPr>
        <w:t>079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</w:t>
      </w:r>
    </w:p>
    <w:p w14:paraId="7E854749" w14:textId="32401F69" w:rsidR="00406509" w:rsidRPr="004470E3" w:rsidRDefault="00173858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KUPUJíCí</w:t>
      </w:r>
      <w:r w:rsidR="00406509" w:rsidRPr="004470E3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470E3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470E3" w:rsidRDefault="00406509" w:rsidP="00AC37E9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470E3" w:rsidRDefault="00406509" w:rsidP="00AC37E9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470E3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470E3" w:rsidRDefault="00406509" w:rsidP="00AC37E9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470E3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4470E3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6A8CC41A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470E3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3CC82B2B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Dále jen „</w:t>
      </w:r>
      <w:r w:rsidR="00FB0A2D">
        <w:rPr>
          <w:rFonts w:eastAsia="Times New Roman" w:cstheme="minorHAnsi"/>
          <w:bCs/>
          <w:color w:val="000000"/>
          <w:sz w:val="20"/>
          <w:szCs w:val="20"/>
          <w:lang w:eastAsia="cs-CZ"/>
        </w:rPr>
        <w:t>kupující</w:t>
      </w:r>
      <w:r w:rsidR="00857285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55DEF5B8" w:rsidR="00406509" w:rsidRPr="004470E3" w:rsidRDefault="001738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</w:t>
      </w:r>
      <w:r w:rsidR="00406509"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7A7778" w:rsidRPr="006F0606" w14:paraId="0E01137E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3DDFD5C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64DB40D" w14:textId="0BCE8A12" w:rsidR="007A7778" w:rsidRPr="00353D5F" w:rsidRDefault="003E593D" w:rsidP="00C05DDC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E593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FANUC Czech s.r.o.</w:t>
            </w:r>
          </w:p>
        </w:tc>
      </w:tr>
      <w:tr w:rsidR="007A7778" w:rsidRPr="006F0606" w14:paraId="512A1FBD" w14:textId="77777777" w:rsidTr="007B4E04">
        <w:trPr>
          <w:trHeight w:val="511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558829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E55805D" w14:textId="499CE573" w:rsidR="007A7778" w:rsidRPr="00353D5F" w:rsidRDefault="003E593D" w:rsidP="003E593D">
            <w:pPr>
              <w:spacing w:after="12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E593D">
              <w:rPr>
                <w:rFonts w:cstheme="minorHAnsi"/>
                <w:bCs/>
                <w:color w:val="000000"/>
                <w:sz w:val="20"/>
                <w:szCs w:val="20"/>
              </w:rPr>
              <w:t>K Bílému vrchu 3142/7, Horní Počernice, 193 00 Praha 9</w:t>
            </w:r>
          </w:p>
        </w:tc>
      </w:tr>
      <w:tr w:rsidR="007A7778" w:rsidRPr="004D7555" w14:paraId="70C28A60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8107917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B02429F" w14:textId="3E98ACD4" w:rsidR="007A7778" w:rsidRPr="00353D5F" w:rsidRDefault="007A7778" w:rsidP="007D6C7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A7778" w:rsidRPr="006F0606" w14:paraId="7296A29A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243830D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307856E" w14:textId="586CE708" w:rsidR="007A7778" w:rsidRPr="00353D5F" w:rsidRDefault="003E593D" w:rsidP="003E593D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593D">
              <w:rPr>
                <w:rFonts w:cstheme="minorHAnsi"/>
                <w:sz w:val="20"/>
                <w:szCs w:val="20"/>
              </w:rPr>
              <w:t>27181499</w:t>
            </w:r>
          </w:p>
        </w:tc>
      </w:tr>
      <w:tr w:rsidR="007A7778" w:rsidRPr="004D7555" w14:paraId="23B9D9FE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7E8DF64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BCEB31A" w14:textId="7A3B0518" w:rsidR="007A7778" w:rsidRPr="00353D5F" w:rsidRDefault="007A7778" w:rsidP="007D6C7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A7778" w:rsidRPr="006F0606" w14:paraId="6948885A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BECAE2E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1E2EA70" w14:textId="7CB04D11" w:rsidR="007A7778" w:rsidRPr="00353D5F" w:rsidRDefault="003E593D" w:rsidP="007D6C79">
            <w:pPr>
              <w:spacing w:after="120"/>
              <w:rPr>
                <w:rFonts w:cstheme="minorHAnsi"/>
                <w:sz w:val="20"/>
                <w:szCs w:val="20"/>
                <w:lang w:val="sk-SK"/>
              </w:rPr>
            </w:pPr>
            <w:r w:rsidRPr="003E593D">
              <w:rPr>
                <w:rFonts w:cstheme="minorHAnsi"/>
                <w:sz w:val="20"/>
                <w:szCs w:val="20"/>
              </w:rPr>
              <w:t>C 102497 vedená u Městského soudu v Praze</w:t>
            </w:r>
          </w:p>
        </w:tc>
      </w:tr>
    </w:tbl>
    <w:p w14:paraId="08296019" w14:textId="44AE7EEC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Dále jen „</w:t>
      </w:r>
      <w:r w:rsidR="00FB0A2D">
        <w:rPr>
          <w:rFonts w:eastAsia="Times New Roman" w:cstheme="minorHAnsi"/>
          <w:color w:val="000000"/>
          <w:sz w:val="20"/>
          <w:szCs w:val="20"/>
          <w:lang w:eastAsia="cs-CZ"/>
        </w:rPr>
        <w:t>prodávající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</w:p>
    <w:p w14:paraId="77DC6D2B" w14:textId="5DC5E15A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5A5E7C4B" w:rsidR="00406509" w:rsidRPr="004470E3" w:rsidRDefault="00406509" w:rsidP="007A777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35CADF88" w14:textId="6A063238" w:rsidR="00516F84" w:rsidRPr="007A2CD5" w:rsidRDefault="002A3EBB" w:rsidP="007A2CD5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b/>
          <w:sz w:val="20"/>
          <w:szCs w:val="20"/>
        </w:rPr>
      </w:pPr>
      <w:r w:rsidRPr="00D05B2C">
        <w:rPr>
          <w:rFonts w:eastAsia="Times New Roman" w:cstheme="minorHAnsi"/>
          <w:color w:val="000000"/>
          <w:sz w:val="20"/>
          <w:szCs w:val="20"/>
          <w:lang w:eastAsia="cs-CZ"/>
        </w:rPr>
        <w:t>Smluvní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strany mezi sebou uzavřely dne </w:t>
      </w:r>
      <w:r w:rsidR="00FF77CE">
        <w:rPr>
          <w:rFonts w:eastAsia="Times New Roman" w:cstheme="minorHAnsi"/>
          <w:color w:val="000000"/>
          <w:sz w:val="20"/>
          <w:szCs w:val="20"/>
          <w:lang w:eastAsia="cs-CZ"/>
        </w:rPr>
        <w:t>20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0</w:t>
      </w:r>
      <w:r w:rsidR="00FF77CE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FA2B9E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20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="00D01B8E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kupní smlouvu, </w:t>
      </w:r>
      <w:r w:rsidR="00D21E27" w:rsidRPr="007A7778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 </w:t>
      </w:r>
      <w:r w:rsidR="00FF77CE" w:rsidRPr="00FF77CE">
        <w:rPr>
          <w:rFonts w:eastAsia="Times New Roman" w:cstheme="minorHAnsi"/>
          <w:color w:val="000000"/>
          <w:sz w:val="20"/>
          <w:szCs w:val="20"/>
          <w:lang w:eastAsia="cs-CZ"/>
        </w:rPr>
        <w:t>14262483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„smlouva”). Smlouva byla uzavřena na </w:t>
      </w:r>
      <w:r w:rsidR="00155A88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základě </w:t>
      </w:r>
      <w:r w:rsidR="00D34190" w:rsidRPr="00D34190">
        <w:rPr>
          <w:rFonts w:eastAsia="Times New Roman" w:cstheme="minorHAnsi"/>
          <w:color w:val="000000"/>
          <w:sz w:val="20"/>
          <w:szCs w:val="20"/>
          <w:lang w:eastAsia="cs-CZ"/>
        </w:rPr>
        <w:t>veřejn</w:t>
      </w:r>
      <w:r w:rsidR="00D34190">
        <w:rPr>
          <w:rFonts w:eastAsia="Times New Roman" w:cstheme="minorHAnsi"/>
          <w:color w:val="000000"/>
          <w:sz w:val="20"/>
          <w:szCs w:val="20"/>
          <w:lang w:eastAsia="cs-CZ"/>
        </w:rPr>
        <w:t>é</w:t>
      </w:r>
      <w:r w:rsidR="00D34190" w:rsidRPr="00D3419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zakázk</w:t>
      </w:r>
      <w:r w:rsidR="00F13705">
        <w:rPr>
          <w:rFonts w:eastAsia="Times New Roman" w:cstheme="minorHAnsi"/>
          <w:color w:val="000000"/>
          <w:sz w:val="20"/>
          <w:szCs w:val="20"/>
          <w:lang w:eastAsia="cs-CZ"/>
        </w:rPr>
        <w:t>y</w:t>
      </w:r>
      <w:r w:rsidR="00FD634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malého rozsahu</w:t>
      </w:r>
      <w:r w:rsidR="00D34190" w:rsidRPr="00D3419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dodávky </w:t>
      </w:r>
      <w:r w:rsidR="007A7778" w:rsidRPr="007A7778">
        <w:rPr>
          <w:rFonts w:cstheme="minorHAnsi"/>
          <w:b/>
          <w:sz w:val="20"/>
          <w:szCs w:val="20"/>
        </w:rPr>
        <w:t>„ČVUT-CIIRC:</w:t>
      </w:r>
      <w:r w:rsidR="00332361">
        <w:rPr>
          <w:rFonts w:cstheme="minorHAnsi"/>
          <w:b/>
          <w:sz w:val="20"/>
          <w:szCs w:val="20"/>
        </w:rPr>
        <w:t xml:space="preserve"> </w:t>
      </w:r>
      <w:r w:rsidR="007A2CD5" w:rsidRPr="007A2CD5">
        <w:rPr>
          <w:rFonts w:cstheme="minorHAnsi"/>
          <w:b/>
          <w:sz w:val="20"/>
          <w:szCs w:val="20"/>
        </w:rPr>
        <w:t>Montážní kolaborativní roboty,</w:t>
      </w:r>
      <w:r w:rsidR="007A2CD5">
        <w:rPr>
          <w:rFonts w:cstheme="minorHAnsi"/>
          <w:b/>
          <w:sz w:val="20"/>
          <w:szCs w:val="20"/>
        </w:rPr>
        <w:t xml:space="preserve"> </w:t>
      </w:r>
      <w:r w:rsidR="007A2CD5" w:rsidRPr="007A2CD5">
        <w:rPr>
          <w:rFonts w:cstheme="minorHAnsi"/>
          <w:b/>
          <w:sz w:val="20"/>
          <w:szCs w:val="20"/>
        </w:rPr>
        <w:t>Dílčí část 2: Montážní kolaborativní robot FANUC CRX</w:t>
      </w:r>
      <w:r w:rsidR="007A7778" w:rsidRPr="007A2CD5">
        <w:rPr>
          <w:rFonts w:cstheme="minorHAnsi"/>
          <w:b/>
          <w:sz w:val="20"/>
          <w:szCs w:val="20"/>
        </w:rPr>
        <w:t>“</w:t>
      </w:r>
      <w:r w:rsidR="00155A88" w:rsidRPr="007A2CD5">
        <w:rPr>
          <w:rFonts w:cstheme="minorHAnsi"/>
          <w:color w:val="000000" w:themeColor="text1"/>
          <w:sz w:val="18"/>
          <w:szCs w:val="18"/>
        </w:rPr>
        <w:t xml:space="preserve"> </w:t>
      </w:r>
      <w:r w:rsidR="00CA7010" w:rsidRPr="007A2CD5">
        <w:rPr>
          <w:rFonts w:eastAsia="Times New Roman" w:cstheme="minorHAnsi"/>
          <w:color w:val="000000"/>
          <w:sz w:val="20"/>
          <w:szCs w:val="20"/>
          <w:lang w:eastAsia="cs-CZ"/>
        </w:rPr>
        <w:t>(dále jen „veřejná zakázka“)</w:t>
      </w:r>
      <w:r w:rsidR="00516F84" w:rsidRPr="007A2CD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47C71C73" w14:textId="315D0F87" w:rsidR="007A7778" w:rsidRDefault="00A616BF" w:rsidP="00D05B2C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05B2C">
        <w:rPr>
          <w:rFonts w:eastAsia="Times New Roman" w:cstheme="minorHAnsi"/>
          <w:color w:val="000000"/>
          <w:sz w:val="20"/>
          <w:szCs w:val="20"/>
          <w:lang w:eastAsia="cs-CZ"/>
        </w:rPr>
        <w:t>Smluvní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>trany stvrzují, že z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měna závazku, provedená 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tímto 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Dodatkem č. 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v textu jen „dodatek“)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tzv. změnou </w:t>
      </w:r>
      <w:r w:rsidR="00CA7010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 minimis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§ 222 odst. </w:t>
      </w:r>
      <w:r w:rsidR="002C6221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ZZVZ</w:t>
      </w:r>
      <w:r w:rsidR="008D3BA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167BE0">
        <w:rPr>
          <w:rFonts w:eastAsia="Times New Roman" w:cstheme="minorHAnsi"/>
          <w:color w:val="000000"/>
          <w:sz w:val="20"/>
          <w:szCs w:val="20"/>
          <w:lang w:eastAsia="cs-CZ"/>
        </w:rPr>
        <w:t>která nemění celkovou povahu veřejné zakázky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bookmarkStart w:id="0" w:name="_GoBack"/>
      <w:bookmarkEnd w:id="0"/>
    </w:p>
    <w:p w14:paraId="5EFDB308" w14:textId="1D538447" w:rsidR="00190EF4" w:rsidRPr="004470E3" w:rsidRDefault="00190EF4" w:rsidP="00E87ECA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Obsah dodatku</w:t>
      </w:r>
    </w:p>
    <w:p w14:paraId="32544C7E" w14:textId="726CA4CC" w:rsidR="00DF6C95" w:rsidRDefault="00D05B2C" w:rsidP="00D05B2C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strany se tímto dodatkem dohodly na rozšíření předmětu veřejné zakázky, a</w:t>
      </w:r>
      <w:r w:rsidR="00FE6E9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ve smyslu dodatečných dodávek spočívajících v dodání </w:t>
      </w:r>
      <w:proofErr w:type="spellStart"/>
      <w:r w:rsidR="005F0CA6" w:rsidRPr="005F0CA6">
        <w:rPr>
          <w:rFonts w:eastAsia="Times New Roman" w:cstheme="minorHAnsi"/>
          <w:color w:val="000000"/>
          <w:sz w:val="20"/>
          <w:szCs w:val="20"/>
          <w:lang w:eastAsia="cs-CZ"/>
        </w:rPr>
        <w:t>EtherCAT</w:t>
      </w:r>
      <w:proofErr w:type="spellEnd"/>
      <w:r w:rsidR="005F0CA6" w:rsidRPr="005F0CA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Slave </w:t>
      </w:r>
      <w:proofErr w:type="spellStart"/>
      <w:r w:rsidR="005F0CA6" w:rsidRPr="005F0CA6">
        <w:rPr>
          <w:rFonts w:eastAsia="Times New Roman" w:cstheme="minorHAnsi"/>
          <w:color w:val="000000"/>
          <w:sz w:val="20"/>
          <w:szCs w:val="20"/>
          <w:lang w:eastAsia="cs-CZ"/>
        </w:rPr>
        <w:t>Board</w:t>
      </w:r>
      <w:proofErr w:type="spellEnd"/>
      <w:r w:rsidR="005F0CA6" w:rsidRPr="005F0CA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(Mini Slot)</w:t>
      </w:r>
      <w:r w:rsid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3B5A7E">
        <w:rPr>
          <w:rFonts w:eastAsia="Times New Roman" w:cstheme="minorHAnsi"/>
          <w:color w:val="000000"/>
          <w:sz w:val="20"/>
          <w:szCs w:val="20"/>
          <w:lang w:eastAsia="cs-CZ"/>
        </w:rPr>
        <w:t>(dále jen „zboží“)</w:t>
      </w:r>
      <w:r w:rsidR="0068198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blíže specifikovaného v příloze A – nabídka prodávajícího č.</w:t>
      </w:r>
      <w:r w:rsidR="00D552B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5F0CA6" w:rsidRPr="005F0CA6">
        <w:rPr>
          <w:rFonts w:eastAsia="Times New Roman" w:cstheme="minorHAnsi"/>
          <w:color w:val="000000"/>
          <w:sz w:val="20"/>
          <w:szCs w:val="20"/>
          <w:lang w:eastAsia="cs-CZ"/>
        </w:rPr>
        <w:t>ZACH01N0B01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. Součástí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plnění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 též </w:t>
      </w:r>
      <w:r w:rsidR="001512B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doprava </w:t>
      </w:r>
      <w:r w:rsidR="00146272">
        <w:rPr>
          <w:rFonts w:eastAsia="Times New Roman" w:cstheme="minorHAnsi"/>
          <w:color w:val="000000"/>
          <w:sz w:val="20"/>
          <w:szCs w:val="20"/>
          <w:lang w:eastAsia="cs-CZ"/>
        </w:rPr>
        <w:t>na místo plnění určené článkem III ods</w:t>
      </w:r>
      <w:r w:rsidR="002C6221">
        <w:rPr>
          <w:rFonts w:eastAsia="Times New Roman" w:cstheme="minorHAnsi"/>
          <w:color w:val="000000"/>
          <w:sz w:val="20"/>
          <w:szCs w:val="20"/>
          <w:lang w:eastAsia="cs-CZ"/>
        </w:rPr>
        <w:t>t</w:t>
      </w:r>
      <w:r w:rsidR="0014627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0E498B">
        <w:rPr>
          <w:rFonts w:eastAsia="Times New Roman" w:cstheme="minorHAnsi"/>
          <w:color w:val="000000"/>
          <w:sz w:val="20"/>
          <w:szCs w:val="20"/>
          <w:lang w:eastAsia="cs-CZ"/>
        </w:rPr>
        <w:t>6</w:t>
      </w:r>
      <w:r w:rsidR="009664B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smlouvy.</w:t>
      </w:r>
    </w:p>
    <w:p w14:paraId="4496F009" w14:textId="1200EAE3" w:rsidR="006715AE" w:rsidRDefault="006715AE" w:rsidP="00D05B2C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Hodn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ota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plnění dle tohoto dodatku 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</w:t>
      </w:r>
      <w:r w:rsidR="005F0CA6">
        <w:rPr>
          <w:rFonts w:eastAsia="Times New Roman" w:cstheme="minorHAnsi"/>
          <w:color w:val="000000"/>
          <w:sz w:val="20"/>
          <w:szCs w:val="20"/>
          <w:lang w:val="en-US" w:eastAsia="cs-CZ"/>
        </w:rPr>
        <w:t>8</w:t>
      </w:r>
      <w:r w:rsidR="00A9214F">
        <w:rPr>
          <w:rFonts w:eastAsia="Times New Roman" w:cstheme="minorHAnsi"/>
          <w:color w:val="000000"/>
          <w:sz w:val="20"/>
          <w:szCs w:val="20"/>
          <w:lang w:val="en-US" w:eastAsia="cs-CZ"/>
        </w:rPr>
        <w:t>.</w:t>
      </w:r>
      <w:r w:rsidR="005F0CA6">
        <w:rPr>
          <w:rFonts w:eastAsia="Times New Roman" w:cstheme="minorHAnsi"/>
          <w:color w:val="000000"/>
          <w:sz w:val="20"/>
          <w:szCs w:val="20"/>
          <w:lang w:val="en-US" w:eastAsia="cs-CZ"/>
        </w:rPr>
        <w:t>200</w:t>
      </w:r>
      <w:r w:rsidR="008F724F" w:rsidRPr="008F724F">
        <w:rPr>
          <w:rFonts w:eastAsia="Times New Roman" w:cstheme="minorHAnsi"/>
          <w:color w:val="000000"/>
          <w:sz w:val="20"/>
          <w:szCs w:val="20"/>
          <w:lang w:val="en-US" w:eastAsia="cs-CZ"/>
        </w:rPr>
        <w:t>,-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3C5707">
        <w:rPr>
          <w:rFonts w:eastAsia="Times New Roman" w:cstheme="minorHAnsi"/>
          <w:color w:val="000000"/>
          <w:sz w:val="20"/>
          <w:szCs w:val="20"/>
          <w:lang w:eastAsia="cs-CZ"/>
        </w:rPr>
        <w:t>Kč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bez DPH</w:t>
      </w:r>
      <w:r w:rsidR="00B0587C">
        <w:rPr>
          <w:rFonts w:eastAsia="Times New Roman" w:cstheme="minorHAnsi"/>
          <w:color w:val="000000"/>
          <w:sz w:val="20"/>
          <w:szCs w:val="20"/>
          <w:lang w:eastAsia="cs-CZ"/>
        </w:rPr>
        <w:t>;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5F0CA6">
        <w:rPr>
          <w:rFonts w:eastAsia="Times New Roman" w:cstheme="minorHAnsi"/>
          <w:color w:val="000000"/>
          <w:sz w:val="20"/>
          <w:szCs w:val="20"/>
          <w:lang w:val="en-US" w:eastAsia="cs-CZ"/>
        </w:rPr>
        <w:t>9.922,-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>Kč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>vč.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DPH</w:t>
      </w:r>
      <w:r w:rsidR="00414D5E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22705DE4" w14:textId="37023492" w:rsidR="00C30BD8" w:rsidRPr="0068198A" w:rsidRDefault="00C30BD8" w:rsidP="00C30BD8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>Lhůta pro dodání zboží, totiž pro jeho fyzickou přepravu do místa plnění</w:t>
      </w:r>
      <w:r w:rsidR="001B00C5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činí nejvýše </w:t>
      </w:r>
      <w:r w:rsidR="005F0CA6">
        <w:rPr>
          <w:rFonts w:eastAsia="Times New Roman" w:cstheme="minorHAnsi"/>
          <w:color w:val="000000"/>
          <w:sz w:val="20"/>
          <w:szCs w:val="20"/>
          <w:lang w:eastAsia="cs-CZ"/>
        </w:rPr>
        <w:t>56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dnů ode dne 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 xml:space="preserve">nabytí účinnosti </w:t>
      </w:r>
      <w:r w:rsidR="00F13705">
        <w:rPr>
          <w:rFonts w:eastAsia="Times New Roman" w:cstheme="minorHAnsi"/>
          <w:color w:val="000000"/>
          <w:sz w:val="20"/>
          <w:szCs w:val="20"/>
          <w:lang w:eastAsia="cs-CZ"/>
        </w:rPr>
        <w:t>tohoto dodatku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0890E052" w14:textId="72D6E5F8" w:rsidR="0068198A" w:rsidRPr="00C30BD8" w:rsidRDefault="0068198A" w:rsidP="00C30BD8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 otázkách výslovně neupravených tímto dodatkem platí pro zboží podmínky stanovené smlouvou.</w:t>
      </w:r>
    </w:p>
    <w:p w14:paraId="670757C3" w14:textId="65199B86" w:rsidR="00DF6C95" w:rsidRPr="004470E3" w:rsidRDefault="00DF6C95" w:rsidP="00C30BD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663593F7" w14:textId="0D3ED8A7" w:rsidR="00754DB9" w:rsidRPr="0068198A" w:rsidRDefault="00155E4D" w:rsidP="0068198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Změna tohoto ustanovení smlouvy nemá vliv na znění jiných ustanovení smlouvy.</w:t>
      </w:r>
    </w:p>
    <w:p w14:paraId="38F4AFC3" w14:textId="3D724DAF" w:rsidR="00DF6C95" w:rsidRDefault="00DF6C95" w:rsidP="00155E4D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 xml:space="preserve">Tento dodatek nabývá platnosti okamžikem jeho podpisu oprávněnými zástupci obou smluvních stran a účinnosti jeho uveřejněním podle zákona č. 340/2015 Sb., o registru smluv. Uveřejnění zajistí kupující. Smluvní strany s tímto uveřejněním souhlasí; pro účely uveřejnění nepovažují nic </w:t>
      </w:r>
      <w:r>
        <w:rPr>
          <w:rFonts w:cstheme="minorHAnsi"/>
          <w:sz w:val="20"/>
          <w:szCs w:val="20"/>
        </w:rPr>
        <w:t>z dodatku</w:t>
      </w:r>
      <w:r w:rsidRPr="004470E3">
        <w:rPr>
          <w:rFonts w:cstheme="minorHAnsi"/>
          <w:sz w:val="20"/>
          <w:szCs w:val="20"/>
        </w:rPr>
        <w:t xml:space="preserve"> ani z metadat k n</w:t>
      </w:r>
      <w:r>
        <w:rPr>
          <w:rFonts w:cstheme="minorHAnsi"/>
          <w:sz w:val="20"/>
          <w:szCs w:val="20"/>
        </w:rPr>
        <w:t>ěmu</w:t>
      </w:r>
      <w:r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651B1913" w14:textId="315238B4" w:rsid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A561042" w14:textId="77777777" w:rsidR="00155E4D" w:rsidRP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1E07A2E9" w14:textId="77777777" w:rsidR="00DF6C95" w:rsidRPr="004470E3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 dodatek před jeho podpisem přečetly a jeho text odpovídá pravé a svobodné vůli smluvních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 podpisy:</w:t>
      </w:r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4BC6CBB" w14:textId="17BF5A4F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5DA4E4E9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8C11075" w14:textId="77777777" w:rsidR="00AC37E9" w:rsidRPr="004A128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43E0C001" w14:textId="29F53555" w:rsidR="00AC37E9" w:rsidRPr="00353D5F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18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14:paraId="2032BAE2" w14:textId="77777777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53845BE" w14:textId="77777777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E055E39" w14:textId="6246E511" w:rsidR="00AC37E9" w:rsidRPr="00FF0576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</w:t>
      </w:r>
    </w:p>
    <w:p w14:paraId="7CBA81E8" w14:textId="61B85C7D" w:rsidR="007F649F" w:rsidRPr="008D3BA5" w:rsidRDefault="007F649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sectPr w:rsidR="007F649F" w:rsidRPr="008D3BA5" w:rsidSect="00091855">
      <w:headerReference w:type="default" r:id="rId7"/>
      <w:footerReference w:type="default" r:id="rId8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D3FE3" w14:textId="77777777" w:rsidR="00BB692E" w:rsidRDefault="00BB692E" w:rsidP="00832D0D">
      <w:pPr>
        <w:spacing w:after="0" w:line="240" w:lineRule="auto"/>
      </w:pPr>
      <w:r>
        <w:separator/>
      </w:r>
    </w:p>
  </w:endnote>
  <w:endnote w:type="continuationSeparator" w:id="0">
    <w:p w14:paraId="7EDE6F6A" w14:textId="77777777" w:rsidR="00BB692E" w:rsidRDefault="00BB692E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6C10" w14:textId="77777777" w:rsidR="00BB692E" w:rsidRDefault="00BB692E" w:rsidP="00832D0D">
      <w:pPr>
        <w:spacing w:after="0" w:line="240" w:lineRule="auto"/>
      </w:pPr>
      <w:r>
        <w:separator/>
      </w:r>
    </w:p>
  </w:footnote>
  <w:footnote w:type="continuationSeparator" w:id="0">
    <w:p w14:paraId="4B7C460C" w14:textId="77777777" w:rsidR="00BB692E" w:rsidRDefault="00BB692E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0B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4AAAD9AE"/>
    <w:lvl w:ilvl="0" w:tplc="62360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E37EC"/>
    <w:multiLevelType w:val="hybridMultilevel"/>
    <w:tmpl w:val="4434F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9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5A68E2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07CF"/>
    <w:multiLevelType w:val="hybridMultilevel"/>
    <w:tmpl w:val="1C10EFE0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1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4"/>
  </w:num>
  <w:num w:numId="12">
    <w:abstractNumId w:val="36"/>
  </w:num>
  <w:num w:numId="13">
    <w:abstractNumId w:val="29"/>
  </w:num>
  <w:num w:numId="14">
    <w:abstractNumId w:val="28"/>
  </w:num>
  <w:num w:numId="15">
    <w:abstractNumId w:val="5"/>
  </w:num>
  <w:num w:numId="16">
    <w:abstractNumId w:val="2"/>
  </w:num>
  <w:num w:numId="17">
    <w:abstractNumId w:val="18"/>
  </w:num>
  <w:num w:numId="18">
    <w:abstractNumId w:val="13"/>
  </w:num>
  <w:num w:numId="19">
    <w:abstractNumId w:val="38"/>
  </w:num>
  <w:num w:numId="20">
    <w:abstractNumId w:val="45"/>
  </w:num>
  <w:num w:numId="21">
    <w:abstractNumId w:val="12"/>
  </w:num>
  <w:num w:numId="22">
    <w:abstractNumId w:val="32"/>
  </w:num>
  <w:num w:numId="23">
    <w:abstractNumId w:val="6"/>
  </w:num>
  <w:num w:numId="24">
    <w:abstractNumId w:val="7"/>
  </w:num>
  <w:num w:numId="25">
    <w:abstractNumId w:val="24"/>
  </w:num>
  <w:num w:numId="26">
    <w:abstractNumId w:val="14"/>
  </w:num>
  <w:num w:numId="27">
    <w:abstractNumId w:val="25"/>
  </w:num>
  <w:num w:numId="28">
    <w:abstractNumId w:val="37"/>
  </w:num>
  <w:num w:numId="29">
    <w:abstractNumId w:val="42"/>
  </w:num>
  <w:num w:numId="30">
    <w:abstractNumId w:val="44"/>
  </w:num>
  <w:num w:numId="31">
    <w:abstractNumId w:val="39"/>
  </w:num>
  <w:num w:numId="32">
    <w:abstractNumId w:val="11"/>
  </w:num>
  <w:num w:numId="33">
    <w:abstractNumId w:val="30"/>
  </w:num>
  <w:num w:numId="34">
    <w:abstractNumId w:val="33"/>
  </w:num>
  <w:num w:numId="35">
    <w:abstractNumId w:val="27"/>
  </w:num>
  <w:num w:numId="36">
    <w:abstractNumId w:val="19"/>
  </w:num>
  <w:num w:numId="37">
    <w:abstractNumId w:val="9"/>
  </w:num>
  <w:num w:numId="38">
    <w:abstractNumId w:val="16"/>
  </w:num>
  <w:num w:numId="39">
    <w:abstractNumId w:val="47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23"/>
  </w:num>
  <w:num w:numId="45">
    <w:abstractNumId w:val="22"/>
  </w:num>
  <w:num w:numId="46">
    <w:abstractNumId w:val="3"/>
  </w:num>
  <w:num w:numId="47">
    <w:abstractNumId w:val="3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45E0D"/>
    <w:rsid w:val="00051CE9"/>
    <w:rsid w:val="00067EF1"/>
    <w:rsid w:val="0007364F"/>
    <w:rsid w:val="000802D7"/>
    <w:rsid w:val="00091855"/>
    <w:rsid w:val="00092CA5"/>
    <w:rsid w:val="000C2868"/>
    <w:rsid w:val="000E0CA0"/>
    <w:rsid w:val="000E498B"/>
    <w:rsid w:val="000F4947"/>
    <w:rsid w:val="001274BA"/>
    <w:rsid w:val="0013744B"/>
    <w:rsid w:val="00140FA3"/>
    <w:rsid w:val="00141F9C"/>
    <w:rsid w:val="00144E7E"/>
    <w:rsid w:val="00146272"/>
    <w:rsid w:val="001512BB"/>
    <w:rsid w:val="00152961"/>
    <w:rsid w:val="00152CF2"/>
    <w:rsid w:val="0015528C"/>
    <w:rsid w:val="00155A88"/>
    <w:rsid w:val="00155E4D"/>
    <w:rsid w:val="00167BE0"/>
    <w:rsid w:val="00173858"/>
    <w:rsid w:val="00176C12"/>
    <w:rsid w:val="00184910"/>
    <w:rsid w:val="001858AB"/>
    <w:rsid w:val="00190EF4"/>
    <w:rsid w:val="0019419A"/>
    <w:rsid w:val="001B00C5"/>
    <w:rsid w:val="001B0954"/>
    <w:rsid w:val="001B13C2"/>
    <w:rsid w:val="001C082C"/>
    <w:rsid w:val="001C4CFA"/>
    <w:rsid w:val="001E5ED0"/>
    <w:rsid w:val="001F2DB7"/>
    <w:rsid w:val="00205FB5"/>
    <w:rsid w:val="0020721D"/>
    <w:rsid w:val="00234BD0"/>
    <w:rsid w:val="00235BAD"/>
    <w:rsid w:val="00240467"/>
    <w:rsid w:val="002460A7"/>
    <w:rsid w:val="002463AB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158A"/>
    <w:rsid w:val="002A21F9"/>
    <w:rsid w:val="002A3EBB"/>
    <w:rsid w:val="002B0DC6"/>
    <w:rsid w:val="002C1846"/>
    <w:rsid w:val="002C6221"/>
    <w:rsid w:val="002D2C1A"/>
    <w:rsid w:val="002D6BBD"/>
    <w:rsid w:val="002E44F0"/>
    <w:rsid w:val="002E7B3D"/>
    <w:rsid w:val="002F1459"/>
    <w:rsid w:val="0032402E"/>
    <w:rsid w:val="00332361"/>
    <w:rsid w:val="0033463E"/>
    <w:rsid w:val="00335710"/>
    <w:rsid w:val="003448AC"/>
    <w:rsid w:val="003500BF"/>
    <w:rsid w:val="003510A9"/>
    <w:rsid w:val="00352F7D"/>
    <w:rsid w:val="00353D5F"/>
    <w:rsid w:val="00357D94"/>
    <w:rsid w:val="00360660"/>
    <w:rsid w:val="00361E2A"/>
    <w:rsid w:val="00362E41"/>
    <w:rsid w:val="003660A4"/>
    <w:rsid w:val="003710B8"/>
    <w:rsid w:val="00390DF9"/>
    <w:rsid w:val="00397D7E"/>
    <w:rsid w:val="003A50B5"/>
    <w:rsid w:val="003A6B95"/>
    <w:rsid w:val="003B20F7"/>
    <w:rsid w:val="003B5A7E"/>
    <w:rsid w:val="003C4D36"/>
    <w:rsid w:val="003C5707"/>
    <w:rsid w:val="003D0243"/>
    <w:rsid w:val="003D091F"/>
    <w:rsid w:val="003D62D4"/>
    <w:rsid w:val="003E593D"/>
    <w:rsid w:val="003F297F"/>
    <w:rsid w:val="003F781B"/>
    <w:rsid w:val="00406509"/>
    <w:rsid w:val="0040681A"/>
    <w:rsid w:val="00406C96"/>
    <w:rsid w:val="00411642"/>
    <w:rsid w:val="00413611"/>
    <w:rsid w:val="00414D5E"/>
    <w:rsid w:val="0043744F"/>
    <w:rsid w:val="00441C6E"/>
    <w:rsid w:val="0044521B"/>
    <w:rsid w:val="004470E3"/>
    <w:rsid w:val="00452A0F"/>
    <w:rsid w:val="00463934"/>
    <w:rsid w:val="00471B39"/>
    <w:rsid w:val="004824D1"/>
    <w:rsid w:val="00484546"/>
    <w:rsid w:val="00484F6E"/>
    <w:rsid w:val="00491896"/>
    <w:rsid w:val="004946B0"/>
    <w:rsid w:val="00496855"/>
    <w:rsid w:val="004A7AA4"/>
    <w:rsid w:val="004C450B"/>
    <w:rsid w:val="004C51D7"/>
    <w:rsid w:val="004D20CF"/>
    <w:rsid w:val="004D3017"/>
    <w:rsid w:val="004D41EF"/>
    <w:rsid w:val="004F24AC"/>
    <w:rsid w:val="00502350"/>
    <w:rsid w:val="00510818"/>
    <w:rsid w:val="005161E3"/>
    <w:rsid w:val="00516F84"/>
    <w:rsid w:val="00521615"/>
    <w:rsid w:val="005223CD"/>
    <w:rsid w:val="00530C65"/>
    <w:rsid w:val="00531120"/>
    <w:rsid w:val="00561633"/>
    <w:rsid w:val="005629C9"/>
    <w:rsid w:val="00563481"/>
    <w:rsid w:val="0056358B"/>
    <w:rsid w:val="00567601"/>
    <w:rsid w:val="00575244"/>
    <w:rsid w:val="00577FE5"/>
    <w:rsid w:val="0059212D"/>
    <w:rsid w:val="0059502B"/>
    <w:rsid w:val="00596937"/>
    <w:rsid w:val="005A2405"/>
    <w:rsid w:val="005A7056"/>
    <w:rsid w:val="005B18E0"/>
    <w:rsid w:val="005B755F"/>
    <w:rsid w:val="005C40D7"/>
    <w:rsid w:val="005F0CA6"/>
    <w:rsid w:val="005F1D61"/>
    <w:rsid w:val="005F797E"/>
    <w:rsid w:val="00602D55"/>
    <w:rsid w:val="00620758"/>
    <w:rsid w:val="00637433"/>
    <w:rsid w:val="00640CD6"/>
    <w:rsid w:val="00646DE9"/>
    <w:rsid w:val="0065507E"/>
    <w:rsid w:val="00663919"/>
    <w:rsid w:val="006715AE"/>
    <w:rsid w:val="00680CB4"/>
    <w:rsid w:val="0068198A"/>
    <w:rsid w:val="006A05AC"/>
    <w:rsid w:val="006B21C2"/>
    <w:rsid w:val="006B7AA3"/>
    <w:rsid w:val="006C2280"/>
    <w:rsid w:val="006C45F9"/>
    <w:rsid w:val="006C49D7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5504"/>
    <w:rsid w:val="00746A06"/>
    <w:rsid w:val="00752DE9"/>
    <w:rsid w:val="00754DB9"/>
    <w:rsid w:val="00760CD3"/>
    <w:rsid w:val="00795348"/>
    <w:rsid w:val="007A2CD5"/>
    <w:rsid w:val="007A621D"/>
    <w:rsid w:val="007A7778"/>
    <w:rsid w:val="007B4E04"/>
    <w:rsid w:val="007C5E87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24E9C"/>
    <w:rsid w:val="0083129B"/>
    <w:rsid w:val="00832D0D"/>
    <w:rsid w:val="00836D47"/>
    <w:rsid w:val="00842D59"/>
    <w:rsid w:val="008503D8"/>
    <w:rsid w:val="00852735"/>
    <w:rsid w:val="00857285"/>
    <w:rsid w:val="00864E2C"/>
    <w:rsid w:val="00872E65"/>
    <w:rsid w:val="00886D33"/>
    <w:rsid w:val="008A6723"/>
    <w:rsid w:val="008B60FE"/>
    <w:rsid w:val="008B7D92"/>
    <w:rsid w:val="008C306E"/>
    <w:rsid w:val="008C529C"/>
    <w:rsid w:val="008D05EC"/>
    <w:rsid w:val="008D23A4"/>
    <w:rsid w:val="008D3BA5"/>
    <w:rsid w:val="008D45A6"/>
    <w:rsid w:val="008E3991"/>
    <w:rsid w:val="008E7512"/>
    <w:rsid w:val="008F724F"/>
    <w:rsid w:val="00901716"/>
    <w:rsid w:val="00903BDF"/>
    <w:rsid w:val="00903C56"/>
    <w:rsid w:val="00912971"/>
    <w:rsid w:val="00914DD5"/>
    <w:rsid w:val="0092575C"/>
    <w:rsid w:val="00926730"/>
    <w:rsid w:val="00932604"/>
    <w:rsid w:val="0093261C"/>
    <w:rsid w:val="00933FB1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27F1"/>
    <w:rsid w:val="009A280F"/>
    <w:rsid w:val="009B1007"/>
    <w:rsid w:val="009D1A50"/>
    <w:rsid w:val="009E5216"/>
    <w:rsid w:val="009E6CD2"/>
    <w:rsid w:val="009F0997"/>
    <w:rsid w:val="009F0DDE"/>
    <w:rsid w:val="009F6EC9"/>
    <w:rsid w:val="00A25429"/>
    <w:rsid w:val="00A33F54"/>
    <w:rsid w:val="00A54858"/>
    <w:rsid w:val="00A616BF"/>
    <w:rsid w:val="00A62CEF"/>
    <w:rsid w:val="00A8335F"/>
    <w:rsid w:val="00A84E7A"/>
    <w:rsid w:val="00A9214F"/>
    <w:rsid w:val="00A96EC1"/>
    <w:rsid w:val="00AA6528"/>
    <w:rsid w:val="00AA7094"/>
    <w:rsid w:val="00AB0DC3"/>
    <w:rsid w:val="00AB2C7C"/>
    <w:rsid w:val="00AC37E9"/>
    <w:rsid w:val="00AD334A"/>
    <w:rsid w:val="00AE0141"/>
    <w:rsid w:val="00AE5383"/>
    <w:rsid w:val="00AE5497"/>
    <w:rsid w:val="00AF1B24"/>
    <w:rsid w:val="00B011D1"/>
    <w:rsid w:val="00B0587C"/>
    <w:rsid w:val="00B150B5"/>
    <w:rsid w:val="00B213EB"/>
    <w:rsid w:val="00B21FBC"/>
    <w:rsid w:val="00B43A85"/>
    <w:rsid w:val="00B44A61"/>
    <w:rsid w:val="00B6222B"/>
    <w:rsid w:val="00B62FBC"/>
    <w:rsid w:val="00B70557"/>
    <w:rsid w:val="00B80F63"/>
    <w:rsid w:val="00B82649"/>
    <w:rsid w:val="00BA1236"/>
    <w:rsid w:val="00BA1E96"/>
    <w:rsid w:val="00BA4457"/>
    <w:rsid w:val="00BB692E"/>
    <w:rsid w:val="00BC0679"/>
    <w:rsid w:val="00BC4187"/>
    <w:rsid w:val="00BC6128"/>
    <w:rsid w:val="00BD7AA0"/>
    <w:rsid w:val="00BE6B2D"/>
    <w:rsid w:val="00BE7AE5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178D4"/>
    <w:rsid w:val="00C25F5E"/>
    <w:rsid w:val="00C262E7"/>
    <w:rsid w:val="00C30BD8"/>
    <w:rsid w:val="00C4148E"/>
    <w:rsid w:val="00C43CD6"/>
    <w:rsid w:val="00C46164"/>
    <w:rsid w:val="00C46C71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061B"/>
    <w:rsid w:val="00CC30AD"/>
    <w:rsid w:val="00CC4CB3"/>
    <w:rsid w:val="00CD77B5"/>
    <w:rsid w:val="00CE1D19"/>
    <w:rsid w:val="00CE4929"/>
    <w:rsid w:val="00CF4151"/>
    <w:rsid w:val="00D01B8E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2159"/>
    <w:rsid w:val="00D77D9B"/>
    <w:rsid w:val="00D820AF"/>
    <w:rsid w:val="00D86E38"/>
    <w:rsid w:val="00D90D20"/>
    <w:rsid w:val="00DA371C"/>
    <w:rsid w:val="00DD26E7"/>
    <w:rsid w:val="00DD7175"/>
    <w:rsid w:val="00DF06BD"/>
    <w:rsid w:val="00DF5E2C"/>
    <w:rsid w:val="00DF6642"/>
    <w:rsid w:val="00DF6C95"/>
    <w:rsid w:val="00E02323"/>
    <w:rsid w:val="00E11B4D"/>
    <w:rsid w:val="00E21644"/>
    <w:rsid w:val="00E24327"/>
    <w:rsid w:val="00E24CC7"/>
    <w:rsid w:val="00E27491"/>
    <w:rsid w:val="00E35BD2"/>
    <w:rsid w:val="00E36B35"/>
    <w:rsid w:val="00E4278D"/>
    <w:rsid w:val="00E45EA7"/>
    <w:rsid w:val="00E5638A"/>
    <w:rsid w:val="00E66A19"/>
    <w:rsid w:val="00E80E0D"/>
    <w:rsid w:val="00E83E89"/>
    <w:rsid w:val="00E87ECA"/>
    <w:rsid w:val="00E90CC4"/>
    <w:rsid w:val="00E94DFF"/>
    <w:rsid w:val="00EA10AA"/>
    <w:rsid w:val="00EA1A93"/>
    <w:rsid w:val="00EA4926"/>
    <w:rsid w:val="00EB62CF"/>
    <w:rsid w:val="00EC0401"/>
    <w:rsid w:val="00EC6F47"/>
    <w:rsid w:val="00EE2A1C"/>
    <w:rsid w:val="00EE7362"/>
    <w:rsid w:val="00EF44BF"/>
    <w:rsid w:val="00F12BF0"/>
    <w:rsid w:val="00F13705"/>
    <w:rsid w:val="00F25C24"/>
    <w:rsid w:val="00F3685E"/>
    <w:rsid w:val="00F41552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73A60"/>
    <w:rsid w:val="00F81C16"/>
    <w:rsid w:val="00F96270"/>
    <w:rsid w:val="00FA163C"/>
    <w:rsid w:val="00FA2B9E"/>
    <w:rsid w:val="00FA7834"/>
    <w:rsid w:val="00FB0A2D"/>
    <w:rsid w:val="00FB3CB4"/>
    <w:rsid w:val="00FC1727"/>
    <w:rsid w:val="00FC4F3B"/>
    <w:rsid w:val="00FD0A8B"/>
    <w:rsid w:val="00FD634D"/>
    <w:rsid w:val="00FE0082"/>
    <w:rsid w:val="00FE0F12"/>
    <w:rsid w:val="00FE6E9C"/>
    <w:rsid w:val="00FF4A0C"/>
    <w:rsid w:val="00FF5C02"/>
    <w:rsid w:val="00FF6721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2022-02-02T10:11:00Z</dcterms:created>
  <dcterms:modified xsi:type="dcterms:W3CDTF">2022-03-02T10:20:00Z</dcterms:modified>
</cp:coreProperties>
</file>