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6584" w14:textId="52ACB96D" w:rsidR="00E81FE6" w:rsidRDefault="00E84B0C" w:rsidP="00E84B0C">
      <w:pPr>
        <w:pStyle w:val="Nzev"/>
        <w:spacing w:after="0"/>
      </w:pPr>
      <w:r w:rsidRPr="00E84B0C">
        <w:t>Smlouva o dílo</w:t>
      </w:r>
    </w:p>
    <w:p w14:paraId="4752705A" w14:textId="44918671" w:rsidR="00E84B0C" w:rsidRDefault="00E84B0C" w:rsidP="00E84B0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uzavřená dle ustanovení § 2586 a násl. zákona č. 89/2012 Sb., občanský zákoník</w:t>
      </w:r>
    </w:p>
    <w:p w14:paraId="1DDF771E" w14:textId="20E97A1D" w:rsidR="00E84B0C" w:rsidRDefault="00E84B0C" w:rsidP="00E84B0C">
      <w:pPr>
        <w:spacing w:after="0" w:line="240" w:lineRule="auto"/>
        <w:jc w:val="center"/>
        <w:rPr>
          <w:sz w:val="24"/>
          <w:szCs w:val="24"/>
        </w:rPr>
      </w:pPr>
    </w:p>
    <w:p w14:paraId="37FE7790" w14:textId="38DE8D5B" w:rsidR="00E84B0C" w:rsidRDefault="00E84B0C" w:rsidP="00E84B0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mezi smluvními stranami:</w:t>
      </w:r>
    </w:p>
    <w:p w14:paraId="4CE1B705" w14:textId="0A37284A" w:rsidR="00E84B0C" w:rsidRDefault="00E84B0C" w:rsidP="00E84B0C">
      <w:pPr>
        <w:spacing w:after="0" w:line="240" w:lineRule="auto"/>
        <w:jc w:val="center"/>
        <w:rPr>
          <w:sz w:val="24"/>
          <w:szCs w:val="24"/>
        </w:rPr>
      </w:pPr>
    </w:p>
    <w:p w14:paraId="011160D3" w14:textId="4320CE36" w:rsidR="00E84B0C" w:rsidRDefault="00E84B0C" w:rsidP="00E84B0C">
      <w:pPr>
        <w:spacing w:after="0" w:line="240" w:lineRule="auto"/>
        <w:rPr>
          <w:b/>
          <w:bCs/>
          <w:sz w:val="24"/>
          <w:szCs w:val="24"/>
        </w:rPr>
      </w:pPr>
      <w:r w:rsidRPr="00E84B0C">
        <w:rPr>
          <w:b/>
          <w:bCs/>
          <w:sz w:val="24"/>
          <w:szCs w:val="24"/>
        </w:rPr>
        <w:t>Objednatel:</w:t>
      </w:r>
      <w:r w:rsidR="005D2062">
        <w:rPr>
          <w:b/>
          <w:bCs/>
          <w:sz w:val="24"/>
          <w:szCs w:val="24"/>
        </w:rPr>
        <w:t xml:space="preserve"> Zoologická zahrada Děčín – Pastýřská stěna, příspěvková organizace</w:t>
      </w:r>
    </w:p>
    <w:p w14:paraId="5C93BC4A" w14:textId="2C7BFFFA" w:rsidR="005D2062" w:rsidRDefault="005D2062" w:rsidP="00E84B0C">
      <w:pPr>
        <w:spacing w:after="0" w:line="240" w:lineRule="auto"/>
        <w:rPr>
          <w:sz w:val="24"/>
          <w:szCs w:val="24"/>
        </w:rPr>
      </w:pPr>
      <w:r w:rsidRPr="005D2062">
        <w:rPr>
          <w:sz w:val="24"/>
          <w:szCs w:val="24"/>
        </w:rPr>
        <w:t>Sídlo:</w:t>
      </w:r>
      <w:r>
        <w:rPr>
          <w:sz w:val="24"/>
          <w:szCs w:val="24"/>
        </w:rPr>
        <w:t xml:space="preserve"> Žižkova 1286/15, 405 02, Děčín 4</w:t>
      </w:r>
    </w:p>
    <w:p w14:paraId="2C17E75F" w14:textId="4BCEBD04" w:rsidR="005D2062" w:rsidRDefault="005D2062" w:rsidP="00E8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Statutární zástupce: Kateřina Majerová, ředitelka</w:t>
      </w:r>
    </w:p>
    <w:p w14:paraId="5536262F" w14:textId="7BDB7E1D" w:rsidR="005D2062" w:rsidRDefault="005D2062" w:rsidP="00E8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00078921</w:t>
      </w:r>
    </w:p>
    <w:p w14:paraId="2E822449" w14:textId="19BB8DC4" w:rsidR="005D2062" w:rsidRDefault="005D2062" w:rsidP="00E8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Bankovní spojení: Komerční banka a.s.</w:t>
      </w:r>
    </w:p>
    <w:p w14:paraId="63A7A410" w14:textId="00EDEE07" w:rsidR="005D2062" w:rsidRDefault="005D2062" w:rsidP="00E8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Číslo účtu: 3934431/0100</w:t>
      </w:r>
    </w:p>
    <w:p w14:paraId="00481BFE" w14:textId="77777777" w:rsidR="005D2062" w:rsidRDefault="005D2062" w:rsidP="00E84B0C">
      <w:pPr>
        <w:spacing w:after="0" w:line="240" w:lineRule="auto"/>
        <w:rPr>
          <w:i/>
          <w:iCs/>
          <w:sz w:val="24"/>
          <w:szCs w:val="24"/>
        </w:rPr>
      </w:pPr>
    </w:p>
    <w:p w14:paraId="42D121A3" w14:textId="458AFE3C" w:rsidR="005D2062" w:rsidRPr="005D2062" w:rsidRDefault="005D2062" w:rsidP="00E84B0C">
      <w:pPr>
        <w:spacing w:after="0" w:line="240" w:lineRule="auto"/>
        <w:rPr>
          <w:i/>
          <w:iCs/>
          <w:sz w:val="24"/>
          <w:szCs w:val="24"/>
        </w:rPr>
      </w:pPr>
      <w:r w:rsidRPr="005D2062">
        <w:rPr>
          <w:i/>
          <w:iCs/>
          <w:sz w:val="24"/>
          <w:szCs w:val="24"/>
        </w:rPr>
        <w:t>v dalším textu smlouvy uváděna rovněž jako „objednatel“</w:t>
      </w:r>
    </w:p>
    <w:p w14:paraId="147ED48D" w14:textId="161C8086" w:rsidR="00E84B0C" w:rsidRDefault="00E84B0C" w:rsidP="00E84B0C">
      <w:pPr>
        <w:spacing w:after="0" w:line="240" w:lineRule="auto"/>
        <w:rPr>
          <w:b/>
          <w:bCs/>
          <w:sz w:val="24"/>
          <w:szCs w:val="24"/>
        </w:rPr>
      </w:pPr>
    </w:p>
    <w:p w14:paraId="5E7B441C" w14:textId="76E50BCF" w:rsidR="005D2062" w:rsidRDefault="005D2062" w:rsidP="00E84B0C">
      <w:pPr>
        <w:spacing w:after="0" w:line="240" w:lineRule="auto"/>
        <w:rPr>
          <w:sz w:val="24"/>
          <w:szCs w:val="24"/>
        </w:rPr>
      </w:pPr>
      <w:r w:rsidRPr="005D2062">
        <w:rPr>
          <w:sz w:val="24"/>
          <w:szCs w:val="24"/>
        </w:rPr>
        <w:t>a</w:t>
      </w:r>
    </w:p>
    <w:p w14:paraId="4C02F6D7" w14:textId="28C46CA6" w:rsidR="005D2062" w:rsidRDefault="005D2062" w:rsidP="00E84B0C">
      <w:pPr>
        <w:spacing w:after="0" w:line="240" w:lineRule="auto"/>
        <w:rPr>
          <w:sz w:val="24"/>
          <w:szCs w:val="24"/>
        </w:rPr>
      </w:pPr>
    </w:p>
    <w:p w14:paraId="1288EE48" w14:textId="1A82063A" w:rsidR="005D2062" w:rsidRPr="005D2062" w:rsidRDefault="005D2062" w:rsidP="005D2062">
      <w:pPr>
        <w:pStyle w:val="Nadpis1"/>
      </w:pPr>
      <w:r w:rsidRPr="005D2062">
        <w:t>Zhotovitel: Vladimír Vacek, klempíř – pokrývač</w:t>
      </w:r>
    </w:p>
    <w:p w14:paraId="6156DB0E" w14:textId="36B88A00" w:rsidR="005D2062" w:rsidRDefault="005D2062" w:rsidP="00E8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Sídlo: Horní Habartice 208, 405 02, Děčín </w:t>
      </w:r>
    </w:p>
    <w:p w14:paraId="6092F17F" w14:textId="137075C6" w:rsidR="005D2062" w:rsidRDefault="005D2062" w:rsidP="00E8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 88683982</w:t>
      </w:r>
    </w:p>
    <w:p w14:paraId="5C62D863" w14:textId="667DACDC" w:rsidR="005D2062" w:rsidRDefault="005D2062" w:rsidP="00E8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DIČ: CZ7504212386</w:t>
      </w:r>
    </w:p>
    <w:p w14:paraId="7E5D5EEA" w14:textId="37916CCD" w:rsidR="005D2062" w:rsidRDefault="005D2062" w:rsidP="00E8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8F65F6">
        <w:rPr>
          <w:sz w:val="24"/>
          <w:szCs w:val="24"/>
        </w:rPr>
        <w:t xml:space="preserve"> Komerční banka a.s.</w:t>
      </w:r>
    </w:p>
    <w:p w14:paraId="29F64897" w14:textId="37F6DFF7" w:rsidR="005D2062" w:rsidRDefault="005D2062" w:rsidP="00E84B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Číslo účtu:</w:t>
      </w:r>
      <w:r w:rsidR="008F65F6">
        <w:rPr>
          <w:sz w:val="24"/>
          <w:szCs w:val="24"/>
        </w:rPr>
        <w:t xml:space="preserve"> 107-9910660287/0100</w:t>
      </w:r>
    </w:p>
    <w:p w14:paraId="3F29E6E0" w14:textId="77777777" w:rsidR="005D2062" w:rsidRDefault="005D2062" w:rsidP="00E84B0C">
      <w:pPr>
        <w:spacing w:after="0" w:line="240" w:lineRule="auto"/>
        <w:rPr>
          <w:sz w:val="24"/>
          <w:szCs w:val="24"/>
        </w:rPr>
      </w:pPr>
    </w:p>
    <w:p w14:paraId="6C8287FB" w14:textId="30CCE2EA" w:rsidR="005D2062" w:rsidRPr="005D2062" w:rsidRDefault="005D2062" w:rsidP="00E84B0C">
      <w:pPr>
        <w:spacing w:after="0" w:line="240" w:lineRule="auto"/>
        <w:rPr>
          <w:i/>
          <w:iCs/>
          <w:sz w:val="24"/>
          <w:szCs w:val="24"/>
        </w:rPr>
      </w:pPr>
      <w:r w:rsidRPr="005D2062">
        <w:rPr>
          <w:i/>
          <w:iCs/>
          <w:sz w:val="24"/>
          <w:szCs w:val="24"/>
        </w:rPr>
        <w:t>v dalším textu smlouvy uváděna rovněž jako „zhotovitel“, společně s objednatelem dále jen „smluvní strany“</w:t>
      </w:r>
    </w:p>
    <w:p w14:paraId="5D56EEF8" w14:textId="77777777" w:rsidR="005D2062" w:rsidRPr="005D2062" w:rsidRDefault="005D2062" w:rsidP="00E84B0C">
      <w:pPr>
        <w:spacing w:after="0" w:line="240" w:lineRule="auto"/>
        <w:rPr>
          <w:i/>
          <w:iCs/>
          <w:sz w:val="24"/>
          <w:szCs w:val="24"/>
        </w:rPr>
      </w:pPr>
    </w:p>
    <w:p w14:paraId="16479AB6" w14:textId="010EFD36" w:rsidR="005D2062" w:rsidRDefault="00861D56" w:rsidP="00861D5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3714AEB3" w14:textId="0B4C315F" w:rsidR="00861D56" w:rsidRDefault="00861D56" w:rsidP="00861D5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díla</w:t>
      </w:r>
    </w:p>
    <w:p w14:paraId="050EC4C9" w14:textId="229FFA22" w:rsidR="00861D56" w:rsidRDefault="00861D56" w:rsidP="00861D5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E4BBD25" w14:textId="79E73E34" w:rsidR="00861D56" w:rsidRPr="00861D56" w:rsidRDefault="00861D56" w:rsidP="00861D56">
      <w:pPr>
        <w:pStyle w:val="Odstavecseseznamem"/>
        <w:numPr>
          <w:ilvl w:val="0"/>
          <w:numId w:val="1"/>
        </w:numPr>
        <w:spacing w:after="0" w:line="240" w:lineRule="auto"/>
      </w:pPr>
      <w:r w:rsidRPr="00861D56">
        <w:t>Smluvní strany se dohodly na uzavření této smlouvy o dílo (dále označována jen jako „smlouva“), na základě, které se zhotovitel zavazuje realizovat dílo „</w:t>
      </w:r>
      <w:r w:rsidRPr="00861D56">
        <w:rPr>
          <w:b/>
          <w:bCs/>
        </w:rPr>
        <w:t xml:space="preserve">Havarijní oprava střechy </w:t>
      </w:r>
      <w:r w:rsidR="00EB1E02">
        <w:rPr>
          <w:b/>
          <w:bCs/>
        </w:rPr>
        <w:t>občerstvení v zoo</w:t>
      </w:r>
      <w:r w:rsidRPr="00861D56">
        <w:rPr>
          <w:b/>
          <w:bCs/>
        </w:rPr>
        <w:t>“</w:t>
      </w:r>
      <w:r w:rsidRPr="00861D56">
        <w:t>. Součástí díla je demontáž původní střešní krytiny a montáž nové, dle přiloženého rozpočtu, včetně dodání materiálu.</w:t>
      </w:r>
    </w:p>
    <w:p w14:paraId="08B3E31F" w14:textId="57CE2057" w:rsidR="00861D56" w:rsidRPr="00861D56" w:rsidRDefault="00861D56" w:rsidP="00861D56">
      <w:pPr>
        <w:pStyle w:val="Odstavecseseznamem"/>
        <w:numPr>
          <w:ilvl w:val="0"/>
          <w:numId w:val="1"/>
        </w:numPr>
        <w:spacing w:after="0" w:line="240" w:lineRule="auto"/>
      </w:pPr>
      <w:r w:rsidRPr="00861D56">
        <w:t>Předmětem díla je taktéž vyhotovení event. Zajištění těchto podkladů:</w:t>
      </w:r>
    </w:p>
    <w:p w14:paraId="19BBA0E5" w14:textId="6C16068D" w:rsidR="00861D56" w:rsidRPr="00861D56" w:rsidRDefault="00861D56" w:rsidP="00861D56">
      <w:pPr>
        <w:pStyle w:val="Odstavecseseznamem"/>
        <w:numPr>
          <w:ilvl w:val="0"/>
          <w:numId w:val="2"/>
        </w:numPr>
        <w:spacing w:after="0" w:line="240" w:lineRule="auto"/>
      </w:pPr>
      <w:r w:rsidRPr="00861D56">
        <w:t>záruční listy</w:t>
      </w:r>
    </w:p>
    <w:p w14:paraId="489ABCDC" w14:textId="3CD92FC2" w:rsidR="00861D56" w:rsidRPr="00861D56" w:rsidRDefault="00861D56" w:rsidP="00861D56">
      <w:pPr>
        <w:pStyle w:val="Odstavecseseznamem"/>
        <w:numPr>
          <w:ilvl w:val="0"/>
          <w:numId w:val="2"/>
        </w:numPr>
        <w:spacing w:after="0" w:line="240" w:lineRule="auto"/>
      </w:pPr>
      <w:r w:rsidRPr="00861D56">
        <w:t>certifikáty použitých materiálů a výrobků</w:t>
      </w:r>
    </w:p>
    <w:p w14:paraId="3DC6F100" w14:textId="6F214796" w:rsidR="00861D56" w:rsidRDefault="00861D56" w:rsidP="00861D56">
      <w:pPr>
        <w:pStyle w:val="Odstavecseseznamem"/>
        <w:numPr>
          <w:ilvl w:val="0"/>
          <w:numId w:val="2"/>
        </w:numPr>
        <w:spacing w:after="0" w:line="240" w:lineRule="auto"/>
      </w:pPr>
      <w:r w:rsidRPr="00861D56">
        <w:t>vyznačení a zabezpečení stavby a okolí proti zranění dalších osob</w:t>
      </w:r>
    </w:p>
    <w:p w14:paraId="1B4EEE6A" w14:textId="7E10AC4F" w:rsidR="00861D56" w:rsidRDefault="00861D56" w:rsidP="00861D56">
      <w:pPr>
        <w:pStyle w:val="Odstavecseseznamem"/>
        <w:spacing w:after="0" w:line="240" w:lineRule="auto"/>
      </w:pPr>
      <w:r>
        <w:t>Cena za zajištění těchto podkladů je zahrnuta v nabídkové ceně.</w:t>
      </w:r>
    </w:p>
    <w:p w14:paraId="60AF55E6" w14:textId="15C0509D" w:rsidR="00861D56" w:rsidRDefault="00861D56" w:rsidP="00861D56">
      <w:pPr>
        <w:pStyle w:val="Odstavecseseznamem"/>
        <w:numPr>
          <w:ilvl w:val="0"/>
          <w:numId w:val="1"/>
        </w:numPr>
        <w:spacing w:after="0" w:line="240" w:lineRule="auto"/>
      </w:pPr>
      <w:r>
        <w:t>Zhotovitel se zavazuje provést dílo dle předchozích ustanovení. Objednatel se touto smlouvou zavazuje po splnění závazku zhotovitele provést dílo k převzetí díla a zaplacení ceny za jeho provedení, a to dle podmínek uvedených v této smlouvě a dle příslušných ustanovení Občanského zákoníku.</w:t>
      </w:r>
    </w:p>
    <w:p w14:paraId="0DE1474B" w14:textId="66F6A505" w:rsidR="00861D56" w:rsidRDefault="00861D56" w:rsidP="00861D56">
      <w:pPr>
        <w:pStyle w:val="Odstavecseseznamem"/>
        <w:numPr>
          <w:ilvl w:val="0"/>
          <w:numId w:val="1"/>
        </w:numPr>
        <w:spacing w:after="0" w:line="240" w:lineRule="auto"/>
      </w:pPr>
      <w:r>
        <w:t>Zhotovitel prohlašuje, že si veškeré podklady pro provedení výše uvedené zakázky řádně prostudoval ještě před uzavřením této smlouvy a že tyto podklady dostatečně specifikují předmět díla tak, že je zhotovitel schopen podle shora uvedených podkladů realizovat bezvadné dílo. Jestliže se, i přes toto prohlá</w:t>
      </w:r>
      <w:r w:rsidR="00EA679F">
        <w:t xml:space="preserve">šení zhotovitele, v průběhu provádění díla ukáže, že podklady specifikující předmět díla jsou nedostatečné nebo nevhodné, zavazuje se zhotovitel na takové vady podkladů specifikujících předmět díla upozornit bezodkladně objednatele a vyčkat jeho písemného pokynu. V případě, že objednatel nedá zhotoviteli písemný pokyn do 5 pracovních </w:t>
      </w:r>
      <w:r w:rsidR="00EA679F">
        <w:lastRenderedPageBreak/>
        <w:t>dnů, sjednaná doba pro provedení díla se prodlužuje o počet dní prodlení objednatele s udělením pokynu.</w:t>
      </w:r>
    </w:p>
    <w:p w14:paraId="1F25A28F" w14:textId="6B38044F" w:rsidR="00EA679F" w:rsidRDefault="00EA679F" w:rsidP="00861D56">
      <w:pPr>
        <w:pStyle w:val="Odstavecseseznamem"/>
        <w:numPr>
          <w:ilvl w:val="0"/>
          <w:numId w:val="1"/>
        </w:numPr>
        <w:spacing w:after="0" w:line="240" w:lineRule="auto"/>
      </w:pPr>
      <w:r>
        <w:t>Zhotovitel se zavazuje k veškerým dodávkám a plněním, nezbytným k vybudování technicky bezvadného díla, za základě projektu, podkladů a součástí smlouvy, při dodržení požadavků na provedení a kvalitu, popř. definovaných příslušnými závaznými technickými normami a předpisy.</w:t>
      </w:r>
    </w:p>
    <w:p w14:paraId="5F0A4CB3" w14:textId="7B400FA8" w:rsidR="00EA679F" w:rsidRDefault="00EA679F" w:rsidP="00861D56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Zhotovitel je oprávněn se od sjednaného předmětu díla odchýlit pouze na základě předchozí písemné dohody s objednatelem nebo na základě písemného pokynu objednatele. Bude-li mít taková dohoda o změně díla nebo pokyn ke změně díla vliv na cenu díla, musí být součástí dohody o změně díla i ujednání o změně ceny díla. </w:t>
      </w:r>
    </w:p>
    <w:p w14:paraId="63A59A50" w14:textId="699623F6" w:rsidR="00EA679F" w:rsidRDefault="00EA679F" w:rsidP="00861D56">
      <w:pPr>
        <w:pStyle w:val="Odstavecseseznamem"/>
        <w:numPr>
          <w:ilvl w:val="0"/>
          <w:numId w:val="1"/>
        </w:numPr>
        <w:spacing w:after="0" w:line="240" w:lineRule="auto"/>
      </w:pPr>
      <w:r>
        <w:t>Objednatel je oprávněn kdykoli po uzavření této smlouvy jednostranným pokynem zúžit rozsah díla dle této smlouvy a zhotovitel se zavazuje se takovým pokynem objednatele řídit. V tomto případě se cena díla snižuje o částku odpovídající části díla, které nebude na základě pokynu objednatele realizována.</w:t>
      </w:r>
    </w:p>
    <w:p w14:paraId="3FEE7852" w14:textId="776A7A08" w:rsidR="00EA679F" w:rsidRDefault="00EA679F" w:rsidP="00EA679F">
      <w:pPr>
        <w:spacing w:after="0" w:line="240" w:lineRule="auto"/>
      </w:pPr>
    </w:p>
    <w:p w14:paraId="4AD87D77" w14:textId="095DBF20" w:rsidR="00EA679F" w:rsidRDefault="00EA679F" w:rsidP="00EA679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II.</w:t>
      </w:r>
    </w:p>
    <w:p w14:paraId="6C79EED6" w14:textId="50010C65" w:rsidR="00EA679F" w:rsidRDefault="00EA679F" w:rsidP="00EA679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Místo plnění zhotovitele</w:t>
      </w:r>
    </w:p>
    <w:p w14:paraId="53455947" w14:textId="267EE9C9" w:rsidR="00EA679F" w:rsidRDefault="00EA679F" w:rsidP="00EA679F">
      <w:pPr>
        <w:spacing w:after="0" w:line="240" w:lineRule="auto"/>
        <w:jc w:val="center"/>
        <w:rPr>
          <w:b/>
          <w:bCs/>
        </w:rPr>
      </w:pPr>
    </w:p>
    <w:p w14:paraId="6DDB9A8F" w14:textId="225C322C" w:rsidR="00EA679F" w:rsidRDefault="00EA679F" w:rsidP="00EA679F">
      <w:pPr>
        <w:spacing w:after="0" w:line="240" w:lineRule="auto"/>
      </w:pPr>
      <w:r>
        <w:t>Místem realizace díla je: Zoologická zahrada Děčín – Pastýřská stěna, příspěvková organizace, Žižkova 1286/15, 405 02, Děčín 4.</w:t>
      </w:r>
    </w:p>
    <w:p w14:paraId="45FD9621" w14:textId="2C754928" w:rsidR="00EA679F" w:rsidRDefault="00EA679F" w:rsidP="00EA679F">
      <w:pPr>
        <w:spacing w:after="0" w:line="240" w:lineRule="auto"/>
      </w:pPr>
    </w:p>
    <w:p w14:paraId="2A843CDA" w14:textId="012AA638" w:rsidR="00EA679F" w:rsidRDefault="00EA679F" w:rsidP="00EA679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III.</w:t>
      </w:r>
    </w:p>
    <w:p w14:paraId="5C376CDD" w14:textId="107135F7" w:rsidR="00EA679F" w:rsidRDefault="00EA679F" w:rsidP="00EA679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Doba provedení díla zhotovitelem</w:t>
      </w:r>
    </w:p>
    <w:p w14:paraId="62300158" w14:textId="66B08B25" w:rsidR="00EA679F" w:rsidRDefault="00EA679F" w:rsidP="00EA679F">
      <w:pPr>
        <w:spacing w:after="0" w:line="240" w:lineRule="auto"/>
        <w:jc w:val="center"/>
        <w:rPr>
          <w:b/>
          <w:bCs/>
        </w:rPr>
      </w:pPr>
    </w:p>
    <w:p w14:paraId="1DD70627" w14:textId="5AB78C3D" w:rsidR="00EA679F" w:rsidRDefault="00EA679F" w:rsidP="00EA679F">
      <w:pPr>
        <w:pStyle w:val="Odstavecseseznamem"/>
        <w:numPr>
          <w:ilvl w:val="0"/>
          <w:numId w:val="4"/>
        </w:numPr>
        <w:spacing w:after="0" w:line="240" w:lineRule="auto"/>
      </w:pPr>
      <w:r>
        <w:t>Objednatel se zavazuje předat staveniště nejpozději do 7 dnů od podpisu smlouvy o dílo.</w:t>
      </w:r>
    </w:p>
    <w:p w14:paraId="4E8BF7F8" w14:textId="4A707BB1" w:rsidR="00EA679F" w:rsidRPr="00B16CD1" w:rsidRDefault="00EA679F" w:rsidP="00EA679F">
      <w:pPr>
        <w:pStyle w:val="Odstavecseseznamem"/>
        <w:numPr>
          <w:ilvl w:val="0"/>
          <w:numId w:val="4"/>
        </w:numPr>
        <w:spacing w:after="0" w:line="240" w:lineRule="auto"/>
        <w:rPr>
          <w:b/>
          <w:bCs/>
        </w:rPr>
      </w:pPr>
      <w:r w:rsidRPr="00B16CD1">
        <w:rPr>
          <w:b/>
          <w:bCs/>
        </w:rPr>
        <w:t>Termín dokončení prací: 3</w:t>
      </w:r>
      <w:r w:rsidR="00EB1E02">
        <w:rPr>
          <w:b/>
          <w:bCs/>
        </w:rPr>
        <w:t>0</w:t>
      </w:r>
      <w:r w:rsidRPr="00B16CD1">
        <w:rPr>
          <w:b/>
          <w:bCs/>
        </w:rPr>
        <w:t xml:space="preserve">. </w:t>
      </w:r>
      <w:r w:rsidR="00EB1E02">
        <w:rPr>
          <w:b/>
          <w:bCs/>
        </w:rPr>
        <w:t>4</w:t>
      </w:r>
      <w:r w:rsidRPr="00B16CD1">
        <w:rPr>
          <w:b/>
          <w:bCs/>
        </w:rPr>
        <w:t>. 202</w:t>
      </w:r>
      <w:r w:rsidR="00EB1E02">
        <w:rPr>
          <w:b/>
          <w:bCs/>
        </w:rPr>
        <w:t>2</w:t>
      </w:r>
    </w:p>
    <w:p w14:paraId="035AEC14" w14:textId="1399A832" w:rsidR="000562E0" w:rsidRDefault="000562E0" w:rsidP="000562E0">
      <w:pPr>
        <w:pStyle w:val="Odstavecseseznamem"/>
        <w:spacing w:after="0" w:line="240" w:lineRule="auto"/>
        <w:ind w:left="360"/>
      </w:pPr>
      <w:r>
        <w:t>Zhotovitel se zavazuje provést dílo, tj. dokončené dílo bez jakýchkoli vad a nedodělků a předat písemně protokol</w:t>
      </w:r>
      <w:r w:rsidR="00BF6C1A">
        <w:t>ár</w:t>
      </w:r>
      <w:r>
        <w:t>ně objednateli do 3</w:t>
      </w:r>
      <w:r w:rsidR="00EB1E02">
        <w:t>0</w:t>
      </w:r>
      <w:r>
        <w:t xml:space="preserve">. </w:t>
      </w:r>
      <w:r w:rsidR="00EB1E02">
        <w:t>4</w:t>
      </w:r>
      <w:r>
        <w:t>. 202</w:t>
      </w:r>
      <w:r w:rsidR="00EB1E02">
        <w:t>2</w:t>
      </w:r>
      <w:r>
        <w:t>.</w:t>
      </w:r>
    </w:p>
    <w:p w14:paraId="3F2C8393" w14:textId="7048D3EA" w:rsidR="000562E0" w:rsidRDefault="000562E0" w:rsidP="000562E0">
      <w:pPr>
        <w:pStyle w:val="Odstavecseseznamem"/>
        <w:numPr>
          <w:ilvl w:val="0"/>
          <w:numId w:val="4"/>
        </w:numPr>
        <w:spacing w:after="0" w:line="240" w:lineRule="auto"/>
      </w:pPr>
      <w:r>
        <w:t>Zhotovitel se dále zavazuje vyklidit staveniště do 3 dnů po provedení díla. Dnem vyklizení staveniště se rozumí úplné vyklizení předaných pozemků a písemné protokolární předání objednateli, nedohodnou-li se smluvní strany jinak.</w:t>
      </w:r>
    </w:p>
    <w:p w14:paraId="34F6B42A" w14:textId="6A0E8A5B" w:rsidR="000562E0" w:rsidRDefault="000562E0" w:rsidP="000562E0">
      <w:pPr>
        <w:pStyle w:val="Odstavecseseznamem"/>
        <w:numPr>
          <w:ilvl w:val="0"/>
          <w:numId w:val="4"/>
        </w:numPr>
        <w:spacing w:after="0" w:line="240" w:lineRule="auto"/>
      </w:pPr>
      <w:r>
        <w:t>Smluvní strany se osvobozují pro neplnění těch závazků, které by byly dotčeny působením tzv. vyšší moci. Za vyšší moc se pokládají okolnosti vzniklé po neodvratitelných událostech mimořádné povahy</w:t>
      </w:r>
      <w:r w:rsidR="00BF6C1A">
        <w:t>, které mají vliv na plnění podle této smlouvy, např. živelní pohromy, válečné události atp. V těchto případech se prodlužují rovněž lhůty plnění o dobu trvání takové události, pokud byly jednoznačně a prokazatelně dotčeny působením vyšší moci.</w:t>
      </w:r>
    </w:p>
    <w:p w14:paraId="4ADEA498" w14:textId="5BDE2624" w:rsidR="00BF6C1A" w:rsidRDefault="00BF6C1A" w:rsidP="000562E0">
      <w:pPr>
        <w:pStyle w:val="Odstavecseseznamem"/>
        <w:numPr>
          <w:ilvl w:val="0"/>
          <w:numId w:val="4"/>
        </w:numPr>
        <w:spacing w:after="0" w:line="240" w:lineRule="auto"/>
      </w:pPr>
      <w:r>
        <w:t>Objednatel je povinen převzít od zhotovitele řádně dokončené dílo i před termínem dokončení, který je sjednán v čl. III odst. 2 této smlouvy.</w:t>
      </w:r>
    </w:p>
    <w:p w14:paraId="746A13E2" w14:textId="168AEDA7" w:rsidR="00BF6C1A" w:rsidRDefault="00BF6C1A" w:rsidP="000562E0">
      <w:pPr>
        <w:pStyle w:val="Odstavecseseznamem"/>
        <w:numPr>
          <w:ilvl w:val="0"/>
          <w:numId w:val="4"/>
        </w:numPr>
        <w:spacing w:after="0" w:line="240" w:lineRule="auto"/>
      </w:pPr>
      <w:r>
        <w:t>Během provádění díla je objednatel oprávněn dát zhotoviteli písemný odůvodněný pokyn k dočasnému pozastavení provádění díla, a to z důvodu stavu úředních nebo soudních řízení, souvisejících s prováděním stavby. Zhotovitel je takovým pokynem vázán. O dobu dočasného pozastavení díla se prodlužuje doba provedení díla. V případě přerušení prací o více jak 5 měsíců má každá ze stran právo od této smlouvy odstoupit.</w:t>
      </w:r>
    </w:p>
    <w:p w14:paraId="05FBE618" w14:textId="77777777" w:rsidR="00BF6C1A" w:rsidRDefault="00BF6C1A" w:rsidP="00BF6C1A">
      <w:pPr>
        <w:spacing w:after="0" w:line="240" w:lineRule="auto"/>
        <w:jc w:val="center"/>
        <w:rPr>
          <w:b/>
          <w:bCs/>
        </w:rPr>
      </w:pPr>
    </w:p>
    <w:p w14:paraId="6ACBDF5B" w14:textId="4D82BB5C" w:rsidR="00BF6C1A" w:rsidRDefault="00BF6C1A" w:rsidP="00BF6C1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IV.</w:t>
      </w:r>
    </w:p>
    <w:p w14:paraId="2B5AA60B" w14:textId="2496E76D" w:rsidR="00BF6C1A" w:rsidRDefault="00BF6C1A" w:rsidP="00BF6C1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Cena za dílo</w:t>
      </w:r>
    </w:p>
    <w:p w14:paraId="4C39060E" w14:textId="42AA2F89" w:rsidR="00BF6C1A" w:rsidRDefault="00BF6C1A" w:rsidP="00BF6C1A">
      <w:pPr>
        <w:spacing w:after="0" w:line="240" w:lineRule="auto"/>
        <w:jc w:val="center"/>
        <w:rPr>
          <w:b/>
          <w:bCs/>
        </w:rPr>
      </w:pPr>
    </w:p>
    <w:p w14:paraId="15EE7C8E" w14:textId="0AB2C5E8" w:rsidR="00BF6C1A" w:rsidRDefault="00BF6C1A" w:rsidP="00BF6C1A">
      <w:pPr>
        <w:pStyle w:val="Odstavecseseznamem"/>
        <w:numPr>
          <w:ilvl w:val="0"/>
          <w:numId w:val="5"/>
        </w:numPr>
        <w:spacing w:after="0" w:line="240" w:lineRule="auto"/>
      </w:pPr>
      <w:r>
        <w:t>Cena za provedení díla dle této smlouvy byla stanovena dohodou obou smluvních stran v celkové výši:</w:t>
      </w:r>
    </w:p>
    <w:p w14:paraId="075F1127" w14:textId="2A32EF27" w:rsidR="00BF6C1A" w:rsidRPr="00B5392C" w:rsidRDefault="00BF6C1A" w:rsidP="00BF6C1A">
      <w:pPr>
        <w:pStyle w:val="Odstavecseseznamem"/>
        <w:spacing w:after="0" w:line="240" w:lineRule="auto"/>
        <w:ind w:left="360"/>
        <w:rPr>
          <w:b/>
          <w:bCs/>
        </w:rPr>
      </w:pPr>
      <w:r w:rsidRPr="00B5392C">
        <w:rPr>
          <w:b/>
          <w:bCs/>
        </w:rPr>
        <w:t xml:space="preserve">Cena v Kč bez DPH: </w:t>
      </w:r>
      <w:r w:rsidR="00EB1E02">
        <w:rPr>
          <w:b/>
          <w:bCs/>
        </w:rPr>
        <w:t>83 799</w:t>
      </w:r>
      <w:r w:rsidRPr="00B5392C">
        <w:rPr>
          <w:b/>
          <w:bCs/>
        </w:rPr>
        <w:t>, --</w:t>
      </w:r>
    </w:p>
    <w:p w14:paraId="4DC7B726" w14:textId="5E1AE254" w:rsidR="00B5392C" w:rsidRPr="00B5392C" w:rsidRDefault="00B5392C" w:rsidP="00BF6C1A">
      <w:pPr>
        <w:pStyle w:val="Odstavecseseznamem"/>
        <w:spacing w:after="0" w:line="240" w:lineRule="auto"/>
        <w:ind w:left="360"/>
        <w:rPr>
          <w:b/>
          <w:bCs/>
        </w:rPr>
      </w:pPr>
      <w:r w:rsidRPr="00B5392C">
        <w:rPr>
          <w:b/>
          <w:bCs/>
        </w:rPr>
        <w:t xml:space="preserve">Cena v Kč včetně DPH: </w:t>
      </w:r>
      <w:r w:rsidR="00EB1E02">
        <w:rPr>
          <w:b/>
          <w:bCs/>
        </w:rPr>
        <w:t>101 397</w:t>
      </w:r>
      <w:r w:rsidRPr="00B5392C">
        <w:rPr>
          <w:b/>
          <w:bCs/>
        </w:rPr>
        <w:t>, --</w:t>
      </w:r>
    </w:p>
    <w:p w14:paraId="51988F84" w14:textId="714A3799" w:rsidR="00BF6C1A" w:rsidRDefault="00B5392C" w:rsidP="00B5392C">
      <w:pPr>
        <w:pStyle w:val="Odstavecseseznamem"/>
        <w:numPr>
          <w:ilvl w:val="0"/>
          <w:numId w:val="5"/>
        </w:numPr>
        <w:spacing w:after="0" w:line="240" w:lineRule="auto"/>
      </w:pPr>
      <w:r>
        <w:t>Zhotovitel ručí za kompletní provedení díla za cenu stanovenou dle čl. IV, odst. 1 této smlouvy. Cena za dílo kryje veškeré náklady, které jsou potřebné pro řádné</w:t>
      </w:r>
      <w:r w:rsidR="00113CB7">
        <w:t xml:space="preserve"> dokončení díle dle této smlouvy a je tedy cenou pevnou a maximálně přípustnou, kterou je možné měnit jen postupy výslovně předvídanými v této smlouvě.</w:t>
      </w:r>
    </w:p>
    <w:p w14:paraId="4743EAF5" w14:textId="0BC9C75E" w:rsidR="00113CB7" w:rsidRDefault="00113CB7" w:rsidP="00B5392C">
      <w:pPr>
        <w:pStyle w:val="Odstavecseseznamem"/>
        <w:numPr>
          <w:ilvl w:val="0"/>
          <w:numId w:val="5"/>
        </w:numPr>
        <w:spacing w:after="0" w:line="240" w:lineRule="auto"/>
      </w:pPr>
      <w:r>
        <w:t>Pokud některé z oceněných položek nebudou realizovány v plném rozsahu, bude ze strany zhotovitele vyčíslena a fakturována skutečná výše nákladů.</w:t>
      </w:r>
    </w:p>
    <w:p w14:paraId="56F20D6E" w14:textId="5D9C7A27" w:rsidR="00113CB7" w:rsidRDefault="00113CB7" w:rsidP="00B5392C">
      <w:pPr>
        <w:pStyle w:val="Odstavecseseznamem"/>
        <w:numPr>
          <w:ilvl w:val="0"/>
          <w:numId w:val="5"/>
        </w:numPr>
        <w:spacing w:after="0" w:line="240" w:lineRule="auto"/>
      </w:pPr>
      <w:r>
        <w:t>Cena za dílo je platná po celou dobu realizace díla.</w:t>
      </w:r>
    </w:p>
    <w:p w14:paraId="57071C22" w14:textId="5BE7BE2D" w:rsidR="00113CB7" w:rsidRDefault="00113CB7" w:rsidP="00113CB7">
      <w:pPr>
        <w:spacing w:after="0" w:line="240" w:lineRule="auto"/>
      </w:pPr>
    </w:p>
    <w:p w14:paraId="6477A0CF" w14:textId="5517C9A2" w:rsidR="00113CB7" w:rsidRDefault="00113CB7" w:rsidP="00113CB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V.</w:t>
      </w:r>
    </w:p>
    <w:p w14:paraId="0C9F35CE" w14:textId="4EC9CE44" w:rsidR="00113CB7" w:rsidRDefault="00113CB7" w:rsidP="00113CB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2EFAE783" w14:textId="6A905A23" w:rsidR="00113CB7" w:rsidRDefault="00113CB7" w:rsidP="00113CB7">
      <w:pPr>
        <w:spacing w:after="0" w:line="240" w:lineRule="auto"/>
      </w:pPr>
    </w:p>
    <w:p w14:paraId="3EDEF0D8" w14:textId="787FCA55" w:rsidR="00113CB7" w:rsidRDefault="00113CB7" w:rsidP="00113CB7">
      <w:pPr>
        <w:pStyle w:val="Odstavecseseznamem"/>
        <w:numPr>
          <w:ilvl w:val="0"/>
          <w:numId w:val="6"/>
        </w:numPr>
        <w:spacing w:after="0" w:line="240" w:lineRule="auto"/>
      </w:pPr>
      <w:r>
        <w:t>Cena díla bud proplacena následujícím způsobem:</w:t>
      </w:r>
    </w:p>
    <w:p w14:paraId="5982175D" w14:textId="4294E9B1" w:rsidR="00113CB7" w:rsidRDefault="00113CB7" w:rsidP="00113CB7">
      <w:pPr>
        <w:pStyle w:val="Odstavecseseznamem"/>
        <w:spacing w:after="0" w:line="240" w:lineRule="auto"/>
        <w:ind w:left="360"/>
      </w:pPr>
      <w:r>
        <w:t>Po protokolárním předání a převzetí díla a odstranění případných vad a nedodělků z přejímky díla bude vystavena konečná faktura. Splatnost faktury je 14 dnů od doručení do sídla objednatele. Objednatel splní svou platební povinnost v den, v němž bude příslušná částka připsána na bankovní účet zhotovitele.</w:t>
      </w:r>
    </w:p>
    <w:p w14:paraId="65D5FC99" w14:textId="6A30F9AC" w:rsidR="00113CB7" w:rsidRDefault="00113CB7" w:rsidP="00113CB7">
      <w:pPr>
        <w:pStyle w:val="Odstavecseseznamem"/>
        <w:numPr>
          <w:ilvl w:val="0"/>
          <w:numId w:val="6"/>
        </w:numPr>
        <w:spacing w:after="0" w:line="240" w:lineRule="auto"/>
      </w:pPr>
      <w:r>
        <w:t>Faktura zhotovitele musí obsahovat tyto náležitosti:</w:t>
      </w:r>
    </w:p>
    <w:p w14:paraId="73E72355" w14:textId="5DC1B1B3" w:rsidR="00113CB7" w:rsidRDefault="00113CB7" w:rsidP="00113CB7">
      <w:pPr>
        <w:pStyle w:val="Odstavecseseznamem"/>
        <w:numPr>
          <w:ilvl w:val="0"/>
          <w:numId w:val="7"/>
        </w:numPr>
        <w:spacing w:after="0" w:line="240" w:lineRule="auto"/>
      </w:pPr>
      <w:r>
        <w:t>označení faktury a IČ a DIČ</w:t>
      </w:r>
    </w:p>
    <w:p w14:paraId="6ACB0747" w14:textId="303A9B9C" w:rsidR="00113CB7" w:rsidRDefault="00113CB7" w:rsidP="00113CB7">
      <w:pPr>
        <w:pStyle w:val="Odstavecseseznamem"/>
        <w:numPr>
          <w:ilvl w:val="0"/>
          <w:numId w:val="7"/>
        </w:numPr>
        <w:spacing w:after="0" w:line="240" w:lineRule="auto"/>
      </w:pPr>
      <w:r>
        <w:t>název a sídlo zhotovitele a objednatele, včetně čísel bankovních účtů</w:t>
      </w:r>
    </w:p>
    <w:p w14:paraId="53708C82" w14:textId="64506263" w:rsidR="00113CB7" w:rsidRDefault="00113CB7" w:rsidP="00113CB7">
      <w:pPr>
        <w:pStyle w:val="Odstavecseseznamem"/>
        <w:numPr>
          <w:ilvl w:val="0"/>
          <w:numId w:val="7"/>
        </w:numPr>
        <w:spacing w:after="0" w:line="240" w:lineRule="auto"/>
      </w:pPr>
      <w:r>
        <w:t>název díla + číslo zakázky (</w:t>
      </w:r>
      <w:r w:rsidRPr="002260A4">
        <w:rPr>
          <w:b/>
          <w:bCs/>
        </w:rPr>
        <w:t>P</w:t>
      </w:r>
      <w:r w:rsidR="00EB1E02">
        <w:rPr>
          <w:b/>
          <w:bCs/>
        </w:rPr>
        <w:t>22</w:t>
      </w:r>
      <w:r w:rsidR="002260A4" w:rsidRPr="002260A4">
        <w:rPr>
          <w:b/>
          <w:bCs/>
        </w:rPr>
        <w:t>V00000</w:t>
      </w:r>
      <w:r w:rsidR="00EB1E02">
        <w:rPr>
          <w:b/>
          <w:bCs/>
        </w:rPr>
        <w:t>257</w:t>
      </w:r>
      <w:r w:rsidR="002260A4">
        <w:t>)</w:t>
      </w:r>
    </w:p>
    <w:p w14:paraId="2F66F0AD" w14:textId="61601DF5" w:rsidR="002260A4" w:rsidRDefault="002260A4" w:rsidP="00113CB7">
      <w:pPr>
        <w:pStyle w:val="Odstavecseseznamem"/>
        <w:numPr>
          <w:ilvl w:val="0"/>
          <w:numId w:val="7"/>
        </w:numPr>
        <w:spacing w:after="0" w:line="240" w:lineRule="auto"/>
      </w:pPr>
      <w:r>
        <w:t>předmět plnění</w:t>
      </w:r>
    </w:p>
    <w:p w14:paraId="3F6A32F2" w14:textId="6B595574" w:rsidR="002260A4" w:rsidRDefault="002260A4" w:rsidP="00113CB7">
      <w:pPr>
        <w:pStyle w:val="Odstavecseseznamem"/>
        <w:numPr>
          <w:ilvl w:val="0"/>
          <w:numId w:val="7"/>
        </w:numPr>
        <w:spacing w:after="0" w:line="240" w:lineRule="auto"/>
      </w:pPr>
      <w:r>
        <w:t>cena provedených prací</w:t>
      </w:r>
    </w:p>
    <w:p w14:paraId="5D302A04" w14:textId="05196167" w:rsidR="002260A4" w:rsidRDefault="002260A4" w:rsidP="00113CB7">
      <w:pPr>
        <w:pStyle w:val="Odstavecseseznamem"/>
        <w:numPr>
          <w:ilvl w:val="0"/>
          <w:numId w:val="7"/>
        </w:numPr>
        <w:spacing w:after="0" w:line="240" w:lineRule="auto"/>
      </w:pPr>
      <w:r>
        <w:t>DPH v plné výši</w:t>
      </w:r>
    </w:p>
    <w:p w14:paraId="39BA4DC3" w14:textId="225396A1" w:rsidR="002260A4" w:rsidRDefault="002260A4" w:rsidP="00113CB7">
      <w:pPr>
        <w:pStyle w:val="Odstavecseseznamem"/>
        <w:numPr>
          <w:ilvl w:val="0"/>
          <w:numId w:val="7"/>
        </w:numPr>
        <w:spacing w:after="0" w:line="240" w:lineRule="auto"/>
      </w:pPr>
      <w:r>
        <w:t>datum uskutečnění zdanitelného plnění – účtovaná částka – den vystavení a splatnost faktury</w:t>
      </w:r>
    </w:p>
    <w:p w14:paraId="7BC67481" w14:textId="51CE1BA3" w:rsidR="002260A4" w:rsidRDefault="002260A4" w:rsidP="00113CB7">
      <w:pPr>
        <w:pStyle w:val="Odstavecseseznamem"/>
        <w:numPr>
          <w:ilvl w:val="0"/>
          <w:numId w:val="7"/>
        </w:numPr>
        <w:spacing w:after="0" w:line="240" w:lineRule="auto"/>
      </w:pPr>
      <w:r>
        <w:t>v příloze soupis provedených prací</w:t>
      </w:r>
    </w:p>
    <w:p w14:paraId="6B072A95" w14:textId="3AEB39EF" w:rsidR="002260A4" w:rsidRDefault="002260A4" w:rsidP="002260A4">
      <w:pPr>
        <w:spacing w:after="0" w:line="240" w:lineRule="auto"/>
      </w:pPr>
    </w:p>
    <w:p w14:paraId="6D1A637B" w14:textId="49EB2032" w:rsidR="002260A4" w:rsidRDefault="002260A4" w:rsidP="00AE7B5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VI.</w:t>
      </w:r>
    </w:p>
    <w:p w14:paraId="5C3F01D1" w14:textId="0E4EFF1A" w:rsidR="002260A4" w:rsidRDefault="002260A4" w:rsidP="002260A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Podmínky provádění díla</w:t>
      </w:r>
    </w:p>
    <w:p w14:paraId="079D321C" w14:textId="34980F59" w:rsidR="002260A4" w:rsidRDefault="002260A4" w:rsidP="002260A4">
      <w:pPr>
        <w:spacing w:after="0" w:line="240" w:lineRule="auto"/>
        <w:jc w:val="center"/>
        <w:rPr>
          <w:b/>
          <w:bCs/>
        </w:rPr>
      </w:pPr>
    </w:p>
    <w:p w14:paraId="4891A57E" w14:textId="3AB9D45D" w:rsidR="002260A4" w:rsidRDefault="002260A4" w:rsidP="002260A4">
      <w:pPr>
        <w:pStyle w:val="Odstavecseseznamem"/>
        <w:numPr>
          <w:ilvl w:val="0"/>
          <w:numId w:val="8"/>
        </w:numPr>
        <w:spacing w:after="0" w:line="240" w:lineRule="auto"/>
      </w:pPr>
      <w:r>
        <w:t>Zhotovitel je povinen provádět dílo odborně a v souladu se svými povinnostmi vyplývajících z této smlouvy a obecně platných právních předpisů.</w:t>
      </w:r>
    </w:p>
    <w:p w14:paraId="0614D87E" w14:textId="43DE8553" w:rsidR="002260A4" w:rsidRDefault="002260A4" w:rsidP="002260A4">
      <w:pPr>
        <w:pStyle w:val="Odstavecseseznamem"/>
        <w:spacing w:after="0" w:line="240" w:lineRule="auto"/>
        <w:ind w:left="360"/>
      </w:pPr>
      <w:r>
        <w:t>Zhotovitel si na vlastní náklady zajistí:</w:t>
      </w:r>
    </w:p>
    <w:p w14:paraId="4AADA88E" w14:textId="6A372122" w:rsidR="002260A4" w:rsidRDefault="002260A4" w:rsidP="002260A4">
      <w:pPr>
        <w:pStyle w:val="Odstavecseseznamem"/>
        <w:numPr>
          <w:ilvl w:val="0"/>
          <w:numId w:val="9"/>
        </w:numPr>
        <w:spacing w:after="0" w:line="240" w:lineRule="auto"/>
      </w:pPr>
      <w:r>
        <w:t>zařízení staveniště</w:t>
      </w:r>
    </w:p>
    <w:p w14:paraId="5FFEF436" w14:textId="76C33658" w:rsidR="002260A4" w:rsidRDefault="002260A4" w:rsidP="002260A4">
      <w:pPr>
        <w:pStyle w:val="Odstavecseseznamem"/>
        <w:numPr>
          <w:ilvl w:val="0"/>
          <w:numId w:val="9"/>
        </w:numPr>
        <w:spacing w:after="0" w:line="240" w:lineRule="auto"/>
      </w:pPr>
      <w:r>
        <w:t>pomocné konstrukce, které jsou nezbytné pro plné provedení díla</w:t>
      </w:r>
    </w:p>
    <w:p w14:paraId="3A08D5D0" w14:textId="45B8A918" w:rsidR="002260A4" w:rsidRDefault="005D2F5A" w:rsidP="002260A4">
      <w:pPr>
        <w:pStyle w:val="Odstavecseseznamem"/>
        <w:numPr>
          <w:ilvl w:val="0"/>
          <w:numId w:val="9"/>
        </w:numPr>
        <w:spacing w:after="0" w:line="240" w:lineRule="auto"/>
      </w:pPr>
      <w:r>
        <w:t xml:space="preserve">zajištění technické a dokladové dokumentace </w:t>
      </w:r>
    </w:p>
    <w:p w14:paraId="583BE6B1" w14:textId="52D56794" w:rsidR="005D2F5A" w:rsidRDefault="005D2F5A" w:rsidP="002260A4">
      <w:pPr>
        <w:pStyle w:val="Odstavecseseznamem"/>
        <w:numPr>
          <w:ilvl w:val="0"/>
          <w:numId w:val="9"/>
        </w:numPr>
        <w:spacing w:after="0" w:line="240" w:lineRule="auto"/>
      </w:pPr>
      <w:r>
        <w:t>uvedení všech pozemků včetně příjezdových cest dotčených stavbou do původního stavu při dokončení a předání díla.</w:t>
      </w:r>
    </w:p>
    <w:p w14:paraId="56102FE6" w14:textId="38F52127" w:rsidR="005D2F5A" w:rsidRDefault="005D2F5A" w:rsidP="005D2F5A">
      <w:pPr>
        <w:pStyle w:val="Odstavecseseznamem"/>
        <w:numPr>
          <w:ilvl w:val="0"/>
          <w:numId w:val="8"/>
        </w:numPr>
        <w:spacing w:after="0" w:line="240" w:lineRule="auto"/>
      </w:pPr>
      <w:r>
        <w:t>Objednatel se zavazuje přiměřeným anebo dohodnutým způsobem při výstavbě díla spolupůsobit a napomáhat.</w:t>
      </w:r>
    </w:p>
    <w:p w14:paraId="2F05B24E" w14:textId="5E3ABACF" w:rsidR="005D2F5A" w:rsidRDefault="005D2F5A" w:rsidP="005D2F5A">
      <w:pPr>
        <w:pStyle w:val="Odstavecseseznamem"/>
        <w:numPr>
          <w:ilvl w:val="0"/>
          <w:numId w:val="8"/>
        </w:numPr>
        <w:spacing w:after="0" w:line="240" w:lineRule="auto"/>
      </w:pPr>
      <w:r>
        <w:t>Zhotovitel je povinen na staveništi zachovávat čistotu a pořádek, neprodleně odstraňovat na svůj náklad odpady a nečistoty vzniklé v souvislosti s prováděním díla, neznečišťovat veřejné prostory a v případě jejich znečištění je uklízet. Zhotovitel je zároveň povinen zajistit dodržování bezpečnostních, požárních a ekologických předpisů platných v ČR v době provádění stavby.</w:t>
      </w:r>
    </w:p>
    <w:p w14:paraId="0E1D8B44" w14:textId="7FDD36E5" w:rsidR="005D2F5A" w:rsidRDefault="005D2F5A" w:rsidP="005D2F5A">
      <w:pPr>
        <w:pStyle w:val="Odstavecseseznamem"/>
        <w:numPr>
          <w:ilvl w:val="0"/>
          <w:numId w:val="8"/>
        </w:numPr>
        <w:spacing w:after="0" w:line="240" w:lineRule="auto"/>
      </w:pPr>
      <w:r>
        <w:t>Zhotovitel odpovídá za věcné a odborně správné provedení prací, dále za to, že dílo má obvyklé vlastnosti, je způsobilé k užívání a je provedeno v souladu s obecně závaznými předpisy a dle závazných posudků.</w:t>
      </w:r>
    </w:p>
    <w:p w14:paraId="648FFA2E" w14:textId="1DD7173D" w:rsidR="005D2F5A" w:rsidRPr="002260A4" w:rsidRDefault="005D2F5A" w:rsidP="005D2F5A">
      <w:pPr>
        <w:pStyle w:val="Odstavecseseznamem"/>
        <w:numPr>
          <w:ilvl w:val="0"/>
          <w:numId w:val="8"/>
        </w:numPr>
        <w:spacing w:after="0" w:line="240" w:lineRule="auto"/>
      </w:pPr>
      <w:r>
        <w:t>Zhotovitel je povinen při realizaci díla použít jen výrobky a materiály, které mají takové vlastnosti, aby po celou dobu existence stavby byla zaručena jejich mechanická pevnost, stabilita a požární bezpečnost a hygienické požadavky a další vlastnosti obvyklé u příslušného druhu výrobků a materiálů.</w:t>
      </w:r>
    </w:p>
    <w:p w14:paraId="4D47B437" w14:textId="77777777" w:rsidR="00113CB7" w:rsidRPr="00113CB7" w:rsidRDefault="00113CB7" w:rsidP="00113CB7">
      <w:pPr>
        <w:spacing w:after="0" w:line="240" w:lineRule="auto"/>
      </w:pPr>
    </w:p>
    <w:p w14:paraId="16D2854F" w14:textId="77777777" w:rsidR="00EA679F" w:rsidRPr="00EA679F" w:rsidRDefault="00EA679F" w:rsidP="00EA679F">
      <w:pPr>
        <w:spacing w:after="0" w:line="240" w:lineRule="auto"/>
      </w:pPr>
    </w:p>
    <w:p w14:paraId="480D9ABE" w14:textId="18D983D0" w:rsidR="00861D56" w:rsidRDefault="005D2F5A" w:rsidP="00AE7B50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14:paraId="6BA27B6E" w14:textId="5C850ED3" w:rsidR="005D2F5A" w:rsidRDefault="005D2F5A" w:rsidP="00AE7B50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Vady díla a záruky za předmět plnění</w:t>
      </w:r>
    </w:p>
    <w:p w14:paraId="7796AC9C" w14:textId="6A68D574" w:rsidR="005D2F5A" w:rsidRDefault="005D2F5A" w:rsidP="005D2F5A">
      <w:pPr>
        <w:pStyle w:val="Odstavecseseznamem"/>
        <w:spacing w:after="0" w:line="240" w:lineRule="auto"/>
        <w:jc w:val="center"/>
        <w:rPr>
          <w:b/>
          <w:bCs/>
        </w:rPr>
      </w:pPr>
    </w:p>
    <w:p w14:paraId="52D1BBD9" w14:textId="5E0B187A" w:rsidR="005D2F5A" w:rsidRDefault="005D2F5A" w:rsidP="005D2F5A">
      <w:pPr>
        <w:pStyle w:val="Odstavecseseznamem"/>
        <w:numPr>
          <w:ilvl w:val="0"/>
          <w:numId w:val="10"/>
        </w:numPr>
        <w:spacing w:after="0" w:line="240" w:lineRule="auto"/>
      </w:pPr>
      <w:r>
        <w:t>Zhotovitel odpovídá za to, že dílo v době předání má a po stanovenou dobu bude mít vlastnosti stanovené obecně závaznými předpisy, technickými normami a touto smlouvou, případně vlastnosti obvyklé.</w:t>
      </w:r>
    </w:p>
    <w:p w14:paraId="6AB6EDA3" w14:textId="71634C55" w:rsidR="005D2F5A" w:rsidRDefault="005D2F5A" w:rsidP="005D2F5A">
      <w:pPr>
        <w:pStyle w:val="Odstavecseseznamem"/>
        <w:numPr>
          <w:ilvl w:val="0"/>
          <w:numId w:val="10"/>
        </w:numPr>
        <w:spacing w:after="0" w:line="240" w:lineRule="auto"/>
      </w:pPr>
      <w:r>
        <w:t>Zhotovitel poskytne objednateli na dokončené dílo záruční lhůtu v délce trvání 24 měsíců ode dne předání a převzetí díla.</w:t>
      </w:r>
    </w:p>
    <w:p w14:paraId="09744082" w14:textId="7F8F495F" w:rsidR="00AE7B50" w:rsidRDefault="00AE7B50" w:rsidP="005D2F5A">
      <w:pPr>
        <w:pStyle w:val="Odstavecseseznamem"/>
        <w:numPr>
          <w:ilvl w:val="0"/>
          <w:numId w:val="10"/>
        </w:numPr>
        <w:spacing w:after="0" w:line="240" w:lineRule="auto"/>
      </w:pPr>
      <w:r>
        <w:t>Smluvní strany se dohodly, že na zařízení, kde výrobci poskytují delší záruční dobu, poskytne zhotovitel objednateli na těchto zařízeních záruční lhůtu v souladu se záručními lhůtami poskytovanými jejich výrobci, tedy odlišnou od bodu 2. tohoto článku.</w:t>
      </w:r>
    </w:p>
    <w:p w14:paraId="36FEBA72" w14:textId="6DB6902E" w:rsidR="00AE7B50" w:rsidRDefault="00AE7B50" w:rsidP="005D2F5A">
      <w:pPr>
        <w:pStyle w:val="Odstavecseseznamem"/>
        <w:numPr>
          <w:ilvl w:val="0"/>
          <w:numId w:val="10"/>
        </w:numPr>
        <w:spacing w:after="0" w:line="240" w:lineRule="auto"/>
      </w:pPr>
      <w:r>
        <w:t>Zhotovitel odpovídá za to, že dílo bude zcela kompletní a bez právních vad.</w:t>
      </w:r>
    </w:p>
    <w:p w14:paraId="0FC6251B" w14:textId="096A23CD" w:rsidR="00AE7B50" w:rsidRDefault="00AE7B50" w:rsidP="005D2F5A">
      <w:pPr>
        <w:pStyle w:val="Odstavecseseznamem"/>
        <w:numPr>
          <w:ilvl w:val="0"/>
          <w:numId w:val="10"/>
        </w:numPr>
        <w:spacing w:after="0" w:line="240" w:lineRule="auto"/>
      </w:pPr>
      <w:r>
        <w:t>Objednatel má právo volby způsobu odstranění důsledku vadného plnění a dle svého uvážení je oprávněn v případě výskytu jakékoli vady požadovat odstranění vady opravou, slevou z ceny díla anebo od smlouvy odstoupit. Zhotovitel je povinen odpovědět písemně na reklamaci objednatele:</w:t>
      </w:r>
    </w:p>
    <w:p w14:paraId="47EC20ED" w14:textId="210F17EF" w:rsidR="00AE7B50" w:rsidRDefault="00AE7B50" w:rsidP="00AE7B50">
      <w:pPr>
        <w:pStyle w:val="Odstavecseseznamem"/>
        <w:numPr>
          <w:ilvl w:val="0"/>
          <w:numId w:val="11"/>
        </w:numPr>
        <w:spacing w:after="0" w:line="240" w:lineRule="auto"/>
      </w:pPr>
      <w:r>
        <w:t>u běžných vad v záruce neohrožujících užívání díla do 5 dnů</w:t>
      </w:r>
    </w:p>
    <w:p w14:paraId="7AED43B0" w14:textId="30400C48" w:rsidR="00AE7B50" w:rsidRDefault="00AE7B50" w:rsidP="00AE7B50">
      <w:pPr>
        <w:pStyle w:val="Odstavecseseznamem"/>
        <w:numPr>
          <w:ilvl w:val="0"/>
          <w:numId w:val="11"/>
        </w:numPr>
        <w:spacing w:after="0" w:line="240" w:lineRule="auto"/>
      </w:pPr>
      <w:r>
        <w:t>u vad v záruce ohrožujících užívání díla do 24 hodin</w:t>
      </w:r>
    </w:p>
    <w:p w14:paraId="2423FC40" w14:textId="41E2BECD" w:rsidR="00AE7B50" w:rsidRDefault="00AE7B50" w:rsidP="00AE7B50">
      <w:pPr>
        <w:spacing w:after="0" w:line="240" w:lineRule="auto"/>
      </w:pPr>
      <w:r>
        <w:t xml:space="preserve">       a to vždy od okamžiku prokazatelného doručení reklamačního dopisu objednatele zhotoviteli.</w:t>
      </w:r>
    </w:p>
    <w:p w14:paraId="6EBF0BBE" w14:textId="6EF2A89C" w:rsidR="00AE7B50" w:rsidRDefault="00AE7B50" w:rsidP="00AE7B50">
      <w:pPr>
        <w:pStyle w:val="Odstavecseseznamem"/>
        <w:numPr>
          <w:ilvl w:val="0"/>
          <w:numId w:val="10"/>
        </w:numPr>
        <w:spacing w:after="0" w:line="240" w:lineRule="auto"/>
      </w:pPr>
      <w:r>
        <w:t>Zhotovitel je zavázán odstraňovat vady díla, které se projeví v záruční lhůtě na své náklady.</w:t>
      </w:r>
    </w:p>
    <w:p w14:paraId="6E3B4BB9" w14:textId="73D4FD80" w:rsidR="00AE7B50" w:rsidRDefault="00AE7B50" w:rsidP="00AE7B50">
      <w:pPr>
        <w:pStyle w:val="Odstavecseseznamem"/>
        <w:spacing w:after="0" w:line="240" w:lineRule="auto"/>
        <w:ind w:left="360"/>
      </w:pPr>
    </w:p>
    <w:p w14:paraId="4D0E1D19" w14:textId="317F1CD4" w:rsidR="00AE7B50" w:rsidRDefault="00AE7B50" w:rsidP="00AE7B50">
      <w:pPr>
        <w:pStyle w:val="Odstavecseseznamem"/>
        <w:spacing w:after="0" w:line="240" w:lineRule="auto"/>
        <w:ind w:left="360"/>
      </w:pPr>
    </w:p>
    <w:p w14:paraId="7481B533" w14:textId="73DD3CD0" w:rsidR="00AE7B50" w:rsidRDefault="00B16CD1" w:rsidP="00AE7B50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VIII</w:t>
      </w:r>
      <w:r w:rsidR="00AE7B50">
        <w:rPr>
          <w:b/>
          <w:bCs/>
        </w:rPr>
        <w:t>.</w:t>
      </w:r>
    </w:p>
    <w:p w14:paraId="02637281" w14:textId="7B3E8D1E" w:rsidR="00AE7B50" w:rsidRDefault="00AE7B50" w:rsidP="00AE7B50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Vlastnictví díla a odpovědnost za škodu</w:t>
      </w:r>
    </w:p>
    <w:p w14:paraId="29B8A752" w14:textId="2BF7AC2A" w:rsidR="00AE7B50" w:rsidRDefault="00AE7B50" w:rsidP="00AE7B50">
      <w:pPr>
        <w:pStyle w:val="Odstavecseseznamem"/>
        <w:spacing w:after="0" w:line="240" w:lineRule="auto"/>
        <w:ind w:left="0"/>
        <w:jc w:val="center"/>
        <w:rPr>
          <w:b/>
          <w:bCs/>
        </w:rPr>
      </w:pPr>
    </w:p>
    <w:p w14:paraId="579483A6" w14:textId="18D33212" w:rsidR="00AE7B50" w:rsidRDefault="00AE7B50" w:rsidP="00AE7B50">
      <w:pPr>
        <w:pStyle w:val="Odstavecseseznamem"/>
        <w:numPr>
          <w:ilvl w:val="0"/>
          <w:numId w:val="13"/>
        </w:numPr>
        <w:spacing w:after="0" w:line="240" w:lineRule="auto"/>
      </w:pPr>
      <w:r>
        <w:t>Vlastnické právo ke zhotovenému dílu má od počátku objednatel, přičemž vlastnické právo za jakoukoliv část stavebního díla či jeho poddodávku přechází na objednatele jeho zabudováním.</w:t>
      </w:r>
    </w:p>
    <w:p w14:paraId="79349ED9" w14:textId="19DAF75A" w:rsidR="00AE7B50" w:rsidRDefault="00AE7B50" w:rsidP="00AE7B50">
      <w:pPr>
        <w:pStyle w:val="Odstavecseseznamem"/>
        <w:numPr>
          <w:ilvl w:val="0"/>
          <w:numId w:val="13"/>
        </w:numPr>
        <w:spacing w:after="0" w:line="240" w:lineRule="auto"/>
      </w:pPr>
      <w:r>
        <w:t>Zhotovitel nese odpovědnost za škody způsobené jeho činností a hradí ji ze svých prostředků.</w:t>
      </w:r>
    </w:p>
    <w:p w14:paraId="0050040D" w14:textId="7374A02C" w:rsidR="00DB733C" w:rsidRDefault="00DB733C" w:rsidP="00DB733C">
      <w:pPr>
        <w:spacing w:after="0" w:line="240" w:lineRule="auto"/>
      </w:pPr>
    </w:p>
    <w:p w14:paraId="5C31B38A" w14:textId="0972E9E8" w:rsidR="00DB733C" w:rsidRDefault="00B16CD1" w:rsidP="00DB733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DB733C">
        <w:rPr>
          <w:b/>
          <w:bCs/>
        </w:rPr>
        <w:t>X.</w:t>
      </w:r>
    </w:p>
    <w:p w14:paraId="6C5F2535" w14:textId="08B4B6F8" w:rsidR="00DB733C" w:rsidRDefault="00DB733C" w:rsidP="00DB733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Odstoupení od smlouvy</w:t>
      </w:r>
    </w:p>
    <w:p w14:paraId="17DBF475" w14:textId="6C3DD97F" w:rsidR="00DB733C" w:rsidRDefault="00DB733C" w:rsidP="00DB733C">
      <w:pPr>
        <w:spacing w:after="0" w:line="240" w:lineRule="auto"/>
        <w:jc w:val="center"/>
        <w:rPr>
          <w:b/>
          <w:bCs/>
        </w:rPr>
      </w:pPr>
    </w:p>
    <w:p w14:paraId="1BCDCD0B" w14:textId="3C2B3582" w:rsidR="00DB733C" w:rsidRDefault="00DB733C" w:rsidP="00DB733C">
      <w:pPr>
        <w:pStyle w:val="Odstavecseseznamem"/>
        <w:numPr>
          <w:ilvl w:val="0"/>
          <w:numId w:val="14"/>
        </w:numPr>
        <w:spacing w:after="0" w:line="240" w:lineRule="auto"/>
      </w:pPr>
      <w:r>
        <w:t>Mimo jiných případů uvedených v této smlouvě nebo příslušných ustanoveních občanského zákoníku má objednatel právo odstoupit od smlouvy jestliže:</w:t>
      </w:r>
    </w:p>
    <w:p w14:paraId="60B09E15" w14:textId="22613FEB" w:rsidR="00DB733C" w:rsidRDefault="00DB733C" w:rsidP="00DB733C">
      <w:pPr>
        <w:pStyle w:val="Odstavecseseznamem"/>
        <w:numPr>
          <w:ilvl w:val="0"/>
          <w:numId w:val="16"/>
        </w:numPr>
        <w:spacing w:after="0" w:line="240" w:lineRule="auto"/>
      </w:pPr>
      <w:r>
        <w:t>bude zahájeno insolvenční řízení na majetku zhotovitele</w:t>
      </w:r>
    </w:p>
    <w:p w14:paraId="07DDCF59" w14:textId="041122F1" w:rsidR="00DB733C" w:rsidRDefault="00DB733C" w:rsidP="00DB733C">
      <w:pPr>
        <w:pStyle w:val="Odstavecseseznamem"/>
        <w:numPr>
          <w:ilvl w:val="0"/>
          <w:numId w:val="16"/>
        </w:numPr>
        <w:spacing w:after="0" w:line="240" w:lineRule="auto"/>
      </w:pPr>
      <w:r>
        <w:t>existují skutečnosti, které zřejmě znemožňují řádné plnění smlouvy, pokud je objednatel nezavinil</w:t>
      </w:r>
    </w:p>
    <w:p w14:paraId="1B176E2D" w14:textId="0A11CBA6" w:rsidR="00DB733C" w:rsidRDefault="00DB733C" w:rsidP="00DB733C">
      <w:pPr>
        <w:pStyle w:val="Odstavecseseznamem"/>
        <w:numPr>
          <w:ilvl w:val="0"/>
          <w:numId w:val="16"/>
        </w:numPr>
        <w:spacing w:after="0" w:line="240" w:lineRule="auto"/>
      </w:pPr>
      <w:r>
        <w:t>zhotovitel používá na zhotovení díla materiály a zařízení, které jsou v rozporu s požadovanou kvalitou díla a nezjedná nápravu ani přes písemné varování objednatele</w:t>
      </w:r>
    </w:p>
    <w:p w14:paraId="67BE510E" w14:textId="2FC1FA95" w:rsidR="00DB733C" w:rsidRDefault="00DB733C" w:rsidP="00DB733C">
      <w:pPr>
        <w:pStyle w:val="Odstavecseseznamem"/>
        <w:numPr>
          <w:ilvl w:val="0"/>
          <w:numId w:val="14"/>
        </w:numPr>
        <w:spacing w:after="0" w:line="240" w:lineRule="auto"/>
      </w:pPr>
      <w:r>
        <w:t>Mimo jiných případů uvedených v této smlouvě má zhotovitel právo odstoupit od smlouvy v těchto případech:</w:t>
      </w:r>
    </w:p>
    <w:p w14:paraId="3FB701FE" w14:textId="2B30933C" w:rsidR="00DB733C" w:rsidRDefault="00DB733C" w:rsidP="00DB733C">
      <w:pPr>
        <w:pStyle w:val="Odstavecseseznamem"/>
        <w:numPr>
          <w:ilvl w:val="0"/>
          <w:numId w:val="17"/>
        </w:numPr>
        <w:spacing w:after="0" w:line="240" w:lineRule="auto"/>
      </w:pPr>
      <w:r>
        <w:t>existují skutečnosti, které zřejmě znemožňují řádné plnění smlouvy, pokud je zhotovitel nezavinil</w:t>
      </w:r>
    </w:p>
    <w:p w14:paraId="018D3340" w14:textId="5FEDE3C1" w:rsidR="00DB733C" w:rsidRDefault="00DB733C" w:rsidP="00DB733C">
      <w:pPr>
        <w:pStyle w:val="Odstavecseseznamem"/>
        <w:numPr>
          <w:ilvl w:val="0"/>
          <w:numId w:val="17"/>
        </w:numPr>
        <w:spacing w:after="0" w:line="240" w:lineRule="auto"/>
      </w:pPr>
      <w:r>
        <w:t>objednatel bezdůvodně přerušil provádění prací na díle na dobu delší než 2 týdny</w:t>
      </w:r>
    </w:p>
    <w:p w14:paraId="44474066" w14:textId="74191361" w:rsidR="00B16CD1" w:rsidRDefault="00B16CD1" w:rsidP="00B16CD1">
      <w:pPr>
        <w:spacing w:after="0" w:line="240" w:lineRule="auto"/>
      </w:pPr>
    </w:p>
    <w:p w14:paraId="01096342" w14:textId="6031878F" w:rsidR="00B16CD1" w:rsidRDefault="00B16CD1" w:rsidP="00B16CD1">
      <w:pPr>
        <w:spacing w:after="0" w:line="240" w:lineRule="auto"/>
      </w:pPr>
    </w:p>
    <w:p w14:paraId="672A55B6" w14:textId="18843230" w:rsidR="00B16CD1" w:rsidRPr="00B16CD1" w:rsidRDefault="00B16CD1" w:rsidP="00B16CD1">
      <w:pPr>
        <w:spacing w:after="0" w:line="240" w:lineRule="auto"/>
        <w:jc w:val="center"/>
        <w:rPr>
          <w:b/>
          <w:bCs/>
        </w:rPr>
      </w:pPr>
      <w:r w:rsidRPr="00B16CD1">
        <w:rPr>
          <w:b/>
          <w:bCs/>
        </w:rPr>
        <w:t>X.</w:t>
      </w:r>
    </w:p>
    <w:p w14:paraId="0157DAD3" w14:textId="212AB289" w:rsidR="00B16CD1" w:rsidRDefault="00B16CD1" w:rsidP="00B16CD1">
      <w:pPr>
        <w:pStyle w:val="Nadpis2"/>
      </w:pPr>
      <w:r w:rsidRPr="00B16CD1">
        <w:t>Ostatní ujednání</w:t>
      </w:r>
    </w:p>
    <w:p w14:paraId="7E0FE5FE" w14:textId="3E192DCE" w:rsidR="00B16CD1" w:rsidRDefault="00B16CD1" w:rsidP="00B16CD1">
      <w:pPr>
        <w:spacing w:after="0" w:line="240" w:lineRule="auto"/>
        <w:rPr>
          <w:b/>
          <w:bCs/>
        </w:rPr>
      </w:pPr>
    </w:p>
    <w:p w14:paraId="66FF1306" w14:textId="166DAD87" w:rsidR="00B16CD1" w:rsidRDefault="00B16CD1" w:rsidP="00B16CD1">
      <w:pPr>
        <w:spacing w:after="0" w:line="240" w:lineRule="auto"/>
      </w:pPr>
      <w:r>
        <w:t>Technický dozor ve smyslu § 46d) odst. 2 zákona č. 137/2006 Sb., v platném znění, provádí sám objednatel.</w:t>
      </w:r>
    </w:p>
    <w:p w14:paraId="08A6C7BF" w14:textId="0149AA9B" w:rsidR="00B16CD1" w:rsidRDefault="00B16CD1" w:rsidP="00B16CD1">
      <w:pPr>
        <w:spacing w:after="0" w:line="240" w:lineRule="auto"/>
      </w:pPr>
    </w:p>
    <w:p w14:paraId="0222A2FA" w14:textId="1032A7ED" w:rsidR="00B16CD1" w:rsidRDefault="00B16CD1" w:rsidP="00B16C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XI.</w:t>
      </w:r>
    </w:p>
    <w:p w14:paraId="0260F562" w14:textId="51E55DFA" w:rsidR="00B16CD1" w:rsidRDefault="00B16CD1" w:rsidP="00B16C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753250C" w14:textId="7BC12668" w:rsidR="00B16CD1" w:rsidRDefault="00B16CD1" w:rsidP="00B16CD1">
      <w:pPr>
        <w:spacing w:after="0" w:line="240" w:lineRule="auto"/>
        <w:jc w:val="center"/>
        <w:rPr>
          <w:b/>
          <w:bCs/>
        </w:rPr>
      </w:pPr>
    </w:p>
    <w:p w14:paraId="3BEB56F2" w14:textId="477C9472" w:rsidR="00B16CD1" w:rsidRDefault="00B16CD1" w:rsidP="00B16CD1">
      <w:pPr>
        <w:pStyle w:val="Odstavecseseznamem"/>
        <w:numPr>
          <w:ilvl w:val="0"/>
          <w:numId w:val="18"/>
        </w:numPr>
        <w:spacing w:after="0" w:line="240" w:lineRule="auto"/>
      </w:pPr>
      <w:r>
        <w:t>Smlouvu lze měnit nebo doplňovat pouze písemnými dodatky, podepsanými oprávněnými zástupci obou smluvních stran.</w:t>
      </w:r>
    </w:p>
    <w:p w14:paraId="1157B115" w14:textId="0715FF7F" w:rsidR="00B16CD1" w:rsidRDefault="00B16CD1" w:rsidP="00B16CD1">
      <w:pPr>
        <w:pStyle w:val="Odstavecseseznamem"/>
        <w:numPr>
          <w:ilvl w:val="0"/>
          <w:numId w:val="18"/>
        </w:numPr>
        <w:spacing w:after="0" w:line="240" w:lineRule="auto"/>
      </w:pPr>
      <w:r>
        <w:t>V náležitostech, které nejsou touto smlouvou, včetně všech jejich jednotlivých</w:t>
      </w:r>
      <w:r w:rsidR="00051210">
        <w:t xml:space="preserve"> příloh výslovně řešeny, platí příslušná ustanovení občanského zákoníku v platném znění ke dni uzavření smlouvy.</w:t>
      </w:r>
    </w:p>
    <w:p w14:paraId="71F7674D" w14:textId="13398A26" w:rsidR="00051210" w:rsidRDefault="00051210" w:rsidP="00B16CD1">
      <w:pPr>
        <w:pStyle w:val="Odstavecseseznamem"/>
        <w:numPr>
          <w:ilvl w:val="0"/>
          <w:numId w:val="18"/>
        </w:numPr>
        <w:spacing w:after="0" w:line="240" w:lineRule="auto"/>
      </w:pPr>
      <w:r>
        <w:t>Tato smlouva nabývá platnosti dnem podpisu oprávněnými zástupci obou smluvních stran. Smlouva je vyhotovena ve dvou výtiscích, z nichž jedno vyhotovení obdrží objednatel a jedno zhotovitel.</w:t>
      </w:r>
    </w:p>
    <w:p w14:paraId="2175A182" w14:textId="444CFD51" w:rsidR="00051210" w:rsidRDefault="00051210" w:rsidP="00B16CD1">
      <w:pPr>
        <w:pStyle w:val="Odstavecseseznamem"/>
        <w:numPr>
          <w:ilvl w:val="0"/>
          <w:numId w:val="18"/>
        </w:numPr>
        <w:spacing w:after="0" w:line="240" w:lineRule="auto"/>
      </w:pPr>
      <w:r>
        <w:t>Nedílnou součástí této smlouvy je nabídka dodavatele (rozpočet).</w:t>
      </w:r>
    </w:p>
    <w:p w14:paraId="589EF733" w14:textId="681467CB" w:rsidR="00051210" w:rsidRDefault="00051210" w:rsidP="00051210">
      <w:pPr>
        <w:spacing w:after="0" w:line="240" w:lineRule="auto"/>
      </w:pPr>
    </w:p>
    <w:p w14:paraId="71DEB59A" w14:textId="07E9D381" w:rsidR="00051210" w:rsidRDefault="00051210" w:rsidP="00051210">
      <w:pPr>
        <w:spacing w:after="0" w:line="240" w:lineRule="auto"/>
      </w:pPr>
    </w:p>
    <w:p w14:paraId="3063A766" w14:textId="7A19BBFC" w:rsidR="00051210" w:rsidRDefault="00051210" w:rsidP="00051210">
      <w:pPr>
        <w:spacing w:after="0" w:line="240" w:lineRule="auto"/>
      </w:pPr>
    </w:p>
    <w:p w14:paraId="484D9AC6" w14:textId="1A1FD416" w:rsidR="00051210" w:rsidRDefault="00051210" w:rsidP="00051210">
      <w:pPr>
        <w:spacing w:after="0" w:line="240" w:lineRule="auto"/>
      </w:pPr>
      <w:r>
        <w:t xml:space="preserve">V Děčíně dne 2. </w:t>
      </w:r>
      <w:r w:rsidR="00EB1E02">
        <w:t>3</w:t>
      </w:r>
      <w:r>
        <w:t>. 202</w:t>
      </w:r>
      <w:r w:rsidR="00EB1E02">
        <w:t>2</w:t>
      </w:r>
    </w:p>
    <w:p w14:paraId="5324050D" w14:textId="27E2B564" w:rsidR="00051210" w:rsidRDefault="00051210" w:rsidP="00051210">
      <w:pPr>
        <w:spacing w:after="0" w:line="240" w:lineRule="auto"/>
      </w:pPr>
    </w:p>
    <w:p w14:paraId="3F5585DC" w14:textId="4EFD1C2B" w:rsidR="00051210" w:rsidRDefault="00051210" w:rsidP="00051210">
      <w:pPr>
        <w:spacing w:after="0" w:line="240" w:lineRule="auto"/>
      </w:pPr>
    </w:p>
    <w:p w14:paraId="5F2E6FE4" w14:textId="1387689B" w:rsidR="00051210" w:rsidRDefault="00051210" w:rsidP="00051210">
      <w:pPr>
        <w:spacing w:after="0" w:line="240" w:lineRule="auto"/>
      </w:pPr>
    </w:p>
    <w:p w14:paraId="4CC4AF91" w14:textId="30901C6D" w:rsidR="00051210" w:rsidRDefault="00051210" w:rsidP="00051210">
      <w:pPr>
        <w:spacing w:after="0" w:line="240" w:lineRule="auto"/>
      </w:pPr>
    </w:p>
    <w:p w14:paraId="239F57C4" w14:textId="32F6CFB3" w:rsidR="00051210" w:rsidRDefault="00051210" w:rsidP="00051210">
      <w:pPr>
        <w:spacing w:after="0" w:line="240" w:lineRule="auto"/>
      </w:pPr>
    </w:p>
    <w:p w14:paraId="418AC32B" w14:textId="036E2ADB" w:rsidR="00051210" w:rsidRDefault="00051210" w:rsidP="00051210">
      <w:pPr>
        <w:spacing w:after="0" w:line="240" w:lineRule="auto"/>
      </w:pPr>
    </w:p>
    <w:p w14:paraId="346ECC0E" w14:textId="3CA5110C" w:rsidR="00051210" w:rsidRDefault="00051210" w:rsidP="00051210">
      <w:pPr>
        <w:spacing w:after="0" w:line="240" w:lineRule="auto"/>
      </w:pPr>
      <w:r>
        <w:t>………………………………………………………                                                 ………………………………………………………….</w:t>
      </w:r>
    </w:p>
    <w:p w14:paraId="43BDAE07" w14:textId="6FCF13C4" w:rsidR="00051210" w:rsidRDefault="00051210" w:rsidP="00051210">
      <w:pPr>
        <w:spacing w:after="0" w:line="240" w:lineRule="auto"/>
      </w:pPr>
      <w:r>
        <w:t>za objednatele                                                                                       za zhotovitele</w:t>
      </w:r>
    </w:p>
    <w:p w14:paraId="6C3ADD6A" w14:textId="3C7081F4" w:rsidR="00051210" w:rsidRDefault="00051210" w:rsidP="00051210">
      <w:pPr>
        <w:spacing w:after="0" w:line="240" w:lineRule="auto"/>
      </w:pPr>
      <w:r>
        <w:t>Kateřina Majerová                                                                                 Vladimír Vacek</w:t>
      </w:r>
    </w:p>
    <w:p w14:paraId="16AE9410" w14:textId="77777777" w:rsidR="00051210" w:rsidRPr="00B16CD1" w:rsidRDefault="00051210" w:rsidP="00051210">
      <w:pPr>
        <w:spacing w:after="0" w:line="240" w:lineRule="auto"/>
      </w:pPr>
    </w:p>
    <w:p w14:paraId="2E2C5EA7" w14:textId="77777777" w:rsidR="00861D56" w:rsidRPr="00861D56" w:rsidRDefault="00861D56" w:rsidP="00861D56">
      <w:pPr>
        <w:pStyle w:val="Odstavecseseznamem"/>
        <w:spacing w:after="0" w:line="240" w:lineRule="auto"/>
        <w:ind w:left="708"/>
        <w:rPr>
          <w:sz w:val="24"/>
          <w:szCs w:val="24"/>
        </w:rPr>
      </w:pPr>
    </w:p>
    <w:p w14:paraId="46733ABA" w14:textId="77777777" w:rsidR="00861D56" w:rsidRPr="00861D56" w:rsidRDefault="00861D56" w:rsidP="00861D56">
      <w:pPr>
        <w:spacing w:after="0" w:line="240" w:lineRule="auto"/>
        <w:rPr>
          <w:sz w:val="24"/>
          <w:szCs w:val="24"/>
        </w:rPr>
      </w:pPr>
    </w:p>
    <w:p w14:paraId="25D3F96F" w14:textId="5014E16D" w:rsidR="005D2062" w:rsidRDefault="005D2062" w:rsidP="00E84B0C">
      <w:pPr>
        <w:spacing w:after="0" w:line="240" w:lineRule="auto"/>
        <w:rPr>
          <w:b/>
          <w:bCs/>
          <w:sz w:val="24"/>
          <w:szCs w:val="24"/>
        </w:rPr>
      </w:pPr>
    </w:p>
    <w:p w14:paraId="4C190516" w14:textId="77777777" w:rsidR="005D2062" w:rsidRPr="00E84B0C" w:rsidRDefault="005D2062" w:rsidP="00E84B0C">
      <w:pPr>
        <w:spacing w:after="0" w:line="240" w:lineRule="auto"/>
        <w:rPr>
          <w:b/>
          <w:bCs/>
          <w:sz w:val="24"/>
          <w:szCs w:val="24"/>
        </w:rPr>
      </w:pPr>
    </w:p>
    <w:sectPr w:rsidR="005D2062" w:rsidRPr="00E8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4DB"/>
    <w:multiLevelType w:val="hybridMultilevel"/>
    <w:tmpl w:val="D1EA9F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3065E"/>
    <w:multiLevelType w:val="hybridMultilevel"/>
    <w:tmpl w:val="050636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A32CB"/>
    <w:multiLevelType w:val="hybridMultilevel"/>
    <w:tmpl w:val="2666A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591641"/>
    <w:multiLevelType w:val="hybridMultilevel"/>
    <w:tmpl w:val="6A941B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07FD4"/>
    <w:multiLevelType w:val="hybridMultilevel"/>
    <w:tmpl w:val="6C124D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6F2AC0"/>
    <w:multiLevelType w:val="hybridMultilevel"/>
    <w:tmpl w:val="73945F3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3F4CF7"/>
    <w:multiLevelType w:val="hybridMultilevel"/>
    <w:tmpl w:val="6A941B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754E8"/>
    <w:multiLevelType w:val="hybridMultilevel"/>
    <w:tmpl w:val="24A88E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F51E9F"/>
    <w:multiLevelType w:val="hybridMultilevel"/>
    <w:tmpl w:val="EE5273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171040"/>
    <w:multiLevelType w:val="hybridMultilevel"/>
    <w:tmpl w:val="29483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164C95"/>
    <w:multiLevelType w:val="hybridMultilevel"/>
    <w:tmpl w:val="EF1472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1F1CE5"/>
    <w:multiLevelType w:val="hybridMultilevel"/>
    <w:tmpl w:val="EF1472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F409A8"/>
    <w:multiLevelType w:val="hybridMultilevel"/>
    <w:tmpl w:val="8C122E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125821"/>
    <w:multiLevelType w:val="hybridMultilevel"/>
    <w:tmpl w:val="5380AF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A9287B"/>
    <w:multiLevelType w:val="hybridMultilevel"/>
    <w:tmpl w:val="742C51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AC0262"/>
    <w:multiLevelType w:val="hybridMultilevel"/>
    <w:tmpl w:val="178A89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2C4FB0"/>
    <w:multiLevelType w:val="hybridMultilevel"/>
    <w:tmpl w:val="7F8A60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4A6FAF"/>
    <w:multiLevelType w:val="hybridMultilevel"/>
    <w:tmpl w:val="61AEB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3"/>
  </w:num>
  <w:num w:numId="5">
    <w:abstractNumId w:val="16"/>
  </w:num>
  <w:num w:numId="6">
    <w:abstractNumId w:val="2"/>
  </w:num>
  <w:num w:numId="7">
    <w:abstractNumId w:val="1"/>
  </w:num>
  <w:num w:numId="8">
    <w:abstractNumId w:val="12"/>
  </w:num>
  <w:num w:numId="9">
    <w:abstractNumId w:val="0"/>
  </w:num>
  <w:num w:numId="10">
    <w:abstractNumId w:val="11"/>
  </w:num>
  <w:num w:numId="11">
    <w:abstractNumId w:val="7"/>
  </w:num>
  <w:num w:numId="12">
    <w:abstractNumId w:val="14"/>
  </w:num>
  <w:num w:numId="13">
    <w:abstractNumId w:val="10"/>
  </w:num>
  <w:num w:numId="14">
    <w:abstractNumId w:val="6"/>
  </w:num>
  <w:num w:numId="15">
    <w:abstractNumId w:val="15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0C"/>
    <w:rsid w:val="00051210"/>
    <w:rsid w:val="000562E0"/>
    <w:rsid w:val="000F74B7"/>
    <w:rsid w:val="00113CB7"/>
    <w:rsid w:val="002260A4"/>
    <w:rsid w:val="005D2062"/>
    <w:rsid w:val="005D2F5A"/>
    <w:rsid w:val="00861D56"/>
    <w:rsid w:val="008F65F6"/>
    <w:rsid w:val="00AE7B50"/>
    <w:rsid w:val="00B16CD1"/>
    <w:rsid w:val="00B5392C"/>
    <w:rsid w:val="00BF6C1A"/>
    <w:rsid w:val="00DB733C"/>
    <w:rsid w:val="00E81FE6"/>
    <w:rsid w:val="00E84B0C"/>
    <w:rsid w:val="00EA679F"/>
    <w:rsid w:val="00E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5236"/>
  <w15:chartTrackingRefBased/>
  <w15:docId w15:val="{79468B5C-7CBE-42B5-980F-26AAE36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2062"/>
    <w:pPr>
      <w:keepNext/>
      <w:spacing w:after="0" w:line="240" w:lineRule="auto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6CD1"/>
    <w:pPr>
      <w:keepNext/>
      <w:spacing w:after="0" w:line="240" w:lineRule="auto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4B0C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E84B0C"/>
    <w:rPr>
      <w:b/>
      <w:b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5D2062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D5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16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6E7E6-CE63-4D13-8853-66B0D91F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1636</Words>
  <Characters>9659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Zhotovitel: Vladimír Vacek, klempíř – pokrývač</vt:lpstr>
      <vt:lpstr>    Ostatní ujednání</vt:lpstr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Majerová</dc:creator>
  <cp:keywords/>
  <dc:description/>
  <cp:lastModifiedBy>Kristýna Majerová</cp:lastModifiedBy>
  <cp:revision>3</cp:revision>
  <dcterms:created xsi:type="dcterms:W3CDTF">2022-03-02T09:08:00Z</dcterms:created>
  <dcterms:modified xsi:type="dcterms:W3CDTF">2022-03-02T09:12:00Z</dcterms:modified>
</cp:coreProperties>
</file>