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ZŠ F.L. Čelakovského</w:t>
      </w:r>
    </w:p>
    <w:p>
      <w:pPr>
        <w:pStyle w:val="NoSpacing"/>
        <w:rPr>
          <w:sz w:val="24"/>
          <w:szCs w:val="24"/>
        </w:rPr>
      </w:pPr>
      <w:r>
        <w:rPr>
          <w:sz w:val="24"/>
          <w:szCs w:val="24"/>
        </w:rPr>
        <w:t xml:space="preserve">Sídlo: </w:t>
        <w:tab/>
        <w:tab/>
        <w:tab/>
        <w:t>Jezerní 1280, 386 01 Strakonice</w:t>
      </w:r>
    </w:p>
    <w:p>
      <w:pPr>
        <w:pStyle w:val="NoSpacing"/>
        <w:rPr>
          <w:sz w:val="24"/>
          <w:szCs w:val="24"/>
        </w:rPr>
      </w:pPr>
      <w:r>
        <w:rPr>
          <w:sz w:val="24"/>
          <w:szCs w:val="24"/>
        </w:rPr>
        <w:t>IČ:</w:t>
        <w:tab/>
        <w:tab/>
        <w:tab/>
        <w:t>47255897</w:t>
      </w:r>
    </w:p>
    <w:p>
      <w:pPr>
        <w:pStyle w:val="NoSpacing"/>
        <w:rPr>
          <w:sz w:val="24"/>
          <w:szCs w:val="24"/>
        </w:rPr>
      </w:pPr>
      <w:r>
        <w:rPr>
          <w:sz w:val="24"/>
          <w:szCs w:val="24"/>
        </w:rPr>
        <w:t>Zastoupená:</w:t>
        <w:tab/>
        <w:tab/>
        <w:t>Mgr. et Mgr. Radek Čejka</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1. + 2.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t>1A + 1B</w:t>
        <w:tab/>
        <w:t>43</w:t>
        <w:tab/>
        <w:tab/>
        <w:t>Út</w:t>
        <w:tab/>
        <w:t>9:00-9:45</w:t>
        <w:tab/>
        <w:t>1.3.-3.5.2022</w:t>
        <w:tab/>
        <w:tab/>
        <w:tab/>
        <w:t>10</w:t>
      </w:r>
    </w:p>
    <w:p>
      <w:pPr>
        <w:pStyle w:val="NoSpacing"/>
        <w:rPr>
          <w:b/>
          <w:b/>
          <w:bCs/>
          <w:sz w:val="24"/>
          <w:szCs w:val="24"/>
        </w:rPr>
      </w:pPr>
      <w:r>
        <w:rPr>
          <w:b/>
          <w:bCs/>
          <w:sz w:val="24"/>
          <w:szCs w:val="24"/>
        </w:rPr>
        <w:tab/>
        <w:tab/>
        <w:tab/>
        <w:tab/>
      </w:r>
    </w:p>
    <w:p>
      <w:pPr>
        <w:pStyle w:val="NoSpacing"/>
        <w:rPr>
          <w:b/>
          <w:b/>
          <w:bCs/>
          <w:sz w:val="24"/>
          <w:szCs w:val="24"/>
        </w:rPr>
      </w:pPr>
      <w:r>
        <w:rPr>
          <w:b/>
          <w:bCs/>
          <w:sz w:val="24"/>
          <w:szCs w:val="24"/>
        </w:rPr>
        <w:t>1C + 1D</w:t>
        <w:tab/>
        <w:t>42</w:t>
        <w:tab/>
        <w:tab/>
        <w:t>Út</w:t>
        <w:tab/>
        <w:t>9:50-10:35</w:t>
        <w:tab/>
        <w:t>1.3.-3.5.2022</w:t>
        <w:tab/>
        <w:tab/>
        <w:tab/>
        <w:t>10</w:t>
      </w:r>
    </w:p>
    <w:p>
      <w:pPr>
        <w:pStyle w:val="NoSpacing"/>
        <w:rPr>
          <w:b/>
          <w:b/>
          <w:bCs/>
          <w:sz w:val="24"/>
          <w:szCs w:val="24"/>
        </w:rPr>
      </w:pPr>
      <w:r>
        <w:rPr>
          <w:b/>
          <w:bCs/>
          <w:sz w:val="24"/>
          <w:szCs w:val="24"/>
        </w:rPr>
        <w:tab/>
        <w:tab/>
        <w:tab/>
        <w:tab/>
      </w:r>
    </w:p>
    <w:p>
      <w:pPr>
        <w:pStyle w:val="NoSpacing"/>
        <w:rPr>
          <w:b/>
          <w:b/>
          <w:bCs/>
          <w:sz w:val="24"/>
          <w:szCs w:val="24"/>
        </w:rPr>
      </w:pPr>
      <w:r>
        <w:rPr>
          <w:b/>
          <w:bCs/>
          <w:sz w:val="24"/>
          <w:szCs w:val="24"/>
        </w:rPr>
        <w:t>2A + 2B</w:t>
        <w:tab/>
        <w:t>44</w:t>
        <w:tab/>
        <w:tab/>
        <w:t>Po</w:t>
        <w:tab/>
        <w:t>8.10-8.55</w:t>
        <w:tab/>
        <w:t>11.4.-20.6.2022</w:t>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2C</w:t>
        <w:tab/>
        <w:tab/>
        <w:t>17</w:t>
        <w:tab/>
        <w:tab/>
        <w:t>Út</w:t>
        <w:tab/>
        <w:t>9:50-10:35</w:t>
        <w:tab/>
        <w:t>1.3.-3.5.2022</w:t>
        <w:tab/>
        <w:tab/>
        <w:tab/>
        <w:t>10</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b/>
          <w:b/>
          <w:bCs/>
          <w:sz w:val="24"/>
          <w:szCs w:val="24"/>
          <w:u w:val="single"/>
        </w:rPr>
      </w:pPr>
      <w:r>
        <w:rPr>
          <w:b/>
          <w:bCs/>
          <w:sz w:val="24"/>
          <w:szCs w:val="24"/>
          <w:u w:val="single"/>
        </w:rPr>
      </w:r>
    </w:p>
    <w:p>
      <w:pPr>
        <w:pStyle w:val="NoSpacing"/>
        <w:rPr>
          <w:b/>
          <w:b/>
          <w:bCs/>
          <w:sz w:val="24"/>
          <w:szCs w:val="24"/>
          <w:u w:val="single"/>
        </w:rPr>
      </w:pPr>
      <w:r>
        <w:rPr>
          <w:b/>
          <w:bCs/>
          <w:sz w:val="24"/>
          <w:szCs w:val="24"/>
          <w:u w:val="single"/>
        </w:rPr>
      </w:r>
    </w:p>
    <w:p>
      <w:pPr>
        <w:pStyle w:val="NoSpacing"/>
        <w:rPr>
          <w:sz w:val="24"/>
          <w:szCs w:val="24"/>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LibreOffice/7.2.2.2$Windows_X86_64 LibreOffice_project/02b2acce88a210515b4a5bb2e46cbfb63fe97d56</Application>
  <AppVersion>15.0000</AppVersion>
  <Pages>4</Pages>
  <Words>1084</Words>
  <Characters>6028</Characters>
  <CharactersWithSpaces>7082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2022-02-01T08:10:29Z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