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299AE424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evid.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r w:rsidR="00433320">
        <w:rPr>
          <w:rFonts w:ascii="Arial" w:hAnsi="Arial"/>
          <w:sz w:val="20"/>
        </w:rPr>
        <w:t>0017/22</w:t>
      </w:r>
    </w:p>
    <w:p w14:paraId="447613A0" w14:textId="1EF6A456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433320">
        <w:rPr>
          <w:rFonts w:ascii="Arial" w:hAnsi="Arial"/>
          <w:sz w:val="20"/>
        </w:rPr>
        <w:t xml:space="preserve"> 4287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p w14:paraId="65998D26" w14:textId="23F3E515" w:rsidR="00796A29" w:rsidRPr="00674E61" w:rsidRDefault="00F81801" w:rsidP="001759DF">
      <w:pPr>
        <w:jc w:val="both"/>
        <w:rPr>
          <w:rFonts w:ascii="Arial" w:hAnsi="Arial"/>
          <w:b/>
        </w:rPr>
      </w:pPr>
      <w:r w:rsidRPr="00674E61">
        <w:rPr>
          <w:rFonts w:ascii="Arial" w:hAnsi="Arial"/>
        </w:rPr>
        <w:t>VP DEVELOPERS, S.R.O.</w:t>
      </w:r>
    </w:p>
    <w:p w14:paraId="4EC8CACA" w14:textId="6F622534" w:rsidR="00796A29" w:rsidRPr="00674E61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674E61">
        <w:rPr>
          <w:rFonts w:ascii="Arial" w:hAnsi="Arial"/>
          <w:sz w:val="20"/>
        </w:rPr>
        <w:t xml:space="preserve">se sídlem: </w:t>
      </w:r>
      <w:r w:rsidR="00837B0C" w:rsidRPr="00674E61">
        <w:rPr>
          <w:rFonts w:ascii="Arial" w:hAnsi="Arial"/>
          <w:sz w:val="20"/>
        </w:rPr>
        <w:t>J</w:t>
      </w:r>
      <w:r w:rsidR="00F81801" w:rsidRPr="00674E61">
        <w:rPr>
          <w:rFonts w:ascii="Arial" w:hAnsi="Arial"/>
          <w:sz w:val="20"/>
        </w:rPr>
        <w:t>INDROVA 3074/56, STODŮLKY (PRAHA 13), 155 00 PRAHA</w:t>
      </w:r>
    </w:p>
    <w:p w14:paraId="08187503" w14:textId="1DE0B30D" w:rsidR="00796A29" w:rsidRPr="00674E61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674E61">
        <w:rPr>
          <w:rFonts w:ascii="Arial" w:hAnsi="Arial"/>
          <w:sz w:val="20"/>
        </w:rPr>
        <w:t xml:space="preserve">IČO:  </w:t>
      </w:r>
      <w:r w:rsidRPr="00674E61">
        <w:rPr>
          <w:rFonts w:ascii="Arial" w:hAnsi="Arial" w:cs="Arial"/>
          <w:sz w:val="20"/>
        </w:rPr>
        <w:t xml:space="preserve">/ datum narození: </w:t>
      </w:r>
      <w:r w:rsidR="00F81801" w:rsidRPr="00674E61">
        <w:rPr>
          <w:rFonts w:ascii="Arial" w:hAnsi="Arial"/>
          <w:sz w:val="20"/>
        </w:rPr>
        <w:t>07407785</w:t>
      </w:r>
      <w:r w:rsidRPr="00674E61">
        <w:rPr>
          <w:rFonts w:ascii="Arial" w:hAnsi="Arial"/>
          <w:sz w:val="20"/>
        </w:rPr>
        <w:t xml:space="preserve">  </w:t>
      </w:r>
    </w:p>
    <w:p w14:paraId="2D4DAE76" w14:textId="5041CDDE" w:rsidR="00796A29" w:rsidRPr="00674E61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674E61">
        <w:rPr>
          <w:rFonts w:ascii="Arial" w:hAnsi="Arial"/>
          <w:sz w:val="20"/>
        </w:rPr>
        <w:t xml:space="preserve">DIČ:  </w:t>
      </w:r>
      <w:r w:rsidR="00837B0C" w:rsidRPr="00674E61">
        <w:rPr>
          <w:rFonts w:ascii="Arial" w:hAnsi="Arial"/>
          <w:sz w:val="20"/>
        </w:rPr>
        <w:t>CZ 07407785</w:t>
      </w:r>
    </w:p>
    <w:p w14:paraId="182AAB74" w14:textId="79C70E00" w:rsidR="00796A29" w:rsidRPr="001759DF" w:rsidRDefault="00F81801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674E61">
        <w:rPr>
          <w:rFonts w:ascii="Arial" w:hAnsi="Arial"/>
          <w:sz w:val="20"/>
        </w:rPr>
        <w:t>Z</w:t>
      </w:r>
      <w:r w:rsidR="00796A29" w:rsidRPr="00674E61">
        <w:rPr>
          <w:rFonts w:ascii="Arial" w:hAnsi="Arial"/>
          <w:sz w:val="20"/>
        </w:rPr>
        <w:t>astoupena:</w:t>
      </w:r>
      <w:r w:rsidR="00837B0C" w:rsidRPr="00674E61">
        <w:rPr>
          <w:rFonts w:ascii="Arial" w:hAnsi="Arial"/>
          <w:sz w:val="20"/>
        </w:rPr>
        <w:t xml:space="preserve"> </w:t>
      </w:r>
      <w:r w:rsidRPr="00674E61">
        <w:rPr>
          <w:rFonts w:ascii="Arial" w:hAnsi="Arial"/>
          <w:sz w:val="20"/>
        </w:rPr>
        <w:t>Lukáš Vršecký</w:t>
      </w:r>
    </w:p>
    <w:p w14:paraId="380038AA" w14:textId="77777777"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 xml:space="preserve">zapsána v obchodním rejstříku vedeném:   </w:t>
      </w:r>
    </w:p>
    <w:p w14:paraId="7B8A9C15" w14:textId="5F2EB480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pod sp. značkou:     </w:t>
      </w:r>
      <w:r w:rsidR="00837B0C">
        <w:rPr>
          <w:rFonts w:ascii="Arial" w:hAnsi="Arial"/>
          <w:sz w:val="20"/>
        </w:rPr>
        <w:t>C300532</w:t>
      </w:r>
      <w:r w:rsidR="00837B0C" w:rsidRPr="001759DF">
        <w:rPr>
          <w:rFonts w:ascii="Arial" w:hAnsi="Arial"/>
          <w:sz w:val="20"/>
        </w:rPr>
        <w:t xml:space="preserve">                                </w:t>
      </w:r>
    </w:p>
    <w:p w14:paraId="0F92D907" w14:textId="36BA698E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="00837B0C">
        <w:rPr>
          <w:rFonts w:ascii="Arial" w:hAnsi="Arial"/>
          <w:sz w:val="20"/>
        </w:rPr>
        <w:t xml:space="preserve"> UniCredit Bank a.s.</w:t>
      </w:r>
      <w:r w:rsidRPr="001759DF">
        <w:rPr>
          <w:rFonts w:ascii="Arial" w:hAnsi="Arial"/>
          <w:sz w:val="20"/>
        </w:rPr>
        <w:t xml:space="preserve">    </w:t>
      </w:r>
      <w:r w:rsidR="00837B0C" w:rsidRPr="001759DF">
        <w:rPr>
          <w:rFonts w:ascii="Arial" w:hAnsi="Arial"/>
          <w:sz w:val="20"/>
        </w:rPr>
        <w:t xml:space="preserve">                      </w:t>
      </w:r>
      <w:r w:rsidRPr="001759DF">
        <w:rPr>
          <w:rFonts w:ascii="Arial" w:hAnsi="Arial"/>
          <w:sz w:val="20"/>
        </w:rPr>
        <w:t xml:space="preserve">číslo účtu:  </w:t>
      </w:r>
      <w:r w:rsidR="00837B0C">
        <w:rPr>
          <w:rFonts w:ascii="Arial" w:hAnsi="Arial"/>
          <w:sz w:val="20"/>
        </w:rPr>
        <w:t>1135881006/2700</w:t>
      </w:r>
    </w:p>
    <w:p w14:paraId="0F9C9DB7" w14:textId="4A75C08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r w:rsidR="00837B0C">
        <w:rPr>
          <w:rFonts w:ascii="Arial" w:hAnsi="Arial"/>
          <w:sz w:val="20"/>
        </w:rPr>
        <w:t xml:space="preserve">Lukáš Vršecký </w:t>
      </w:r>
      <w:r w:rsidR="00837B0C" w:rsidRPr="001759DF">
        <w:rPr>
          <w:rFonts w:ascii="Arial" w:hAnsi="Arial"/>
          <w:sz w:val="20"/>
        </w:rPr>
        <w:t xml:space="preserve">, </w:t>
      </w:r>
      <w:r w:rsidRPr="001759DF">
        <w:rPr>
          <w:rFonts w:ascii="Arial" w:hAnsi="Arial"/>
          <w:sz w:val="20"/>
        </w:rPr>
        <w:t xml:space="preserve">email: </w:t>
      </w:r>
      <w:hyperlink r:id="rId11" w:history="1">
        <w:r w:rsidR="00837B0C" w:rsidRPr="00117650">
          <w:rPr>
            <w:rStyle w:val="Hypertextovodkaz"/>
            <w:rFonts w:ascii="Arial" w:hAnsi="Arial"/>
            <w:sz w:val="20"/>
          </w:rPr>
          <w:t>l.vrsecky@gmail.com</w:t>
        </w:r>
      </w:hyperlink>
      <w:r w:rsidR="00837B0C" w:rsidRPr="001759DF">
        <w:rPr>
          <w:rFonts w:ascii="Arial" w:hAnsi="Arial"/>
          <w:sz w:val="20"/>
        </w:rPr>
        <w:t xml:space="preserve">     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A23B37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  <w:r w:rsidR="006A42DD">
        <w:rPr>
          <w:rFonts w:ascii="Arial" w:hAnsi="Arial"/>
          <w:sz w:val="20"/>
        </w:rPr>
        <w:t>Mgr. Martinem Velíkem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vedeném: Městským soudem v Praze pod sp.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>Ke Kablu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>pod sp.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78133114" w:rsid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674E61">
        <w:rPr>
          <w:rFonts w:ascii="Arial" w:hAnsi="Arial" w:cs="Arial"/>
        </w:rPr>
        <w:t>__</w:t>
      </w:r>
      <w:r w:rsidR="00F81801" w:rsidRPr="00674E61">
        <w:rPr>
          <w:rFonts w:ascii="Arial" w:hAnsi="Arial" w:cs="Arial"/>
        </w:rPr>
        <w:t xml:space="preserve">NOVOSTAVBA RODINNÝCH DOMŮ HOSTIVICKÁ, SOBÍN </w:t>
      </w:r>
      <w:r w:rsidRPr="00674E61">
        <w:rPr>
          <w:rFonts w:ascii="Arial" w:hAnsi="Arial" w:cs="Arial"/>
        </w:rPr>
        <w:t>___</w:t>
      </w:r>
      <w:r w:rsidR="00FF2A17" w:rsidRPr="00674E61">
        <w:rPr>
          <w:rFonts w:ascii="Arial" w:hAnsi="Arial" w:cs="Arial"/>
        </w:rPr>
        <w:t>___________________________________________</w:t>
      </w:r>
      <w:r w:rsidRPr="00674E61">
        <w:rPr>
          <w:rFonts w:ascii="Arial" w:hAnsi="Arial" w:cs="Arial"/>
        </w:rPr>
        <w:t>___,</w:t>
      </w:r>
      <w:r w:rsidRPr="00FF2A17">
        <w:rPr>
          <w:rFonts w:ascii="Arial" w:hAnsi="Arial" w:cs="Arial"/>
        </w:rPr>
        <w:t xml:space="preserve"> 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paré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52079FF2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</w:t>
      </w:r>
      <w:r w:rsidR="00837B0C">
        <w:rPr>
          <w:rFonts w:ascii="Arial" w:hAnsi="Arial"/>
          <w:sz w:val="20"/>
        </w:rPr>
        <w:t>e l.vrsecky@gmail.com,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2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3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lastRenderedPageBreak/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</w:t>
      </w:r>
      <w:r w:rsidR="008A3314" w:rsidRPr="00A47398">
        <w:rPr>
          <w:rFonts w:ascii="Arial" w:hAnsi="Arial"/>
          <w:sz w:val="20"/>
        </w:rPr>
        <w:lastRenderedPageBreak/>
        <w:t>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</w:t>
      </w:r>
      <w:r w:rsidRPr="002766A2">
        <w:rPr>
          <w:rFonts w:ascii="Arial" w:hAnsi="Arial"/>
          <w:sz w:val="20"/>
        </w:rPr>
        <w:lastRenderedPageBreak/>
        <w:t xml:space="preserve">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r w:rsidR="000D74ED">
        <w:rPr>
          <w:rFonts w:ascii="Arial" w:hAnsi="Arial" w:cs="Arial"/>
          <w:sz w:val="20"/>
        </w:rPr>
        <w:t xml:space="preserve">ust.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ust.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>ch nebo kanalizačních přípojek nových odběratelů ve smyslu ust.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ust</w:t>
      </w:r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ust.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lastRenderedPageBreak/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 xml:space="preserve">dojde k převedení vlastnického </w:t>
      </w:r>
      <w:r w:rsidR="00D44E8E">
        <w:rPr>
          <w:rFonts w:ascii="Arial" w:hAnsi="Arial"/>
          <w:iCs/>
          <w:sz w:val="20"/>
        </w:rPr>
        <w:lastRenderedPageBreak/>
        <w:t>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>tel přestane splňovat podmínky pro vydání povolení k provozování vodovodu nebo kanalizace ve smyslu ust.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65931E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12B64D5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E03BBF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960996" w14:textId="2D9C041A" w:rsidR="00986976" w:rsidRPr="001E7C65" w:rsidRDefault="00986976" w:rsidP="00674E61">
      <w:pPr>
        <w:jc w:val="center"/>
        <w:rPr>
          <w:rFonts w:ascii="Arial" w:hAnsi="Arial"/>
        </w:rPr>
      </w:pPr>
    </w:p>
    <w:sectPr w:rsidR="00986976" w:rsidRPr="001E7C65" w:rsidSect="00796A29">
      <w:footerReference w:type="even" r:id="rId14"/>
      <w:footerReference w:type="default" r:id="rId15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FE34" w14:textId="77777777" w:rsidR="001F663B" w:rsidRDefault="001F663B" w:rsidP="00796A29">
      <w:r>
        <w:separator/>
      </w:r>
    </w:p>
  </w:endnote>
  <w:endnote w:type="continuationSeparator" w:id="0">
    <w:p w14:paraId="1E8EB345" w14:textId="77777777" w:rsidR="001F663B" w:rsidRDefault="001F663B" w:rsidP="00796A29">
      <w:r>
        <w:continuationSeparator/>
      </w:r>
    </w:p>
  </w:endnote>
  <w:endnote w:type="continuationNotice" w:id="1">
    <w:p w14:paraId="47584330" w14:textId="77777777" w:rsidR="001F663B" w:rsidRDefault="001F66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D034" w14:textId="77777777" w:rsidR="001F663B" w:rsidRDefault="001F663B" w:rsidP="00796A29">
      <w:r>
        <w:separator/>
      </w:r>
    </w:p>
  </w:footnote>
  <w:footnote w:type="continuationSeparator" w:id="0">
    <w:p w14:paraId="7F38FBDC" w14:textId="77777777" w:rsidR="001F663B" w:rsidRDefault="001F663B" w:rsidP="00796A29">
      <w:r>
        <w:continuationSeparator/>
      </w:r>
    </w:p>
  </w:footnote>
  <w:footnote w:type="continuationNotice" w:id="1">
    <w:p w14:paraId="08CBBAED" w14:textId="77777777" w:rsidR="001F663B" w:rsidRDefault="001F66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B4FDF"/>
    <w:rsid w:val="001C5AFD"/>
    <w:rsid w:val="001D3FB5"/>
    <w:rsid w:val="001D4189"/>
    <w:rsid w:val="001D4553"/>
    <w:rsid w:val="001D61BA"/>
    <w:rsid w:val="001D6C95"/>
    <w:rsid w:val="001E7C65"/>
    <w:rsid w:val="001F663B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63F8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3320"/>
    <w:rsid w:val="00436574"/>
    <w:rsid w:val="004429BC"/>
    <w:rsid w:val="0045086A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4E61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01E9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37B0C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A1177"/>
    <w:rsid w:val="00AB0D9C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801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37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vby@pvk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alizace@pvs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.vrsecky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9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true</s_contractIsFormType>
    <s_contractor2Email xmlns="c49aa121-d839-403f-9ece-f92336e3c6a8" xsi:nil="true"/>
    <s_contractor3Street xmlns="c49aa121-d839-403f-9ece-f92336e3c6a8" xsi:nil="true"/>
    <s_projectLookup xmlns="c49aa121-d839-403f-9ece-f92336e3c6a8">-#;Novostavba rodinných domů Hostivická, Sobín</s_projectLookup>
    <s_amountMoney xmlns="c49aa121-d839-403f-9ece-f92336e3c6a8">0</s_amountMoney>
    <s_office xmlns="c49aa121-d839-403f-9ece-f92336e3c6a8" xsi:nil="true"/>
    <s_sendToTIS xmlns="c49aa121-d839-403f-9ece-f92336e3c6a8">false</s_sendToTIS>
    <s_contractorFileMark xmlns="c49aa121-d839-403f-9ece-f92336e3c6a8">C     300532 vedená u rejstříkového soudu 1-Městský soud v Praze, datum registrace: 28.8.2018</s_contractorFileMark>
    <s_currentApprovers xmlns="c49aa121-d839-403f-9ece-f92336e3c6a8">
      <UserInfo>
        <DisplayName/>
        <AccountId xsi:nil="true"/>
        <AccountType/>
      </UserInfo>
    </s_currentApprovers>
    <s_protocolIsSigned xmlns="c49aa121-d839-403f-9ece-f92336e3c6a8">false</s_protocolIsSigned>
    <s_maximumAmountMoney xmlns="c49aa121-d839-403f-9ece-f92336e3c6a8">0</s_maximumAmountMoney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USV</s_sectionGroup>
    <s_constructionNumber xmlns="c49aa121-d839-403f-9ece-f92336e3c6a8">4287-01</s_constructionNumber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CZ07407785</s_contractorVAT>
    <s_contractorZIP xmlns="c49aa121-d839-403f-9ece-f92336e3c6a8">15500</s_contractorZIP>
    <s_contractor3ZIP xmlns="c49aa121-d839-403f-9ece-f92336e3c6a8" xsi:nil="true"/>
    <s_contractor3VAT xmlns="c49aa121-d839-403f-9ece-f92336e3c6a8" xsi:nil="true"/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contractor xmlns="c49aa121-d839-403f-9ece-f92336e3c6a8">-#;VP Developers s.r.o.</s_contractor>
    <s_statementPVSPVK xmlns="c49aa121-d839-403f-9ece-f92336e3c6a8" xsi:nil="true"/>
    <s_labelCaseTIS xmlns="c49aa121-d839-403f-9ece-f92336e3c6a8" xsi:nil="true"/>
    <s_publishInRegister xmlns="c49aa121-d839-403f-9ece-f92336e3c6a8">false</s_publishInRegister>
    <s_contractStatus xmlns="c49aa121-d839-403f-9ece-f92336e3c6a8">signed</s_contractStatus>
    <s_contractorText xmlns="c49aa121-d839-403f-9ece-f92336e3c6a8">VP Developers s.r.o.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Kašparová Veronika</DisplayName>
        <AccountId>55</AccountId>
        <AccountType/>
      </UserInfo>
    </s_procuredBy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Stodůlky</s_contractorPlace>
    <s_constructionName xmlns="c49aa121-d839-403f-9ece-f92336e3c6a8">Novostavba rodinných domů Hostivická, Sobín - 4287-01</s_constructionName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contractNumberPVK xmlns="c49aa121-d839-403f-9ece-f92336e3c6a8">4287</s_contractNumberPVK>
    <s_approvalProcessHistory xmlns="c49aa121-d839-403f-9ece-f92336e3c6a8">[{"Cells":["2022-01-25T14:13:22","i:0#.w|pvs\\kasparovav","Start WF Schválení"],"IsDeleted":false,"IsSelected":false},{"Cells":["2022-01-26T10:25:36","i:0#.w|pvs\\almerovaj","{TiSP:Approved}",""],"IsDeleted":false,"IsSelected":false},{"Cells":["2022-01-26T10:56:42","i:0#.w|pvs\\grzegorzovak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ontractNumber xmlns="c49aa121-d839-403f-9ece-f92336e3c6a8">0017/22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nvestor xmlns="c49aa121-d839-403f-9ece-f92336e3c6a8" xsi:nil="true"/>
    <s_numberOfAttachments xmlns="c49aa121-d839-403f-9ece-f92336e3c6a8" xsi:nil="true"/>
    <s_contractorStreet xmlns="c49aa121-d839-403f-9ece-f92336e3c6a8">Jindrova 3074/56</s_contractorStreet>
    <s_contractor2Section xmlns="c49aa121-d839-403f-9ece-f92336e3c6a8" xsi:nil="true"/>
    <s_enrollmentInLandRegistry xmlns="c49aa121-d839-403f-9ece-f92336e3c6a8" xsi:nil="true"/>
    <s_caseCode xmlns="c49aa121-d839-403f-9ece-f92336e3c6a8" xsi:nil="true"/>
    <s_subject xmlns="c49aa121-d839-403f-9ece-f92336e3c6a8" xsi:nil="true"/>
    <s_actionNumber xmlns="c49aa121-d839-403f-9ece-f92336e3c6a8">4287</s_actionNumber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[{"Cells":["-#;VP Developers s.r.o.","89861900","1205832","VP Developers s.r.o.","","","2","","","Jindrova","Jindrova 3074/56","56","Praha - Stodůlky","15500","CZ","l.vrsecky@gmail.com","07407785","CZ07407785","A","17.11.2018 0:00:00","","SR","C     300532 vedená u rejstříkového soudu 1-Městský soud v Praze, datum registrace: 28.8.2018","","","","","","","N","","","3074"]}]</s_parties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validUntil xmlns="c49aa121-d839-403f-9ece-f92336e3c6a8" xsi:nil="true"/>
    <s_actionName xmlns="c49aa121-d839-403f-9ece-f92336e3c6a8">Novostavba rodinných domů Hostivická, Sobín</s_actionName>
    <s_division xmlns="c49aa121-d839-403f-9ece-f92336e3c6a8">01</s_division>
    <s_supplierIdentificationNumber xmlns="c49aa121-d839-403f-9ece-f92336e3c6a8">07407785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 xsi:nil="true"/>
    <s_contractorRepresentative xmlns="c49aa121-d839-403f-9ece-f92336e3c6a8">Lukáš Vršecký, jednatel</s_contractorRepresentative>
    <s_contractorEmail xmlns="c49aa121-d839-403f-9ece-f92336e3c6a8">l.vrsecky@gmail.com</s_contractorEmail>
    <s_groundsList xmlns="c49aa121-d839-403f-9ece-f92336e3c6a8" xsi:nil="true"/>
    <s_workersCaseTIS xmlns="c49aa121-d839-403f-9ece-f92336e3c6a8" xsi:nil="true"/>
    <s_amountMoneyIncludingVAT xmlns="c49aa121-d839-403f-9ece-f92336e3c6a8" xsi:nil="true"/>
    <s_cr_versionId xmlns="c49aa121-d839-403f-9ece-f92336e3c6a8" xsi:nil="true"/>
    <s_cr_subject xmlns="c49aa121-d839-403f-9ece-f92336e3c6a8">Pražská vodohospodářská společnost a.s.</s_cr_subject>
    <s_procurementProcedure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 xsi:nil="true"/>
    <s_caseStatus xmlns="c49aa121-d839-403f-9ece-f92336e3c6a8" xsi:nil="true"/>
    <s_documentTypeCode xmlns="c49aa121-d839-403f-9ece-f92336e3c6a8" xsi:nil="true"/>
    <s_inflationClause xmlns="c49aa121-d839-403f-9ece-f92336e3c6a8" xsi:nil="true"/>
    <s_documentId xmlns="c49aa121-d839-403f-9ece-f92336e3c6a8" xsi:nil="true"/>
    <s_IternalLabel xmlns="c49aa121-d839-403f-9ece-f92336e3c6a8" xsi:nil="true"/>
    <s_inactive xmlns="c49aa121-d839-403f-9ece-f92336e3c6a8" xsi:nil="true"/>
    <s_workersCase xmlns="c49aa121-d839-403f-9ece-f92336e3c6a8" xsi:nil="true"/>
    <s_contractCaseCodeType xmlns="c49aa121-d839-403f-9ece-f92336e3c6a8" xsi:nil="true"/>
    <s_financialDeposit xmlns="c49aa121-d839-403f-9ece-f92336e3c6a8" xsi:nil="true"/>
    <s_amendmentCount xmlns="c49aa121-d839-403f-9ece-f92336e3c6a8" xsi:nil="true"/>
    <s_synchronizationMessageHMP xmlns="c49aa121-d839-403f-9ece-f92336e3c6a8" xsi:nil="true"/>
    <s_cr_sentDate xmlns="c49aa121-d839-403f-9ece-f92336e3c6a8" xsi:nil="true"/>
    <s_openEndedContract xmlns="c49aa121-d839-403f-9ece-f92336e3c6a8">true</s_openEndedContract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synchronizationStatusTIS xmlns="c49aa121-d839-403f-9ece-f92336e3c6a8" xsi:nil="true"/>
    <s_documentNameTIS xmlns="c49aa121-d839-403f-9ece-f92336e3c6a8" xsi:nil="true"/>
    <s_prolongation xmlns="c49aa121-d839-403f-9ece-f92336e3c6a8" xsi:nil="true"/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2022-03-01T11:55:00+00:00</s_cr_publishe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2" ma:contentTypeDescription="Vytvoří nový dokument" ma:contentTypeScope="" ma:versionID="8e347e74c2dbd933ce4da81b9a656c69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3e445781f83e74b6463a164385c35ef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7CE0C-6DB3-4294-9A43-20788FA7EC93}"/>
</file>

<file path=customXml/itemProps2.xml><?xml version="1.0" encoding="utf-8"?>
<ds:datastoreItem xmlns:ds="http://schemas.openxmlformats.org/officeDocument/2006/customXml" ds:itemID="{14DA19B8-684E-42EC-B544-609AF90D7A39}"/>
</file>

<file path=customXml/itemProps3.xml><?xml version="1.0" encoding="utf-8"?>
<ds:datastoreItem xmlns:ds="http://schemas.openxmlformats.org/officeDocument/2006/customXml" ds:itemID="{47879AD7-CEB5-4FDA-A2BF-0D93964E2729}"/>
</file>

<file path=customXml/itemProps4.xml><?xml version="1.0" encoding="utf-8"?>
<ds:datastoreItem xmlns:ds="http://schemas.openxmlformats.org/officeDocument/2006/customXml" ds:itemID="{D69342FC-C6CD-4AAE-B240-C2900AAE3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5695</Words>
  <Characters>33607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5</cp:revision>
  <cp:lastPrinted>2020-08-17T11:56:00Z</cp:lastPrinted>
  <dcterms:created xsi:type="dcterms:W3CDTF">2022-01-25T12:50:00Z</dcterms:created>
  <dcterms:modified xsi:type="dcterms:W3CDTF">2022-01-25T13:07:00Z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ContentTypeIndex">
    <vt:i4>0</vt:i4>
  </property>
  <property fmtid="{D5CDD505-2E9C-101B-9397-08002B2CF9AE}" pid="5" name="s_documentCategory">
    <vt:lpwstr>9;#Neinvestiční smlouva na spolupráci s 3. investorem|aa857129-f601-4c39-8583-58b9146a4c75</vt:lpwstr>
  </property>
</Properties>
</file>