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894" w:rsidRDefault="00761BD8">
      <w:pPr>
        <w:spacing w:before="80" w:line="425" w:lineRule="exact"/>
        <w:ind w:left="1155" w:right="102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1190400078</w:t>
      </w:r>
    </w:p>
    <w:p w:rsidR="00074894" w:rsidRDefault="00761BD8">
      <w:pPr>
        <w:spacing w:line="425" w:lineRule="exact"/>
        <w:ind w:left="1155" w:right="102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074894" w:rsidRDefault="00761BD8">
      <w:pPr>
        <w:spacing w:before="2"/>
        <w:ind w:left="1155" w:right="103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074894" w:rsidRDefault="00074894">
      <w:pPr>
        <w:pStyle w:val="Zkladntext"/>
        <w:spacing w:before="11"/>
        <w:ind w:left="0"/>
        <w:jc w:val="left"/>
        <w:rPr>
          <w:sz w:val="59"/>
        </w:rPr>
      </w:pPr>
    </w:p>
    <w:p w:rsidR="00074894" w:rsidRDefault="00761BD8">
      <w:pPr>
        <w:pStyle w:val="Zkladntext"/>
        <w:ind w:left="24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074894" w:rsidRDefault="00074894">
      <w:pPr>
        <w:pStyle w:val="Zkladntext"/>
        <w:ind w:left="0"/>
        <w:jc w:val="left"/>
        <w:rPr>
          <w:sz w:val="26"/>
        </w:rPr>
      </w:pPr>
    </w:p>
    <w:p w:rsidR="00074894" w:rsidRDefault="00761BD8">
      <w:pPr>
        <w:pStyle w:val="Nadpis2"/>
        <w:spacing w:before="187"/>
        <w:ind w:left="24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74894" w:rsidRDefault="00761BD8">
      <w:pPr>
        <w:pStyle w:val="Zkladntext"/>
        <w:tabs>
          <w:tab w:val="left" w:pos="3122"/>
        </w:tabs>
        <w:spacing w:before="1"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074894" w:rsidRDefault="00761BD8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074894" w:rsidRDefault="00761BD8">
      <w:pPr>
        <w:pStyle w:val="Zkladntext"/>
        <w:tabs>
          <w:tab w:val="right" w:pos="3986"/>
        </w:tabs>
        <w:spacing w:before="1"/>
        <w:ind w:left="242"/>
        <w:jc w:val="left"/>
      </w:pPr>
      <w:r>
        <w:t>IČO:</w:t>
      </w:r>
      <w:r>
        <w:tab/>
        <w:t>00020729</w:t>
      </w:r>
    </w:p>
    <w:p w:rsidR="00074894" w:rsidRDefault="00761BD8">
      <w:pPr>
        <w:pStyle w:val="Zkladntext"/>
        <w:tabs>
          <w:tab w:val="left" w:pos="3122"/>
        </w:tabs>
        <w:ind w:left="242"/>
        <w:jc w:val="left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074894" w:rsidRDefault="00761BD8">
      <w:pPr>
        <w:pStyle w:val="Zkladntext"/>
        <w:tabs>
          <w:tab w:val="left" w:pos="3122"/>
        </w:tabs>
        <w:spacing w:before="1"/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74894" w:rsidRDefault="00761BD8">
      <w:pPr>
        <w:pStyle w:val="Zkladntext"/>
        <w:tabs>
          <w:tab w:val="left" w:pos="3122"/>
        </w:tabs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074894" w:rsidRDefault="00761BD8">
      <w:pPr>
        <w:pStyle w:val="Zkladntext"/>
        <w:spacing w:line="477" w:lineRule="auto"/>
        <w:ind w:left="242" w:right="804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074894" w:rsidRDefault="00761BD8">
      <w:pPr>
        <w:pStyle w:val="Nadpis2"/>
        <w:spacing w:before="5"/>
        <w:ind w:left="242"/>
        <w:jc w:val="left"/>
      </w:pPr>
      <w:r>
        <w:t>obec</w:t>
      </w:r>
      <w:r>
        <w:rPr>
          <w:spacing w:val="-4"/>
        </w:rPr>
        <w:t xml:space="preserve"> </w:t>
      </w:r>
      <w:r>
        <w:t>Měchenice</w:t>
      </w:r>
    </w:p>
    <w:p w:rsidR="00074894" w:rsidRDefault="00761BD8">
      <w:pPr>
        <w:pStyle w:val="Zkladntext"/>
        <w:tabs>
          <w:tab w:val="left" w:pos="3122"/>
        </w:tabs>
        <w:ind w:left="242" w:right="1980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1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Měchenice,</w:t>
      </w:r>
      <w:r>
        <w:rPr>
          <w:spacing w:val="-1"/>
        </w:rPr>
        <w:t xml:space="preserve"> </w:t>
      </w:r>
      <w:r>
        <w:t>Hlavní</w:t>
      </w:r>
      <w:r>
        <w:rPr>
          <w:spacing w:val="-2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252</w:t>
      </w:r>
      <w:r>
        <w:rPr>
          <w:spacing w:val="-1"/>
        </w:rPr>
        <w:t xml:space="preserve"> </w:t>
      </w:r>
      <w:r>
        <w:t>06</w:t>
      </w:r>
      <w:r>
        <w:rPr>
          <w:spacing w:val="51"/>
        </w:rPr>
        <w:t xml:space="preserve"> </w:t>
      </w:r>
      <w:r>
        <w:t>Měchenice</w:t>
      </w:r>
      <w:r>
        <w:rPr>
          <w:spacing w:val="-51"/>
        </w:rPr>
        <w:t xml:space="preserve"> </w:t>
      </w:r>
      <w:r>
        <w:t>IČO:</w:t>
      </w:r>
      <w:r>
        <w:tab/>
        <w:t>00241482</w:t>
      </w:r>
    </w:p>
    <w:p w:rsidR="00074894" w:rsidRDefault="00761BD8">
      <w:pPr>
        <w:pStyle w:val="Zkladntext"/>
        <w:tabs>
          <w:tab w:val="left" w:pos="3122"/>
        </w:tabs>
        <w:spacing w:before="1" w:line="265" w:lineRule="exact"/>
        <w:ind w:left="242"/>
        <w:jc w:val="left"/>
      </w:pPr>
      <w:r>
        <w:t>zastoupená:</w:t>
      </w:r>
      <w:r>
        <w:tab/>
        <w:t>Mgr.</w:t>
      </w:r>
      <w:r>
        <w:rPr>
          <w:spacing w:val="-1"/>
        </w:rPr>
        <w:t xml:space="preserve"> </w:t>
      </w:r>
      <w:r>
        <w:t>Františkem Z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starostou</w:t>
      </w:r>
    </w:p>
    <w:p w:rsidR="00074894" w:rsidRDefault="00761BD8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74894" w:rsidRDefault="00761BD8">
      <w:pPr>
        <w:pStyle w:val="Zkladntext"/>
        <w:tabs>
          <w:tab w:val="left" w:pos="3122"/>
        </w:tabs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94-6010111/0710</w:t>
      </w:r>
    </w:p>
    <w:p w:rsidR="00074894" w:rsidRDefault="00761BD8">
      <w:pPr>
        <w:pStyle w:val="Zkladntext"/>
        <w:spacing w:before="1"/>
        <w:ind w:left="24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074894" w:rsidRDefault="00074894">
      <w:pPr>
        <w:pStyle w:val="Zkladntext"/>
        <w:ind w:left="0"/>
        <w:jc w:val="left"/>
        <w:rPr>
          <w:sz w:val="26"/>
        </w:rPr>
      </w:pPr>
    </w:p>
    <w:p w:rsidR="00074894" w:rsidRDefault="00074894">
      <w:pPr>
        <w:pStyle w:val="Zkladntext"/>
        <w:spacing w:before="12"/>
        <w:ind w:left="0"/>
        <w:jc w:val="left"/>
        <w:rPr>
          <w:sz w:val="33"/>
        </w:rPr>
      </w:pPr>
    </w:p>
    <w:p w:rsidR="00074894" w:rsidRDefault="00761BD8">
      <w:pPr>
        <w:pStyle w:val="Zkladntext"/>
        <w:spacing w:before="1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074894" w:rsidRDefault="00074894">
      <w:pPr>
        <w:pStyle w:val="Zkladntext"/>
        <w:ind w:left="0"/>
        <w:jc w:val="left"/>
        <w:rPr>
          <w:sz w:val="26"/>
        </w:rPr>
      </w:pPr>
    </w:p>
    <w:p w:rsidR="00074894" w:rsidRDefault="00761BD8">
      <w:pPr>
        <w:pStyle w:val="Nadpis1"/>
        <w:ind w:right="1027"/>
      </w:pPr>
      <w:r>
        <w:t>I.</w:t>
      </w:r>
    </w:p>
    <w:p w:rsidR="00074894" w:rsidRDefault="00761BD8">
      <w:pPr>
        <w:pStyle w:val="Nadpis2"/>
        <w:ind w:right="1031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074894" w:rsidRDefault="00074894">
      <w:pPr>
        <w:pStyle w:val="Zkladntext"/>
        <w:spacing w:before="12"/>
        <w:ind w:left="0"/>
        <w:jc w:val="left"/>
        <w:rPr>
          <w:b/>
          <w:sz w:val="19"/>
        </w:rPr>
      </w:pPr>
    </w:p>
    <w:p w:rsidR="00074894" w:rsidRDefault="00761BD8">
      <w:pPr>
        <w:pStyle w:val="Odstavecseseznamem"/>
        <w:numPr>
          <w:ilvl w:val="0"/>
          <w:numId w:val="9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074894" w:rsidRDefault="00761BD8">
      <w:pPr>
        <w:pStyle w:val="Zkladntext"/>
        <w:ind w:right="111"/>
      </w:pPr>
      <w:r>
        <w:t>„Smlouva“) se uzavírá na základě Rozhodnutí ministra životního prostředí č. 1190400078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20.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30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074894" w:rsidRDefault="00761BD8">
      <w:pPr>
        <w:pStyle w:val="Zkladntext"/>
        <w:spacing w:before="3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074894" w:rsidRDefault="00761BD8">
      <w:pPr>
        <w:pStyle w:val="Odstavecseseznamem"/>
        <w:numPr>
          <w:ilvl w:val="0"/>
          <w:numId w:val="9"/>
        </w:numPr>
        <w:tabs>
          <w:tab w:val="left" w:pos="526"/>
        </w:tabs>
        <w:spacing w:before="117"/>
        <w:ind w:right="116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</w:t>
      </w:r>
      <w:r>
        <w:rPr>
          <w:sz w:val="20"/>
        </w:rPr>
        <w:t>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4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14"/>
          <w:sz w:val="20"/>
        </w:rPr>
        <w:t xml:space="preserve"> </w:t>
      </w:r>
      <w:r>
        <w:rPr>
          <w:sz w:val="20"/>
        </w:rPr>
        <w:t>4/2019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z w:val="20"/>
        </w:rPr>
        <w:t>podle čl. 3 Směrnice MŽP (dále jen „Výzva“), a že náležitosti akce odpovídají podmínkám 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074894" w:rsidRDefault="00074894">
      <w:pPr>
        <w:jc w:val="both"/>
        <w:rPr>
          <w:sz w:val="20"/>
        </w:rPr>
        <w:sectPr w:rsidR="00074894">
          <w:footerReference w:type="default" r:id="rId7"/>
          <w:type w:val="continuous"/>
          <w:pgSz w:w="12240" w:h="15840"/>
          <w:pgMar w:top="1480" w:right="1020" w:bottom="1080" w:left="1460" w:header="0" w:footer="894" w:gutter="0"/>
          <w:pgNumType w:start="1"/>
          <w:cols w:space="708"/>
        </w:sectPr>
      </w:pPr>
    </w:p>
    <w:p w:rsidR="00074894" w:rsidRDefault="00761BD8">
      <w:pPr>
        <w:pStyle w:val="Odstavecseseznamem"/>
        <w:numPr>
          <w:ilvl w:val="0"/>
          <w:numId w:val="9"/>
        </w:numPr>
        <w:tabs>
          <w:tab w:val="left" w:pos="52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074894" w:rsidRDefault="00761BD8">
      <w:pPr>
        <w:pStyle w:val="Nadpis2"/>
        <w:spacing w:before="120"/>
        <w:ind w:right="1024"/>
      </w:pPr>
      <w:r>
        <w:t>„MĚCHENICE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tlaková</w:t>
      </w:r>
      <w:r>
        <w:rPr>
          <w:spacing w:val="1"/>
        </w:rPr>
        <w:t xml:space="preserve"> </w:t>
      </w:r>
      <w:r>
        <w:t>kanalizace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ČOV</w:t>
      </w:r>
      <w:r>
        <w:rPr>
          <w:spacing w:val="-3"/>
        </w:rPr>
        <w:t xml:space="preserve"> </w:t>
      </w:r>
      <w:r>
        <w:t>1000</w:t>
      </w:r>
      <w:r>
        <w:rPr>
          <w:spacing w:val="-3"/>
        </w:rPr>
        <w:t xml:space="preserve"> </w:t>
      </w:r>
      <w:r>
        <w:t>EO“</w:t>
      </w:r>
    </w:p>
    <w:p w:rsidR="00074894" w:rsidRDefault="00761BD8">
      <w:pPr>
        <w:pStyle w:val="Zkladntext"/>
        <w:spacing w:before="12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4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-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letech</w:t>
      </w:r>
      <w:r>
        <w:rPr>
          <w:spacing w:val="-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2023.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investiční.</w:t>
      </w:r>
    </w:p>
    <w:p w:rsidR="00074894" w:rsidRDefault="00074894">
      <w:pPr>
        <w:pStyle w:val="Zkladntext"/>
        <w:ind w:left="0"/>
        <w:jc w:val="left"/>
        <w:rPr>
          <w:sz w:val="26"/>
        </w:rPr>
      </w:pPr>
    </w:p>
    <w:p w:rsidR="00074894" w:rsidRDefault="00761BD8">
      <w:pPr>
        <w:pStyle w:val="Nadpis1"/>
        <w:spacing w:line="265" w:lineRule="exact"/>
        <w:ind w:right="671"/>
      </w:pPr>
      <w:r>
        <w:t>II.</w:t>
      </w:r>
    </w:p>
    <w:p w:rsidR="00074894" w:rsidRDefault="00761BD8">
      <w:pPr>
        <w:pStyle w:val="Nadpis2"/>
        <w:spacing w:line="265" w:lineRule="exact"/>
        <w:ind w:right="67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074894" w:rsidRDefault="00074894">
      <w:pPr>
        <w:pStyle w:val="Zkladntext"/>
        <w:spacing w:before="1"/>
        <w:ind w:left="0"/>
        <w:jc w:val="left"/>
        <w:rPr>
          <w:b/>
        </w:rPr>
      </w:pPr>
    </w:p>
    <w:p w:rsidR="00074894" w:rsidRDefault="00761BD8">
      <w:pPr>
        <w:pStyle w:val="Odstavecseseznamem"/>
        <w:numPr>
          <w:ilvl w:val="0"/>
          <w:numId w:val="8"/>
        </w:numPr>
        <w:tabs>
          <w:tab w:val="left" w:pos="526"/>
        </w:tabs>
        <w:spacing w:before="0"/>
        <w:ind w:right="109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zavazuje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příjemci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podporu</w:t>
      </w:r>
      <w:r>
        <w:rPr>
          <w:spacing w:val="-6"/>
          <w:sz w:val="20"/>
        </w:rPr>
        <w:t xml:space="preserve"> </w:t>
      </w:r>
      <w:r>
        <w:rPr>
          <w:sz w:val="20"/>
        </w:rPr>
        <w:t>formou</w:t>
      </w:r>
      <w:r>
        <w:rPr>
          <w:spacing w:val="-7"/>
          <w:sz w:val="20"/>
        </w:rPr>
        <w:t xml:space="preserve"> </w:t>
      </w:r>
      <w:r>
        <w:rPr>
          <w:sz w:val="20"/>
        </w:rPr>
        <w:t>dotace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výši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72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157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298,22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sedmdesát dva milionů jedno sto padesát sedm tisíc dvě stě devadesát osm korun českých, dvacet dva</w:t>
      </w:r>
      <w:r>
        <w:rPr>
          <w:spacing w:val="1"/>
          <w:sz w:val="20"/>
        </w:rPr>
        <w:t xml:space="preserve"> </w:t>
      </w:r>
      <w:r>
        <w:rPr>
          <w:sz w:val="20"/>
        </w:rPr>
        <w:t>haléřů).</w:t>
      </w:r>
    </w:p>
    <w:p w:rsidR="00074894" w:rsidRDefault="00761BD8">
      <w:pPr>
        <w:pStyle w:val="Odstavecseseznamem"/>
        <w:numPr>
          <w:ilvl w:val="0"/>
          <w:numId w:val="8"/>
        </w:numPr>
        <w:tabs>
          <w:tab w:val="left" w:pos="526"/>
        </w:tabs>
        <w:spacing w:before="123" w:line="237" w:lineRule="auto"/>
        <w:ind w:right="110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25"/>
          <w:sz w:val="20"/>
        </w:rPr>
        <w:t xml:space="preserve"> </w:t>
      </w:r>
      <w:r>
        <w:rPr>
          <w:sz w:val="20"/>
        </w:rPr>
        <w:t>pro</w:t>
      </w:r>
      <w:r>
        <w:rPr>
          <w:spacing w:val="78"/>
          <w:sz w:val="20"/>
        </w:rPr>
        <w:t xml:space="preserve"> </w:t>
      </w:r>
      <w:r>
        <w:rPr>
          <w:sz w:val="20"/>
        </w:rPr>
        <w:t>stanovení</w:t>
      </w:r>
      <w:r>
        <w:rPr>
          <w:spacing w:val="77"/>
          <w:sz w:val="20"/>
        </w:rPr>
        <w:t xml:space="preserve"> </w:t>
      </w:r>
      <w:r>
        <w:rPr>
          <w:sz w:val="20"/>
        </w:rPr>
        <w:t>podpory</w:t>
      </w:r>
      <w:r>
        <w:rPr>
          <w:spacing w:val="79"/>
          <w:sz w:val="20"/>
        </w:rPr>
        <w:t xml:space="preserve"> </w:t>
      </w:r>
      <w:r>
        <w:rPr>
          <w:sz w:val="20"/>
        </w:rPr>
        <w:t>odpovídá</w:t>
      </w:r>
      <w:r>
        <w:rPr>
          <w:spacing w:val="8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79"/>
          <w:sz w:val="20"/>
        </w:rPr>
        <w:t xml:space="preserve"> </w:t>
      </w:r>
      <w:r>
        <w:rPr>
          <w:sz w:val="20"/>
        </w:rPr>
        <w:t>výdajům</w:t>
      </w:r>
      <w:r>
        <w:rPr>
          <w:spacing w:val="79"/>
          <w:sz w:val="20"/>
        </w:rPr>
        <w:t xml:space="preserve"> </w:t>
      </w:r>
      <w:r>
        <w:rPr>
          <w:sz w:val="20"/>
        </w:rPr>
        <w:t>stanoveným</w:t>
      </w:r>
      <w:r>
        <w:rPr>
          <w:spacing w:val="82"/>
          <w:sz w:val="20"/>
        </w:rPr>
        <w:t xml:space="preserve"> </w:t>
      </w:r>
      <w:r>
        <w:rPr>
          <w:sz w:val="20"/>
        </w:rPr>
        <w:t>Fondem</w:t>
      </w:r>
      <w:r>
        <w:rPr>
          <w:spacing w:val="81"/>
          <w:sz w:val="20"/>
        </w:rPr>
        <w:t xml:space="preserve"> </w:t>
      </w:r>
      <w:r>
        <w:rPr>
          <w:sz w:val="20"/>
        </w:rPr>
        <w:t>dle</w:t>
      </w:r>
      <w:r>
        <w:rPr>
          <w:spacing w:val="77"/>
          <w:sz w:val="20"/>
        </w:rPr>
        <w:t xml:space="preserve"> </w:t>
      </w:r>
      <w:r>
        <w:rPr>
          <w:sz w:val="20"/>
        </w:rPr>
        <w:t>žádosti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jejích příloh a</w:t>
      </w:r>
      <w:r>
        <w:rPr>
          <w:spacing w:val="2"/>
          <w:sz w:val="20"/>
        </w:rPr>
        <w:t xml:space="preserve"> </w:t>
      </w:r>
      <w:r>
        <w:rPr>
          <w:sz w:val="20"/>
        </w:rPr>
        <w:t>činí 113</w:t>
      </w:r>
      <w:r>
        <w:rPr>
          <w:spacing w:val="1"/>
          <w:sz w:val="20"/>
        </w:rPr>
        <w:t xml:space="preserve"> </w:t>
      </w:r>
      <w:r>
        <w:rPr>
          <w:sz w:val="20"/>
        </w:rPr>
        <w:t>187</w:t>
      </w:r>
      <w:r>
        <w:rPr>
          <w:spacing w:val="1"/>
          <w:sz w:val="20"/>
        </w:rPr>
        <w:t xml:space="preserve"> </w:t>
      </w:r>
      <w:r>
        <w:rPr>
          <w:sz w:val="20"/>
        </w:rPr>
        <w:t>918,78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074894" w:rsidRDefault="00761BD8">
      <w:pPr>
        <w:pStyle w:val="Odstavecseseznamem"/>
        <w:numPr>
          <w:ilvl w:val="0"/>
          <w:numId w:val="8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P</w:t>
      </w:r>
      <w:r>
        <w:rPr>
          <w:sz w:val="20"/>
        </w:rPr>
        <w:t>odpora</w:t>
      </w:r>
      <w:r>
        <w:rPr>
          <w:spacing w:val="-5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63,75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74894" w:rsidRDefault="00761BD8">
      <w:pPr>
        <w:pStyle w:val="Odstavecseseznamem"/>
        <w:numPr>
          <w:ilvl w:val="0"/>
          <w:numId w:val="8"/>
        </w:numPr>
        <w:tabs>
          <w:tab w:val="left" w:pos="526"/>
        </w:tabs>
        <w:ind w:right="11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074894" w:rsidRDefault="00761BD8">
      <w:pPr>
        <w:pStyle w:val="Odstavecseseznamem"/>
        <w:numPr>
          <w:ilvl w:val="0"/>
          <w:numId w:val="8"/>
        </w:numPr>
        <w:tabs>
          <w:tab w:val="left" w:pos="526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7"/>
          <w:sz w:val="20"/>
        </w:rPr>
        <w:t xml:space="preserve"> </w:t>
      </w:r>
      <w:r>
        <w:rPr>
          <w:sz w:val="20"/>
        </w:rPr>
        <w:t xml:space="preserve">je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možno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použít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pouze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na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úhradu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skutečných,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účelných,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efektivních,  </w:t>
      </w:r>
      <w:r>
        <w:rPr>
          <w:spacing w:val="22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7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6"/>
          <w:sz w:val="20"/>
        </w:rPr>
        <w:t xml:space="preserve"> </w:t>
      </w:r>
      <w:r>
        <w:rPr>
          <w:sz w:val="20"/>
        </w:rPr>
        <w:t>službami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jinými</w:t>
      </w:r>
      <w:r>
        <w:rPr>
          <w:spacing w:val="-52"/>
          <w:sz w:val="20"/>
        </w:rPr>
        <w:t xml:space="preserve"> </w:t>
      </w:r>
      <w:r>
        <w:rPr>
          <w:sz w:val="20"/>
        </w:rPr>
        <w:t>pracemi,</w:t>
      </w:r>
      <w:r>
        <w:rPr>
          <w:spacing w:val="53"/>
          <w:sz w:val="20"/>
        </w:rPr>
        <w:t xml:space="preserve"> </w:t>
      </w:r>
      <w:r>
        <w:rPr>
          <w:sz w:val="20"/>
        </w:rPr>
        <w:t>kterými</w:t>
      </w:r>
      <w:r>
        <w:rPr>
          <w:spacing w:val="51"/>
          <w:sz w:val="20"/>
        </w:rPr>
        <w:t xml:space="preserve"> </w:t>
      </w:r>
      <w:r>
        <w:rPr>
          <w:sz w:val="20"/>
        </w:rPr>
        <w:t>je</w:t>
      </w:r>
      <w:r>
        <w:rPr>
          <w:spacing w:val="51"/>
          <w:sz w:val="20"/>
        </w:rPr>
        <w:t xml:space="preserve"> </w:t>
      </w:r>
      <w:r>
        <w:rPr>
          <w:sz w:val="20"/>
        </w:rPr>
        <w:t>akce</w:t>
      </w:r>
      <w:r>
        <w:rPr>
          <w:spacing w:val="53"/>
          <w:sz w:val="20"/>
        </w:rPr>
        <w:t xml:space="preserve"> </w:t>
      </w:r>
      <w:r>
        <w:rPr>
          <w:sz w:val="20"/>
        </w:rPr>
        <w:t>realizována,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které</w:t>
      </w:r>
      <w:r>
        <w:rPr>
          <w:spacing w:val="51"/>
          <w:sz w:val="20"/>
        </w:rPr>
        <w:t xml:space="preserve"> </w:t>
      </w:r>
      <w:r>
        <w:rPr>
          <w:sz w:val="20"/>
        </w:rPr>
        <w:t>vznikly</w:t>
      </w:r>
      <w:r>
        <w:rPr>
          <w:spacing w:val="51"/>
          <w:sz w:val="20"/>
        </w:rPr>
        <w:t xml:space="preserve"> </w:t>
      </w:r>
      <w:r>
        <w:rPr>
          <w:sz w:val="20"/>
        </w:rPr>
        <w:t>a</w:t>
      </w:r>
      <w:r>
        <w:rPr>
          <w:spacing w:val="50"/>
          <w:sz w:val="20"/>
        </w:rPr>
        <w:t xml:space="preserve"> </w:t>
      </w:r>
      <w:r>
        <w:rPr>
          <w:sz w:val="20"/>
        </w:rPr>
        <w:t>byly</w:t>
      </w:r>
      <w:r>
        <w:rPr>
          <w:spacing w:val="51"/>
          <w:sz w:val="20"/>
        </w:rPr>
        <w:t xml:space="preserve"> </w:t>
      </w:r>
      <w:r>
        <w:rPr>
          <w:sz w:val="20"/>
        </w:rPr>
        <w:t>uhrazeny</w:t>
      </w:r>
      <w:r>
        <w:rPr>
          <w:spacing w:val="51"/>
          <w:sz w:val="20"/>
        </w:rPr>
        <w:t xml:space="preserve"> </w:t>
      </w:r>
      <w:r>
        <w:rPr>
          <w:sz w:val="20"/>
        </w:rPr>
        <w:t>v období</w:t>
      </w:r>
      <w:r>
        <w:rPr>
          <w:spacing w:val="52"/>
          <w:sz w:val="20"/>
        </w:rPr>
        <w:t xml:space="preserve"> </w:t>
      </w:r>
      <w:r>
        <w:rPr>
          <w:sz w:val="20"/>
        </w:rPr>
        <w:t>od</w:t>
      </w:r>
      <w:r>
        <w:rPr>
          <w:spacing w:val="52"/>
          <w:sz w:val="20"/>
        </w:rPr>
        <w:t xml:space="preserve"> </w:t>
      </w:r>
      <w:r>
        <w:rPr>
          <w:sz w:val="20"/>
        </w:rPr>
        <w:t>1.</w:t>
      </w:r>
      <w:r>
        <w:rPr>
          <w:spacing w:val="52"/>
          <w:sz w:val="20"/>
        </w:rPr>
        <w:t xml:space="preserve"> </w:t>
      </w:r>
      <w:r>
        <w:rPr>
          <w:sz w:val="20"/>
        </w:rPr>
        <w:t>1.</w:t>
      </w:r>
      <w:r>
        <w:rPr>
          <w:spacing w:val="51"/>
          <w:sz w:val="20"/>
        </w:rPr>
        <w:t xml:space="preserve"> </w:t>
      </w:r>
      <w:r>
        <w:rPr>
          <w:sz w:val="20"/>
        </w:rPr>
        <w:t>2014</w:t>
      </w:r>
      <w:r>
        <w:rPr>
          <w:spacing w:val="52"/>
          <w:sz w:val="20"/>
        </w:rPr>
        <w:t xml:space="preserve"> </w:t>
      </w:r>
      <w:r>
        <w:rPr>
          <w:sz w:val="20"/>
        </w:rPr>
        <w:t>do</w:t>
      </w:r>
      <w:r>
        <w:rPr>
          <w:spacing w:val="-52"/>
          <w:sz w:val="20"/>
        </w:rPr>
        <w:t xml:space="preserve"> </w:t>
      </w:r>
      <w:r>
        <w:rPr>
          <w:sz w:val="20"/>
        </w:rPr>
        <w:t>31.</w:t>
      </w:r>
      <w:r>
        <w:rPr>
          <w:spacing w:val="-2"/>
          <w:sz w:val="20"/>
        </w:rPr>
        <w:t xml:space="preserve"> </w:t>
      </w:r>
      <w:r>
        <w:rPr>
          <w:sz w:val="20"/>
        </w:rPr>
        <w:t>12.</w:t>
      </w:r>
      <w:r>
        <w:rPr>
          <w:spacing w:val="-1"/>
          <w:sz w:val="20"/>
        </w:rPr>
        <w:t xml:space="preserve"> </w:t>
      </w:r>
      <w:r>
        <w:rPr>
          <w:sz w:val="20"/>
        </w:rPr>
        <w:t>2024.</w:t>
      </w:r>
    </w:p>
    <w:p w:rsidR="00074894" w:rsidRDefault="00761BD8">
      <w:pPr>
        <w:pStyle w:val="Odstavecseseznamem"/>
        <w:numPr>
          <w:ilvl w:val="0"/>
          <w:numId w:val="8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33"/>
          <w:sz w:val="20"/>
        </w:rPr>
        <w:t xml:space="preserve"> </w:t>
      </w:r>
      <w:r>
        <w:rPr>
          <w:sz w:val="20"/>
        </w:rPr>
        <w:t>Fondem</w:t>
      </w:r>
      <w:r>
        <w:rPr>
          <w:spacing w:val="36"/>
          <w:sz w:val="20"/>
        </w:rPr>
        <w:t xml:space="preserve"> </w:t>
      </w:r>
      <w:r>
        <w:rPr>
          <w:sz w:val="20"/>
        </w:rPr>
        <w:t>lze</w:t>
      </w:r>
      <w:r>
        <w:rPr>
          <w:spacing w:val="33"/>
          <w:sz w:val="20"/>
        </w:rPr>
        <w:t xml:space="preserve"> </w:t>
      </w:r>
      <w:r>
        <w:rPr>
          <w:sz w:val="20"/>
        </w:rPr>
        <w:t>hradit</w:t>
      </w:r>
      <w:r>
        <w:rPr>
          <w:spacing w:val="33"/>
          <w:sz w:val="20"/>
        </w:rPr>
        <w:t xml:space="preserve"> </w:t>
      </w:r>
      <w:r>
        <w:rPr>
          <w:sz w:val="20"/>
        </w:rPr>
        <w:t>pouze</w:t>
      </w:r>
      <w:r>
        <w:rPr>
          <w:spacing w:val="34"/>
          <w:sz w:val="20"/>
        </w:rPr>
        <w:t xml:space="preserve"> </w:t>
      </w:r>
      <w:r>
        <w:rPr>
          <w:sz w:val="20"/>
        </w:rPr>
        <w:t>platby</w:t>
      </w:r>
      <w:r>
        <w:rPr>
          <w:spacing w:val="34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33"/>
          <w:sz w:val="20"/>
        </w:rPr>
        <w:t xml:space="preserve"> </w:t>
      </w:r>
      <w:r>
        <w:rPr>
          <w:sz w:val="20"/>
        </w:rPr>
        <w:t>dodavatelem</w:t>
      </w:r>
      <w:r>
        <w:rPr>
          <w:spacing w:val="38"/>
          <w:sz w:val="20"/>
        </w:rPr>
        <w:t xml:space="preserve"> </w:t>
      </w:r>
      <w:r>
        <w:rPr>
          <w:sz w:val="20"/>
        </w:rPr>
        <w:t>za</w:t>
      </w:r>
      <w:r>
        <w:rPr>
          <w:spacing w:val="33"/>
          <w:sz w:val="20"/>
        </w:rPr>
        <w:t xml:space="preserve"> </w:t>
      </w:r>
      <w:r>
        <w:rPr>
          <w:sz w:val="20"/>
        </w:rPr>
        <w:t>práce,</w:t>
      </w:r>
      <w:r>
        <w:rPr>
          <w:spacing w:val="37"/>
          <w:sz w:val="20"/>
        </w:rPr>
        <w:t xml:space="preserve"> </w:t>
      </w:r>
      <w:r>
        <w:rPr>
          <w:sz w:val="20"/>
        </w:rPr>
        <w:t>služby</w:t>
      </w:r>
    </w:p>
    <w:p w:rsidR="00074894" w:rsidRDefault="00761BD8">
      <w:pPr>
        <w:pStyle w:val="Zkladntext"/>
        <w:spacing w:before="1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074894" w:rsidRDefault="00761BD8">
      <w:pPr>
        <w:pStyle w:val="Odstavecseseznamem"/>
        <w:numPr>
          <w:ilvl w:val="0"/>
          <w:numId w:val="8"/>
        </w:numPr>
        <w:tabs>
          <w:tab w:val="left" w:pos="526"/>
        </w:tabs>
        <w:spacing w:before="118"/>
        <w:ind w:right="114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074894" w:rsidRDefault="00761BD8">
      <w:pPr>
        <w:pStyle w:val="Odstavecseseznamem"/>
        <w:numPr>
          <w:ilvl w:val="0"/>
          <w:numId w:val="8"/>
        </w:numPr>
        <w:tabs>
          <w:tab w:val="left" w:pos="526"/>
        </w:tabs>
        <w:ind w:right="116"/>
        <w:jc w:val="both"/>
        <w:rPr>
          <w:sz w:val="20"/>
        </w:rPr>
      </w:pPr>
      <w:r>
        <w:rPr>
          <w:sz w:val="20"/>
        </w:rPr>
        <w:t>Částka podpory uvedená v bodu 1 odpovídá výši podpory po odečtení finanční opravy stanovené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níže</w:t>
      </w:r>
      <w:r>
        <w:rPr>
          <w:spacing w:val="-1"/>
          <w:sz w:val="20"/>
        </w:rPr>
        <w:t xml:space="preserve"> </w:t>
      </w:r>
      <w:r>
        <w:rPr>
          <w:sz w:val="20"/>
        </w:rPr>
        <w:t>popsa</w:t>
      </w:r>
      <w:r>
        <w:rPr>
          <w:sz w:val="20"/>
        </w:rPr>
        <w:t>ného pochybení</w:t>
      </w:r>
      <w:r>
        <w:rPr>
          <w:spacing w:val="-1"/>
          <w:sz w:val="20"/>
        </w:rPr>
        <w:t xml:space="preserve"> </w:t>
      </w:r>
      <w:r>
        <w:rPr>
          <w:sz w:val="20"/>
        </w:rPr>
        <w:t>identifikovaného v</w:t>
      </w:r>
      <w:r>
        <w:rPr>
          <w:spacing w:val="5"/>
          <w:sz w:val="20"/>
        </w:rPr>
        <w:t xml:space="preserve"> </w:t>
      </w:r>
      <w:r>
        <w:rPr>
          <w:sz w:val="20"/>
        </w:rPr>
        <w:t>rámci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řízení.</w:t>
      </w:r>
    </w:p>
    <w:p w:rsidR="00074894" w:rsidRDefault="00761BD8">
      <w:pPr>
        <w:pStyle w:val="Odstavecseseznamem"/>
        <w:numPr>
          <w:ilvl w:val="1"/>
          <w:numId w:val="8"/>
        </w:numPr>
        <w:tabs>
          <w:tab w:val="left" w:pos="710"/>
        </w:tabs>
        <w:ind w:right="107" w:firstLine="0"/>
        <w:jc w:val="both"/>
        <w:rPr>
          <w:sz w:val="20"/>
        </w:rPr>
      </w:pPr>
      <w:r>
        <w:rPr>
          <w:sz w:val="20"/>
        </w:rPr>
        <w:t>Příjemce podpory, jako zadavatel, se u zakázky na Technický dozor a koordinátora BOZP dopustil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čl. 2.1.1 písm. a) a čl. 2.7.1 písm. f) Pokynů pro zadávání veřejných zakázek v OPŽP 2014 – 2</w:t>
      </w:r>
      <w:r>
        <w:rPr>
          <w:sz w:val="20"/>
        </w:rPr>
        <w:t>020</w:t>
      </w:r>
      <w:r>
        <w:rPr>
          <w:spacing w:val="-52"/>
          <w:sz w:val="20"/>
        </w:rPr>
        <w:t xml:space="preserve"> </w:t>
      </w:r>
      <w:r>
        <w:rPr>
          <w:sz w:val="20"/>
        </w:rPr>
        <w:t>(dále</w:t>
      </w:r>
      <w:r>
        <w:rPr>
          <w:spacing w:val="21"/>
          <w:sz w:val="20"/>
        </w:rPr>
        <w:t xml:space="preserve"> </w:t>
      </w:r>
      <w:r>
        <w:rPr>
          <w:sz w:val="20"/>
        </w:rPr>
        <w:t>jen</w:t>
      </w:r>
      <w:r>
        <w:rPr>
          <w:spacing w:val="74"/>
          <w:sz w:val="20"/>
        </w:rPr>
        <w:t xml:space="preserve"> </w:t>
      </w:r>
      <w:r>
        <w:rPr>
          <w:sz w:val="20"/>
        </w:rPr>
        <w:t>„Pokyny“),</w:t>
      </w:r>
      <w:r>
        <w:rPr>
          <w:spacing w:val="75"/>
          <w:sz w:val="20"/>
        </w:rPr>
        <w:t xml:space="preserve"> </w:t>
      </w:r>
      <w:r>
        <w:rPr>
          <w:sz w:val="20"/>
        </w:rPr>
        <w:t>když</w:t>
      </w:r>
      <w:r>
        <w:rPr>
          <w:spacing w:val="74"/>
          <w:sz w:val="20"/>
        </w:rPr>
        <w:t xml:space="preserve"> </w:t>
      </w:r>
      <w:r>
        <w:rPr>
          <w:sz w:val="20"/>
        </w:rPr>
        <w:t>stanovil</w:t>
      </w:r>
      <w:r>
        <w:rPr>
          <w:spacing w:val="74"/>
          <w:sz w:val="20"/>
        </w:rPr>
        <w:t xml:space="preserve"> </w:t>
      </w:r>
      <w:r>
        <w:rPr>
          <w:sz w:val="20"/>
        </w:rPr>
        <w:t>hodnotící</w:t>
      </w:r>
      <w:r>
        <w:rPr>
          <w:spacing w:val="76"/>
          <w:sz w:val="20"/>
        </w:rPr>
        <w:t xml:space="preserve"> </w:t>
      </w:r>
      <w:r>
        <w:rPr>
          <w:sz w:val="20"/>
        </w:rPr>
        <w:t>kritéria,</w:t>
      </w:r>
      <w:r>
        <w:rPr>
          <w:spacing w:val="73"/>
          <w:sz w:val="20"/>
        </w:rPr>
        <w:t xml:space="preserve"> </w:t>
      </w:r>
      <w:r>
        <w:rPr>
          <w:sz w:val="20"/>
        </w:rPr>
        <w:t>která</w:t>
      </w:r>
      <w:r>
        <w:rPr>
          <w:spacing w:val="77"/>
          <w:sz w:val="20"/>
        </w:rPr>
        <w:t xml:space="preserve"> </w:t>
      </w:r>
      <w:r>
        <w:rPr>
          <w:sz w:val="20"/>
        </w:rPr>
        <w:t>neodpovídají</w:t>
      </w:r>
      <w:r>
        <w:rPr>
          <w:spacing w:val="74"/>
          <w:sz w:val="20"/>
        </w:rPr>
        <w:t xml:space="preserve"> </w:t>
      </w:r>
      <w:r>
        <w:rPr>
          <w:sz w:val="20"/>
        </w:rPr>
        <w:t>zásadě</w:t>
      </w:r>
      <w:r>
        <w:rPr>
          <w:spacing w:val="75"/>
          <w:sz w:val="20"/>
        </w:rPr>
        <w:t xml:space="preserve"> </w:t>
      </w:r>
      <w:r>
        <w:rPr>
          <w:sz w:val="20"/>
        </w:rPr>
        <w:t>transparentnosti</w:t>
      </w:r>
      <w:r>
        <w:rPr>
          <w:spacing w:val="-53"/>
          <w:sz w:val="20"/>
        </w:rPr>
        <w:t xml:space="preserve"> </w:t>
      </w:r>
      <w:r>
        <w:rPr>
          <w:sz w:val="20"/>
        </w:rPr>
        <w:t>a účastníci výběrového řízení na základě takto stanovených hodnotících kritérií nemohli předvídat, jak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-1"/>
          <w:sz w:val="20"/>
        </w:rPr>
        <w:t xml:space="preserve"> </w:t>
      </w:r>
      <w:r>
        <w:rPr>
          <w:sz w:val="20"/>
        </w:rPr>
        <w:t>nabídka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hodnocena.</w:t>
      </w:r>
    </w:p>
    <w:p w:rsidR="00074894" w:rsidRDefault="00761BD8">
      <w:pPr>
        <w:pStyle w:val="Zkladntext"/>
        <w:spacing w:before="119"/>
        <w:ind w:right="110"/>
      </w:pPr>
      <w:r>
        <w:t>Za porušení pravidel pro zadávání zakázek se stanoví příslušná finanční oprava v souladu s Přílohou č. 2</w:t>
      </w:r>
      <w:r>
        <w:rPr>
          <w:spacing w:val="-52"/>
        </w:rPr>
        <w:t xml:space="preserve"> </w:t>
      </w:r>
      <w:r>
        <w:t>této Smlouvy, kdy se toto porušení podřazuje pod typ porušení č. 8 – neuvedení nebo nedostatečné</w:t>
      </w:r>
      <w:r>
        <w:rPr>
          <w:spacing w:val="1"/>
        </w:rPr>
        <w:t xml:space="preserve"> </w:t>
      </w:r>
      <w:r>
        <w:t xml:space="preserve">vymezení pravidel pro hodnocení nabídek, s tím, že za </w:t>
      </w:r>
      <w:r>
        <w:t>uvedené porušení se stanoví finanční oprava ve</w:t>
      </w:r>
      <w:r>
        <w:rPr>
          <w:spacing w:val="1"/>
        </w:rPr>
        <w:t xml:space="preserve"> </w:t>
      </w:r>
      <w:r>
        <w:t>výši</w:t>
      </w:r>
      <w:r>
        <w:rPr>
          <w:spacing w:val="-2"/>
        </w:rPr>
        <w:t xml:space="preserve"> </w:t>
      </w:r>
      <w:r>
        <w:t>5 %</w:t>
      </w:r>
      <w:r>
        <w:rPr>
          <w:spacing w:val="-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celkové</w:t>
      </w:r>
      <w:r>
        <w:rPr>
          <w:spacing w:val="-2"/>
        </w:rPr>
        <w:t xml:space="preserve"> </w:t>
      </w:r>
      <w:r>
        <w:t>možné</w:t>
      </w:r>
      <w:r>
        <w:rPr>
          <w:spacing w:val="-1"/>
        </w:rPr>
        <w:t xml:space="preserve"> </w:t>
      </w:r>
      <w:r>
        <w:t>částky</w:t>
      </w:r>
      <w:r>
        <w:rPr>
          <w:spacing w:val="-1"/>
        </w:rPr>
        <w:t xml:space="preserve"> </w:t>
      </w:r>
      <w:r>
        <w:t>dotace</w:t>
      </w:r>
      <w:r>
        <w:rPr>
          <w:spacing w:val="-2"/>
        </w:rPr>
        <w:t xml:space="preserve"> </w:t>
      </w:r>
      <w:r>
        <w:t>použité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financování</w:t>
      </w:r>
      <w:r>
        <w:rPr>
          <w:spacing w:val="-1"/>
        </w:rPr>
        <w:t xml:space="preserve"> </w:t>
      </w:r>
      <w:r>
        <w:t>předmětné</w:t>
      </w:r>
      <w:r>
        <w:rPr>
          <w:spacing w:val="-1"/>
        </w:rPr>
        <w:t xml:space="preserve"> </w:t>
      </w:r>
      <w:r>
        <w:t>zakázky.</w:t>
      </w:r>
    </w:p>
    <w:p w:rsidR="00074894" w:rsidRDefault="00761BD8">
      <w:pPr>
        <w:pStyle w:val="Zkladntext"/>
        <w:spacing w:before="151"/>
        <w:ind w:right="113"/>
      </w:pPr>
      <w:r>
        <w:t>U tohoto porušení jsou shledány důvody pro snížení finanční opravy. Finanční oprava se stanoví ve</w:t>
      </w:r>
      <w:r>
        <w:rPr>
          <w:spacing w:val="1"/>
        </w:rPr>
        <w:t xml:space="preserve"> </w:t>
      </w:r>
      <w:r>
        <w:t>snížené</w:t>
      </w:r>
      <w:r>
        <w:rPr>
          <w:spacing w:val="-9"/>
        </w:rPr>
        <w:t xml:space="preserve"> </w:t>
      </w:r>
      <w:r>
        <w:t>výši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sazb</w:t>
      </w:r>
      <w:r>
        <w:t>ou</w:t>
      </w:r>
      <w:r>
        <w:rPr>
          <w:spacing w:val="-8"/>
        </w:rPr>
        <w:t xml:space="preserve"> </w:t>
      </w:r>
      <w:r>
        <w:t>finanční</w:t>
      </w:r>
      <w:r>
        <w:rPr>
          <w:spacing w:val="-7"/>
        </w:rPr>
        <w:t xml:space="preserve"> </w:t>
      </w:r>
      <w:r>
        <w:t>opravy</w:t>
      </w:r>
      <w:r>
        <w:rPr>
          <w:spacing w:val="-7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přílohy</w:t>
      </w:r>
      <w:r>
        <w:rPr>
          <w:spacing w:val="-7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  <w:r>
        <w:rPr>
          <w:spacing w:val="-5"/>
        </w:rPr>
        <w:t xml:space="preserve"> </w:t>
      </w:r>
      <w:r>
        <w:t>kdy</w:t>
      </w:r>
      <w:r>
        <w:rPr>
          <w:spacing w:val="-8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neuvedení</w:t>
      </w:r>
      <w:r>
        <w:rPr>
          <w:spacing w:val="-7"/>
        </w:rPr>
        <w:t xml:space="preserve"> </w:t>
      </w:r>
      <w:r>
        <w:t>nebo</w:t>
      </w:r>
      <w:r>
        <w:rPr>
          <w:spacing w:val="-52"/>
        </w:rPr>
        <w:t xml:space="preserve"> </w:t>
      </w:r>
      <w:r>
        <w:t>nedostatečné vymezení pravidel pro hodnocení nabídek, v míře 5–10 % z finančního objemu veřejné</w:t>
      </w:r>
      <w:r>
        <w:rPr>
          <w:spacing w:val="1"/>
        </w:rPr>
        <w:t xml:space="preserve"> </w:t>
      </w:r>
      <w:r>
        <w:t>zakázky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uloží</w:t>
      </w:r>
      <w:r>
        <w:rPr>
          <w:spacing w:val="-1"/>
        </w:rPr>
        <w:t xml:space="preserve"> </w:t>
      </w:r>
      <w:r>
        <w:t>finanční</w:t>
      </w:r>
      <w:r>
        <w:rPr>
          <w:spacing w:val="-2"/>
        </w:rPr>
        <w:t xml:space="preserve"> </w:t>
      </w:r>
      <w:r>
        <w:t>oprava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výši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% z finančního objemu</w:t>
      </w:r>
      <w:r>
        <w:rPr>
          <w:spacing w:val="-1"/>
        </w:rPr>
        <w:t xml:space="preserve"> </w:t>
      </w:r>
      <w:r>
        <w:t>veřejné</w:t>
      </w:r>
      <w:r>
        <w:rPr>
          <w:spacing w:val="-1"/>
        </w:rPr>
        <w:t xml:space="preserve"> </w:t>
      </w:r>
      <w:r>
        <w:t>zakázky.</w:t>
      </w:r>
    </w:p>
    <w:p w:rsidR="00074894" w:rsidRDefault="00761BD8">
      <w:pPr>
        <w:pStyle w:val="Zkladntext"/>
        <w:spacing w:before="151"/>
        <w:jc w:val="left"/>
      </w:pPr>
      <w:r>
        <w:t>Daná</w:t>
      </w:r>
      <w:r>
        <w:rPr>
          <w:spacing w:val="2"/>
        </w:rPr>
        <w:t xml:space="preserve"> </w:t>
      </w:r>
      <w:r>
        <w:t>finanční</w:t>
      </w:r>
      <w:r>
        <w:rPr>
          <w:spacing w:val="55"/>
        </w:rPr>
        <w:t xml:space="preserve"> </w:t>
      </w:r>
      <w:r>
        <w:t>oprava</w:t>
      </w:r>
      <w:r>
        <w:rPr>
          <w:spacing w:val="56"/>
        </w:rPr>
        <w:t xml:space="preserve"> </w:t>
      </w:r>
      <w:r>
        <w:t>se</w:t>
      </w:r>
      <w:r>
        <w:rPr>
          <w:spacing w:val="58"/>
        </w:rPr>
        <w:t xml:space="preserve"> </w:t>
      </w:r>
      <w:r>
        <w:t>vztahuje</w:t>
      </w:r>
      <w:r>
        <w:rPr>
          <w:spacing w:val="55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finančním</w:t>
      </w:r>
      <w:r>
        <w:rPr>
          <w:spacing w:val="55"/>
        </w:rPr>
        <w:t xml:space="preserve"> </w:t>
      </w:r>
      <w:r>
        <w:t>prostředkům</w:t>
      </w:r>
      <w:r>
        <w:rPr>
          <w:spacing w:val="54"/>
        </w:rPr>
        <w:t xml:space="preserve"> </w:t>
      </w:r>
      <w:r>
        <w:t>poskytnutým</w:t>
      </w:r>
      <w:r>
        <w:rPr>
          <w:spacing w:val="58"/>
        </w:rPr>
        <w:t xml:space="preserve"> </w:t>
      </w:r>
      <w:r>
        <w:t>na</w:t>
      </w:r>
      <w:r>
        <w:rPr>
          <w:spacing w:val="57"/>
        </w:rPr>
        <w:t xml:space="preserve"> </w:t>
      </w:r>
      <w:r>
        <w:t>předmětnou</w:t>
      </w:r>
      <w:r>
        <w:rPr>
          <w:spacing w:val="57"/>
        </w:rPr>
        <w:t xml:space="preserve"> </w:t>
      </w:r>
      <w:r>
        <w:t>zakázku</w:t>
      </w:r>
    </w:p>
    <w:p w:rsidR="00074894" w:rsidRDefault="00761BD8">
      <w:pPr>
        <w:pStyle w:val="Zkladntext"/>
        <w:jc w:val="left"/>
      </w:pPr>
      <w:r>
        <w:t>v</w:t>
      </w:r>
      <w:r>
        <w:rPr>
          <w:spacing w:val="-3"/>
        </w:rPr>
        <w:t xml:space="preserve"> </w:t>
      </w:r>
      <w:r>
        <w:t>následujícím</w:t>
      </w:r>
      <w:r>
        <w:rPr>
          <w:spacing w:val="-3"/>
        </w:rPr>
        <w:t xml:space="preserve"> </w:t>
      </w:r>
      <w:r>
        <w:t>členění:</w:t>
      </w:r>
    </w:p>
    <w:p w:rsidR="00074894" w:rsidRDefault="00761BD8">
      <w:pPr>
        <w:pStyle w:val="Odstavecseseznamem"/>
        <w:numPr>
          <w:ilvl w:val="0"/>
          <w:numId w:val="7"/>
        </w:numPr>
        <w:tabs>
          <w:tab w:val="left" w:pos="961"/>
          <w:tab w:val="left" w:pos="962"/>
        </w:tabs>
        <w:spacing w:before="118"/>
        <w:jc w:val="left"/>
        <w:rPr>
          <w:sz w:val="20"/>
        </w:rPr>
      </w:pPr>
      <w:r>
        <w:rPr>
          <w:sz w:val="20"/>
        </w:rPr>
        <w:t>Způsobilé</w:t>
      </w:r>
      <w:r>
        <w:rPr>
          <w:spacing w:val="-3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zakázku 940 000,00</w:t>
      </w:r>
      <w:r>
        <w:rPr>
          <w:spacing w:val="-2"/>
          <w:sz w:val="20"/>
        </w:rPr>
        <w:t xml:space="preserve"> </w:t>
      </w:r>
      <w:r>
        <w:rPr>
          <w:sz w:val="20"/>
        </w:rPr>
        <w:t>Kč,</w:t>
      </w:r>
    </w:p>
    <w:p w:rsidR="00074894" w:rsidRDefault="00074894">
      <w:pPr>
        <w:rPr>
          <w:sz w:val="20"/>
        </w:rPr>
        <w:sectPr w:rsidR="00074894">
          <w:pgSz w:w="12240" w:h="15840"/>
          <w:pgMar w:top="1060" w:right="1020" w:bottom="1140" w:left="1460" w:header="0" w:footer="894" w:gutter="0"/>
          <w:cols w:space="708"/>
        </w:sectPr>
      </w:pPr>
    </w:p>
    <w:p w:rsidR="00074894" w:rsidRDefault="00761BD8">
      <w:pPr>
        <w:pStyle w:val="Odstavecseseznamem"/>
        <w:numPr>
          <w:ilvl w:val="0"/>
          <w:numId w:val="7"/>
        </w:numPr>
        <w:tabs>
          <w:tab w:val="left" w:pos="962"/>
        </w:tabs>
        <w:spacing w:before="73"/>
        <w:rPr>
          <w:sz w:val="20"/>
        </w:rPr>
      </w:pPr>
      <w:r>
        <w:rPr>
          <w:sz w:val="20"/>
        </w:rPr>
        <w:lastRenderedPageBreak/>
        <w:t>Finanční</w:t>
      </w:r>
      <w:r>
        <w:rPr>
          <w:spacing w:val="-4"/>
          <w:sz w:val="20"/>
        </w:rPr>
        <w:t xml:space="preserve"> </w:t>
      </w:r>
      <w:r>
        <w:rPr>
          <w:sz w:val="20"/>
        </w:rPr>
        <w:t>oprava</w:t>
      </w:r>
      <w:r>
        <w:rPr>
          <w:spacing w:val="-3"/>
          <w:sz w:val="20"/>
        </w:rPr>
        <w:t xml:space="preserve"> </w:t>
      </w:r>
      <w:r>
        <w:rPr>
          <w:sz w:val="20"/>
        </w:rPr>
        <w:t>v Kč</w:t>
      </w:r>
      <w:r>
        <w:rPr>
          <w:spacing w:val="-4"/>
          <w:sz w:val="20"/>
        </w:rPr>
        <w:t xml:space="preserve"> </w:t>
      </w:r>
      <w:r>
        <w:rPr>
          <w:sz w:val="20"/>
        </w:rPr>
        <w:t>uplatněná</w:t>
      </w:r>
      <w:r>
        <w:rPr>
          <w:spacing w:val="-3"/>
          <w:sz w:val="20"/>
        </w:rPr>
        <w:t xml:space="preserve"> </w:t>
      </w:r>
      <w:r>
        <w:rPr>
          <w:sz w:val="20"/>
        </w:rPr>
        <w:t>vůči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danou zakázku</w:t>
      </w:r>
      <w:r>
        <w:rPr>
          <w:spacing w:val="1"/>
          <w:sz w:val="20"/>
        </w:rPr>
        <w:t xml:space="preserve"> </w:t>
      </w:r>
      <w:r>
        <w:rPr>
          <w:sz w:val="20"/>
        </w:rPr>
        <w:t>29</w:t>
      </w:r>
      <w:r>
        <w:rPr>
          <w:spacing w:val="-2"/>
          <w:sz w:val="20"/>
        </w:rPr>
        <w:t xml:space="preserve"> </w:t>
      </w:r>
      <w:r>
        <w:rPr>
          <w:sz w:val="20"/>
        </w:rPr>
        <w:t>962,50 Kč,</w:t>
      </w:r>
    </w:p>
    <w:p w:rsidR="00074894" w:rsidRDefault="00761BD8">
      <w:pPr>
        <w:pStyle w:val="Odstavecseseznamem"/>
        <w:numPr>
          <w:ilvl w:val="0"/>
          <w:numId w:val="7"/>
        </w:numPr>
        <w:tabs>
          <w:tab w:val="left" w:pos="962"/>
        </w:tabs>
        <w:spacing w:before="120"/>
        <w:rPr>
          <w:sz w:val="20"/>
        </w:rPr>
      </w:pPr>
      <w:r>
        <w:rPr>
          <w:sz w:val="20"/>
        </w:rPr>
        <w:t>Poskytnutá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dané</w:t>
      </w:r>
      <w:r>
        <w:rPr>
          <w:spacing w:val="-1"/>
          <w:sz w:val="20"/>
        </w:rPr>
        <w:t xml:space="preserve"> </w:t>
      </w:r>
      <w:r>
        <w:rPr>
          <w:sz w:val="20"/>
        </w:rPr>
        <w:t>zakázce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odečtení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opravy 569</w:t>
      </w:r>
      <w:r>
        <w:rPr>
          <w:spacing w:val="-1"/>
          <w:sz w:val="20"/>
        </w:rPr>
        <w:t xml:space="preserve"> </w:t>
      </w:r>
      <w:r>
        <w:rPr>
          <w:sz w:val="20"/>
        </w:rPr>
        <w:t>287,50</w:t>
      </w:r>
      <w:r>
        <w:rPr>
          <w:spacing w:val="-2"/>
          <w:sz w:val="20"/>
        </w:rPr>
        <w:t xml:space="preserve"> </w:t>
      </w:r>
      <w:r>
        <w:rPr>
          <w:sz w:val="20"/>
        </w:rPr>
        <w:t>Kč.</w:t>
      </w:r>
    </w:p>
    <w:p w:rsidR="00074894" w:rsidRDefault="00761BD8">
      <w:pPr>
        <w:pStyle w:val="Odstavecseseznamem"/>
        <w:numPr>
          <w:ilvl w:val="1"/>
          <w:numId w:val="8"/>
        </w:numPr>
        <w:tabs>
          <w:tab w:val="left" w:pos="741"/>
        </w:tabs>
        <w:ind w:right="111" w:firstLine="0"/>
        <w:jc w:val="both"/>
        <w:rPr>
          <w:sz w:val="20"/>
        </w:rPr>
      </w:pPr>
      <w:r>
        <w:rPr>
          <w:sz w:val="20"/>
        </w:rPr>
        <w:t>Příjemce podpory, jako zadavatel, se u zakázky na Zpracování projektové dokumentace pro ÚR a SP</w:t>
      </w:r>
      <w:r>
        <w:rPr>
          <w:spacing w:val="1"/>
          <w:sz w:val="20"/>
        </w:rPr>
        <w:t xml:space="preserve"> </w:t>
      </w:r>
      <w:r>
        <w:rPr>
          <w:sz w:val="20"/>
        </w:rPr>
        <w:t>dopustil porušení čl. 2.1.1 Pokynů, když neumožnil doložit kvalifikaci v nabídkách čestným pro</w:t>
      </w:r>
      <w:r>
        <w:rPr>
          <w:sz w:val="20"/>
        </w:rPr>
        <w:t>hlášením,</w:t>
      </w:r>
      <w:r>
        <w:rPr>
          <w:spacing w:val="-52"/>
          <w:sz w:val="20"/>
        </w:rPr>
        <w:t xml:space="preserve"> </w:t>
      </w:r>
      <w:r>
        <w:rPr>
          <w:sz w:val="20"/>
        </w:rPr>
        <w:t>čímž</w:t>
      </w:r>
      <w:r>
        <w:rPr>
          <w:spacing w:val="-10"/>
          <w:sz w:val="20"/>
        </w:rPr>
        <w:t xml:space="preserve"> </w:t>
      </w:r>
      <w:r>
        <w:rPr>
          <w:sz w:val="20"/>
        </w:rPr>
        <w:t>stanovil</w:t>
      </w:r>
      <w:r>
        <w:rPr>
          <w:spacing w:val="-11"/>
          <w:sz w:val="20"/>
        </w:rPr>
        <w:t xml:space="preserve"> </w:t>
      </w:r>
      <w:r>
        <w:rPr>
          <w:sz w:val="20"/>
        </w:rPr>
        <w:t>nepřiměřenou</w:t>
      </w:r>
      <w:r>
        <w:rPr>
          <w:spacing w:val="-8"/>
          <w:sz w:val="20"/>
        </w:rPr>
        <w:t xml:space="preserve"> </w:t>
      </w:r>
      <w:r>
        <w:rPr>
          <w:sz w:val="20"/>
        </w:rPr>
        <w:t>zadávací</w:t>
      </w:r>
      <w:r>
        <w:rPr>
          <w:spacing w:val="-8"/>
          <w:sz w:val="20"/>
        </w:rPr>
        <w:t xml:space="preserve"> </w:t>
      </w:r>
      <w:r>
        <w:rPr>
          <w:sz w:val="20"/>
        </w:rPr>
        <w:t>podmínku,</w:t>
      </w:r>
      <w:r>
        <w:rPr>
          <w:spacing w:val="-10"/>
          <w:sz w:val="20"/>
        </w:rPr>
        <w:t xml:space="preserve"> </w:t>
      </w:r>
      <w:r>
        <w:rPr>
          <w:sz w:val="20"/>
        </w:rPr>
        <w:t>která</w:t>
      </w:r>
      <w:r>
        <w:rPr>
          <w:spacing w:val="-8"/>
          <w:sz w:val="20"/>
        </w:rPr>
        <w:t xml:space="preserve"> </w:t>
      </w:r>
      <w:r>
        <w:rPr>
          <w:sz w:val="20"/>
        </w:rPr>
        <w:t>mohla</w:t>
      </w:r>
      <w:r>
        <w:rPr>
          <w:spacing w:val="-11"/>
          <w:sz w:val="20"/>
        </w:rPr>
        <w:t xml:space="preserve"> </w:t>
      </w:r>
      <w:r>
        <w:rPr>
          <w:sz w:val="20"/>
        </w:rPr>
        <w:t>odradit</w:t>
      </w:r>
      <w:r>
        <w:rPr>
          <w:spacing w:val="-11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10"/>
          <w:sz w:val="20"/>
        </w:rPr>
        <w:t xml:space="preserve"> </w:t>
      </w:r>
      <w:r>
        <w:rPr>
          <w:sz w:val="20"/>
        </w:rPr>
        <w:t>dodavatele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0"/>
          <w:sz w:val="20"/>
        </w:rPr>
        <w:t xml:space="preserve"> </w:t>
      </w:r>
      <w:r>
        <w:rPr>
          <w:sz w:val="20"/>
        </w:rPr>
        <w:t>účasti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výběrovém řízení, a dále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porušil zásadu rovného zacházení dle čl. 2.1.1 Pokynů, když účastníka CH Projekt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Plzeň s.r.o. vyloučil bez dalšího pro nedoložení technické kvalifikace, zatímco účastníka FIALA PROJEKTY</w:t>
      </w:r>
      <w:r>
        <w:rPr>
          <w:spacing w:val="-52"/>
          <w:sz w:val="20"/>
        </w:rPr>
        <w:t xml:space="preserve"> </w:t>
      </w:r>
      <w:r>
        <w:rPr>
          <w:sz w:val="20"/>
        </w:rPr>
        <w:t>s.r.o., který nedoložil ekonomickou kvalifikaci, vyzval k doplnění nabídky, čímž se zadavatel dopustil</w:t>
      </w:r>
      <w:r>
        <w:rPr>
          <w:spacing w:val="1"/>
          <w:sz w:val="20"/>
        </w:rPr>
        <w:t xml:space="preserve"> </w:t>
      </w:r>
      <w:r>
        <w:rPr>
          <w:sz w:val="20"/>
        </w:rPr>
        <w:t>nerovného zacházení</w:t>
      </w:r>
      <w:r>
        <w:rPr>
          <w:spacing w:val="-1"/>
          <w:sz w:val="20"/>
        </w:rPr>
        <w:t xml:space="preserve"> </w:t>
      </w:r>
      <w:r>
        <w:rPr>
          <w:sz w:val="20"/>
        </w:rPr>
        <w:t>s účastníky</w:t>
      </w:r>
      <w:r>
        <w:rPr>
          <w:spacing w:val="-1"/>
          <w:sz w:val="20"/>
        </w:rPr>
        <w:t xml:space="preserve"> </w:t>
      </w:r>
      <w:r>
        <w:rPr>
          <w:sz w:val="20"/>
        </w:rPr>
        <w:t>výběrového řízen</w:t>
      </w:r>
      <w:r>
        <w:rPr>
          <w:sz w:val="20"/>
        </w:rPr>
        <w:t>í.</w:t>
      </w:r>
    </w:p>
    <w:p w:rsidR="00074894" w:rsidRDefault="00761BD8">
      <w:pPr>
        <w:pStyle w:val="Zkladntext"/>
        <w:spacing w:before="120"/>
        <w:ind w:right="108"/>
      </w:pPr>
      <w:r>
        <w:t>Za</w:t>
      </w:r>
      <w:r>
        <w:rPr>
          <w:spacing w:val="55"/>
        </w:rPr>
        <w:t xml:space="preserve"> </w:t>
      </w:r>
      <w:r>
        <w:t>porušení   pravidel   pro   zadávání   zakázek   se   stanoví   příslušná   finanční   oprava   v   souladu</w:t>
      </w:r>
      <w:r>
        <w:rPr>
          <w:spacing w:val="-52"/>
        </w:rPr>
        <w:t xml:space="preserve"> </w:t>
      </w:r>
      <w:r>
        <w:t>s Přílohou č. 2 této Smlouvy, kdy se toto porušení podřazuje pod typ porušení č. 14 – Nedodržení</w:t>
      </w:r>
      <w:r>
        <w:rPr>
          <w:spacing w:val="1"/>
        </w:rPr>
        <w:t xml:space="preserve"> </w:t>
      </w:r>
      <w:r>
        <w:t>základních zásad zadávání veřejných zakázek p</w:t>
      </w:r>
      <w:r>
        <w:t>ři posouzení nebo hodnocení nabídek,</w:t>
      </w:r>
      <w:r>
        <w:rPr>
          <w:spacing w:val="1"/>
        </w:rPr>
        <w:t xml:space="preserve"> </w:t>
      </w:r>
      <w:r>
        <w:t>s tím, že za</w:t>
      </w:r>
      <w:r>
        <w:rPr>
          <w:spacing w:val="1"/>
        </w:rPr>
        <w:t xml:space="preserve"> </w:t>
      </w:r>
      <w:r>
        <w:t>uvedené porušení se stanoví finanční oprava ve výši 25 % z celkové možné částky dotace použité na</w:t>
      </w:r>
      <w:r>
        <w:rPr>
          <w:spacing w:val="1"/>
        </w:rPr>
        <w:t xml:space="preserve"> </w:t>
      </w:r>
      <w:r>
        <w:t>financování</w:t>
      </w:r>
      <w:r>
        <w:rPr>
          <w:spacing w:val="-2"/>
        </w:rPr>
        <w:t xml:space="preserve"> </w:t>
      </w:r>
      <w:r>
        <w:t>předmětné</w:t>
      </w:r>
      <w:r>
        <w:rPr>
          <w:spacing w:val="-1"/>
        </w:rPr>
        <w:t xml:space="preserve"> </w:t>
      </w:r>
      <w:r>
        <w:t>zakázky.</w:t>
      </w:r>
    </w:p>
    <w:p w:rsidR="00074894" w:rsidRDefault="00761BD8">
      <w:pPr>
        <w:pStyle w:val="Zkladntext"/>
        <w:spacing w:before="120"/>
        <w:ind w:right="112"/>
      </w:pPr>
      <w:r>
        <w:t>U</w:t>
      </w:r>
      <w:r>
        <w:rPr>
          <w:spacing w:val="-10"/>
        </w:rPr>
        <w:t xml:space="preserve"> </w:t>
      </w:r>
      <w:r>
        <w:t>tohoto</w:t>
      </w:r>
      <w:r>
        <w:rPr>
          <w:spacing w:val="-9"/>
        </w:rPr>
        <w:t xml:space="preserve"> </w:t>
      </w:r>
      <w:r>
        <w:t>porušení</w:t>
      </w:r>
      <w:r>
        <w:rPr>
          <w:spacing w:val="-9"/>
        </w:rPr>
        <w:t xml:space="preserve"> </w:t>
      </w:r>
      <w:r>
        <w:t>jsou</w:t>
      </w:r>
      <w:r>
        <w:rPr>
          <w:spacing w:val="-10"/>
        </w:rPr>
        <w:t xml:space="preserve"> </w:t>
      </w:r>
      <w:r>
        <w:t>shledány</w:t>
      </w:r>
      <w:r>
        <w:rPr>
          <w:spacing w:val="-9"/>
        </w:rPr>
        <w:t xml:space="preserve"> </w:t>
      </w:r>
      <w:r>
        <w:t>důvody</w:t>
      </w:r>
      <w:r>
        <w:rPr>
          <w:spacing w:val="-9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finanční</w:t>
      </w:r>
      <w:r>
        <w:rPr>
          <w:spacing w:val="-9"/>
        </w:rPr>
        <w:t xml:space="preserve"> </w:t>
      </w:r>
      <w:r>
        <w:t>opravu</w:t>
      </w:r>
      <w:r>
        <w:rPr>
          <w:spacing w:val="-9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výši</w:t>
      </w:r>
      <w:r>
        <w:rPr>
          <w:spacing w:val="-11"/>
        </w:rPr>
        <w:t xml:space="preserve"> </w:t>
      </w:r>
      <w:r>
        <w:t>25</w:t>
      </w:r>
      <w:r>
        <w:rPr>
          <w:spacing w:val="-9"/>
        </w:rPr>
        <w:t xml:space="preserve"> </w:t>
      </w:r>
      <w:r>
        <w:t>%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cel</w:t>
      </w:r>
      <w:r>
        <w:t>kové</w:t>
      </w:r>
      <w:r>
        <w:rPr>
          <w:spacing w:val="-7"/>
        </w:rPr>
        <w:t xml:space="preserve"> </w:t>
      </w:r>
      <w:r>
        <w:t>možné</w:t>
      </w:r>
      <w:r>
        <w:rPr>
          <w:spacing w:val="-10"/>
        </w:rPr>
        <w:t xml:space="preserve"> </w:t>
      </w:r>
      <w:r>
        <w:t>částky</w:t>
      </w:r>
      <w:r>
        <w:rPr>
          <w:spacing w:val="-10"/>
        </w:rPr>
        <w:t xml:space="preserve"> </w:t>
      </w:r>
      <w:r>
        <w:t>dotace</w:t>
      </w:r>
      <w:r>
        <w:rPr>
          <w:spacing w:val="-53"/>
        </w:rPr>
        <w:t xml:space="preserve"> </w:t>
      </w:r>
      <w:r>
        <w:t>použité</w:t>
      </w:r>
      <w:r>
        <w:rPr>
          <w:spacing w:val="54"/>
        </w:rPr>
        <w:t xml:space="preserve"> </w:t>
      </w:r>
      <w:r>
        <w:t>na</w:t>
      </w:r>
      <w:r>
        <w:rPr>
          <w:spacing w:val="55"/>
        </w:rPr>
        <w:t xml:space="preserve"> </w:t>
      </w:r>
      <w:r>
        <w:t>financování</w:t>
      </w:r>
      <w:r>
        <w:rPr>
          <w:spacing w:val="55"/>
        </w:rPr>
        <w:t xml:space="preserve"> </w:t>
      </w:r>
      <w:r>
        <w:t>předmětné</w:t>
      </w:r>
      <w:r>
        <w:rPr>
          <w:spacing w:val="55"/>
        </w:rPr>
        <w:t xml:space="preserve"> </w:t>
      </w:r>
      <w:r>
        <w:t>veřejné</w:t>
      </w:r>
      <w:r>
        <w:rPr>
          <w:spacing w:val="54"/>
        </w:rPr>
        <w:t xml:space="preserve"> </w:t>
      </w:r>
      <w:r>
        <w:t>zakázky.</w:t>
      </w:r>
      <w:r>
        <w:rPr>
          <w:spacing w:val="55"/>
        </w:rPr>
        <w:t xml:space="preserve"> </w:t>
      </w:r>
      <w:r>
        <w:t>Sazbu</w:t>
      </w:r>
      <w:r>
        <w:rPr>
          <w:spacing w:val="55"/>
        </w:rPr>
        <w:t xml:space="preserve"> </w:t>
      </w:r>
      <w:r>
        <w:t>finanční</w:t>
      </w:r>
      <w:r>
        <w:rPr>
          <w:spacing w:val="55"/>
        </w:rPr>
        <w:t xml:space="preserve"> </w:t>
      </w:r>
      <w:r>
        <w:t>opravy</w:t>
      </w:r>
      <w:r>
        <w:rPr>
          <w:spacing w:val="55"/>
        </w:rPr>
        <w:t xml:space="preserve"> </w:t>
      </w:r>
      <w:r>
        <w:t>není</w:t>
      </w:r>
      <w:r>
        <w:rPr>
          <w:spacing w:val="54"/>
        </w:rPr>
        <w:t xml:space="preserve"> </w:t>
      </w:r>
      <w:r>
        <w:t>možné</w:t>
      </w:r>
      <w:r>
        <w:rPr>
          <w:spacing w:val="55"/>
        </w:rPr>
        <w:t xml:space="preserve"> </w:t>
      </w:r>
      <w:r>
        <w:t>vzhledem</w:t>
      </w:r>
      <w:r>
        <w:rPr>
          <w:spacing w:val="1"/>
        </w:rPr>
        <w:t xml:space="preserve"> </w:t>
      </w:r>
      <w:r>
        <w:t>k závažnosti pochybení snížit, jelikož Příjemce podpory, jako zadavatel, vyloučil účastníka, který podal</w:t>
      </w:r>
      <w:r>
        <w:rPr>
          <w:spacing w:val="1"/>
        </w:rPr>
        <w:t xml:space="preserve"> </w:t>
      </w:r>
      <w:r>
        <w:t>nejnižší nabídkovou cenu a v čestném prohlášení výslovně uvedl, že je schopen všechny doklady ke</w:t>
      </w:r>
      <w:r>
        <w:rPr>
          <w:spacing w:val="1"/>
        </w:rPr>
        <w:t xml:space="preserve"> </w:t>
      </w:r>
      <w:r>
        <w:t>kvalifikaci na výzvu doložit. Proto je pravděpodobné, že by se vyloučený dodavatel mohl stát vybraným</w:t>
      </w:r>
      <w:r>
        <w:rPr>
          <w:spacing w:val="1"/>
        </w:rPr>
        <w:t xml:space="preserve"> </w:t>
      </w:r>
      <w:r>
        <w:t xml:space="preserve">dodavatelem. Zadavatelův postup měl tedy podstatný dopad </w:t>
      </w:r>
      <w:r>
        <w:t>na výběr dodavatele a hospodářskou</w:t>
      </w:r>
      <w:r>
        <w:rPr>
          <w:spacing w:val="1"/>
        </w:rPr>
        <w:t xml:space="preserve"> </w:t>
      </w:r>
      <w:r>
        <w:t>soutěž.</w:t>
      </w:r>
    </w:p>
    <w:p w:rsidR="00074894" w:rsidRDefault="00761BD8">
      <w:pPr>
        <w:pStyle w:val="Zkladntext"/>
        <w:spacing w:before="149"/>
        <w:jc w:val="left"/>
      </w:pPr>
      <w:r>
        <w:t>Daná</w:t>
      </w:r>
      <w:r>
        <w:rPr>
          <w:spacing w:val="2"/>
        </w:rPr>
        <w:t xml:space="preserve"> </w:t>
      </w:r>
      <w:r>
        <w:t>finanční</w:t>
      </w:r>
      <w:r>
        <w:rPr>
          <w:spacing w:val="55"/>
        </w:rPr>
        <w:t xml:space="preserve"> </w:t>
      </w:r>
      <w:r>
        <w:t>oprava</w:t>
      </w:r>
      <w:r>
        <w:rPr>
          <w:spacing w:val="56"/>
        </w:rPr>
        <w:t xml:space="preserve"> </w:t>
      </w:r>
      <w:r>
        <w:t>se</w:t>
      </w:r>
      <w:r>
        <w:rPr>
          <w:spacing w:val="57"/>
        </w:rPr>
        <w:t xml:space="preserve"> </w:t>
      </w:r>
      <w:r>
        <w:t>vztahuje</w:t>
      </w:r>
      <w:r>
        <w:rPr>
          <w:spacing w:val="56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finančním</w:t>
      </w:r>
      <w:r>
        <w:rPr>
          <w:spacing w:val="54"/>
        </w:rPr>
        <w:t xml:space="preserve"> </w:t>
      </w:r>
      <w:r>
        <w:t>prostředkům  poskytnutým</w:t>
      </w:r>
      <w:r>
        <w:rPr>
          <w:spacing w:val="58"/>
        </w:rPr>
        <w:t xml:space="preserve"> </w:t>
      </w:r>
      <w:r>
        <w:t>na</w:t>
      </w:r>
      <w:r>
        <w:rPr>
          <w:spacing w:val="56"/>
        </w:rPr>
        <w:t xml:space="preserve"> </w:t>
      </w:r>
      <w:r>
        <w:t>předmětnou</w:t>
      </w:r>
      <w:r>
        <w:rPr>
          <w:spacing w:val="57"/>
        </w:rPr>
        <w:t xml:space="preserve"> </w:t>
      </w:r>
      <w:r>
        <w:t>zakázku</w:t>
      </w:r>
    </w:p>
    <w:p w:rsidR="00074894" w:rsidRDefault="00761BD8">
      <w:pPr>
        <w:pStyle w:val="Zkladntext"/>
        <w:spacing w:before="1"/>
        <w:jc w:val="left"/>
      </w:pPr>
      <w:r>
        <w:t>v</w:t>
      </w:r>
      <w:r>
        <w:rPr>
          <w:spacing w:val="-3"/>
        </w:rPr>
        <w:t xml:space="preserve"> </w:t>
      </w:r>
      <w:r>
        <w:t>následujícím</w:t>
      </w:r>
      <w:r>
        <w:rPr>
          <w:spacing w:val="-3"/>
        </w:rPr>
        <w:t xml:space="preserve"> </w:t>
      </w:r>
      <w:r>
        <w:t>členění:</w:t>
      </w:r>
    </w:p>
    <w:p w:rsidR="00074894" w:rsidRDefault="00761BD8">
      <w:pPr>
        <w:pStyle w:val="Odstavecseseznamem"/>
        <w:numPr>
          <w:ilvl w:val="0"/>
          <w:numId w:val="7"/>
        </w:numPr>
        <w:tabs>
          <w:tab w:val="left" w:pos="961"/>
          <w:tab w:val="left" w:pos="962"/>
        </w:tabs>
        <w:spacing w:before="120"/>
        <w:jc w:val="left"/>
        <w:rPr>
          <w:sz w:val="20"/>
        </w:rPr>
      </w:pPr>
      <w:r>
        <w:rPr>
          <w:sz w:val="20"/>
        </w:rPr>
        <w:t>Způsobilé</w:t>
      </w:r>
      <w:r>
        <w:rPr>
          <w:spacing w:val="-3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zakázku</w:t>
      </w:r>
      <w:r>
        <w:rPr>
          <w:spacing w:val="1"/>
          <w:sz w:val="20"/>
        </w:rPr>
        <w:t xml:space="preserve"> </w:t>
      </w:r>
      <w:r>
        <w:rPr>
          <w:sz w:val="20"/>
        </w:rPr>
        <w:t>1 480</w:t>
      </w:r>
      <w:r>
        <w:rPr>
          <w:spacing w:val="-1"/>
          <w:sz w:val="20"/>
        </w:rPr>
        <w:t xml:space="preserve"> </w:t>
      </w:r>
      <w:r>
        <w:rPr>
          <w:sz w:val="20"/>
        </w:rPr>
        <w:t>000 Kč,</w:t>
      </w:r>
    </w:p>
    <w:p w:rsidR="00074894" w:rsidRDefault="00761BD8">
      <w:pPr>
        <w:pStyle w:val="Odstavecseseznamem"/>
        <w:numPr>
          <w:ilvl w:val="0"/>
          <w:numId w:val="7"/>
        </w:numPr>
        <w:tabs>
          <w:tab w:val="left" w:pos="961"/>
          <w:tab w:val="left" w:pos="962"/>
        </w:tabs>
        <w:jc w:val="left"/>
        <w:rPr>
          <w:sz w:val="20"/>
        </w:rPr>
      </w:pPr>
      <w:r>
        <w:rPr>
          <w:sz w:val="20"/>
        </w:rPr>
        <w:t>Finanční</w:t>
      </w:r>
      <w:r>
        <w:rPr>
          <w:spacing w:val="-4"/>
          <w:sz w:val="20"/>
        </w:rPr>
        <w:t xml:space="preserve"> </w:t>
      </w:r>
      <w:r>
        <w:rPr>
          <w:sz w:val="20"/>
        </w:rPr>
        <w:t>oprava</w:t>
      </w:r>
      <w:r>
        <w:rPr>
          <w:spacing w:val="-3"/>
          <w:sz w:val="20"/>
        </w:rPr>
        <w:t xml:space="preserve"> </w:t>
      </w:r>
      <w:r>
        <w:rPr>
          <w:sz w:val="20"/>
        </w:rPr>
        <w:t>v Kč</w:t>
      </w:r>
      <w:r>
        <w:rPr>
          <w:spacing w:val="-4"/>
          <w:sz w:val="20"/>
        </w:rPr>
        <w:t xml:space="preserve"> </w:t>
      </w:r>
      <w:r>
        <w:rPr>
          <w:sz w:val="20"/>
        </w:rPr>
        <w:t>uplatněná</w:t>
      </w:r>
      <w:r>
        <w:rPr>
          <w:spacing w:val="-3"/>
          <w:sz w:val="20"/>
        </w:rPr>
        <w:t xml:space="preserve"> </w:t>
      </w:r>
      <w:r>
        <w:rPr>
          <w:sz w:val="20"/>
        </w:rPr>
        <w:t>vůči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danou zakázku</w:t>
      </w:r>
      <w:r>
        <w:rPr>
          <w:spacing w:val="-1"/>
          <w:sz w:val="20"/>
        </w:rPr>
        <w:t xml:space="preserve"> </w:t>
      </w:r>
      <w:r>
        <w:rPr>
          <w:sz w:val="20"/>
        </w:rPr>
        <w:t>235</w:t>
      </w:r>
      <w:r>
        <w:rPr>
          <w:spacing w:val="-1"/>
          <w:sz w:val="20"/>
        </w:rPr>
        <w:t xml:space="preserve"> </w:t>
      </w:r>
      <w:r>
        <w:rPr>
          <w:sz w:val="20"/>
        </w:rPr>
        <w:t>875,00</w:t>
      </w:r>
      <w:r>
        <w:rPr>
          <w:spacing w:val="-1"/>
          <w:sz w:val="20"/>
        </w:rPr>
        <w:t xml:space="preserve"> </w:t>
      </w:r>
      <w:r>
        <w:rPr>
          <w:sz w:val="20"/>
        </w:rPr>
        <w:t>Kč,</w:t>
      </w:r>
    </w:p>
    <w:p w:rsidR="00074894" w:rsidRDefault="00761BD8">
      <w:pPr>
        <w:pStyle w:val="Odstavecseseznamem"/>
        <w:numPr>
          <w:ilvl w:val="0"/>
          <w:numId w:val="7"/>
        </w:numPr>
        <w:tabs>
          <w:tab w:val="left" w:pos="961"/>
          <w:tab w:val="left" w:pos="962"/>
        </w:tabs>
        <w:spacing w:before="120"/>
        <w:jc w:val="left"/>
        <w:rPr>
          <w:sz w:val="20"/>
        </w:rPr>
      </w:pPr>
      <w:r>
        <w:rPr>
          <w:sz w:val="20"/>
        </w:rPr>
        <w:t>Poskytnutá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dané</w:t>
      </w:r>
      <w:r>
        <w:rPr>
          <w:spacing w:val="-1"/>
          <w:sz w:val="20"/>
        </w:rPr>
        <w:t xml:space="preserve"> </w:t>
      </w:r>
      <w:r>
        <w:rPr>
          <w:sz w:val="20"/>
        </w:rPr>
        <w:t>zakázce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odečtení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opravy 707</w:t>
      </w:r>
      <w:r>
        <w:rPr>
          <w:spacing w:val="-1"/>
          <w:sz w:val="20"/>
        </w:rPr>
        <w:t xml:space="preserve"> </w:t>
      </w:r>
      <w:r>
        <w:rPr>
          <w:sz w:val="20"/>
        </w:rPr>
        <w:t>625,00</w:t>
      </w:r>
      <w:r>
        <w:rPr>
          <w:spacing w:val="-1"/>
          <w:sz w:val="20"/>
        </w:rPr>
        <w:t xml:space="preserve"> </w:t>
      </w:r>
      <w:r>
        <w:rPr>
          <w:sz w:val="20"/>
        </w:rPr>
        <w:t>Kč.</w:t>
      </w:r>
    </w:p>
    <w:p w:rsidR="00074894" w:rsidRDefault="00074894">
      <w:pPr>
        <w:pStyle w:val="Zkladntext"/>
        <w:spacing w:before="1"/>
        <w:ind w:left="0"/>
        <w:jc w:val="left"/>
        <w:rPr>
          <w:sz w:val="29"/>
        </w:rPr>
      </w:pPr>
    </w:p>
    <w:p w:rsidR="00074894" w:rsidRDefault="00761BD8">
      <w:pPr>
        <w:pStyle w:val="Zkladntext"/>
        <w:jc w:val="left"/>
      </w:pPr>
      <w:r>
        <w:t>Finanční</w:t>
      </w:r>
      <w:r>
        <w:rPr>
          <w:spacing w:val="-4"/>
        </w:rPr>
        <w:t xml:space="preserve"> </w:t>
      </w:r>
      <w:r>
        <w:t>oprava/korekce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dotaci</w:t>
      </w:r>
      <w:r>
        <w:rPr>
          <w:spacing w:val="-3"/>
        </w:rPr>
        <w:t xml:space="preserve"> </w:t>
      </w:r>
      <w:r>
        <w:t>celkem</w:t>
      </w:r>
      <w:r>
        <w:rPr>
          <w:spacing w:val="-1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celkem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výší</w:t>
      </w:r>
      <w:r>
        <w:rPr>
          <w:spacing w:val="-3"/>
        </w:rPr>
        <w:t xml:space="preserve"> </w:t>
      </w:r>
      <w:r>
        <w:t>265</w:t>
      </w:r>
      <w:r>
        <w:rPr>
          <w:spacing w:val="4"/>
        </w:rPr>
        <w:t xml:space="preserve"> </w:t>
      </w:r>
      <w:r>
        <w:t>837,5</w:t>
      </w:r>
      <w:r>
        <w:rPr>
          <w:spacing w:val="-2"/>
        </w:rPr>
        <w:t xml:space="preserve"> </w:t>
      </w:r>
      <w:r>
        <w:t>Kč.</w:t>
      </w:r>
    </w:p>
    <w:p w:rsidR="00074894" w:rsidRDefault="00074894">
      <w:pPr>
        <w:pStyle w:val="Zkladntext"/>
        <w:ind w:left="0"/>
        <w:jc w:val="left"/>
        <w:rPr>
          <w:sz w:val="26"/>
        </w:rPr>
      </w:pPr>
    </w:p>
    <w:p w:rsidR="00074894" w:rsidRDefault="00074894">
      <w:pPr>
        <w:pStyle w:val="Odstavecseseznamem"/>
        <w:numPr>
          <w:ilvl w:val="1"/>
          <w:numId w:val="8"/>
        </w:numPr>
        <w:tabs>
          <w:tab w:val="left" w:pos="5064"/>
        </w:tabs>
        <w:spacing w:before="185"/>
        <w:ind w:left="5063" w:hanging="4940"/>
        <w:jc w:val="left"/>
        <w:rPr>
          <w:b/>
          <w:sz w:val="18"/>
        </w:rPr>
      </w:pPr>
    </w:p>
    <w:p w:rsidR="00074894" w:rsidRDefault="00761BD8">
      <w:pPr>
        <w:pStyle w:val="Nadpis2"/>
        <w:spacing w:before="1"/>
        <w:ind w:right="103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074894" w:rsidRDefault="00074894">
      <w:pPr>
        <w:pStyle w:val="Zkladntext"/>
        <w:ind w:left="0"/>
        <w:jc w:val="left"/>
        <w:rPr>
          <w:b/>
        </w:rPr>
      </w:pPr>
    </w:p>
    <w:p w:rsidR="00074894" w:rsidRDefault="00761BD8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ind w:right="115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10"/>
          <w:sz w:val="20"/>
        </w:rPr>
        <w:t xml:space="preserve"> </w:t>
      </w:r>
      <w:r>
        <w:rPr>
          <w:sz w:val="20"/>
        </w:rPr>
        <w:t>účet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podpory,</w:t>
      </w:r>
      <w:r>
        <w:rPr>
          <w:spacing w:val="-12"/>
          <w:sz w:val="20"/>
        </w:rPr>
        <w:t xml:space="preserve"> </w:t>
      </w:r>
      <w:r>
        <w:rPr>
          <w:sz w:val="20"/>
        </w:rPr>
        <w:t>uvedený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Smlouvě.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0"/>
          <w:sz w:val="20"/>
        </w:rPr>
        <w:t xml:space="preserve"> </w:t>
      </w:r>
      <w:r>
        <w:rPr>
          <w:sz w:val="20"/>
        </w:rPr>
        <w:t>platby</w:t>
      </w:r>
      <w:r>
        <w:rPr>
          <w:spacing w:val="-53"/>
          <w:sz w:val="20"/>
        </w:rPr>
        <w:t xml:space="preserve"> </w:t>
      </w:r>
      <w:r>
        <w:rPr>
          <w:sz w:val="20"/>
        </w:rPr>
        <w:t>avizovat.</w:t>
      </w:r>
    </w:p>
    <w:p w:rsidR="00074894" w:rsidRDefault="00761BD8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11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poskytovat</w:t>
      </w:r>
      <w:r>
        <w:rPr>
          <w:spacing w:val="12"/>
          <w:sz w:val="20"/>
        </w:rPr>
        <w:t xml:space="preserve"> </w:t>
      </w:r>
      <w:r>
        <w:rPr>
          <w:sz w:val="20"/>
        </w:rPr>
        <w:t>finanční</w:t>
      </w:r>
      <w:r>
        <w:rPr>
          <w:spacing w:val="1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1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18"/>
          <w:sz w:val="20"/>
        </w:rPr>
        <w:t xml:space="preserve"> </w:t>
      </w:r>
      <w:r>
        <w:rPr>
          <w:sz w:val="20"/>
        </w:rPr>
        <w:t>postupem</w:t>
      </w:r>
      <w:r>
        <w:rPr>
          <w:spacing w:val="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3"/>
          <w:sz w:val="20"/>
        </w:rPr>
        <w:t xml:space="preserve"> </w:t>
      </w:r>
      <w:r>
        <w:rPr>
          <w:sz w:val="20"/>
        </w:rPr>
        <w:t>v bodech</w:t>
      </w:r>
      <w:r>
        <w:rPr>
          <w:spacing w:val="26"/>
          <w:sz w:val="20"/>
        </w:rPr>
        <w:t xml:space="preserve"> </w:t>
      </w:r>
      <w:r>
        <w:rPr>
          <w:sz w:val="20"/>
        </w:rPr>
        <w:t>9</w:t>
      </w:r>
      <w:r>
        <w:rPr>
          <w:spacing w:val="12"/>
          <w:sz w:val="20"/>
        </w:rPr>
        <w:t xml:space="preserve"> </w:t>
      </w:r>
      <w:r>
        <w:rPr>
          <w:sz w:val="20"/>
        </w:rPr>
        <w:t>–</w:t>
      </w:r>
      <w:r>
        <w:rPr>
          <w:spacing w:val="14"/>
          <w:sz w:val="20"/>
        </w:rPr>
        <w:t xml:space="preserve"> </w:t>
      </w:r>
      <w:r>
        <w:rPr>
          <w:sz w:val="20"/>
        </w:rPr>
        <w:t>15</w:t>
      </w:r>
      <w:r>
        <w:rPr>
          <w:spacing w:val="10"/>
          <w:sz w:val="20"/>
        </w:rPr>
        <w:t xml:space="preserve"> </w:t>
      </w:r>
      <w:r>
        <w:rPr>
          <w:sz w:val="20"/>
        </w:rPr>
        <w:t>tak,</w:t>
      </w:r>
      <w:r>
        <w:rPr>
          <w:spacing w:val="12"/>
          <w:sz w:val="20"/>
        </w:rPr>
        <w:t xml:space="preserve"> </w:t>
      </w:r>
      <w:r>
        <w:rPr>
          <w:sz w:val="20"/>
        </w:rPr>
        <w:t>aby</w:t>
      </w:r>
    </w:p>
    <w:p w:rsidR="00074894" w:rsidRDefault="00761BD8">
      <w:pPr>
        <w:pStyle w:val="Zkladntext"/>
        <w:spacing w:before="1"/>
      </w:pPr>
      <w:r>
        <w:t>byl</w:t>
      </w:r>
      <w:r>
        <w:rPr>
          <w:spacing w:val="-4"/>
        </w:rPr>
        <w:t xml:space="preserve"> </w:t>
      </w:r>
      <w:r>
        <w:t>dodržen</w:t>
      </w:r>
      <w:r>
        <w:rPr>
          <w:spacing w:val="-2"/>
        </w:rPr>
        <w:t xml:space="preserve"> </w:t>
      </w:r>
      <w:r>
        <w:t>poměr</w:t>
      </w:r>
      <w:r>
        <w:rPr>
          <w:spacing w:val="-2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vlastních</w:t>
      </w:r>
      <w:r>
        <w:rPr>
          <w:spacing w:val="-2"/>
        </w:rPr>
        <w:t xml:space="preserve"> </w:t>
      </w:r>
      <w:r>
        <w:t>zdrojů</w:t>
      </w:r>
      <w:r>
        <w:rPr>
          <w:spacing w:val="-3"/>
        </w:rPr>
        <w:t xml:space="preserve"> </w:t>
      </w:r>
      <w:r>
        <w:t>vyplývající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níže</w:t>
      </w:r>
      <w:r>
        <w:rPr>
          <w:spacing w:val="-3"/>
        </w:rPr>
        <w:t xml:space="preserve"> </w:t>
      </w:r>
      <w:r>
        <w:t>uvedených</w:t>
      </w:r>
      <w:r>
        <w:rPr>
          <w:spacing w:val="-2"/>
        </w:rPr>
        <w:t xml:space="preserve"> </w:t>
      </w:r>
      <w:r>
        <w:t>částek.</w:t>
      </w:r>
    </w:p>
    <w:p w:rsidR="00074894" w:rsidRDefault="00761BD8">
      <w:pPr>
        <w:pStyle w:val="Odstavecseseznamem"/>
        <w:numPr>
          <w:ilvl w:val="0"/>
          <w:numId w:val="6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074894" w:rsidRDefault="00074894">
      <w:pPr>
        <w:pStyle w:val="Zkladntext"/>
        <w:ind w:left="0"/>
        <w:jc w:val="left"/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4571"/>
      </w:tblGrid>
      <w:tr w:rsidR="00074894">
        <w:trPr>
          <w:trHeight w:val="386"/>
        </w:trPr>
        <w:tc>
          <w:tcPr>
            <w:tcW w:w="4779" w:type="dxa"/>
          </w:tcPr>
          <w:p w:rsidR="00074894" w:rsidRDefault="00761BD8">
            <w:pPr>
              <w:pStyle w:val="TableParagraph"/>
              <w:spacing w:before="120" w:line="246" w:lineRule="exact"/>
              <w:ind w:left="21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571" w:type="dxa"/>
          </w:tcPr>
          <w:p w:rsidR="00074894" w:rsidRDefault="00761BD8">
            <w:pPr>
              <w:pStyle w:val="TableParagraph"/>
              <w:spacing w:before="120" w:line="246" w:lineRule="exact"/>
              <w:ind w:left="1645" w:right="1644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074894">
        <w:trPr>
          <w:trHeight w:val="385"/>
        </w:trPr>
        <w:tc>
          <w:tcPr>
            <w:tcW w:w="4779" w:type="dxa"/>
          </w:tcPr>
          <w:p w:rsidR="00074894" w:rsidRDefault="00761BD8">
            <w:pPr>
              <w:pStyle w:val="TableParagraph"/>
              <w:spacing w:before="120" w:line="246" w:lineRule="exact"/>
              <w:ind w:left="2171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571" w:type="dxa"/>
          </w:tcPr>
          <w:p w:rsidR="00074894" w:rsidRDefault="00761BD8">
            <w:pPr>
              <w:pStyle w:val="TableParagraph"/>
              <w:spacing w:before="120" w:line="246" w:lineRule="exact"/>
              <w:ind w:left="1646" w:right="1644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037 871,35</w:t>
            </w:r>
          </w:p>
        </w:tc>
      </w:tr>
      <w:tr w:rsidR="00074894">
        <w:trPr>
          <w:trHeight w:val="385"/>
        </w:trPr>
        <w:tc>
          <w:tcPr>
            <w:tcW w:w="4779" w:type="dxa"/>
          </w:tcPr>
          <w:p w:rsidR="00074894" w:rsidRDefault="00761BD8">
            <w:pPr>
              <w:pStyle w:val="TableParagraph"/>
              <w:spacing w:before="120" w:line="246" w:lineRule="exact"/>
              <w:ind w:left="2171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571" w:type="dxa"/>
          </w:tcPr>
          <w:p w:rsidR="00074894" w:rsidRDefault="00761BD8">
            <w:pPr>
              <w:pStyle w:val="TableParagraph"/>
              <w:spacing w:before="120" w:line="246" w:lineRule="exact"/>
              <w:ind w:left="1646" w:right="1644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119 426,87</w:t>
            </w:r>
          </w:p>
        </w:tc>
      </w:tr>
    </w:tbl>
    <w:p w:rsidR="00074894" w:rsidRDefault="00074894">
      <w:pPr>
        <w:spacing w:line="246" w:lineRule="exact"/>
        <w:jc w:val="center"/>
        <w:rPr>
          <w:sz w:val="20"/>
        </w:rPr>
        <w:sectPr w:rsidR="00074894">
          <w:pgSz w:w="12240" w:h="15840"/>
          <w:pgMar w:top="1060" w:right="1020" w:bottom="1140" w:left="1460" w:header="0" w:footer="894" w:gutter="0"/>
          <w:cols w:space="708"/>
        </w:sectPr>
      </w:pPr>
    </w:p>
    <w:p w:rsidR="00074894" w:rsidRDefault="00761BD8">
      <w:pPr>
        <w:pStyle w:val="Odstavecseseznamem"/>
        <w:numPr>
          <w:ilvl w:val="0"/>
          <w:numId w:val="6"/>
        </w:numPr>
        <w:tabs>
          <w:tab w:val="left" w:pos="526"/>
        </w:tabs>
        <w:spacing w:before="73"/>
        <w:ind w:right="114"/>
        <w:jc w:val="both"/>
        <w:rPr>
          <w:sz w:val="20"/>
        </w:rPr>
      </w:pPr>
      <w:r>
        <w:rPr>
          <w:sz w:val="20"/>
        </w:rPr>
        <w:lastRenderedPageBreak/>
        <w:t>Fond neposkytne finanční prostředky dříve, než příjemce podpory Fondu prostřednictvím Agendového</w:t>
      </w:r>
      <w:r>
        <w:rPr>
          <w:spacing w:val="1"/>
          <w:sz w:val="20"/>
        </w:rPr>
        <w:t xml:space="preserve"> </w:t>
      </w:r>
      <w:r>
        <w:rPr>
          <w:sz w:val="20"/>
        </w:rPr>
        <w:t>informačního systému Státního fondu životního prostředí České republiky (dále jen „AIS SFŽP“) předloží</w:t>
      </w:r>
      <w:r>
        <w:rPr>
          <w:spacing w:val="-52"/>
          <w:sz w:val="20"/>
        </w:rPr>
        <w:t xml:space="preserve"> </w:t>
      </w:r>
      <w:r>
        <w:rPr>
          <w:sz w:val="20"/>
        </w:rPr>
        <w:t>s každou žádostí o uvolnění finančních prostředků (bod 10) příslušné doklady prokazující 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 prostředků.</w:t>
      </w:r>
    </w:p>
    <w:p w:rsidR="00074894" w:rsidRDefault="00761BD8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</w:t>
      </w:r>
      <w:r>
        <w:rPr>
          <w:sz w:val="20"/>
        </w:rPr>
        <w:t>ceptuje.</w:t>
      </w:r>
    </w:p>
    <w:p w:rsidR="00074894" w:rsidRDefault="00761BD8">
      <w:pPr>
        <w:pStyle w:val="Odstavecseseznamem"/>
        <w:numPr>
          <w:ilvl w:val="0"/>
          <w:numId w:val="6"/>
        </w:numPr>
        <w:tabs>
          <w:tab w:val="left" w:pos="526"/>
        </w:tabs>
        <w:spacing w:before="118"/>
        <w:ind w:right="11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 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074894" w:rsidRDefault="00761BD8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</w:p>
    <w:p w:rsidR="00074894" w:rsidRDefault="00761BD8">
      <w:pPr>
        <w:pStyle w:val="Zkladntext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074894" w:rsidRDefault="00761BD8">
      <w:pPr>
        <w:pStyle w:val="Odstavecseseznamem"/>
        <w:numPr>
          <w:ilvl w:val="0"/>
          <w:numId w:val="6"/>
        </w:numPr>
        <w:tabs>
          <w:tab w:val="left" w:pos="526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074894" w:rsidRDefault="00761BD8">
      <w:pPr>
        <w:pStyle w:val="Odstavecseseznamem"/>
        <w:numPr>
          <w:ilvl w:val="0"/>
          <w:numId w:val="6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35"/>
          <w:sz w:val="20"/>
        </w:rPr>
        <w:t xml:space="preserve"> </w:t>
      </w:r>
      <w:r>
        <w:rPr>
          <w:sz w:val="20"/>
        </w:rPr>
        <w:t>dle</w:t>
      </w:r>
      <w:r>
        <w:rPr>
          <w:spacing w:val="34"/>
          <w:sz w:val="20"/>
        </w:rPr>
        <w:t xml:space="preserve"> </w:t>
      </w:r>
      <w:r>
        <w:rPr>
          <w:sz w:val="20"/>
        </w:rPr>
        <w:t>Fondem</w:t>
      </w:r>
      <w:r>
        <w:rPr>
          <w:spacing w:val="36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36"/>
          <w:sz w:val="20"/>
        </w:rPr>
        <w:t xml:space="preserve"> </w:t>
      </w:r>
      <w:r>
        <w:rPr>
          <w:sz w:val="20"/>
        </w:rPr>
        <w:t>finančně</w:t>
      </w:r>
      <w:r>
        <w:rPr>
          <w:spacing w:val="33"/>
          <w:sz w:val="20"/>
        </w:rPr>
        <w:t xml:space="preserve"> </w:t>
      </w:r>
      <w:r>
        <w:rPr>
          <w:sz w:val="20"/>
        </w:rPr>
        <w:t>platebního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kalendáře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AIS</w:t>
      </w:r>
      <w:r>
        <w:rPr>
          <w:spacing w:val="35"/>
          <w:sz w:val="20"/>
        </w:rPr>
        <w:t xml:space="preserve"> </w:t>
      </w:r>
      <w:r>
        <w:rPr>
          <w:sz w:val="20"/>
        </w:rPr>
        <w:t>SFŽP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na</w:t>
      </w:r>
      <w:r>
        <w:rPr>
          <w:spacing w:val="35"/>
          <w:sz w:val="20"/>
        </w:rPr>
        <w:t xml:space="preserve"> </w:t>
      </w:r>
      <w:r>
        <w:rPr>
          <w:sz w:val="20"/>
        </w:rPr>
        <w:t>základě</w:t>
      </w:r>
      <w:r>
        <w:rPr>
          <w:spacing w:val="34"/>
          <w:sz w:val="20"/>
        </w:rPr>
        <w:t xml:space="preserve"> </w:t>
      </w:r>
      <w:r>
        <w:rPr>
          <w:sz w:val="20"/>
        </w:rPr>
        <w:t>žádostí</w:t>
      </w:r>
    </w:p>
    <w:p w:rsidR="00074894" w:rsidRDefault="00761BD8">
      <w:pPr>
        <w:pStyle w:val="Zkladntext"/>
        <w:spacing w:before="1"/>
      </w:pPr>
      <w:r>
        <w:t>o</w:t>
      </w:r>
      <w:r>
        <w:rPr>
          <w:spacing w:val="-3"/>
        </w:rPr>
        <w:t xml:space="preserve"> </w:t>
      </w:r>
      <w:r>
        <w:t>uvolnění</w:t>
      </w:r>
      <w:r>
        <w:rPr>
          <w:spacing w:val="-5"/>
        </w:rPr>
        <w:t xml:space="preserve"> </w:t>
      </w:r>
      <w:r>
        <w:t>finančních</w:t>
      </w:r>
      <w:r>
        <w:rPr>
          <w:spacing w:val="-3"/>
        </w:rPr>
        <w:t xml:space="preserve"> </w:t>
      </w:r>
      <w:r>
        <w:t>prostředků</w:t>
      </w:r>
      <w:r>
        <w:rPr>
          <w:spacing w:val="-4"/>
        </w:rPr>
        <w:t xml:space="preserve"> </w:t>
      </w:r>
      <w:r>
        <w:t>doručených</w:t>
      </w:r>
      <w:r>
        <w:rPr>
          <w:spacing w:val="-4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příjemcem</w:t>
      </w:r>
      <w:r>
        <w:rPr>
          <w:spacing w:val="2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prostřednictvím</w:t>
      </w:r>
      <w:r>
        <w:rPr>
          <w:spacing w:val="-2"/>
        </w:rPr>
        <w:t xml:space="preserve"> </w:t>
      </w:r>
      <w:r>
        <w:t>AIS</w:t>
      </w:r>
      <w:r>
        <w:rPr>
          <w:spacing w:val="-5"/>
        </w:rPr>
        <w:t xml:space="preserve"> </w:t>
      </w:r>
      <w:r>
        <w:t>SFŽP.</w:t>
      </w:r>
    </w:p>
    <w:p w:rsidR="00074894" w:rsidRDefault="00761BD8">
      <w:pPr>
        <w:pStyle w:val="Odstavecseseznamem"/>
        <w:numPr>
          <w:ilvl w:val="0"/>
          <w:numId w:val="6"/>
        </w:numPr>
        <w:tabs>
          <w:tab w:val="left" w:pos="526"/>
        </w:tabs>
        <w:spacing w:before="118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074894" w:rsidRDefault="00761BD8">
      <w:pPr>
        <w:pStyle w:val="Odstavecseseznamem"/>
        <w:numPr>
          <w:ilvl w:val="1"/>
          <w:numId w:val="6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kopie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označených</w:t>
      </w:r>
      <w:r>
        <w:rPr>
          <w:spacing w:val="1"/>
          <w:sz w:val="20"/>
        </w:rPr>
        <w:t xml:space="preserve"> </w:t>
      </w:r>
      <w:r>
        <w:rPr>
          <w:sz w:val="20"/>
        </w:rPr>
        <w:t>číslem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prokazujících</w:t>
      </w:r>
      <w:r>
        <w:rPr>
          <w:spacing w:val="1"/>
          <w:sz w:val="20"/>
        </w:rPr>
        <w:t xml:space="preserve"> </w:t>
      </w:r>
      <w:r>
        <w:rPr>
          <w:sz w:val="20"/>
        </w:rPr>
        <w:t>výdaje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  <w:r>
        <w:rPr>
          <w:spacing w:val="1"/>
          <w:sz w:val="20"/>
        </w:rPr>
        <w:t xml:space="preserve"> </w:t>
      </w:r>
      <w:r>
        <w:rPr>
          <w:sz w:val="20"/>
        </w:rPr>
        <w:t>opatřené</w:t>
      </w:r>
      <w:r>
        <w:rPr>
          <w:spacing w:val="1"/>
          <w:sz w:val="20"/>
        </w:rPr>
        <w:t xml:space="preserve"> </w:t>
      </w:r>
      <w:r>
        <w:rPr>
          <w:sz w:val="20"/>
        </w:rPr>
        <w:t>originálním,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elektronickým</w:t>
      </w:r>
      <w:r>
        <w:rPr>
          <w:spacing w:val="55"/>
          <w:sz w:val="20"/>
        </w:rPr>
        <w:t xml:space="preserve"> </w:t>
      </w:r>
      <w:r>
        <w:rPr>
          <w:sz w:val="20"/>
        </w:rPr>
        <w:t>podpisem</w:t>
      </w:r>
      <w:r>
        <w:rPr>
          <w:spacing w:val="55"/>
          <w:sz w:val="20"/>
        </w:rPr>
        <w:t xml:space="preserve"> </w:t>
      </w:r>
      <w:r>
        <w:rPr>
          <w:sz w:val="20"/>
        </w:rPr>
        <w:t>statutárního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4"/>
          <w:sz w:val="20"/>
        </w:rPr>
        <w:t xml:space="preserve"> </w:t>
      </w:r>
      <w:r>
        <w:rPr>
          <w:sz w:val="20"/>
        </w:rPr>
        <w:t>pověřeného</w:t>
      </w:r>
      <w:r>
        <w:rPr>
          <w:spacing w:val="55"/>
          <w:sz w:val="20"/>
        </w:rPr>
        <w:t xml:space="preserve"> </w:t>
      </w:r>
      <w:r>
        <w:rPr>
          <w:sz w:val="20"/>
        </w:rPr>
        <w:t>zástupce</w:t>
      </w:r>
      <w:r>
        <w:rPr>
          <w:spacing w:val="55"/>
          <w:sz w:val="20"/>
        </w:rPr>
        <w:t xml:space="preserve"> </w:t>
      </w:r>
      <w:r>
        <w:rPr>
          <w:sz w:val="20"/>
        </w:rPr>
        <w:t>příjemce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otiskem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razítka,</w:t>
      </w:r>
      <w:r>
        <w:rPr>
          <w:spacing w:val="-13"/>
          <w:sz w:val="20"/>
        </w:rPr>
        <w:t xml:space="preserve"> </w:t>
      </w:r>
      <w:r>
        <w:rPr>
          <w:sz w:val="20"/>
        </w:rPr>
        <w:t>včetně</w:t>
      </w:r>
      <w:r>
        <w:rPr>
          <w:spacing w:val="-13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3"/>
          <w:sz w:val="20"/>
        </w:rPr>
        <w:t xml:space="preserve"> </w:t>
      </w:r>
      <w:r>
        <w:rPr>
          <w:sz w:val="20"/>
        </w:rPr>
        <w:t>soupisů</w:t>
      </w:r>
      <w:r>
        <w:rPr>
          <w:spacing w:val="-12"/>
          <w:sz w:val="20"/>
        </w:rPr>
        <w:t xml:space="preserve"> </w:t>
      </w:r>
      <w:r>
        <w:rPr>
          <w:sz w:val="20"/>
        </w:rPr>
        <w:t>provedených</w:t>
      </w:r>
      <w:r>
        <w:rPr>
          <w:spacing w:val="-13"/>
          <w:sz w:val="20"/>
        </w:rPr>
        <w:t xml:space="preserve"> </w:t>
      </w:r>
      <w:r>
        <w:rPr>
          <w:sz w:val="20"/>
        </w:rPr>
        <w:t>prac</w:t>
      </w:r>
      <w:r>
        <w:rPr>
          <w:sz w:val="20"/>
        </w:rPr>
        <w:t>í,</w:t>
      </w:r>
      <w:r>
        <w:rPr>
          <w:spacing w:val="-12"/>
          <w:sz w:val="20"/>
        </w:rPr>
        <w:t xml:space="preserve"> </w:t>
      </w:r>
      <w:r>
        <w:rPr>
          <w:sz w:val="20"/>
        </w:rPr>
        <w:t>zjišťovacích</w:t>
      </w:r>
      <w:r>
        <w:rPr>
          <w:spacing w:val="-12"/>
          <w:sz w:val="20"/>
        </w:rPr>
        <w:t xml:space="preserve"> </w:t>
      </w:r>
      <w:r>
        <w:rPr>
          <w:sz w:val="20"/>
        </w:rPr>
        <w:t>protokolů,</w:t>
      </w:r>
      <w:r>
        <w:rPr>
          <w:spacing w:val="-13"/>
          <w:sz w:val="20"/>
        </w:rPr>
        <w:t xml:space="preserve"> </w:t>
      </w:r>
      <w:r>
        <w:rPr>
          <w:sz w:val="20"/>
        </w:rPr>
        <w:t>resp.</w:t>
      </w:r>
      <w:r>
        <w:rPr>
          <w:spacing w:val="-12"/>
          <w:sz w:val="20"/>
        </w:rPr>
        <w:t xml:space="preserve"> </w:t>
      </w:r>
      <w:r>
        <w:rPr>
          <w:sz w:val="20"/>
        </w:rPr>
        <w:t>dokladů</w:t>
      </w:r>
      <w:r>
        <w:rPr>
          <w:spacing w:val="-53"/>
          <w:sz w:val="20"/>
        </w:rPr>
        <w:t xml:space="preserve"> </w:t>
      </w:r>
      <w:r>
        <w:rPr>
          <w:sz w:val="20"/>
        </w:rPr>
        <w:t>prokazujících dodržení věcných a finančních podmínek dle uzavřených smluv s dodavateli.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předkládá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9"/>
          <w:sz w:val="20"/>
        </w:rPr>
        <w:t xml:space="preserve"> </w:t>
      </w:r>
      <w:r>
        <w:rPr>
          <w:sz w:val="20"/>
        </w:rPr>
        <w:t>pouze</w:t>
      </w:r>
      <w:r>
        <w:rPr>
          <w:spacing w:val="26"/>
          <w:sz w:val="20"/>
        </w:rPr>
        <w:t xml:space="preserve"> </w:t>
      </w:r>
      <w:r>
        <w:rPr>
          <w:sz w:val="20"/>
        </w:rPr>
        <w:t>faktury,</w:t>
      </w:r>
      <w:r>
        <w:rPr>
          <w:spacing w:val="26"/>
          <w:sz w:val="20"/>
        </w:rPr>
        <w:t xml:space="preserve"> </w:t>
      </w:r>
      <w:r>
        <w:rPr>
          <w:sz w:val="20"/>
        </w:rPr>
        <w:t>včetně</w:t>
      </w:r>
      <w:r>
        <w:rPr>
          <w:spacing w:val="26"/>
          <w:sz w:val="20"/>
        </w:rPr>
        <w:t xml:space="preserve"> </w:t>
      </w:r>
      <w:r>
        <w:rPr>
          <w:sz w:val="20"/>
        </w:rPr>
        <w:t>všech</w:t>
      </w:r>
      <w:r>
        <w:rPr>
          <w:spacing w:val="26"/>
          <w:sz w:val="20"/>
        </w:rPr>
        <w:t xml:space="preserve"> </w:t>
      </w:r>
      <w:r>
        <w:rPr>
          <w:sz w:val="20"/>
        </w:rPr>
        <w:t>náležitostí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příloh,</w:t>
      </w:r>
      <w:r>
        <w:rPr>
          <w:spacing w:val="26"/>
          <w:sz w:val="20"/>
        </w:rPr>
        <w:t xml:space="preserve"> </w:t>
      </w:r>
      <w:r>
        <w:rPr>
          <w:sz w:val="20"/>
        </w:rPr>
        <w:t>které</w:t>
      </w:r>
      <w:r>
        <w:rPr>
          <w:spacing w:val="28"/>
          <w:sz w:val="20"/>
        </w:rPr>
        <w:t xml:space="preserve"> </w:t>
      </w:r>
      <w:r>
        <w:rPr>
          <w:sz w:val="20"/>
        </w:rPr>
        <w:t>ověřil,</w:t>
      </w:r>
      <w:r>
        <w:rPr>
          <w:spacing w:val="25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 platnými</w:t>
      </w:r>
      <w:r>
        <w:rPr>
          <w:spacing w:val="1"/>
          <w:sz w:val="20"/>
        </w:rPr>
        <w:t xml:space="preserve"> </w:t>
      </w:r>
      <w:r>
        <w:rPr>
          <w:sz w:val="20"/>
        </w:rPr>
        <w:t>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</w:t>
      </w:r>
      <w:r>
        <w:rPr>
          <w:spacing w:val="1"/>
          <w:sz w:val="20"/>
        </w:rPr>
        <w:t xml:space="preserve"> </w:t>
      </w:r>
      <w:r>
        <w:rPr>
          <w:sz w:val="20"/>
        </w:rPr>
        <w:t>z hlediska</w:t>
      </w:r>
      <w:r>
        <w:rPr>
          <w:spacing w:val="1"/>
          <w:sz w:val="20"/>
        </w:rPr>
        <w:t xml:space="preserve"> </w:t>
      </w:r>
      <w:r>
        <w:rPr>
          <w:sz w:val="20"/>
        </w:rPr>
        <w:t>věcné,</w:t>
      </w:r>
      <w:r>
        <w:rPr>
          <w:spacing w:val="1"/>
          <w:sz w:val="20"/>
        </w:rPr>
        <w:t xml:space="preserve"> </w:t>
      </w:r>
      <w:r>
        <w:rPr>
          <w:sz w:val="20"/>
        </w:rPr>
        <w:t>formální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správnosti;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 uhrazených faktur i z let předcházejících uvolnění podpory, pokud fakturace odpovídá</w:t>
      </w:r>
      <w:r>
        <w:rPr>
          <w:spacing w:val="1"/>
          <w:sz w:val="20"/>
        </w:rPr>
        <w:t xml:space="preserve"> </w:t>
      </w:r>
      <w:r>
        <w:rPr>
          <w:sz w:val="20"/>
        </w:rPr>
        <w:t>termínům 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074894" w:rsidRDefault="00761BD8">
      <w:pPr>
        <w:pStyle w:val="Odstavecseseznamem"/>
        <w:numPr>
          <w:ilvl w:val="1"/>
          <w:numId w:val="6"/>
        </w:numPr>
        <w:tabs>
          <w:tab w:val="left" w:pos="809"/>
        </w:tabs>
        <w:ind w:right="117"/>
        <w:jc w:val="both"/>
        <w:rPr>
          <w:sz w:val="20"/>
        </w:rPr>
      </w:pPr>
      <w:r>
        <w:rPr>
          <w:sz w:val="20"/>
        </w:rPr>
        <w:t>kopie bankovních výpisů dokladující uhrazení faktur zhotovite</w:t>
      </w:r>
      <w:r>
        <w:rPr>
          <w:sz w:val="20"/>
        </w:rPr>
        <w:t>li, opatřené originálním, popřípadě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elektronickým</w:t>
      </w:r>
      <w:r>
        <w:rPr>
          <w:spacing w:val="-12"/>
          <w:sz w:val="20"/>
        </w:rPr>
        <w:t xml:space="preserve"> </w:t>
      </w:r>
      <w:r>
        <w:rPr>
          <w:sz w:val="20"/>
        </w:rPr>
        <w:t>podpisem</w:t>
      </w:r>
      <w:r>
        <w:rPr>
          <w:spacing w:val="-12"/>
          <w:sz w:val="20"/>
        </w:rPr>
        <w:t xml:space="preserve"> </w:t>
      </w:r>
      <w:r>
        <w:rPr>
          <w:sz w:val="20"/>
        </w:rPr>
        <w:t>statutárního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pověřeného</w:t>
      </w:r>
      <w:r>
        <w:rPr>
          <w:spacing w:val="-12"/>
          <w:sz w:val="20"/>
        </w:rPr>
        <w:t xml:space="preserve"> </w:t>
      </w:r>
      <w:r>
        <w:rPr>
          <w:sz w:val="20"/>
        </w:rPr>
        <w:t>zástupce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otiskem</w:t>
      </w:r>
      <w:r>
        <w:rPr>
          <w:spacing w:val="-11"/>
          <w:sz w:val="20"/>
        </w:rPr>
        <w:t xml:space="preserve"> </w:t>
      </w:r>
      <w:r>
        <w:rPr>
          <w:sz w:val="20"/>
        </w:rPr>
        <w:t>razítka.</w:t>
      </w:r>
    </w:p>
    <w:p w:rsidR="00074894" w:rsidRDefault="00761BD8">
      <w:pPr>
        <w:pStyle w:val="Odstavecseseznamem"/>
        <w:numPr>
          <w:ilvl w:val="0"/>
          <w:numId w:val="6"/>
        </w:numPr>
        <w:tabs>
          <w:tab w:val="left" w:pos="526"/>
        </w:tabs>
        <w:ind w:right="114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uvolnění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5"/>
          <w:sz w:val="20"/>
        </w:rPr>
        <w:t xml:space="preserve"> </w:t>
      </w:r>
      <w:r>
        <w:rPr>
          <w:sz w:val="20"/>
        </w:rPr>
        <w:t>kopií</w:t>
      </w:r>
      <w:r>
        <w:rPr>
          <w:spacing w:val="-7"/>
          <w:sz w:val="20"/>
        </w:rPr>
        <w:t xml:space="preserve"> </w:t>
      </w:r>
      <w:r>
        <w:rPr>
          <w:sz w:val="20"/>
        </w:rPr>
        <w:t>faktur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m.</w:t>
      </w:r>
      <w:r>
        <w:rPr>
          <w:spacing w:val="-7"/>
          <w:sz w:val="20"/>
        </w:rPr>
        <w:t xml:space="preserve"> </w:t>
      </w:r>
      <w:r>
        <w:rPr>
          <w:sz w:val="20"/>
        </w:rPr>
        <w:t>j.</w:t>
      </w:r>
      <w:r>
        <w:rPr>
          <w:spacing w:val="-6"/>
          <w:sz w:val="20"/>
        </w:rPr>
        <w:t xml:space="preserve"> </w:t>
      </w:r>
      <w:r>
        <w:rPr>
          <w:sz w:val="20"/>
        </w:rPr>
        <w:t>potvrzuje,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53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2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způsobilým výdajům akce.</w:t>
      </w:r>
    </w:p>
    <w:p w:rsidR="00074894" w:rsidRDefault="00761BD8">
      <w:pPr>
        <w:pStyle w:val="Odstavecseseznamem"/>
        <w:numPr>
          <w:ilvl w:val="0"/>
          <w:numId w:val="6"/>
        </w:numPr>
        <w:tabs>
          <w:tab w:val="left" w:pos="526"/>
        </w:tabs>
        <w:spacing w:before="118"/>
        <w:ind w:right="115" w:hanging="425"/>
        <w:jc w:val="both"/>
        <w:rPr>
          <w:sz w:val="20"/>
        </w:rPr>
      </w:pPr>
      <w:r>
        <w:rPr>
          <w:sz w:val="20"/>
        </w:rPr>
        <w:t>Fondu mohou být k žádosti o uvolnění finančních prostředků předloženy faktury již uhrazené, nebo</w:t>
      </w:r>
      <w:r>
        <w:rPr>
          <w:spacing w:val="1"/>
          <w:sz w:val="20"/>
        </w:rPr>
        <w:t xml:space="preserve"> </w:t>
      </w:r>
      <w:r>
        <w:rPr>
          <w:sz w:val="20"/>
        </w:rPr>
        <w:t>částečně</w:t>
      </w:r>
      <w:r>
        <w:rPr>
          <w:spacing w:val="-6"/>
          <w:sz w:val="20"/>
        </w:rPr>
        <w:t xml:space="preserve"> </w:t>
      </w:r>
      <w:r>
        <w:rPr>
          <w:sz w:val="20"/>
        </w:rPr>
        <w:t>uhrazené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neuhrazené;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tom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10</w:t>
      </w:r>
      <w:r>
        <w:rPr>
          <w:spacing w:val="-5"/>
          <w:sz w:val="20"/>
        </w:rPr>
        <w:t xml:space="preserve"> </w:t>
      </w:r>
      <w:r>
        <w:rPr>
          <w:sz w:val="20"/>
        </w:rPr>
        <w:t>praco</w:t>
      </w:r>
      <w:r>
        <w:rPr>
          <w:sz w:val="20"/>
        </w:rPr>
        <w:t>vních</w:t>
      </w:r>
      <w:r>
        <w:rPr>
          <w:spacing w:val="-4"/>
          <w:sz w:val="20"/>
        </w:rPr>
        <w:t xml:space="preserve"> </w:t>
      </w:r>
      <w:r>
        <w:rPr>
          <w:sz w:val="20"/>
        </w:rPr>
        <w:t>dní</w:t>
      </w:r>
      <w:r>
        <w:rPr>
          <w:spacing w:val="-53"/>
          <w:sz w:val="20"/>
        </w:rPr>
        <w:t xml:space="preserve"> </w:t>
      </w:r>
      <w:r>
        <w:rPr>
          <w:sz w:val="20"/>
        </w:rPr>
        <w:t>od poskytnutí dotace uhradit dodavateli celou fakturu a neprodleně Fondu doložit příslušný bankovní</w:t>
      </w:r>
      <w:r>
        <w:rPr>
          <w:spacing w:val="1"/>
          <w:sz w:val="20"/>
        </w:rPr>
        <w:t xml:space="preserve"> </w:t>
      </w:r>
      <w:r>
        <w:rPr>
          <w:sz w:val="20"/>
        </w:rPr>
        <w:t>výpis.</w:t>
      </w:r>
    </w:p>
    <w:p w:rsidR="00074894" w:rsidRDefault="00761BD8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ind w:right="112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3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splnit.</w:t>
      </w:r>
      <w:r>
        <w:rPr>
          <w:spacing w:val="-4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5"/>
          <w:sz w:val="20"/>
        </w:rPr>
        <w:t xml:space="preserve"> </w:t>
      </w:r>
      <w:r>
        <w:rPr>
          <w:sz w:val="20"/>
        </w:rPr>
        <w:t>mohou</w:t>
      </w:r>
      <w:r>
        <w:rPr>
          <w:spacing w:val="-3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uvedeny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3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074894" w:rsidRDefault="00761BD8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0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s vrácený</w:t>
      </w:r>
      <w:r>
        <w:rPr>
          <w:sz w:val="20"/>
        </w:rPr>
        <w:t>mi prostředky neprodleně po obdržení</w:t>
      </w:r>
      <w:r>
        <w:rPr>
          <w:spacing w:val="-52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074894" w:rsidRDefault="00761BD8">
      <w:pPr>
        <w:pStyle w:val="Odstavecseseznamem"/>
        <w:numPr>
          <w:ilvl w:val="0"/>
          <w:numId w:val="6"/>
        </w:numPr>
        <w:tabs>
          <w:tab w:val="left" w:pos="526"/>
        </w:tabs>
        <w:ind w:right="113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3"/>
          <w:sz w:val="20"/>
        </w:rPr>
        <w:t xml:space="preserve"> </w:t>
      </w:r>
      <w:r>
        <w:rPr>
          <w:sz w:val="20"/>
        </w:rPr>
        <w:t>smluvního</w:t>
      </w:r>
      <w:r>
        <w:rPr>
          <w:spacing w:val="6"/>
          <w:sz w:val="20"/>
        </w:rPr>
        <w:t xml:space="preserve"> </w:t>
      </w:r>
      <w:r>
        <w:rPr>
          <w:sz w:val="20"/>
        </w:rPr>
        <w:t>vztahu</w:t>
      </w:r>
      <w:r>
        <w:rPr>
          <w:spacing w:val="7"/>
          <w:sz w:val="20"/>
        </w:rPr>
        <w:t xml:space="preserve"> </w:t>
      </w:r>
      <w:r>
        <w:rPr>
          <w:sz w:val="20"/>
        </w:rPr>
        <w:t>mezi</w:t>
      </w:r>
      <w:r>
        <w:rPr>
          <w:spacing w:val="5"/>
          <w:sz w:val="20"/>
        </w:rPr>
        <w:t xml:space="preserve"> </w:t>
      </w:r>
      <w:r>
        <w:rPr>
          <w:sz w:val="20"/>
        </w:rPr>
        <w:t>příjemcem</w:t>
      </w:r>
      <w:r>
        <w:rPr>
          <w:spacing w:val="5"/>
          <w:sz w:val="20"/>
        </w:rPr>
        <w:t xml:space="preserve"> </w:t>
      </w:r>
      <w:r>
        <w:rPr>
          <w:sz w:val="20"/>
        </w:rPr>
        <w:t>faktury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fakturujícím</w:t>
      </w:r>
      <w:r>
        <w:rPr>
          <w:spacing w:val="6"/>
          <w:sz w:val="20"/>
        </w:rPr>
        <w:t xml:space="preserve"> </w:t>
      </w:r>
      <w:r>
        <w:rPr>
          <w:sz w:val="20"/>
        </w:rPr>
        <w:t>zhotovitelem,</w:t>
      </w:r>
      <w:r>
        <w:rPr>
          <w:spacing w:val="4"/>
          <w:sz w:val="20"/>
        </w:rPr>
        <w:t xml:space="preserve"> </w:t>
      </w:r>
      <w:r>
        <w:rPr>
          <w:sz w:val="20"/>
        </w:rPr>
        <w:t>podepsanou</w:t>
      </w:r>
      <w:r>
        <w:rPr>
          <w:spacing w:val="6"/>
          <w:sz w:val="20"/>
        </w:rPr>
        <w:t xml:space="preserve"> </w:t>
      </w:r>
      <w:r>
        <w:rPr>
          <w:sz w:val="20"/>
        </w:rPr>
        <w:t>příjemcem</w:t>
      </w:r>
    </w:p>
    <w:p w:rsidR="00074894" w:rsidRDefault="00074894">
      <w:pPr>
        <w:jc w:val="both"/>
        <w:rPr>
          <w:sz w:val="20"/>
        </w:rPr>
        <w:sectPr w:rsidR="00074894">
          <w:pgSz w:w="12240" w:h="15840"/>
          <w:pgMar w:top="1060" w:right="1020" w:bottom="1080" w:left="1460" w:header="0" w:footer="894" w:gutter="0"/>
          <w:cols w:space="708"/>
        </w:sectPr>
      </w:pPr>
    </w:p>
    <w:p w:rsidR="00074894" w:rsidRDefault="00761BD8">
      <w:pPr>
        <w:pStyle w:val="Zkladntext"/>
        <w:spacing w:before="73"/>
        <w:ind w:right="110"/>
      </w:pPr>
      <w:r>
        <w:lastRenderedPageBreak/>
        <w:t>podpory i zhotovitelem. Tato oboustranná vzájemn</w:t>
      </w:r>
      <w:r>
        <w:t>á dohoda musí být uzavřena v souladu s občanským</w:t>
      </w:r>
      <w:r>
        <w:rPr>
          <w:spacing w:val="-52"/>
        </w:rPr>
        <w:t xml:space="preserve"> </w:t>
      </w:r>
      <w:r>
        <w:t>zákoníkem. V dohodě musí být uvedeny smluvní strany, identifikace projektu a faktur/y (v případě</w:t>
      </w:r>
      <w:r>
        <w:rPr>
          <w:spacing w:val="1"/>
        </w:rPr>
        <w:t xml:space="preserve"> </w:t>
      </w:r>
      <w:r>
        <w:t>odlišného variabilního symbolu oproti číslu faktury je vhodné uvést</w:t>
      </w:r>
      <w:r>
        <w:rPr>
          <w:spacing w:val="1"/>
        </w:rPr>
        <w:t xml:space="preserve"> </w:t>
      </w:r>
      <w:r>
        <w:t>i variabilní symbol), vzájemně</w:t>
      </w:r>
      <w:r>
        <w:rPr>
          <w:spacing w:val="1"/>
        </w:rPr>
        <w:t xml:space="preserve"> </w:t>
      </w:r>
      <w:r>
        <w:t>započtené</w:t>
      </w:r>
      <w:r>
        <w:rPr>
          <w:spacing w:val="-2"/>
        </w:rPr>
        <w:t xml:space="preserve"> </w:t>
      </w:r>
      <w:r>
        <w:t>č</w:t>
      </w:r>
      <w:r>
        <w:t>ástky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měny,</w:t>
      </w:r>
      <w:r>
        <w:rPr>
          <w:spacing w:val="-2"/>
        </w:rPr>
        <w:t xml:space="preserve"> </w:t>
      </w:r>
      <w:r>
        <w:t>datum podpisu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podpisy</w:t>
      </w:r>
      <w:r>
        <w:rPr>
          <w:spacing w:val="-2"/>
        </w:rPr>
        <w:t xml:space="preserve"> </w:t>
      </w:r>
      <w:r>
        <w:t>obou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stran.</w:t>
      </w:r>
    </w:p>
    <w:p w:rsidR="00074894" w:rsidRDefault="00761BD8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ind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074894" w:rsidRDefault="00074894">
      <w:pPr>
        <w:pStyle w:val="Zkladntext"/>
        <w:ind w:left="0"/>
        <w:jc w:val="left"/>
        <w:rPr>
          <w:sz w:val="26"/>
        </w:rPr>
      </w:pPr>
    </w:p>
    <w:p w:rsidR="00074894" w:rsidRDefault="00074894">
      <w:pPr>
        <w:pStyle w:val="Odstavecseseznamem"/>
        <w:numPr>
          <w:ilvl w:val="1"/>
          <w:numId w:val="8"/>
        </w:numPr>
        <w:tabs>
          <w:tab w:val="left" w:pos="5069"/>
        </w:tabs>
        <w:spacing w:before="185"/>
        <w:ind w:left="5068" w:hanging="4943"/>
        <w:jc w:val="left"/>
        <w:rPr>
          <w:b/>
          <w:sz w:val="18"/>
        </w:rPr>
      </w:pPr>
    </w:p>
    <w:p w:rsidR="00074894" w:rsidRDefault="00761BD8">
      <w:pPr>
        <w:pStyle w:val="Nadpis2"/>
        <w:ind w:right="103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074894" w:rsidRDefault="00074894">
      <w:pPr>
        <w:pStyle w:val="Zkladntext"/>
        <w:spacing w:before="1"/>
        <w:ind w:left="0"/>
        <w:jc w:val="left"/>
        <w:rPr>
          <w:b/>
        </w:rPr>
      </w:pPr>
    </w:p>
    <w:p w:rsidR="00074894" w:rsidRDefault="00761BD8">
      <w:pPr>
        <w:pStyle w:val="Odstavecseseznamem"/>
        <w:numPr>
          <w:ilvl w:val="0"/>
          <w:numId w:val="5"/>
        </w:numPr>
        <w:tabs>
          <w:tab w:val="left" w:pos="4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4"/>
          <w:sz w:val="20"/>
        </w:rPr>
        <w:t xml:space="preserve"> </w:t>
      </w:r>
      <w:r>
        <w:rPr>
          <w:sz w:val="20"/>
        </w:rPr>
        <w:t>že:</w:t>
      </w:r>
    </w:p>
    <w:p w:rsidR="00074894" w:rsidRDefault="00761BD8">
      <w:pPr>
        <w:pStyle w:val="Odstavecseseznamem"/>
        <w:numPr>
          <w:ilvl w:val="1"/>
          <w:numId w:val="5"/>
        </w:numPr>
        <w:tabs>
          <w:tab w:val="left" w:pos="742"/>
        </w:tabs>
        <w:spacing w:before="118"/>
        <w:ind w:right="662" w:hanging="284"/>
        <w:rPr>
          <w:sz w:val="20"/>
        </w:rPr>
      </w:pPr>
      <w:r>
        <w:rPr>
          <w:sz w:val="20"/>
        </w:rPr>
        <w:t>splní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 „MĚCHENICE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tlaková</w:t>
      </w:r>
      <w:r>
        <w:rPr>
          <w:spacing w:val="-2"/>
          <w:sz w:val="20"/>
        </w:rPr>
        <w:t xml:space="preserve"> </w:t>
      </w:r>
      <w:r>
        <w:rPr>
          <w:sz w:val="20"/>
        </w:rPr>
        <w:t>kanalizace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ČOV 1000</w:t>
      </w:r>
      <w:r>
        <w:rPr>
          <w:spacing w:val="-2"/>
          <w:sz w:val="20"/>
        </w:rPr>
        <w:t xml:space="preserve"> </w:t>
      </w:r>
      <w:r>
        <w:rPr>
          <w:sz w:val="20"/>
        </w:rPr>
        <w:t>EO“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provedena</w:t>
      </w:r>
      <w:r>
        <w:rPr>
          <w:spacing w:val="-51"/>
          <w:sz w:val="20"/>
        </w:rPr>
        <w:t xml:space="preserve"> </w:t>
      </w:r>
      <w:r>
        <w:rPr>
          <w:sz w:val="20"/>
        </w:rPr>
        <w:t>v souladu se</w:t>
      </w:r>
      <w:r>
        <w:rPr>
          <w:spacing w:val="-2"/>
          <w:sz w:val="20"/>
        </w:rPr>
        <w:t xml:space="preserve"> </w:t>
      </w:r>
      <w:r>
        <w:rPr>
          <w:sz w:val="20"/>
        </w:rPr>
        <w:t>žádostí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podporu 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přílohami, 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074894" w:rsidRDefault="00761BD8">
      <w:pPr>
        <w:pStyle w:val="Odstavecseseznamem"/>
        <w:numPr>
          <w:ilvl w:val="1"/>
          <w:numId w:val="5"/>
        </w:numPr>
        <w:tabs>
          <w:tab w:val="left" w:pos="754"/>
        </w:tabs>
        <w:ind w:left="753" w:hanging="229"/>
        <w:rPr>
          <w:sz w:val="20"/>
        </w:rPr>
      </w:pPr>
      <w:r>
        <w:rPr>
          <w:sz w:val="20"/>
        </w:rPr>
        <w:t>realizací</w:t>
      </w:r>
      <w:r>
        <w:rPr>
          <w:spacing w:val="-7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dojde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výstavbě</w:t>
      </w:r>
      <w:r>
        <w:rPr>
          <w:spacing w:val="-5"/>
          <w:sz w:val="20"/>
        </w:rPr>
        <w:t xml:space="preserve"> </w:t>
      </w:r>
      <w:r>
        <w:rPr>
          <w:sz w:val="20"/>
        </w:rPr>
        <w:t>kanalizace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délce</w:t>
      </w:r>
      <w:r>
        <w:rPr>
          <w:spacing w:val="-6"/>
          <w:sz w:val="20"/>
        </w:rPr>
        <w:t xml:space="preserve"> </w:t>
      </w:r>
      <w:r>
        <w:rPr>
          <w:sz w:val="20"/>
        </w:rPr>
        <w:t>13,24</w:t>
      </w:r>
      <w:r>
        <w:rPr>
          <w:spacing w:val="-5"/>
          <w:sz w:val="20"/>
        </w:rPr>
        <w:t xml:space="preserve"> </w:t>
      </w:r>
      <w:r>
        <w:rPr>
          <w:sz w:val="20"/>
        </w:rPr>
        <w:t>km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2"/>
          <w:sz w:val="20"/>
        </w:rPr>
        <w:t xml:space="preserve"> </w:t>
      </w:r>
      <w:r>
        <w:rPr>
          <w:sz w:val="20"/>
        </w:rPr>
        <w:t>výstavbě</w:t>
      </w:r>
      <w:r>
        <w:rPr>
          <w:spacing w:val="-5"/>
          <w:sz w:val="20"/>
        </w:rPr>
        <w:t xml:space="preserve"> </w:t>
      </w:r>
      <w:r>
        <w:rPr>
          <w:sz w:val="20"/>
        </w:rPr>
        <w:t>ČOV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kapacitě</w:t>
      </w:r>
      <w:r>
        <w:rPr>
          <w:spacing w:val="-8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000</w:t>
      </w:r>
      <w:r>
        <w:rPr>
          <w:spacing w:val="-5"/>
          <w:sz w:val="20"/>
        </w:rPr>
        <w:t xml:space="preserve"> </w:t>
      </w:r>
      <w:r>
        <w:rPr>
          <w:sz w:val="20"/>
        </w:rPr>
        <w:t>EO,</w:t>
      </w:r>
    </w:p>
    <w:p w:rsidR="00074894" w:rsidRDefault="00761BD8">
      <w:pPr>
        <w:pStyle w:val="Odstavecseseznamem"/>
        <w:numPr>
          <w:ilvl w:val="1"/>
          <w:numId w:val="5"/>
        </w:numPr>
        <w:tabs>
          <w:tab w:val="left" w:pos="811"/>
        </w:tabs>
        <w:ind w:left="810" w:right="108" w:hanging="286"/>
        <w:jc w:val="both"/>
        <w:rPr>
          <w:sz w:val="20"/>
        </w:rPr>
      </w:pPr>
      <w:r>
        <w:rPr>
          <w:sz w:val="20"/>
        </w:rPr>
        <w:t>k termínu pro závěrečné vyhodnocení akce (ZVA) podle písmene q) bude odstraňováno znečištění</w:t>
      </w:r>
      <w:r>
        <w:rPr>
          <w:spacing w:val="1"/>
          <w:sz w:val="20"/>
        </w:rPr>
        <w:t xml:space="preserve"> </w:t>
      </w:r>
      <w:r>
        <w:rPr>
          <w:position w:val="2"/>
          <w:sz w:val="20"/>
        </w:rPr>
        <w:t>odpovídající</w:t>
      </w:r>
      <w:r>
        <w:rPr>
          <w:spacing w:val="-10"/>
          <w:position w:val="2"/>
          <w:sz w:val="20"/>
        </w:rPr>
        <w:t xml:space="preserve"> </w:t>
      </w:r>
      <w:r>
        <w:rPr>
          <w:position w:val="2"/>
          <w:sz w:val="20"/>
        </w:rPr>
        <w:t>850</w:t>
      </w:r>
      <w:r>
        <w:rPr>
          <w:spacing w:val="-11"/>
          <w:position w:val="2"/>
          <w:sz w:val="20"/>
        </w:rPr>
        <w:t xml:space="preserve"> </w:t>
      </w:r>
      <w:r>
        <w:rPr>
          <w:position w:val="2"/>
          <w:sz w:val="20"/>
        </w:rPr>
        <w:t>EO</w:t>
      </w:r>
      <w:r>
        <w:rPr>
          <w:spacing w:val="-11"/>
          <w:position w:val="2"/>
          <w:sz w:val="20"/>
        </w:rPr>
        <w:t xml:space="preserve"> </w:t>
      </w:r>
      <w:r>
        <w:rPr>
          <w:position w:val="2"/>
          <w:sz w:val="20"/>
        </w:rPr>
        <w:t>a</w:t>
      </w:r>
      <w:r>
        <w:rPr>
          <w:spacing w:val="-12"/>
          <w:position w:val="2"/>
          <w:sz w:val="20"/>
        </w:rPr>
        <w:t xml:space="preserve"> </w:t>
      </w:r>
      <w:r>
        <w:rPr>
          <w:position w:val="2"/>
          <w:sz w:val="20"/>
        </w:rPr>
        <w:t>na</w:t>
      </w:r>
      <w:r>
        <w:rPr>
          <w:spacing w:val="-10"/>
          <w:position w:val="2"/>
          <w:sz w:val="20"/>
        </w:rPr>
        <w:t xml:space="preserve"> </w:t>
      </w:r>
      <w:r>
        <w:rPr>
          <w:position w:val="2"/>
          <w:sz w:val="20"/>
        </w:rPr>
        <w:t>ČOV</w:t>
      </w:r>
      <w:r>
        <w:rPr>
          <w:spacing w:val="-11"/>
          <w:position w:val="2"/>
          <w:sz w:val="20"/>
        </w:rPr>
        <w:t xml:space="preserve"> </w:t>
      </w:r>
      <w:r>
        <w:rPr>
          <w:position w:val="2"/>
          <w:sz w:val="20"/>
        </w:rPr>
        <w:t>Měchenice</w:t>
      </w:r>
      <w:r>
        <w:rPr>
          <w:spacing w:val="-13"/>
          <w:position w:val="2"/>
          <w:sz w:val="20"/>
        </w:rPr>
        <w:t xml:space="preserve"> </w:t>
      </w:r>
      <w:r>
        <w:rPr>
          <w:position w:val="2"/>
          <w:sz w:val="20"/>
        </w:rPr>
        <w:t>bude</w:t>
      </w:r>
      <w:r>
        <w:rPr>
          <w:spacing w:val="-12"/>
          <w:position w:val="2"/>
          <w:sz w:val="20"/>
        </w:rPr>
        <w:t xml:space="preserve"> </w:t>
      </w:r>
      <w:r>
        <w:rPr>
          <w:position w:val="2"/>
          <w:sz w:val="20"/>
        </w:rPr>
        <w:t>odstraňováno</w:t>
      </w:r>
      <w:r>
        <w:rPr>
          <w:spacing w:val="-11"/>
          <w:position w:val="2"/>
          <w:sz w:val="20"/>
        </w:rPr>
        <w:t xml:space="preserve"> </w:t>
      </w:r>
      <w:r>
        <w:rPr>
          <w:position w:val="2"/>
          <w:sz w:val="20"/>
        </w:rPr>
        <w:t>50,79</w:t>
      </w:r>
      <w:r>
        <w:rPr>
          <w:spacing w:val="-11"/>
          <w:position w:val="2"/>
          <w:sz w:val="20"/>
        </w:rPr>
        <w:t xml:space="preserve"> </w:t>
      </w:r>
      <w:r>
        <w:rPr>
          <w:position w:val="2"/>
          <w:sz w:val="20"/>
        </w:rPr>
        <w:t>t/rok</w:t>
      </w:r>
      <w:r>
        <w:rPr>
          <w:spacing w:val="5"/>
          <w:position w:val="2"/>
          <w:sz w:val="20"/>
        </w:rPr>
        <w:t xml:space="preserve"> </w:t>
      </w:r>
      <w:r>
        <w:rPr>
          <w:position w:val="2"/>
          <w:sz w:val="20"/>
        </w:rPr>
        <w:t>CHSK</w:t>
      </w:r>
      <w:r>
        <w:rPr>
          <w:sz w:val="13"/>
        </w:rPr>
        <w:t>Cr</w:t>
      </w:r>
      <w:r>
        <w:rPr>
          <w:spacing w:val="21"/>
          <w:sz w:val="13"/>
        </w:rPr>
        <w:t xml:space="preserve"> </w:t>
      </w:r>
      <w:r>
        <w:rPr>
          <w:position w:val="2"/>
          <w:sz w:val="20"/>
        </w:rPr>
        <w:t>a</w:t>
      </w:r>
      <w:r>
        <w:rPr>
          <w:spacing w:val="-12"/>
          <w:position w:val="2"/>
          <w:sz w:val="20"/>
        </w:rPr>
        <w:t xml:space="preserve"> </w:t>
      </w:r>
      <w:r>
        <w:rPr>
          <w:position w:val="2"/>
          <w:sz w:val="20"/>
        </w:rPr>
        <w:t>4,13</w:t>
      </w:r>
      <w:r>
        <w:rPr>
          <w:spacing w:val="-11"/>
          <w:position w:val="2"/>
          <w:sz w:val="20"/>
        </w:rPr>
        <w:t xml:space="preserve"> </w:t>
      </w:r>
      <w:r>
        <w:rPr>
          <w:position w:val="2"/>
          <w:sz w:val="20"/>
        </w:rPr>
        <w:t>t/rok</w:t>
      </w:r>
      <w:r>
        <w:rPr>
          <w:spacing w:val="-12"/>
          <w:position w:val="2"/>
          <w:sz w:val="20"/>
        </w:rPr>
        <w:t xml:space="preserve"> </w:t>
      </w:r>
      <w:r>
        <w:rPr>
          <w:position w:val="2"/>
          <w:sz w:val="20"/>
        </w:rPr>
        <w:t>N-NH</w:t>
      </w:r>
      <w:r>
        <w:rPr>
          <w:sz w:val="13"/>
        </w:rPr>
        <w:t>4</w:t>
      </w:r>
      <w:r>
        <w:rPr>
          <w:position w:val="9"/>
          <w:sz w:val="13"/>
        </w:rPr>
        <w:t>+</w:t>
      </w:r>
      <w:r>
        <w:rPr>
          <w:position w:val="2"/>
          <w:sz w:val="20"/>
        </w:rPr>
        <w:t>,</w:t>
      </w:r>
    </w:p>
    <w:p w:rsidR="00074894" w:rsidRDefault="00761BD8">
      <w:pPr>
        <w:pStyle w:val="Odstavecseseznamem"/>
        <w:numPr>
          <w:ilvl w:val="1"/>
          <w:numId w:val="5"/>
        </w:numPr>
        <w:tabs>
          <w:tab w:val="left" w:pos="811"/>
        </w:tabs>
        <w:spacing w:before="118" w:line="276" w:lineRule="auto"/>
        <w:ind w:left="810" w:right="109" w:hanging="286"/>
        <w:jc w:val="both"/>
        <w:rPr>
          <w:sz w:val="20"/>
        </w:rPr>
      </w:pPr>
      <w:r>
        <w:rPr>
          <w:sz w:val="20"/>
        </w:rPr>
        <w:t>po dokončení projektu bude likvidace odpadních vod naplňovat požadavky zákona č. 254/2001 Sb.,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vodách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změně</w:t>
      </w:r>
      <w:r>
        <w:rPr>
          <w:spacing w:val="-13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13"/>
          <w:sz w:val="20"/>
        </w:rPr>
        <w:t xml:space="preserve"> </w:t>
      </w:r>
      <w:r>
        <w:rPr>
          <w:sz w:val="20"/>
        </w:rPr>
        <w:t>zákonů</w:t>
      </w:r>
      <w:r>
        <w:rPr>
          <w:spacing w:val="-12"/>
          <w:sz w:val="20"/>
        </w:rPr>
        <w:t xml:space="preserve"> </w:t>
      </w:r>
      <w:r>
        <w:rPr>
          <w:sz w:val="20"/>
        </w:rPr>
        <w:t>(vodní</w:t>
      </w:r>
      <w:r>
        <w:rPr>
          <w:spacing w:val="-12"/>
          <w:sz w:val="20"/>
        </w:rPr>
        <w:t xml:space="preserve"> </w:t>
      </w:r>
      <w:r>
        <w:rPr>
          <w:sz w:val="20"/>
        </w:rPr>
        <w:t>zákon),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3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2"/>
          <w:sz w:val="20"/>
        </w:rPr>
        <w:t xml:space="preserve"> </w:t>
      </w:r>
      <w:r>
        <w:rPr>
          <w:sz w:val="20"/>
        </w:rPr>
        <w:t>předpisů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jeho</w:t>
      </w:r>
      <w:r>
        <w:rPr>
          <w:spacing w:val="-12"/>
          <w:sz w:val="20"/>
        </w:rPr>
        <w:t xml:space="preserve"> </w:t>
      </w:r>
      <w:r>
        <w:rPr>
          <w:sz w:val="20"/>
        </w:rPr>
        <w:t>prováděcích</w:t>
      </w:r>
      <w:r>
        <w:rPr>
          <w:spacing w:val="-52"/>
          <w:sz w:val="20"/>
        </w:rPr>
        <w:t xml:space="preserve"> </w:t>
      </w:r>
      <w:r>
        <w:rPr>
          <w:sz w:val="20"/>
        </w:rPr>
        <w:t>právních</w:t>
      </w:r>
      <w:r>
        <w:rPr>
          <w:spacing w:val="-1"/>
          <w:sz w:val="20"/>
        </w:rPr>
        <w:t xml:space="preserve"> </w:t>
      </w:r>
      <w:r>
        <w:rPr>
          <w:sz w:val="20"/>
        </w:rPr>
        <w:t>předpisů,</w:t>
      </w:r>
    </w:p>
    <w:p w:rsidR="00074894" w:rsidRDefault="00761BD8">
      <w:pPr>
        <w:pStyle w:val="Odstavecseseznamem"/>
        <w:numPr>
          <w:ilvl w:val="1"/>
          <w:numId w:val="5"/>
        </w:numPr>
        <w:tabs>
          <w:tab w:val="left" w:pos="809"/>
        </w:tabs>
        <w:spacing w:before="150"/>
        <w:ind w:hanging="284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4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2"/>
          <w:sz w:val="20"/>
        </w:rPr>
        <w:t xml:space="preserve"> </w:t>
      </w:r>
      <w:r>
        <w:rPr>
          <w:sz w:val="20"/>
        </w:rPr>
        <w:t>podmínky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prov</w:t>
      </w:r>
      <w:r>
        <w:rPr>
          <w:sz w:val="20"/>
        </w:rPr>
        <w:t>ozování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</w:p>
    <w:p w:rsidR="00074894" w:rsidRDefault="00761BD8">
      <w:pPr>
        <w:pStyle w:val="Odstavecseseznamem"/>
        <w:numPr>
          <w:ilvl w:val="1"/>
          <w:numId w:val="5"/>
        </w:numPr>
        <w:tabs>
          <w:tab w:val="left" w:pos="809"/>
        </w:tabs>
        <w:spacing w:before="118"/>
        <w:ind w:hanging="284"/>
        <w:rPr>
          <w:sz w:val="20"/>
        </w:rPr>
      </w:pPr>
      <w:r>
        <w:rPr>
          <w:sz w:val="20"/>
        </w:rPr>
        <w:t>zajistí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2"/>
          <w:sz w:val="20"/>
        </w:rPr>
        <w:t xml:space="preserve"> </w:t>
      </w:r>
      <w:r>
        <w:rPr>
          <w:sz w:val="20"/>
        </w:rPr>
        <w:t>výstavby,</w:t>
      </w:r>
    </w:p>
    <w:p w:rsidR="00074894" w:rsidRDefault="00761BD8">
      <w:pPr>
        <w:pStyle w:val="Odstavecseseznamem"/>
        <w:numPr>
          <w:ilvl w:val="1"/>
          <w:numId w:val="5"/>
        </w:numPr>
        <w:tabs>
          <w:tab w:val="left" w:pos="809"/>
        </w:tabs>
        <w:ind w:hanging="284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zacházet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majetkem</w:t>
      </w:r>
      <w:r>
        <w:rPr>
          <w:spacing w:val="-2"/>
          <w:sz w:val="20"/>
        </w:rPr>
        <w:t xml:space="preserve"> </w:t>
      </w:r>
      <w:r>
        <w:rPr>
          <w:sz w:val="20"/>
        </w:rPr>
        <w:t>spolufinancovaným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péčí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řádného</w:t>
      </w:r>
      <w:r>
        <w:rPr>
          <w:spacing w:val="-2"/>
          <w:sz w:val="20"/>
        </w:rPr>
        <w:t xml:space="preserve"> </w:t>
      </w:r>
      <w:r>
        <w:rPr>
          <w:sz w:val="20"/>
        </w:rPr>
        <w:t>hospodáře,</w:t>
      </w:r>
    </w:p>
    <w:p w:rsidR="00074894" w:rsidRDefault="00761BD8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06" w:hanging="284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</w:t>
      </w:r>
      <w:r>
        <w:rPr>
          <w:spacing w:val="-10"/>
          <w:sz w:val="20"/>
        </w:rPr>
        <w:t xml:space="preserve"> </w:t>
      </w:r>
      <w:r>
        <w:rPr>
          <w:sz w:val="20"/>
        </w:rPr>
        <w:t>jím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není)</w:t>
      </w:r>
      <w:r>
        <w:rPr>
          <w:spacing w:val="-10"/>
          <w:sz w:val="20"/>
        </w:rPr>
        <w:t xml:space="preserve"> </w:t>
      </w:r>
      <w:r>
        <w:rPr>
          <w:sz w:val="20"/>
        </w:rPr>
        <w:t>vlastníkem</w:t>
      </w:r>
      <w:r>
        <w:rPr>
          <w:spacing w:val="-9"/>
          <w:sz w:val="20"/>
        </w:rPr>
        <w:t xml:space="preserve"> </w:t>
      </w:r>
      <w:r>
        <w:rPr>
          <w:sz w:val="20"/>
        </w:rPr>
        <w:t>předmětu</w:t>
      </w:r>
      <w:r>
        <w:rPr>
          <w:spacing w:val="-9"/>
          <w:sz w:val="20"/>
        </w:rPr>
        <w:t xml:space="preserve"> </w:t>
      </w:r>
      <w:r>
        <w:rPr>
          <w:sz w:val="20"/>
        </w:rPr>
        <w:t>podpory.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tento</w:t>
      </w:r>
      <w:r>
        <w:rPr>
          <w:spacing w:val="-10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rozumí</w:t>
      </w:r>
      <w:r>
        <w:rPr>
          <w:spacing w:val="-11"/>
          <w:sz w:val="20"/>
        </w:rPr>
        <w:t xml:space="preserve"> </w:t>
      </w:r>
      <w:r>
        <w:rPr>
          <w:sz w:val="20"/>
        </w:rPr>
        <w:t>věci</w:t>
      </w:r>
      <w:r>
        <w:rPr>
          <w:spacing w:val="-52"/>
          <w:sz w:val="20"/>
        </w:rPr>
        <w:t xml:space="preserve"> </w:t>
      </w:r>
      <w:r>
        <w:rPr>
          <w:sz w:val="20"/>
        </w:rPr>
        <w:t>pořizované (či rekonstruované, upravené, nebo jinak výrazně zhodnocené) s podporou podle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jakož i budovy (stavby) a pozemky, ve kterých (na který</w:t>
      </w:r>
      <w:r>
        <w:rPr>
          <w:sz w:val="20"/>
        </w:rPr>
        <w:t>ch) mají být umístěny (s výjimkou</w:t>
      </w:r>
      <w:r>
        <w:rPr>
          <w:spacing w:val="1"/>
          <w:sz w:val="20"/>
        </w:rPr>
        <w:t xml:space="preserve"> </w:t>
      </w:r>
      <w:r>
        <w:rPr>
          <w:sz w:val="20"/>
        </w:rPr>
        <w:t>pozemků, kterými je pouze vedena liniová stavba). Příjemce podpory je povinen zabezpečit, že</w:t>
      </w:r>
      <w:r>
        <w:rPr>
          <w:spacing w:val="1"/>
          <w:sz w:val="20"/>
        </w:rPr>
        <w:t xml:space="preserve"> </w:t>
      </w:r>
      <w:r>
        <w:rPr>
          <w:sz w:val="20"/>
        </w:rPr>
        <w:t>předmět podpory nebude převeden bez souhlasu Fondu na jinou osobu nejméně po dobu 10 let od</w:t>
      </w:r>
      <w:r>
        <w:rPr>
          <w:spacing w:val="-52"/>
          <w:sz w:val="20"/>
        </w:rPr>
        <w:t xml:space="preserve"> </w:t>
      </w:r>
      <w:r>
        <w:rPr>
          <w:sz w:val="20"/>
        </w:rPr>
        <w:t>ukončení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převod</w:t>
      </w:r>
      <w:r>
        <w:rPr>
          <w:spacing w:val="1"/>
          <w:sz w:val="20"/>
        </w:rPr>
        <w:t xml:space="preserve"> </w:t>
      </w:r>
      <w:r>
        <w:rPr>
          <w:sz w:val="20"/>
        </w:rPr>
        <w:t>předmětu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odsouhlasí,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3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074894" w:rsidRDefault="00761BD8">
      <w:pPr>
        <w:pStyle w:val="Odstavecseseznamem"/>
        <w:numPr>
          <w:ilvl w:val="1"/>
          <w:numId w:val="5"/>
        </w:numPr>
        <w:tabs>
          <w:tab w:val="left" w:pos="809"/>
        </w:tabs>
        <w:spacing w:before="122"/>
        <w:ind w:right="111" w:hanging="284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39"/>
          <w:sz w:val="20"/>
        </w:rPr>
        <w:t xml:space="preserve"> </w:t>
      </w:r>
      <w:r>
        <w:rPr>
          <w:sz w:val="20"/>
        </w:rPr>
        <w:t>že</w:t>
      </w:r>
      <w:r>
        <w:rPr>
          <w:spacing w:val="40"/>
          <w:sz w:val="20"/>
        </w:rPr>
        <w:t xml:space="preserve"> </w:t>
      </w:r>
      <w:r>
        <w:rPr>
          <w:sz w:val="20"/>
        </w:rPr>
        <w:t>právní</w:t>
      </w:r>
      <w:r>
        <w:rPr>
          <w:spacing w:val="93"/>
          <w:sz w:val="20"/>
        </w:rPr>
        <w:t xml:space="preserve"> </w:t>
      </w:r>
      <w:r>
        <w:rPr>
          <w:sz w:val="20"/>
        </w:rPr>
        <w:t>z</w:t>
      </w:r>
      <w:r>
        <w:rPr>
          <w:sz w:val="20"/>
        </w:rPr>
        <w:t>atížení</w:t>
      </w:r>
      <w:r>
        <w:rPr>
          <w:spacing w:val="93"/>
          <w:sz w:val="20"/>
        </w:rPr>
        <w:t xml:space="preserve"> </w:t>
      </w:r>
      <w:r>
        <w:rPr>
          <w:sz w:val="20"/>
        </w:rPr>
        <w:t>předmětu</w:t>
      </w:r>
      <w:r>
        <w:rPr>
          <w:spacing w:val="93"/>
          <w:sz w:val="20"/>
        </w:rPr>
        <w:t xml:space="preserve"> </w:t>
      </w:r>
      <w:r>
        <w:rPr>
          <w:sz w:val="20"/>
        </w:rPr>
        <w:t>podpory</w:t>
      </w:r>
      <w:r>
        <w:rPr>
          <w:spacing w:val="93"/>
          <w:sz w:val="20"/>
        </w:rPr>
        <w:t xml:space="preserve"> </w:t>
      </w:r>
      <w:r>
        <w:rPr>
          <w:sz w:val="20"/>
        </w:rPr>
        <w:t>po</w:t>
      </w:r>
      <w:r>
        <w:rPr>
          <w:spacing w:val="95"/>
          <w:sz w:val="20"/>
        </w:rPr>
        <w:t xml:space="preserve"> </w:t>
      </w:r>
      <w:r>
        <w:rPr>
          <w:sz w:val="20"/>
        </w:rPr>
        <w:t>dobu</w:t>
      </w:r>
      <w:r>
        <w:rPr>
          <w:spacing w:val="94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95"/>
          <w:sz w:val="20"/>
        </w:rPr>
        <w:t xml:space="preserve"> </w:t>
      </w:r>
      <w:r>
        <w:rPr>
          <w:sz w:val="20"/>
        </w:rPr>
        <w:t>zejména</w:t>
      </w:r>
      <w:r>
        <w:rPr>
          <w:spacing w:val="93"/>
          <w:sz w:val="20"/>
        </w:rPr>
        <w:t xml:space="preserve"> </w:t>
      </w:r>
      <w:r>
        <w:rPr>
          <w:sz w:val="20"/>
        </w:rPr>
        <w:t>zastavení</w:t>
      </w:r>
      <w:r>
        <w:rPr>
          <w:spacing w:val="-53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předch</w:t>
      </w:r>
      <w:r>
        <w:rPr>
          <w:sz w:val="20"/>
        </w:rPr>
        <w:t>ozího</w:t>
      </w:r>
      <w:r>
        <w:rPr>
          <w:spacing w:val="-9"/>
          <w:sz w:val="20"/>
        </w:rPr>
        <w:t xml:space="preserve"> </w:t>
      </w:r>
      <w:r>
        <w:rPr>
          <w:sz w:val="20"/>
        </w:rPr>
        <w:t>souhlasu</w:t>
      </w:r>
      <w:r>
        <w:rPr>
          <w:spacing w:val="-9"/>
          <w:sz w:val="20"/>
        </w:rPr>
        <w:t xml:space="preserve"> </w:t>
      </w:r>
      <w:r>
        <w:rPr>
          <w:sz w:val="20"/>
        </w:rPr>
        <w:t>Fondu,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základě</w:t>
      </w:r>
      <w:r>
        <w:rPr>
          <w:spacing w:val="-10"/>
          <w:sz w:val="20"/>
        </w:rPr>
        <w:t xml:space="preserve"> </w:t>
      </w:r>
      <w:r>
        <w:rPr>
          <w:sz w:val="20"/>
        </w:rPr>
        <w:t>písemné</w:t>
      </w:r>
      <w:r>
        <w:rPr>
          <w:spacing w:val="-10"/>
          <w:sz w:val="20"/>
        </w:rPr>
        <w:t xml:space="preserve"> </w:t>
      </w:r>
      <w:r>
        <w:rPr>
          <w:sz w:val="20"/>
        </w:rPr>
        <w:t>žádosti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zaslané</w:t>
      </w:r>
      <w:r>
        <w:rPr>
          <w:spacing w:val="-10"/>
          <w:sz w:val="20"/>
        </w:rPr>
        <w:t xml:space="preserve"> </w:t>
      </w:r>
      <w:r>
        <w:rPr>
          <w:sz w:val="20"/>
        </w:rPr>
        <w:t>Fondu,</w:t>
      </w:r>
      <w:r>
        <w:rPr>
          <w:spacing w:val="-9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danou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posoudí.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2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2"/>
          <w:sz w:val="20"/>
        </w:rPr>
        <w:t xml:space="preserve"> </w:t>
      </w:r>
      <w:r>
        <w:rPr>
          <w:sz w:val="20"/>
        </w:rPr>
        <w:t>nebude</w:t>
      </w:r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strany</w:t>
      </w:r>
      <w:r>
        <w:rPr>
          <w:spacing w:val="-10"/>
          <w:sz w:val="20"/>
        </w:rPr>
        <w:t xml:space="preserve"> </w:t>
      </w:r>
      <w:r>
        <w:rPr>
          <w:sz w:val="20"/>
        </w:rPr>
        <w:t>Fondu</w:t>
      </w:r>
      <w:r>
        <w:rPr>
          <w:spacing w:val="-12"/>
          <w:sz w:val="20"/>
        </w:rPr>
        <w:t xml:space="preserve"> </w:t>
      </w:r>
      <w:r>
        <w:rPr>
          <w:sz w:val="20"/>
        </w:rPr>
        <w:t>vydán</w:t>
      </w:r>
      <w:r>
        <w:rPr>
          <w:spacing w:val="-13"/>
          <w:sz w:val="20"/>
        </w:rPr>
        <w:t xml:space="preserve"> </w:t>
      </w:r>
      <w:r>
        <w:rPr>
          <w:sz w:val="20"/>
        </w:rPr>
        <w:t>souhlas,</w:t>
      </w:r>
      <w:r>
        <w:rPr>
          <w:spacing w:val="-12"/>
          <w:sz w:val="20"/>
        </w:rPr>
        <w:t xml:space="preserve"> </w:t>
      </w:r>
      <w:r>
        <w:rPr>
          <w:sz w:val="20"/>
        </w:rPr>
        <w:t>platí,</w:t>
      </w:r>
      <w:r>
        <w:rPr>
          <w:spacing w:val="-52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možné,</w:t>
      </w:r>
    </w:p>
    <w:p w:rsidR="00074894" w:rsidRDefault="00761BD8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074894" w:rsidRDefault="00761BD8">
      <w:pPr>
        <w:pStyle w:val="Odstavecseseznamem"/>
        <w:numPr>
          <w:ilvl w:val="1"/>
          <w:numId w:val="5"/>
        </w:numPr>
        <w:tabs>
          <w:tab w:val="left" w:pos="809"/>
        </w:tabs>
        <w:spacing w:before="118"/>
        <w:ind w:hanging="284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účel,</w:t>
      </w:r>
      <w:r>
        <w:rPr>
          <w:spacing w:val="2"/>
          <w:sz w:val="20"/>
        </w:rPr>
        <w:t xml:space="preserve"> </w:t>
      </w:r>
      <w:r>
        <w:rPr>
          <w:sz w:val="20"/>
        </w:rPr>
        <w:t>pro</w:t>
      </w:r>
      <w:r>
        <w:rPr>
          <w:spacing w:val="3"/>
          <w:sz w:val="20"/>
        </w:rPr>
        <w:t xml:space="preserve"> </w:t>
      </w:r>
      <w:r>
        <w:rPr>
          <w:sz w:val="20"/>
        </w:rPr>
        <w:t>který</w:t>
      </w:r>
      <w:r>
        <w:rPr>
          <w:spacing w:val="2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2"/>
          <w:sz w:val="20"/>
        </w:rPr>
        <w:t xml:space="preserve"> </w:t>
      </w:r>
      <w:r>
        <w:rPr>
          <w:sz w:val="20"/>
        </w:rPr>
        <w:t>podpora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2"/>
          <w:sz w:val="20"/>
        </w:rPr>
        <w:t xml:space="preserve"> </w:t>
      </w:r>
      <w:r>
        <w:rPr>
          <w:sz w:val="20"/>
        </w:rPr>
        <w:t>bude řádně</w:t>
      </w:r>
      <w:r>
        <w:rPr>
          <w:spacing w:val="2"/>
          <w:sz w:val="20"/>
        </w:rPr>
        <w:t xml:space="preserve"> </w:t>
      </w:r>
      <w:r>
        <w:rPr>
          <w:sz w:val="20"/>
        </w:rPr>
        <w:t>plněn</w:t>
      </w:r>
      <w:r>
        <w:rPr>
          <w:spacing w:val="3"/>
          <w:sz w:val="20"/>
        </w:rPr>
        <w:t xml:space="preserve"> </w:t>
      </w:r>
      <w:r>
        <w:rPr>
          <w:sz w:val="20"/>
        </w:rPr>
        <w:t>po</w:t>
      </w:r>
      <w:r>
        <w:rPr>
          <w:spacing w:val="4"/>
          <w:sz w:val="20"/>
        </w:rPr>
        <w:t xml:space="preserve"> </w:t>
      </w:r>
      <w:r>
        <w:rPr>
          <w:sz w:val="20"/>
        </w:rPr>
        <w:t>dobu</w:t>
      </w:r>
    </w:p>
    <w:p w:rsidR="00074894" w:rsidRDefault="00761BD8">
      <w:pPr>
        <w:pStyle w:val="Zkladntext"/>
        <w:spacing w:before="1"/>
        <w:ind w:left="808"/>
      </w:pPr>
      <w:r>
        <w:t>10</w:t>
      </w:r>
      <w:r>
        <w:rPr>
          <w:spacing w:val="-1"/>
        </w:rPr>
        <w:t xml:space="preserve"> </w:t>
      </w:r>
      <w:r>
        <w:t>let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ukončení</w:t>
      </w:r>
      <w:r>
        <w:rPr>
          <w:spacing w:val="-3"/>
        </w:rPr>
        <w:t xml:space="preserve"> </w:t>
      </w:r>
      <w:r>
        <w:t>akce,</w:t>
      </w:r>
    </w:p>
    <w:p w:rsidR="00074894" w:rsidRDefault="00761BD8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12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85"/>
          <w:sz w:val="20"/>
        </w:rPr>
        <w:t xml:space="preserve"> </w:t>
      </w:r>
      <w:r>
        <w:rPr>
          <w:sz w:val="20"/>
        </w:rPr>
        <w:t>výdaje</w:t>
      </w:r>
      <w:r>
        <w:rPr>
          <w:spacing w:val="85"/>
          <w:sz w:val="20"/>
        </w:rPr>
        <w:t xml:space="preserve"> </w:t>
      </w:r>
      <w:r>
        <w:rPr>
          <w:sz w:val="20"/>
        </w:rPr>
        <w:t>akce</w:t>
      </w:r>
      <w:r>
        <w:rPr>
          <w:spacing w:val="85"/>
          <w:sz w:val="20"/>
        </w:rPr>
        <w:t xml:space="preserve"> </w:t>
      </w:r>
      <w:r>
        <w:rPr>
          <w:sz w:val="20"/>
        </w:rPr>
        <w:t>vést</w:t>
      </w:r>
      <w:r>
        <w:rPr>
          <w:spacing w:val="8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86"/>
          <w:sz w:val="20"/>
        </w:rPr>
        <w:t xml:space="preserve"> </w:t>
      </w:r>
      <w:r>
        <w:rPr>
          <w:sz w:val="20"/>
        </w:rPr>
        <w:t>nebo</w:t>
      </w:r>
      <w:r>
        <w:rPr>
          <w:spacing w:val="90"/>
          <w:sz w:val="20"/>
        </w:rPr>
        <w:t xml:space="preserve"> </w:t>
      </w:r>
      <w:r>
        <w:rPr>
          <w:sz w:val="20"/>
        </w:rPr>
        <w:t>daňové</w:t>
      </w:r>
      <w:r>
        <w:rPr>
          <w:spacing w:val="86"/>
          <w:sz w:val="20"/>
        </w:rPr>
        <w:t xml:space="preserve"> </w:t>
      </w:r>
      <w:r>
        <w:rPr>
          <w:sz w:val="20"/>
        </w:rPr>
        <w:t>evidenci</w:t>
      </w:r>
      <w:r>
        <w:rPr>
          <w:spacing w:val="86"/>
          <w:sz w:val="20"/>
        </w:rPr>
        <w:t xml:space="preserve"> </w:t>
      </w:r>
      <w:r>
        <w:rPr>
          <w:sz w:val="20"/>
        </w:rPr>
        <w:t>(zákon</w:t>
      </w:r>
      <w:r>
        <w:rPr>
          <w:spacing w:val="88"/>
          <w:sz w:val="20"/>
        </w:rPr>
        <w:t xml:space="preserve"> </w:t>
      </w:r>
      <w:r>
        <w:rPr>
          <w:sz w:val="20"/>
        </w:rPr>
        <w:t>č.</w:t>
      </w:r>
      <w:r>
        <w:rPr>
          <w:spacing w:val="86"/>
          <w:sz w:val="20"/>
        </w:rPr>
        <w:t xml:space="preserve"> </w:t>
      </w:r>
      <w:r>
        <w:rPr>
          <w:sz w:val="20"/>
        </w:rPr>
        <w:t>563/1991</w:t>
      </w:r>
      <w:r>
        <w:rPr>
          <w:spacing w:val="86"/>
          <w:sz w:val="20"/>
        </w:rPr>
        <w:t xml:space="preserve"> </w:t>
      </w:r>
      <w:r>
        <w:rPr>
          <w:sz w:val="20"/>
        </w:rPr>
        <w:t>Sb.,</w:t>
      </w:r>
      <w:r>
        <w:rPr>
          <w:spacing w:val="-53"/>
          <w:sz w:val="20"/>
        </w:rPr>
        <w:t xml:space="preserve"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zavazuje</w:t>
      </w:r>
      <w:r>
        <w:rPr>
          <w:spacing w:val="-11"/>
          <w:sz w:val="20"/>
        </w:rPr>
        <w:t xml:space="preserve"> </w:t>
      </w:r>
      <w:r>
        <w:rPr>
          <w:sz w:val="20"/>
        </w:rPr>
        <w:t>všechny</w:t>
      </w:r>
      <w:r>
        <w:rPr>
          <w:spacing w:val="-11"/>
          <w:sz w:val="20"/>
        </w:rPr>
        <w:t xml:space="preserve"> </w:t>
      </w:r>
      <w:r>
        <w:rPr>
          <w:sz w:val="20"/>
        </w:rPr>
        <w:t>transakce</w:t>
      </w:r>
      <w:r>
        <w:rPr>
          <w:spacing w:val="-10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8"/>
          <w:sz w:val="20"/>
        </w:rPr>
        <w:t xml:space="preserve"> </w:t>
      </w:r>
      <w:r>
        <w:rPr>
          <w:sz w:val="20"/>
        </w:rPr>
        <w:t>s akcí</w:t>
      </w:r>
      <w:r>
        <w:rPr>
          <w:spacing w:val="-8"/>
          <w:sz w:val="20"/>
        </w:rPr>
        <w:t xml:space="preserve"> </w:t>
      </w:r>
      <w:r>
        <w:rPr>
          <w:sz w:val="20"/>
        </w:rPr>
        <w:t>odděleně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ostatních</w:t>
      </w:r>
      <w:r>
        <w:rPr>
          <w:spacing w:val="-8"/>
          <w:sz w:val="20"/>
        </w:rPr>
        <w:t xml:space="preserve"> </w:t>
      </w:r>
      <w:r>
        <w:rPr>
          <w:sz w:val="20"/>
        </w:rPr>
        <w:t>účetních</w:t>
      </w:r>
    </w:p>
    <w:p w:rsidR="00074894" w:rsidRDefault="00074894">
      <w:pPr>
        <w:jc w:val="both"/>
        <w:rPr>
          <w:sz w:val="20"/>
        </w:rPr>
        <w:sectPr w:rsidR="00074894">
          <w:pgSz w:w="12240" w:h="15840"/>
          <w:pgMar w:top="1060" w:right="1020" w:bottom="1140" w:left="1460" w:header="0" w:footer="894" w:gutter="0"/>
          <w:cols w:space="708"/>
        </w:sectPr>
      </w:pPr>
    </w:p>
    <w:p w:rsidR="00074894" w:rsidRDefault="00761BD8">
      <w:pPr>
        <w:pStyle w:val="Zkladntext"/>
        <w:spacing w:before="73"/>
        <w:ind w:left="808"/>
      </w:pPr>
      <w:r>
        <w:lastRenderedPageBreak/>
        <w:t>transakcí,</w:t>
      </w:r>
      <w:r>
        <w:rPr>
          <w:spacing w:val="-4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akcí</w:t>
      </w:r>
      <w:r>
        <w:rPr>
          <w:spacing w:val="-4"/>
        </w:rPr>
        <w:t xml:space="preserve"> </w:t>
      </w:r>
      <w:r>
        <w:t>nesouvisejí, a</w:t>
      </w:r>
      <w:r>
        <w:rPr>
          <w:spacing w:val="-3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vést</w:t>
      </w:r>
      <w:r>
        <w:rPr>
          <w:spacing w:val="-2"/>
        </w:rPr>
        <w:t xml:space="preserve"> </w:t>
      </w:r>
      <w:r>
        <w:t>analytickou</w:t>
      </w:r>
      <w:r>
        <w:rPr>
          <w:spacing w:val="-2"/>
        </w:rPr>
        <w:t xml:space="preserve"> </w:t>
      </w:r>
      <w:r>
        <w:t>evidenci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vazbou</w:t>
      </w:r>
      <w:r>
        <w:rPr>
          <w:spacing w:val="-2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konkrétní</w:t>
      </w:r>
      <w:r>
        <w:rPr>
          <w:spacing w:val="-1"/>
        </w:rPr>
        <w:t xml:space="preserve"> </w:t>
      </w:r>
      <w:r>
        <w:t>akci,</w:t>
      </w:r>
    </w:p>
    <w:p w:rsidR="00074894" w:rsidRDefault="00761BD8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18" w:hanging="284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do</w:t>
      </w:r>
      <w:r>
        <w:rPr>
          <w:spacing w:val="1"/>
          <w:sz w:val="20"/>
        </w:rPr>
        <w:t xml:space="preserve"> </w:t>
      </w:r>
      <w:r>
        <w:rPr>
          <w:sz w:val="20"/>
        </w:rPr>
        <w:t>uplynutí</w:t>
      </w:r>
      <w:r>
        <w:rPr>
          <w:spacing w:val="-2"/>
          <w:sz w:val="20"/>
        </w:rPr>
        <w:t xml:space="preserve"> </w:t>
      </w:r>
      <w:r>
        <w:rPr>
          <w:sz w:val="20"/>
        </w:rPr>
        <w:t>lhůty</w:t>
      </w:r>
      <w:r>
        <w:rPr>
          <w:spacing w:val="-1"/>
          <w:sz w:val="20"/>
        </w:rPr>
        <w:t xml:space="preserve"> </w:t>
      </w:r>
      <w:r>
        <w:rPr>
          <w:sz w:val="20"/>
        </w:rPr>
        <w:t>10 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074894" w:rsidRDefault="00761BD8">
      <w:pPr>
        <w:pStyle w:val="Odstavecseseznamem"/>
        <w:numPr>
          <w:ilvl w:val="1"/>
          <w:numId w:val="5"/>
        </w:numPr>
        <w:tabs>
          <w:tab w:val="left" w:pos="809"/>
        </w:tabs>
        <w:spacing w:before="122"/>
        <w:ind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19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074894" w:rsidRDefault="00761BD8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08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6"/>
          <w:sz w:val="20"/>
        </w:rPr>
        <w:t xml:space="preserve"> </w:t>
      </w:r>
      <w:r>
        <w:rPr>
          <w:sz w:val="20"/>
        </w:rPr>
        <w:t>Fondu</w:t>
      </w:r>
      <w:r>
        <w:rPr>
          <w:spacing w:val="60"/>
          <w:sz w:val="20"/>
        </w:rPr>
        <w:t xml:space="preserve"> </w:t>
      </w:r>
      <w:r>
        <w:rPr>
          <w:sz w:val="20"/>
        </w:rPr>
        <w:t>dokládat</w:t>
      </w:r>
      <w:r>
        <w:rPr>
          <w:spacing w:val="61"/>
          <w:sz w:val="20"/>
        </w:rPr>
        <w:t xml:space="preserve"> </w:t>
      </w:r>
      <w:r>
        <w:rPr>
          <w:sz w:val="20"/>
        </w:rPr>
        <w:t>úhrady</w:t>
      </w:r>
      <w:r>
        <w:rPr>
          <w:spacing w:val="60"/>
          <w:sz w:val="20"/>
        </w:rPr>
        <w:t xml:space="preserve"> </w:t>
      </w:r>
      <w:r>
        <w:rPr>
          <w:sz w:val="20"/>
        </w:rPr>
        <w:t>faktur,</w:t>
      </w:r>
      <w:r>
        <w:rPr>
          <w:spacing w:val="62"/>
          <w:sz w:val="20"/>
        </w:rPr>
        <w:t xml:space="preserve"> </w:t>
      </w:r>
      <w:r>
        <w:rPr>
          <w:sz w:val="20"/>
        </w:rPr>
        <w:t>a</w:t>
      </w:r>
      <w:r>
        <w:rPr>
          <w:spacing w:val="60"/>
          <w:sz w:val="20"/>
        </w:rPr>
        <w:t xml:space="preserve"> </w:t>
      </w:r>
      <w:r>
        <w:rPr>
          <w:sz w:val="20"/>
        </w:rPr>
        <w:t>to</w:t>
      </w:r>
      <w:r>
        <w:rPr>
          <w:spacing w:val="61"/>
          <w:sz w:val="20"/>
        </w:rPr>
        <w:t xml:space="preserve"> </w:t>
      </w:r>
      <w:r>
        <w:rPr>
          <w:sz w:val="20"/>
        </w:rPr>
        <w:t>tak,</w:t>
      </w:r>
      <w:r>
        <w:rPr>
          <w:spacing w:val="60"/>
          <w:sz w:val="20"/>
        </w:rPr>
        <w:t xml:space="preserve"> </w:t>
      </w:r>
      <w:r>
        <w:rPr>
          <w:sz w:val="20"/>
        </w:rPr>
        <w:t>že</w:t>
      </w:r>
      <w:r>
        <w:rPr>
          <w:spacing w:val="64"/>
          <w:sz w:val="20"/>
        </w:rPr>
        <w:t xml:space="preserve"> </w:t>
      </w:r>
      <w:r>
        <w:rPr>
          <w:sz w:val="20"/>
        </w:rPr>
        <w:t>v</w:t>
      </w:r>
      <w:r>
        <w:rPr>
          <w:spacing w:val="6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60"/>
          <w:sz w:val="20"/>
        </w:rPr>
        <w:t xml:space="preserve"> </w:t>
      </w:r>
      <w:r>
        <w:rPr>
          <w:sz w:val="20"/>
        </w:rPr>
        <w:t>že</w:t>
      </w:r>
      <w:r>
        <w:rPr>
          <w:spacing w:val="59"/>
          <w:sz w:val="20"/>
        </w:rPr>
        <w:t xml:space="preserve"> </w:t>
      </w:r>
      <w:r>
        <w:rPr>
          <w:sz w:val="20"/>
        </w:rPr>
        <w:t>příjemce</w:t>
      </w:r>
      <w:r>
        <w:rPr>
          <w:spacing w:val="59"/>
          <w:sz w:val="20"/>
        </w:rPr>
        <w:t xml:space="preserve"> </w:t>
      </w:r>
      <w:r>
        <w:rPr>
          <w:sz w:val="20"/>
        </w:rPr>
        <w:t>podpory</w:t>
      </w:r>
      <w:r>
        <w:rPr>
          <w:spacing w:val="60"/>
          <w:sz w:val="20"/>
        </w:rPr>
        <w:t xml:space="preserve"> </w:t>
      </w:r>
      <w:r>
        <w:rPr>
          <w:sz w:val="20"/>
        </w:rPr>
        <w:t>do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5"/>
          <w:sz w:val="20"/>
        </w:rPr>
        <w:t xml:space="preserve"> </w:t>
      </w:r>
      <w:r>
        <w:rPr>
          <w:sz w:val="20"/>
        </w:rPr>
        <w:t>zahrne</w:t>
      </w:r>
      <w:r>
        <w:rPr>
          <w:spacing w:val="-4"/>
          <w:sz w:val="20"/>
        </w:rPr>
        <w:t xml:space="preserve"> </w:t>
      </w:r>
      <w:r>
        <w:rPr>
          <w:sz w:val="20"/>
        </w:rPr>
        <w:t>neuhrazené</w:t>
      </w:r>
      <w:r>
        <w:rPr>
          <w:spacing w:val="-4"/>
          <w:sz w:val="20"/>
        </w:rPr>
        <w:t xml:space="preserve"> </w:t>
      </w:r>
      <w:r>
        <w:rPr>
          <w:sz w:val="20"/>
        </w:rPr>
        <w:t>faktury,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4"/>
          <w:sz w:val="20"/>
        </w:rPr>
        <w:t xml:space="preserve"> </w:t>
      </w:r>
      <w:r>
        <w:rPr>
          <w:sz w:val="20"/>
        </w:rPr>
        <w:t>10</w:t>
      </w:r>
      <w:r>
        <w:rPr>
          <w:spacing w:val="-5"/>
          <w:sz w:val="20"/>
        </w:rPr>
        <w:t xml:space="preserve"> </w:t>
      </w:r>
      <w:r>
        <w:rPr>
          <w:sz w:val="20"/>
        </w:rPr>
        <w:t>pracovních</w:t>
      </w:r>
      <w:r>
        <w:rPr>
          <w:spacing w:val="-53"/>
          <w:sz w:val="20"/>
        </w:rPr>
        <w:t xml:space="preserve"> </w:t>
      </w:r>
      <w:r>
        <w:rPr>
          <w:sz w:val="20"/>
        </w:rPr>
        <w:t>dnů od data poskytnutí (splatnosti) podpory uskutečnit kompletní úhradu doložené fakturace (tj. jak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  <w:r>
        <w:rPr>
          <w:spacing w:val="-3"/>
          <w:sz w:val="20"/>
        </w:rPr>
        <w:t xml:space="preserve"> </w:t>
      </w:r>
      <w:r>
        <w:rPr>
          <w:sz w:val="20"/>
        </w:rPr>
        <w:t>tak</w:t>
      </w:r>
      <w:r>
        <w:rPr>
          <w:spacing w:val="-3"/>
          <w:sz w:val="20"/>
        </w:rPr>
        <w:t xml:space="preserve"> </w:t>
      </w:r>
      <w:r>
        <w:rPr>
          <w:sz w:val="20"/>
        </w:rPr>
        <w:t>podíl</w:t>
      </w:r>
      <w:r>
        <w:rPr>
          <w:spacing w:val="-3"/>
          <w:sz w:val="20"/>
        </w:rPr>
        <w:t xml:space="preserve"> </w:t>
      </w:r>
      <w:r>
        <w:rPr>
          <w:sz w:val="20"/>
        </w:rPr>
        <w:t>vlastních</w:t>
      </w:r>
      <w:r>
        <w:rPr>
          <w:spacing w:val="-2"/>
          <w:sz w:val="20"/>
        </w:rPr>
        <w:t xml:space="preserve"> </w:t>
      </w:r>
      <w:r>
        <w:rPr>
          <w:sz w:val="20"/>
        </w:rPr>
        <w:t>zdrojů).</w:t>
      </w:r>
      <w:r>
        <w:rPr>
          <w:spacing w:val="-3"/>
          <w:sz w:val="20"/>
        </w:rPr>
        <w:t xml:space="preserve"> </w:t>
      </w:r>
      <w:r>
        <w:rPr>
          <w:sz w:val="20"/>
        </w:rPr>
        <w:t>Tuto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-2"/>
          <w:sz w:val="20"/>
        </w:rPr>
        <w:t xml:space="preserve"> </w:t>
      </w:r>
      <w:r>
        <w:rPr>
          <w:sz w:val="20"/>
        </w:rPr>
        <w:t>následně</w:t>
      </w:r>
      <w:r>
        <w:rPr>
          <w:spacing w:val="-3"/>
          <w:sz w:val="20"/>
        </w:rPr>
        <w:t xml:space="preserve"> </w:t>
      </w:r>
      <w:r>
        <w:rPr>
          <w:sz w:val="20"/>
        </w:rPr>
        <w:t>neprodleně</w:t>
      </w:r>
      <w:r>
        <w:rPr>
          <w:spacing w:val="-2"/>
          <w:sz w:val="20"/>
        </w:rPr>
        <w:t xml:space="preserve"> </w:t>
      </w:r>
      <w:r>
        <w:rPr>
          <w:sz w:val="20"/>
        </w:rPr>
        <w:t>doloží</w:t>
      </w:r>
      <w:r>
        <w:rPr>
          <w:spacing w:val="-3"/>
          <w:sz w:val="20"/>
        </w:rPr>
        <w:t xml:space="preserve"> </w:t>
      </w:r>
      <w:r>
        <w:rPr>
          <w:sz w:val="20"/>
        </w:rPr>
        <w:t>Fondu,</w:t>
      </w:r>
    </w:p>
    <w:p w:rsidR="00074894" w:rsidRDefault="00761BD8">
      <w:pPr>
        <w:pStyle w:val="Odstavecseseznamem"/>
        <w:numPr>
          <w:ilvl w:val="1"/>
          <w:numId w:val="5"/>
        </w:numPr>
        <w:tabs>
          <w:tab w:val="left" w:pos="809"/>
        </w:tabs>
        <w:spacing w:before="119"/>
        <w:ind w:hanging="284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5"/>
          <w:sz w:val="20"/>
        </w:rPr>
        <w:t xml:space="preserve"> </w:t>
      </w:r>
      <w:r>
        <w:rPr>
          <w:sz w:val="20"/>
        </w:rPr>
        <w:t>lhůty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074894" w:rsidRDefault="00761BD8">
      <w:pPr>
        <w:pStyle w:val="Odstavecseseznamem"/>
        <w:numPr>
          <w:ilvl w:val="2"/>
          <w:numId w:val="5"/>
        </w:numPr>
        <w:tabs>
          <w:tab w:val="left" w:pos="1094"/>
        </w:tabs>
        <w:ind w:right="112"/>
        <w:rPr>
          <w:sz w:val="20"/>
        </w:rPr>
      </w:pPr>
      <w:r>
        <w:rPr>
          <w:sz w:val="20"/>
        </w:rPr>
        <w:t>p</w:t>
      </w:r>
      <w:r>
        <w:rPr>
          <w:sz w:val="20"/>
        </w:rPr>
        <w:t>ředpokládaný termín ukončení stavebních a montážních prací do konce 10/2023, přitom pokud</w:t>
      </w:r>
      <w:r>
        <w:rPr>
          <w:spacing w:val="1"/>
          <w:sz w:val="20"/>
        </w:rPr>
        <w:t xml:space="preserve"> </w:t>
      </w:r>
      <w:r>
        <w:rPr>
          <w:sz w:val="20"/>
        </w:rPr>
        <w:t>tento termín příjemce podpory nedodrží, bez zbytečného odkladu oznámí Fondu nový termín</w:t>
      </w:r>
      <w:r>
        <w:rPr>
          <w:spacing w:val="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stavebních a</w:t>
      </w:r>
      <w:r>
        <w:rPr>
          <w:spacing w:val="-3"/>
          <w:sz w:val="20"/>
        </w:rPr>
        <w:t xml:space="preserve"> </w:t>
      </w:r>
      <w:r>
        <w:rPr>
          <w:sz w:val="20"/>
        </w:rPr>
        <w:t>montážních</w:t>
      </w:r>
      <w:r>
        <w:rPr>
          <w:spacing w:val="-1"/>
          <w:sz w:val="20"/>
        </w:rPr>
        <w:t xml:space="preserve"> </w:t>
      </w:r>
      <w:r>
        <w:rPr>
          <w:sz w:val="20"/>
        </w:rPr>
        <w:t>prací;</w:t>
      </w:r>
      <w:r>
        <w:rPr>
          <w:spacing w:val="-3"/>
          <w:sz w:val="20"/>
        </w:rPr>
        <w:t xml:space="preserve"> </w:t>
      </w:r>
      <w:r>
        <w:rPr>
          <w:sz w:val="20"/>
        </w:rPr>
        <w:t>dodatek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tom</w:t>
      </w:r>
      <w:r>
        <w:rPr>
          <w:spacing w:val="1"/>
          <w:sz w:val="20"/>
        </w:rPr>
        <w:t xml:space="preserve"> </w:t>
      </w:r>
      <w:r>
        <w:rPr>
          <w:sz w:val="20"/>
        </w:rPr>
        <w:t>případ</w:t>
      </w:r>
      <w:r>
        <w:rPr>
          <w:sz w:val="20"/>
        </w:rPr>
        <w:t>ě</w:t>
      </w:r>
      <w:r>
        <w:rPr>
          <w:spacing w:val="-3"/>
          <w:sz w:val="20"/>
        </w:rPr>
        <w:t xml:space="preserve"> </w:t>
      </w:r>
      <w:r>
        <w:rPr>
          <w:sz w:val="20"/>
        </w:rPr>
        <w:t>neuzavírá,</w:t>
      </w:r>
    </w:p>
    <w:p w:rsidR="00074894" w:rsidRDefault="00761BD8">
      <w:pPr>
        <w:pStyle w:val="Odstavecseseznamem"/>
        <w:numPr>
          <w:ilvl w:val="2"/>
          <w:numId w:val="5"/>
        </w:numPr>
        <w:tabs>
          <w:tab w:val="left" w:pos="1094"/>
        </w:tabs>
        <w:spacing w:before="119"/>
        <w:ind w:right="111"/>
        <w:rPr>
          <w:sz w:val="20"/>
        </w:rPr>
      </w:pPr>
      <w:r>
        <w:rPr>
          <w:sz w:val="20"/>
        </w:rPr>
        <w:t>termín ukončení akce do konce 12/2024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 informuje, za termín ukončení akce se považuje datum vydání kolaudačního souhlasu,</w:t>
      </w:r>
      <w:r>
        <w:rPr>
          <w:spacing w:val="1"/>
          <w:sz w:val="20"/>
        </w:rPr>
        <w:t xml:space="preserve"> </w:t>
      </w:r>
      <w:r>
        <w:rPr>
          <w:sz w:val="20"/>
        </w:rPr>
        <w:t>oznámení</w:t>
      </w:r>
      <w:r>
        <w:rPr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užívání</w:t>
      </w:r>
      <w:r>
        <w:rPr>
          <w:spacing w:val="11"/>
          <w:sz w:val="20"/>
        </w:rPr>
        <w:t xml:space="preserve"> </w:t>
      </w:r>
      <w:r>
        <w:rPr>
          <w:sz w:val="20"/>
        </w:rPr>
        <w:t>podle</w:t>
      </w:r>
      <w:r>
        <w:rPr>
          <w:spacing w:val="12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1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2"/>
          <w:sz w:val="20"/>
        </w:rPr>
        <w:t xml:space="preserve"> </w:t>
      </w:r>
      <w:r>
        <w:rPr>
          <w:sz w:val="20"/>
        </w:rPr>
        <w:t>zákona</w:t>
      </w:r>
      <w:r>
        <w:rPr>
          <w:spacing w:val="11"/>
          <w:sz w:val="20"/>
        </w:rPr>
        <w:t xml:space="preserve"> </w:t>
      </w:r>
      <w:r>
        <w:rPr>
          <w:sz w:val="20"/>
        </w:rPr>
        <w:t>č.</w:t>
      </w:r>
      <w:r>
        <w:rPr>
          <w:spacing w:val="11"/>
          <w:sz w:val="20"/>
        </w:rPr>
        <w:t xml:space="preserve"> </w:t>
      </w:r>
      <w:r>
        <w:rPr>
          <w:sz w:val="20"/>
        </w:rPr>
        <w:t>183/2006</w:t>
      </w:r>
      <w:r>
        <w:rPr>
          <w:spacing w:val="11"/>
          <w:sz w:val="20"/>
        </w:rPr>
        <w:t xml:space="preserve"> </w:t>
      </w:r>
      <w:r>
        <w:rPr>
          <w:sz w:val="20"/>
        </w:rPr>
        <w:t>Sb.,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územním</w:t>
      </w:r>
      <w:r>
        <w:rPr>
          <w:spacing w:val="12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stavebním</w:t>
      </w:r>
      <w:r>
        <w:rPr>
          <w:spacing w:val="-6"/>
          <w:sz w:val="20"/>
        </w:rPr>
        <w:t xml:space="preserve"> </w:t>
      </w:r>
      <w:r>
        <w:rPr>
          <w:sz w:val="20"/>
        </w:rPr>
        <w:t>řádu</w:t>
      </w:r>
      <w:r>
        <w:rPr>
          <w:spacing w:val="-7"/>
          <w:sz w:val="20"/>
        </w:rPr>
        <w:t xml:space="preserve"> </w:t>
      </w:r>
      <w:r>
        <w:rPr>
          <w:sz w:val="20"/>
        </w:rPr>
        <w:t>(stavební</w:t>
      </w:r>
      <w:r>
        <w:rPr>
          <w:spacing w:val="-8"/>
          <w:sz w:val="20"/>
        </w:rPr>
        <w:t xml:space="preserve"> </w:t>
      </w:r>
      <w:r>
        <w:rPr>
          <w:sz w:val="20"/>
        </w:rPr>
        <w:t>zákon),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4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termín</w:t>
      </w:r>
      <w:r>
        <w:rPr>
          <w:spacing w:val="-7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8"/>
          <w:sz w:val="20"/>
        </w:rPr>
        <w:t xml:space="preserve"> </w:t>
      </w:r>
      <w:r>
        <w:rPr>
          <w:sz w:val="20"/>
        </w:rPr>
        <w:t>protokolu</w:t>
      </w:r>
      <w:r>
        <w:rPr>
          <w:spacing w:val="-52"/>
          <w:sz w:val="20"/>
        </w:rPr>
        <w:t xml:space="preserve"> </w:t>
      </w:r>
      <w:r>
        <w:rPr>
          <w:sz w:val="20"/>
        </w:rPr>
        <w:t>o předání a převzetí díla, případně jiný termín dle charakteru projektu (v případech, kde se 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</w:t>
      </w:r>
      <w:r>
        <w:rPr>
          <w:spacing w:val="1"/>
          <w:sz w:val="20"/>
        </w:rPr>
        <w:t xml:space="preserve"> </w:t>
      </w:r>
      <w:r>
        <w:rPr>
          <w:sz w:val="20"/>
        </w:rPr>
        <w:t>stavebn</w:t>
      </w:r>
      <w:r>
        <w:rPr>
          <w:sz w:val="20"/>
        </w:rPr>
        <w:t>í</w:t>
      </w:r>
      <w:r>
        <w:rPr>
          <w:spacing w:val="1"/>
          <w:sz w:val="20"/>
        </w:rPr>
        <w:t xml:space="preserve"> </w:t>
      </w:r>
      <w:r>
        <w:rPr>
          <w:sz w:val="20"/>
        </w:rPr>
        <w:t>povolení).</w:t>
      </w:r>
      <w:r>
        <w:rPr>
          <w:spacing w:val="1"/>
          <w:sz w:val="20"/>
        </w:rPr>
        <w:t xml:space="preserve"> </w:t>
      </w:r>
      <w:r>
        <w:rPr>
          <w:sz w:val="20"/>
        </w:rPr>
        <w:t>Bude-li</w:t>
      </w:r>
      <w:r>
        <w:rPr>
          <w:spacing w:val="1"/>
          <w:sz w:val="20"/>
        </w:rPr>
        <w:t xml:space="preserve"> </w:t>
      </w:r>
      <w:r>
        <w:rPr>
          <w:sz w:val="20"/>
        </w:rPr>
        <w:t>vydán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</w:t>
      </w:r>
      <w:r>
        <w:rPr>
          <w:spacing w:val="1"/>
          <w:sz w:val="20"/>
        </w:rPr>
        <w:t xml:space="preserve"> </w:t>
      </w:r>
      <w:r>
        <w:rPr>
          <w:sz w:val="20"/>
        </w:rPr>
        <w:t>souhlas,</w:t>
      </w:r>
      <w:r>
        <w:rPr>
          <w:spacing w:val="1"/>
          <w:sz w:val="20"/>
        </w:rPr>
        <w:t xml:space="preserve"> </w:t>
      </w:r>
      <w:r>
        <w:rPr>
          <w:sz w:val="20"/>
        </w:rPr>
        <w:t>tak</w:t>
      </w:r>
      <w:r>
        <w:rPr>
          <w:spacing w:val="1"/>
          <w:sz w:val="20"/>
        </w:rPr>
        <w:t xml:space="preserve"> </w:t>
      </w:r>
      <w:r>
        <w:rPr>
          <w:sz w:val="20"/>
        </w:rPr>
        <w:t>oznámení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užívání,</w:t>
      </w:r>
      <w:r>
        <w:rPr>
          <w:spacing w:val="-2"/>
          <w:sz w:val="20"/>
        </w:rPr>
        <w:t xml:space="preserve"> </w:t>
      </w:r>
      <w:r>
        <w:rPr>
          <w:sz w:val="20"/>
        </w:rPr>
        <w:t>považuje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datum</w:t>
      </w:r>
      <w:r>
        <w:rPr>
          <w:spacing w:val="-1"/>
          <w:sz w:val="20"/>
        </w:rPr>
        <w:t xml:space="preserve"> </w:t>
      </w:r>
      <w:r>
        <w:rPr>
          <w:sz w:val="20"/>
        </w:rPr>
        <w:t>dokumentu</w:t>
      </w:r>
      <w:r>
        <w:rPr>
          <w:spacing w:val="-3"/>
          <w:sz w:val="20"/>
        </w:rPr>
        <w:t xml:space="preserve"> </w:t>
      </w:r>
      <w:r>
        <w:rPr>
          <w:sz w:val="20"/>
        </w:rPr>
        <w:t>vydaného</w:t>
      </w:r>
      <w:r>
        <w:rPr>
          <w:spacing w:val="-1"/>
          <w:sz w:val="20"/>
        </w:rPr>
        <w:t xml:space="preserve"> </w:t>
      </w:r>
      <w:r>
        <w:rPr>
          <w:sz w:val="20"/>
        </w:rPr>
        <w:t>později,</w:t>
      </w:r>
    </w:p>
    <w:p w:rsidR="00074894" w:rsidRDefault="00761BD8">
      <w:pPr>
        <w:pStyle w:val="Odstavecseseznamem"/>
        <w:numPr>
          <w:ilvl w:val="1"/>
          <w:numId w:val="5"/>
        </w:numPr>
        <w:tabs>
          <w:tab w:val="left" w:pos="811"/>
        </w:tabs>
        <w:spacing w:before="120"/>
        <w:ind w:left="810" w:hanging="286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4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konce</w:t>
      </w:r>
      <w:r>
        <w:rPr>
          <w:spacing w:val="1"/>
          <w:sz w:val="20"/>
        </w:rPr>
        <w:t xml:space="preserve"> </w:t>
      </w:r>
      <w:r>
        <w:rPr>
          <w:sz w:val="20"/>
        </w:rPr>
        <w:t>3/2025</w:t>
      </w:r>
      <w:r>
        <w:rPr>
          <w:spacing w:val="-1"/>
          <w:sz w:val="20"/>
        </w:rPr>
        <w:t xml:space="preserve"> </w:t>
      </w:r>
      <w:r>
        <w:rPr>
          <w:sz w:val="20"/>
        </w:rPr>
        <w:t>podklady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d)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074894" w:rsidRDefault="00074894">
      <w:pPr>
        <w:pStyle w:val="Zkladntext"/>
        <w:spacing w:before="1"/>
        <w:ind w:left="0"/>
        <w:jc w:val="left"/>
      </w:pPr>
    </w:p>
    <w:p w:rsidR="00074894" w:rsidRDefault="00761BD8">
      <w:pPr>
        <w:pStyle w:val="Zkladntext"/>
        <w:ind w:left="808" w:right="111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</w:t>
      </w:r>
      <w:r>
        <w:rPr>
          <w:spacing w:val="-11"/>
        </w:rPr>
        <w:t xml:space="preserve"> </w:t>
      </w:r>
      <w:r>
        <w:t>či</w:t>
      </w:r>
      <w:r>
        <w:rPr>
          <w:spacing w:val="-10"/>
        </w:rPr>
        <w:t xml:space="preserve"> </w:t>
      </w:r>
      <w:r>
        <w:t>rozšířit.</w:t>
      </w:r>
      <w:r>
        <w:rPr>
          <w:spacing w:val="-9"/>
        </w:rPr>
        <w:t xml:space="preserve"> </w:t>
      </w:r>
      <w:r>
        <w:t>Příjemce</w:t>
      </w:r>
      <w:r>
        <w:rPr>
          <w:spacing w:val="-10"/>
        </w:rPr>
        <w:t xml:space="preserve"> </w:t>
      </w:r>
      <w:r>
        <w:t>podpory</w:t>
      </w:r>
      <w:r>
        <w:rPr>
          <w:spacing w:val="-7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povinen</w:t>
      </w:r>
      <w:r>
        <w:rPr>
          <w:spacing w:val="-10"/>
        </w:rPr>
        <w:t xml:space="preserve"> </w:t>
      </w:r>
      <w:r>
        <w:t>tyto</w:t>
      </w:r>
      <w:r>
        <w:rPr>
          <w:spacing w:val="-9"/>
        </w:rPr>
        <w:t xml:space="preserve"> </w:t>
      </w:r>
      <w:r>
        <w:t>pokyny</w:t>
      </w:r>
      <w:r>
        <w:rPr>
          <w:spacing w:val="-10"/>
        </w:rPr>
        <w:t xml:space="preserve"> </w:t>
      </w:r>
      <w:r>
        <w:t>(žádost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informace)</w:t>
      </w:r>
      <w:r>
        <w:rPr>
          <w:spacing w:val="-9"/>
        </w:rPr>
        <w:t xml:space="preserve"> </w:t>
      </w:r>
      <w:r>
        <w:t>bez</w:t>
      </w:r>
      <w:r>
        <w:rPr>
          <w:spacing w:val="-8"/>
        </w:rPr>
        <w:t xml:space="preserve"> </w:t>
      </w:r>
      <w:r>
        <w:t>zbytečného</w:t>
      </w:r>
      <w:r>
        <w:rPr>
          <w:spacing w:val="-53"/>
        </w:rPr>
        <w:t xml:space="preserve"> </w:t>
      </w:r>
      <w:r>
        <w:t>odkladu</w:t>
      </w:r>
      <w:r>
        <w:rPr>
          <w:spacing w:val="41"/>
        </w:rPr>
        <w:t xml:space="preserve"> </w:t>
      </w:r>
      <w:r>
        <w:t>(případně</w:t>
      </w:r>
      <w:r>
        <w:rPr>
          <w:spacing w:val="90"/>
        </w:rPr>
        <w:t xml:space="preserve"> </w:t>
      </w:r>
      <w:r>
        <w:t>ve</w:t>
      </w:r>
      <w:r>
        <w:rPr>
          <w:spacing w:val="90"/>
        </w:rPr>
        <w:t xml:space="preserve"> </w:t>
      </w:r>
      <w:r>
        <w:t>lhůtě</w:t>
      </w:r>
      <w:r>
        <w:rPr>
          <w:spacing w:val="93"/>
        </w:rPr>
        <w:t xml:space="preserve"> </w:t>
      </w:r>
      <w:r>
        <w:t>stanovené</w:t>
      </w:r>
      <w:r>
        <w:rPr>
          <w:spacing w:val="90"/>
        </w:rPr>
        <w:t xml:space="preserve"> </w:t>
      </w:r>
      <w:r>
        <w:t>Fondem)</w:t>
      </w:r>
      <w:r>
        <w:rPr>
          <w:spacing w:val="94"/>
        </w:rPr>
        <w:t xml:space="preserve"> </w:t>
      </w:r>
      <w:r>
        <w:t>splnit.</w:t>
      </w:r>
      <w:r>
        <w:rPr>
          <w:spacing w:val="93"/>
        </w:rPr>
        <w:t xml:space="preserve"> </w:t>
      </w:r>
      <w:r>
        <w:t>Fond</w:t>
      </w:r>
      <w:r>
        <w:rPr>
          <w:spacing w:val="92"/>
        </w:rPr>
        <w:t xml:space="preserve"> </w:t>
      </w:r>
      <w:r>
        <w:t>není</w:t>
      </w:r>
      <w:r>
        <w:rPr>
          <w:spacing w:val="91"/>
        </w:rPr>
        <w:t xml:space="preserve"> </w:t>
      </w:r>
      <w:r>
        <w:t>povinen</w:t>
      </w:r>
      <w:r>
        <w:rPr>
          <w:spacing w:val="92"/>
        </w:rPr>
        <w:t xml:space="preserve"> </w:t>
      </w:r>
      <w:r>
        <w:t>vydat</w:t>
      </w:r>
      <w:r>
        <w:rPr>
          <w:spacing w:val="100"/>
        </w:rPr>
        <w:t xml:space="preserve"> </w:t>
      </w:r>
      <w:r>
        <w:t>protokol</w:t>
      </w:r>
      <w:r>
        <w:rPr>
          <w:spacing w:val="-53"/>
        </w:rPr>
        <w:t xml:space="preserve"> </w:t>
      </w:r>
      <w:r>
        <w:t>o ZVA dříve, než obdrží veškeré požadované podklady a informace, na základě kterých bude moci</w:t>
      </w:r>
      <w:r>
        <w:rPr>
          <w:spacing w:val="1"/>
        </w:rPr>
        <w:t xml:space="preserve"> </w:t>
      </w:r>
      <w:r>
        <w:t>jednoznačně rozhodnout o plnění podmínek této Smlouvy a rovněž v případě, že příjemce podpory</w:t>
      </w:r>
      <w:r>
        <w:rPr>
          <w:spacing w:val="1"/>
        </w:rPr>
        <w:t xml:space="preserve"> </w:t>
      </w:r>
      <w:r>
        <w:t>je v prodlení s plněním finančních závazků v</w:t>
      </w:r>
      <w:r>
        <w:t>ůči Fondu. Protokol o ZVA bude obsahovat vypořádání</w:t>
      </w:r>
      <w:r>
        <w:rPr>
          <w:spacing w:val="1"/>
        </w:rPr>
        <w:t xml:space="preserve"> </w:t>
      </w:r>
      <w:r>
        <w:t>čerpaných</w:t>
      </w:r>
      <w:r>
        <w:rPr>
          <w:spacing w:val="-1"/>
        </w:rPr>
        <w:t xml:space="preserve"> </w:t>
      </w:r>
      <w:r>
        <w:t>prostředků a</w:t>
      </w:r>
      <w:r>
        <w:rPr>
          <w:spacing w:val="-2"/>
        </w:rPr>
        <w:t xml:space="preserve"> </w:t>
      </w:r>
      <w:r>
        <w:t>vyhodnocení</w:t>
      </w:r>
      <w:r>
        <w:rPr>
          <w:spacing w:val="-1"/>
        </w:rPr>
        <w:t xml:space="preserve"> </w:t>
      </w:r>
      <w:r>
        <w:t>plnění</w:t>
      </w:r>
      <w:r>
        <w:rPr>
          <w:spacing w:val="1"/>
        </w:rPr>
        <w:t xml:space="preserve"> </w:t>
      </w:r>
      <w:r>
        <w:t>smluvních</w:t>
      </w:r>
      <w:r>
        <w:rPr>
          <w:spacing w:val="2"/>
        </w:rPr>
        <w:t xml:space="preserve"> </w:t>
      </w:r>
      <w:r>
        <w:t>podmínek.</w:t>
      </w:r>
    </w:p>
    <w:p w:rsidR="00074894" w:rsidRDefault="00761BD8">
      <w:pPr>
        <w:pStyle w:val="Odstavecseseznamem"/>
        <w:numPr>
          <w:ilvl w:val="0"/>
          <w:numId w:val="5"/>
        </w:numPr>
        <w:tabs>
          <w:tab w:val="left" w:pos="465"/>
        </w:tabs>
        <w:ind w:left="464" w:hanging="2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074894" w:rsidRDefault="00761BD8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13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074894" w:rsidRDefault="00761BD8">
      <w:pPr>
        <w:pStyle w:val="Odstavecseseznamem"/>
        <w:numPr>
          <w:ilvl w:val="1"/>
          <w:numId w:val="5"/>
        </w:numPr>
        <w:tabs>
          <w:tab w:val="left" w:pos="809"/>
        </w:tabs>
        <w:spacing w:before="119"/>
        <w:ind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074894" w:rsidRDefault="00761BD8">
      <w:pPr>
        <w:pStyle w:val="Odstavecseseznamem"/>
        <w:numPr>
          <w:ilvl w:val="1"/>
          <w:numId w:val="5"/>
        </w:numPr>
        <w:tabs>
          <w:tab w:val="left" w:pos="809"/>
        </w:tabs>
        <w:ind w:right="11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-5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část,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dnů</w:t>
      </w:r>
      <w:r>
        <w:rPr>
          <w:spacing w:val="-4"/>
          <w:sz w:val="20"/>
        </w:rPr>
        <w:t xml:space="preserve"> </w:t>
      </w:r>
      <w:r>
        <w:rPr>
          <w:sz w:val="20"/>
        </w:rPr>
        <w:t>poté,</w:t>
      </w:r>
      <w:r>
        <w:rPr>
          <w:spacing w:val="-4"/>
          <w:sz w:val="20"/>
        </w:rPr>
        <w:t xml:space="preserve"> </w:t>
      </w:r>
      <w:r>
        <w:rPr>
          <w:sz w:val="20"/>
        </w:rPr>
        <w:t>co</w:t>
      </w:r>
      <w:r>
        <w:rPr>
          <w:spacing w:val="-4"/>
          <w:sz w:val="20"/>
        </w:rPr>
        <w:t xml:space="preserve"> </w:t>
      </w:r>
      <w:r>
        <w:rPr>
          <w:sz w:val="20"/>
        </w:rPr>
        <w:t>odpadl</w:t>
      </w:r>
      <w:r>
        <w:rPr>
          <w:spacing w:val="-4"/>
          <w:sz w:val="20"/>
        </w:rPr>
        <w:t xml:space="preserve"> </w:t>
      </w:r>
      <w:r>
        <w:rPr>
          <w:sz w:val="20"/>
        </w:rPr>
        <w:t>účel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z w:val="20"/>
        </w:rPr>
        <w:t>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074894" w:rsidRDefault="00761BD8">
      <w:pPr>
        <w:pStyle w:val="Odstavecseseznamem"/>
        <w:numPr>
          <w:ilvl w:val="1"/>
          <w:numId w:val="5"/>
        </w:numPr>
        <w:tabs>
          <w:tab w:val="left" w:pos="809"/>
        </w:tabs>
        <w:spacing w:before="119"/>
        <w:ind w:right="114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t. j. bez</w:t>
      </w:r>
      <w:r>
        <w:rPr>
          <w:spacing w:val="1"/>
          <w:sz w:val="20"/>
        </w:rPr>
        <w:t xml:space="preserve"> </w:t>
      </w:r>
      <w:r>
        <w:rPr>
          <w:sz w:val="20"/>
        </w:rPr>
        <w:t>ohledu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to,</w:t>
      </w:r>
      <w:r>
        <w:rPr>
          <w:spacing w:val="-3"/>
          <w:sz w:val="20"/>
        </w:rPr>
        <w:t xml:space="preserve"> </w:t>
      </w:r>
      <w:r>
        <w:rPr>
          <w:sz w:val="20"/>
        </w:rPr>
        <w:t>zda</w:t>
      </w:r>
      <w:r>
        <w:rPr>
          <w:spacing w:val="-3"/>
          <w:sz w:val="20"/>
        </w:rPr>
        <w:t xml:space="preserve"> </w:t>
      </w:r>
      <w:r>
        <w:rPr>
          <w:sz w:val="20"/>
        </w:rPr>
        <w:t>DPH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úřadu</w:t>
      </w:r>
      <w:r>
        <w:rPr>
          <w:spacing w:val="1"/>
          <w:sz w:val="20"/>
        </w:rPr>
        <w:t xml:space="preserve"> </w:t>
      </w:r>
      <w:r>
        <w:rPr>
          <w:sz w:val="20"/>
        </w:rPr>
        <w:t>uplatněna,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povinen</w:t>
      </w:r>
      <w:r>
        <w:rPr>
          <w:spacing w:val="-3"/>
          <w:sz w:val="20"/>
        </w:rPr>
        <w:t xml:space="preserve"> </w:t>
      </w:r>
      <w:r>
        <w:rPr>
          <w:sz w:val="20"/>
        </w:rPr>
        <w:t>částku</w:t>
      </w:r>
      <w:r>
        <w:rPr>
          <w:spacing w:val="-2"/>
          <w:sz w:val="20"/>
        </w:rPr>
        <w:t xml:space="preserve"> </w:t>
      </w:r>
      <w:r>
        <w:rPr>
          <w:sz w:val="20"/>
        </w:rPr>
        <w:t>DPH</w:t>
      </w:r>
      <w:r>
        <w:rPr>
          <w:spacing w:val="-52"/>
          <w:sz w:val="20"/>
        </w:rPr>
        <w:t xml:space="preserve"> </w:t>
      </w:r>
      <w:r>
        <w:rPr>
          <w:sz w:val="20"/>
        </w:rPr>
        <w:t>vrátit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dnů</w:t>
      </w:r>
      <w:r>
        <w:rPr>
          <w:spacing w:val="3"/>
          <w:sz w:val="20"/>
        </w:rPr>
        <w:t xml:space="preserve"> </w:t>
      </w:r>
      <w:r>
        <w:rPr>
          <w:sz w:val="20"/>
        </w:rPr>
        <w:t>poté,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074894" w:rsidRDefault="00761BD8">
      <w:pPr>
        <w:pStyle w:val="Odstavecseseznamem"/>
        <w:numPr>
          <w:ilvl w:val="1"/>
          <w:numId w:val="5"/>
        </w:numPr>
        <w:tabs>
          <w:tab w:val="left" w:pos="809"/>
        </w:tabs>
        <w:ind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074894" w:rsidRDefault="00074894">
      <w:pPr>
        <w:jc w:val="both"/>
        <w:rPr>
          <w:sz w:val="20"/>
        </w:rPr>
        <w:sectPr w:rsidR="00074894">
          <w:pgSz w:w="12240" w:h="15840"/>
          <w:pgMar w:top="1060" w:right="1020" w:bottom="1140" w:left="1460" w:header="0" w:footer="894" w:gutter="0"/>
          <w:cols w:space="708"/>
        </w:sectPr>
      </w:pPr>
    </w:p>
    <w:p w:rsidR="00074894" w:rsidRDefault="00761BD8">
      <w:pPr>
        <w:pStyle w:val="Odstavecseseznamem"/>
        <w:numPr>
          <w:ilvl w:val="1"/>
          <w:numId w:val="5"/>
        </w:numPr>
        <w:tabs>
          <w:tab w:val="left" w:pos="809"/>
        </w:tabs>
        <w:spacing w:before="73"/>
        <w:ind w:right="117" w:hanging="284"/>
        <w:jc w:val="both"/>
        <w:rPr>
          <w:sz w:val="20"/>
        </w:rPr>
      </w:pPr>
      <w:r>
        <w:rPr>
          <w:sz w:val="20"/>
        </w:rPr>
        <w:lastRenderedPageBreak/>
        <w:t>předkládat Fondu roční finanční vypořádání vztahů vzniklých na základě této Smlouvy, a to vždy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 do 31. ledna následujícího kalendářního roku; k obsahu ročního finančního 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074894" w:rsidRDefault="00761BD8">
      <w:pPr>
        <w:pStyle w:val="Odstavecseseznamem"/>
        <w:numPr>
          <w:ilvl w:val="1"/>
          <w:numId w:val="5"/>
        </w:numPr>
        <w:tabs>
          <w:tab w:val="left" w:pos="809"/>
        </w:tabs>
        <w:ind w:right="116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v případě takových změn </w:t>
      </w:r>
      <w:r>
        <w:rPr>
          <w:sz w:val="20"/>
        </w:rPr>
        <w:t>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074894" w:rsidRDefault="00761BD8">
      <w:pPr>
        <w:pStyle w:val="Odstavecseseznamem"/>
        <w:numPr>
          <w:ilvl w:val="1"/>
          <w:numId w:val="5"/>
        </w:numPr>
        <w:tabs>
          <w:tab w:val="left" w:pos="809"/>
        </w:tabs>
        <w:spacing w:before="119"/>
        <w:ind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074894" w:rsidRDefault="00761BD8">
      <w:pPr>
        <w:pStyle w:val="Odstavecseseznamem"/>
        <w:numPr>
          <w:ilvl w:val="1"/>
          <w:numId w:val="5"/>
        </w:numPr>
        <w:tabs>
          <w:tab w:val="left" w:pos="809"/>
        </w:tabs>
        <w:ind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z w:val="20"/>
        </w:rPr>
        <w:t>zabývá.</w:t>
      </w:r>
      <w:r>
        <w:rPr>
          <w:spacing w:val="94"/>
          <w:sz w:val="20"/>
        </w:rPr>
        <w:t xml:space="preserve"> </w:t>
      </w:r>
      <w:r>
        <w:rPr>
          <w:sz w:val="20"/>
        </w:rPr>
        <w:t xml:space="preserve">V  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této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souvislosti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příjemce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podpory  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prohlašuje,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že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rovněž  </w:t>
      </w:r>
      <w:r>
        <w:rPr>
          <w:spacing w:val="42"/>
          <w:sz w:val="20"/>
        </w:rPr>
        <w:t xml:space="preserve"> </w:t>
      </w:r>
      <w:r>
        <w:rPr>
          <w:sz w:val="20"/>
        </w:rPr>
        <w:t xml:space="preserve">veškeré  </w:t>
      </w:r>
      <w:r>
        <w:rPr>
          <w:spacing w:val="37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informace,</w:t>
      </w:r>
      <w:r>
        <w:rPr>
          <w:spacing w:val="80"/>
          <w:sz w:val="20"/>
        </w:rPr>
        <w:t xml:space="preserve"> </w:t>
      </w:r>
      <w:r>
        <w:rPr>
          <w:sz w:val="20"/>
        </w:rPr>
        <w:t>které</w:t>
      </w:r>
      <w:r>
        <w:rPr>
          <w:spacing w:val="80"/>
          <w:sz w:val="20"/>
        </w:rPr>
        <w:t xml:space="preserve"> </w:t>
      </w:r>
      <w:r>
        <w:rPr>
          <w:sz w:val="20"/>
        </w:rPr>
        <w:t>Fondu</w:t>
      </w:r>
      <w:r>
        <w:rPr>
          <w:spacing w:val="81"/>
          <w:sz w:val="20"/>
        </w:rPr>
        <w:t xml:space="preserve"> </w:t>
      </w:r>
      <w:r>
        <w:rPr>
          <w:sz w:val="20"/>
        </w:rPr>
        <w:t>poskytl</w:t>
      </w:r>
      <w:r>
        <w:rPr>
          <w:spacing w:val="78"/>
          <w:sz w:val="20"/>
        </w:rPr>
        <w:t xml:space="preserve"> </w:t>
      </w:r>
      <w:r>
        <w:rPr>
          <w:sz w:val="20"/>
        </w:rPr>
        <w:t>před</w:t>
      </w:r>
      <w:r>
        <w:rPr>
          <w:spacing w:val="78"/>
          <w:sz w:val="20"/>
        </w:rPr>
        <w:t xml:space="preserve"> </w:t>
      </w:r>
      <w:r>
        <w:rPr>
          <w:sz w:val="20"/>
        </w:rPr>
        <w:t>uzavřením</w:t>
      </w:r>
      <w:r>
        <w:rPr>
          <w:spacing w:val="82"/>
          <w:sz w:val="20"/>
        </w:rPr>
        <w:t xml:space="preserve"> </w:t>
      </w:r>
      <w:r>
        <w:rPr>
          <w:sz w:val="20"/>
        </w:rPr>
        <w:t>této</w:t>
      </w:r>
      <w:r>
        <w:rPr>
          <w:spacing w:val="82"/>
          <w:sz w:val="20"/>
        </w:rPr>
        <w:t xml:space="preserve"> </w:t>
      </w:r>
      <w:r>
        <w:rPr>
          <w:sz w:val="20"/>
        </w:rPr>
        <w:t>Smlouvy,</w:t>
      </w:r>
      <w:r>
        <w:rPr>
          <w:spacing w:val="78"/>
          <w:sz w:val="20"/>
        </w:rPr>
        <w:t xml:space="preserve"> </w:t>
      </w:r>
      <w:r>
        <w:rPr>
          <w:sz w:val="20"/>
        </w:rPr>
        <w:t>byly</w:t>
      </w:r>
      <w:r>
        <w:rPr>
          <w:spacing w:val="80"/>
          <w:sz w:val="20"/>
        </w:rPr>
        <w:t xml:space="preserve"> </w:t>
      </w:r>
      <w:r>
        <w:rPr>
          <w:sz w:val="20"/>
        </w:rPr>
        <w:t>pravdivé,</w:t>
      </w:r>
      <w:r>
        <w:rPr>
          <w:spacing w:val="79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53"/>
          <w:sz w:val="20"/>
        </w:rPr>
        <w:t xml:space="preserve"> </w:t>
      </w:r>
      <w:r>
        <w:rPr>
          <w:sz w:val="20"/>
        </w:rPr>
        <w:t>a 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oboustranné konstatování vycházející z jím podané</w:t>
      </w:r>
      <w:r>
        <w:rPr>
          <w:sz w:val="20"/>
        </w:rPr>
        <w:t xml:space="preserve"> informace) uvedené v této Smlouvě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074894" w:rsidRDefault="00761BD8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11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a v aktuálních Pokynech, které jsou </w:t>
      </w:r>
      <w:r>
        <w:rPr>
          <w:sz w:val="20"/>
        </w:rPr>
        <w:t xml:space="preserve">zveřejněny na </w:t>
      </w:r>
      <w:hyperlink r:id="rId8">
        <w:r>
          <w:rPr>
            <w:sz w:val="20"/>
          </w:rPr>
          <w:t>www.sfzp.cz,</w:t>
        </w:r>
      </w:hyperlink>
      <w:r>
        <w:rPr>
          <w:sz w:val="20"/>
        </w:rPr>
        <w:t xml:space="preserve"> sekce Národní program Životní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prostředí – O programu – Zadávání veřejných zakázek – odkaz na Zadávání veřejných zakázek pro</w:t>
      </w:r>
      <w:r>
        <w:rPr>
          <w:spacing w:val="1"/>
          <w:sz w:val="20"/>
        </w:rPr>
        <w:t xml:space="preserve"> </w:t>
      </w:r>
      <w:r>
        <w:rPr>
          <w:sz w:val="20"/>
        </w:rPr>
        <w:t>OPŽP</w:t>
      </w:r>
      <w:r>
        <w:rPr>
          <w:spacing w:val="-11"/>
          <w:sz w:val="20"/>
        </w:rPr>
        <w:t xml:space="preserve"> </w:t>
      </w:r>
      <w:r>
        <w:rPr>
          <w:sz w:val="20"/>
        </w:rPr>
        <w:t>2014</w:t>
      </w:r>
      <w:r>
        <w:rPr>
          <w:spacing w:val="-10"/>
          <w:sz w:val="20"/>
        </w:rPr>
        <w:t xml:space="preserve"> </w:t>
      </w:r>
      <w:r>
        <w:rPr>
          <w:sz w:val="20"/>
        </w:rPr>
        <w:t>-</w:t>
      </w:r>
      <w:r>
        <w:rPr>
          <w:spacing w:val="-12"/>
          <w:sz w:val="20"/>
        </w:rPr>
        <w:t xml:space="preserve"> </w:t>
      </w:r>
      <w:r>
        <w:rPr>
          <w:sz w:val="20"/>
        </w:rPr>
        <w:t>2020,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akce;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byla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2"/>
          <w:sz w:val="20"/>
        </w:rPr>
        <w:t xml:space="preserve"> </w:t>
      </w:r>
      <w:r>
        <w:rPr>
          <w:sz w:val="20"/>
        </w:rPr>
        <w:t>uvedených</w:t>
      </w:r>
      <w:r>
        <w:rPr>
          <w:spacing w:val="-2"/>
          <w:sz w:val="20"/>
        </w:rPr>
        <w:t xml:space="preserve"> </w:t>
      </w:r>
      <w:r>
        <w:rPr>
          <w:sz w:val="20"/>
        </w:rPr>
        <w:t>pravidel</w:t>
      </w:r>
      <w:r>
        <w:rPr>
          <w:spacing w:val="-2"/>
          <w:sz w:val="20"/>
        </w:rPr>
        <w:t xml:space="preserve"> </w:t>
      </w:r>
      <w:r>
        <w:rPr>
          <w:sz w:val="20"/>
        </w:rPr>
        <w:t>stanovena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oprava</w:t>
      </w:r>
      <w:r>
        <w:rPr>
          <w:spacing w:val="-2"/>
          <w:sz w:val="20"/>
        </w:rPr>
        <w:t xml:space="preserve"> </w:t>
      </w:r>
      <w:r>
        <w:rPr>
          <w:sz w:val="20"/>
        </w:rPr>
        <w:t>(článek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-3"/>
          <w:sz w:val="20"/>
        </w:rPr>
        <w:t xml:space="preserve"> </w:t>
      </w:r>
      <w:r>
        <w:rPr>
          <w:sz w:val="20"/>
        </w:rPr>
        <w:t>bod</w:t>
      </w:r>
      <w:r>
        <w:rPr>
          <w:spacing w:val="-1"/>
          <w:sz w:val="20"/>
        </w:rPr>
        <w:t xml:space="preserve"> </w:t>
      </w:r>
      <w:r>
        <w:rPr>
          <w:sz w:val="20"/>
        </w:rPr>
        <w:t>8),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</w:p>
    <w:p w:rsidR="00074894" w:rsidRDefault="00761BD8">
      <w:pPr>
        <w:pStyle w:val="Odstavecseseznamem"/>
        <w:numPr>
          <w:ilvl w:val="1"/>
          <w:numId w:val="5"/>
        </w:numPr>
        <w:tabs>
          <w:tab w:val="left" w:pos="864"/>
        </w:tabs>
        <w:spacing w:before="120"/>
        <w:ind w:right="110" w:hanging="284"/>
        <w:jc w:val="both"/>
        <w:rPr>
          <w:sz w:val="20"/>
        </w:rPr>
      </w:pPr>
      <w:r>
        <w:tab/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1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2"/>
          <w:sz w:val="20"/>
        </w:rPr>
        <w:t xml:space="preserve"> </w:t>
      </w:r>
      <w:r>
        <w:rPr>
          <w:sz w:val="20"/>
        </w:rPr>
        <w:t>vyplňovat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zasílat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Zprávy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udržitelnosti, a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jednou</w:t>
      </w:r>
      <w:r>
        <w:rPr>
          <w:spacing w:val="-12"/>
          <w:sz w:val="20"/>
        </w:rPr>
        <w:t xml:space="preserve"> </w:t>
      </w:r>
      <w:r>
        <w:rPr>
          <w:sz w:val="20"/>
        </w:rPr>
        <w:t>ročně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období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 roku, vždy nejpozději k 30. červnu. Zprávy o udržitelnosti budou vyplňovány dle</w:t>
      </w:r>
      <w:r>
        <w:rPr>
          <w:spacing w:val="1"/>
          <w:sz w:val="20"/>
        </w:rPr>
        <w:t xml:space="preserve"> </w:t>
      </w:r>
      <w:r>
        <w:rPr>
          <w:sz w:val="20"/>
        </w:rPr>
        <w:t>pokynů Fondu, a to po dobu 10 let od prvního dne následujícího kalendářního roku od ukončení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53"/>
          <w:sz w:val="20"/>
        </w:rPr>
        <w:t xml:space="preserve"> </w:t>
      </w:r>
      <w:r>
        <w:rPr>
          <w:sz w:val="20"/>
        </w:rPr>
        <w:t>(vydání</w:t>
      </w:r>
      <w:r>
        <w:rPr>
          <w:spacing w:val="-2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</w:t>
      </w:r>
      <w:r>
        <w:rPr>
          <w:spacing w:val="-1"/>
          <w:sz w:val="20"/>
        </w:rPr>
        <w:t xml:space="preserve"> </w:t>
      </w:r>
      <w:r>
        <w:rPr>
          <w:sz w:val="20"/>
        </w:rPr>
        <w:t>projektu),</w:t>
      </w:r>
    </w:p>
    <w:p w:rsidR="00074894" w:rsidRDefault="00761BD8">
      <w:pPr>
        <w:pStyle w:val="Odstavecseseznamem"/>
        <w:numPr>
          <w:ilvl w:val="1"/>
          <w:numId w:val="5"/>
        </w:numPr>
        <w:tabs>
          <w:tab w:val="left" w:pos="809"/>
        </w:tabs>
        <w:spacing w:before="123" w:line="237" w:lineRule="auto"/>
        <w:ind w:right="11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republiky.</w:t>
      </w:r>
    </w:p>
    <w:p w:rsidR="00074894" w:rsidRDefault="00074894">
      <w:pPr>
        <w:pStyle w:val="Zkladntext"/>
        <w:ind w:left="0"/>
        <w:jc w:val="left"/>
        <w:rPr>
          <w:sz w:val="26"/>
        </w:rPr>
      </w:pPr>
    </w:p>
    <w:p w:rsidR="00074894" w:rsidRDefault="00761BD8">
      <w:pPr>
        <w:pStyle w:val="Nadpis1"/>
        <w:spacing w:before="189"/>
      </w:pPr>
      <w:r>
        <w:t>V.</w:t>
      </w:r>
    </w:p>
    <w:p w:rsidR="00074894" w:rsidRDefault="00761BD8">
      <w:pPr>
        <w:pStyle w:val="Nadpis2"/>
        <w:spacing w:before="1"/>
        <w:ind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074894" w:rsidRDefault="00074894">
      <w:pPr>
        <w:pStyle w:val="Zkladntext"/>
        <w:ind w:left="0"/>
        <w:jc w:val="left"/>
        <w:rPr>
          <w:b/>
        </w:rPr>
      </w:pPr>
    </w:p>
    <w:p w:rsidR="00074894" w:rsidRDefault="00761BD8">
      <w:pPr>
        <w:pStyle w:val="Odstavecseseznamem"/>
        <w:numPr>
          <w:ilvl w:val="0"/>
          <w:numId w:val="4"/>
        </w:numPr>
        <w:tabs>
          <w:tab w:val="left" w:pos="526"/>
        </w:tabs>
        <w:spacing w:before="1"/>
        <w:ind w:right="112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074894" w:rsidRDefault="00761BD8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a), d), f), h), i) nebo j)</w:t>
      </w:r>
      <w:r>
        <w:rPr>
          <w:spacing w:val="1"/>
          <w:sz w:val="20"/>
        </w:rPr>
        <w:t xml:space="preserve"> </w:t>
      </w:r>
      <w:r>
        <w:rPr>
          <w:sz w:val="20"/>
        </w:rPr>
        <w:t>nebo podle článku IV bodu 2 písm. a), c) nebo e) bude postiženo odvodem ve výši 100 %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074894" w:rsidRDefault="00761BD8">
      <w:pPr>
        <w:pStyle w:val="Odstavecseseznamem"/>
        <w:numPr>
          <w:ilvl w:val="0"/>
          <w:numId w:val="4"/>
        </w:numPr>
        <w:tabs>
          <w:tab w:val="left" w:pos="581"/>
        </w:tabs>
        <w:ind w:right="111"/>
        <w:jc w:val="both"/>
        <w:rPr>
          <w:sz w:val="20"/>
        </w:rPr>
      </w:pPr>
      <w:r>
        <w:tab/>
      </w:r>
      <w:r>
        <w:rPr>
          <w:sz w:val="20"/>
        </w:rPr>
        <w:t>Porušení</w:t>
      </w:r>
      <w:r>
        <w:rPr>
          <w:spacing w:val="1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9"/>
          <w:sz w:val="20"/>
        </w:rPr>
        <w:t xml:space="preserve"> </w:t>
      </w:r>
      <w:r>
        <w:rPr>
          <w:sz w:val="20"/>
        </w:rPr>
        <w:t>podle</w:t>
      </w:r>
      <w:r>
        <w:rPr>
          <w:spacing w:val="11"/>
          <w:sz w:val="20"/>
        </w:rPr>
        <w:t xml:space="preserve"> </w:t>
      </w:r>
      <w:r>
        <w:rPr>
          <w:sz w:val="20"/>
        </w:rPr>
        <w:t>článku</w:t>
      </w:r>
      <w:r>
        <w:rPr>
          <w:spacing w:val="10"/>
          <w:sz w:val="20"/>
        </w:rPr>
        <w:t xml:space="preserve"> </w:t>
      </w:r>
      <w:r>
        <w:rPr>
          <w:sz w:val="20"/>
        </w:rPr>
        <w:t>IV</w:t>
      </w:r>
      <w:r>
        <w:rPr>
          <w:spacing w:val="10"/>
          <w:sz w:val="20"/>
        </w:rPr>
        <w:t xml:space="preserve"> </w:t>
      </w:r>
      <w:r>
        <w:rPr>
          <w:sz w:val="20"/>
        </w:rPr>
        <w:t>bodu</w:t>
      </w:r>
      <w:r>
        <w:rPr>
          <w:spacing w:val="10"/>
          <w:sz w:val="20"/>
        </w:rPr>
        <w:t xml:space="preserve"> </w:t>
      </w:r>
      <w:r>
        <w:rPr>
          <w:sz w:val="20"/>
        </w:rPr>
        <w:t>1</w:t>
      </w:r>
      <w:r>
        <w:rPr>
          <w:spacing w:val="10"/>
          <w:sz w:val="20"/>
        </w:rPr>
        <w:t xml:space="preserve"> </w:t>
      </w:r>
      <w:r>
        <w:rPr>
          <w:sz w:val="20"/>
        </w:rPr>
        <w:t>písm.</w:t>
      </w:r>
      <w:r>
        <w:rPr>
          <w:spacing w:val="10"/>
          <w:sz w:val="20"/>
        </w:rPr>
        <w:t xml:space="preserve"> </w:t>
      </w:r>
      <w:r>
        <w:rPr>
          <w:sz w:val="20"/>
        </w:rPr>
        <w:t>b)</w:t>
      </w:r>
      <w:r>
        <w:rPr>
          <w:spacing w:val="10"/>
          <w:sz w:val="20"/>
        </w:rPr>
        <w:t xml:space="preserve"> </w:t>
      </w:r>
      <w:r>
        <w:rPr>
          <w:sz w:val="20"/>
        </w:rPr>
        <w:t>nebo</w:t>
      </w:r>
      <w:r>
        <w:rPr>
          <w:spacing w:val="11"/>
          <w:sz w:val="20"/>
        </w:rPr>
        <w:t xml:space="preserve"> </w:t>
      </w:r>
      <w:r>
        <w:rPr>
          <w:sz w:val="20"/>
        </w:rPr>
        <w:t>c)</w:t>
      </w:r>
      <w:r>
        <w:rPr>
          <w:spacing w:val="10"/>
          <w:sz w:val="20"/>
        </w:rPr>
        <w:t xml:space="preserve"> </w:t>
      </w:r>
      <w:r>
        <w:rPr>
          <w:sz w:val="20"/>
        </w:rPr>
        <w:t>bude</w:t>
      </w:r>
      <w:r>
        <w:rPr>
          <w:spacing w:val="9"/>
          <w:sz w:val="20"/>
        </w:rPr>
        <w:t xml:space="preserve"> </w:t>
      </w:r>
      <w:r>
        <w:rPr>
          <w:sz w:val="20"/>
        </w:rPr>
        <w:t>postiženo</w:t>
      </w:r>
      <w:r>
        <w:rPr>
          <w:spacing w:val="10"/>
          <w:sz w:val="20"/>
        </w:rPr>
        <w:t xml:space="preserve"> </w:t>
      </w:r>
      <w:r>
        <w:rPr>
          <w:sz w:val="20"/>
        </w:rPr>
        <w:t>odvodem</w:t>
      </w:r>
      <w:r>
        <w:rPr>
          <w:spacing w:val="12"/>
          <w:sz w:val="20"/>
        </w:rPr>
        <w:t xml:space="preserve"> </w:t>
      </w:r>
      <w:r>
        <w:rPr>
          <w:sz w:val="20"/>
        </w:rPr>
        <w:t>ve</w:t>
      </w:r>
      <w:r>
        <w:rPr>
          <w:spacing w:val="9"/>
          <w:sz w:val="20"/>
        </w:rPr>
        <w:t xml:space="preserve"> </w:t>
      </w:r>
      <w:r>
        <w:rPr>
          <w:sz w:val="20"/>
        </w:rPr>
        <w:t>výši</w:t>
      </w:r>
      <w:r>
        <w:rPr>
          <w:spacing w:val="9"/>
          <w:sz w:val="20"/>
        </w:rPr>
        <w:t xml:space="preserve"> </w:t>
      </w:r>
      <w:r>
        <w:rPr>
          <w:sz w:val="20"/>
        </w:rPr>
        <w:t>100</w:t>
      </w:r>
      <w:r>
        <w:rPr>
          <w:spacing w:val="10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byl – li naplněn účel akce podle citovaného ustanovení na méně než 50 %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4"/>
          <w:sz w:val="20"/>
        </w:rPr>
        <w:t xml:space="preserve"> </w:t>
      </w:r>
      <w:r>
        <w:rPr>
          <w:sz w:val="20"/>
        </w:rPr>
        <w:t>článku</w:t>
      </w:r>
      <w:r>
        <w:rPr>
          <w:spacing w:val="55"/>
          <w:sz w:val="20"/>
        </w:rPr>
        <w:t xml:space="preserve"> </w:t>
      </w:r>
      <w:r>
        <w:rPr>
          <w:sz w:val="20"/>
        </w:rPr>
        <w:t>IV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písm.</w:t>
      </w:r>
      <w:r>
        <w:rPr>
          <w:spacing w:val="54"/>
          <w:sz w:val="20"/>
        </w:rPr>
        <w:t xml:space="preserve"> </w:t>
      </w:r>
      <w:r>
        <w:rPr>
          <w:sz w:val="20"/>
        </w:rPr>
        <w:t>b)</w:t>
      </w:r>
      <w:r>
        <w:rPr>
          <w:spacing w:val="55"/>
          <w:sz w:val="20"/>
        </w:rPr>
        <w:t xml:space="preserve"> </w:t>
      </w:r>
      <w:r>
        <w:rPr>
          <w:sz w:val="20"/>
        </w:rPr>
        <w:t>v rozmezí</w:t>
      </w:r>
      <w:r>
        <w:rPr>
          <w:spacing w:val="-52"/>
          <w:sz w:val="20"/>
        </w:rPr>
        <w:t xml:space="preserve"> </w:t>
      </w:r>
      <w:r>
        <w:rPr>
          <w:sz w:val="20"/>
        </w:rPr>
        <w:t>50 – 94,99 % stanovených indikátorů bude toto porušení postiženo odvodem z poskytnuté podpory ve</w:t>
      </w:r>
      <w:r>
        <w:rPr>
          <w:spacing w:val="1"/>
          <w:sz w:val="20"/>
        </w:rPr>
        <w:t xml:space="preserve"> </w:t>
      </w:r>
      <w:r>
        <w:rPr>
          <w:sz w:val="20"/>
        </w:rPr>
        <w:t>výši odpovídající poměru nedosažení indikátoru. V případě plnění účelu akce podle článku IV bodu 1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50"/>
          <w:sz w:val="20"/>
        </w:rPr>
        <w:t xml:space="preserve"> </w:t>
      </w:r>
      <w:r>
        <w:rPr>
          <w:sz w:val="20"/>
        </w:rPr>
        <w:t>c)</w:t>
      </w:r>
      <w:r>
        <w:rPr>
          <w:spacing w:val="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49"/>
          <w:sz w:val="20"/>
        </w:rPr>
        <w:t xml:space="preserve"> </w:t>
      </w:r>
      <w:r>
        <w:rPr>
          <w:sz w:val="20"/>
        </w:rPr>
        <w:t>50</w:t>
      </w:r>
      <w:r>
        <w:rPr>
          <w:spacing w:val="53"/>
          <w:sz w:val="20"/>
        </w:rPr>
        <w:t xml:space="preserve"> </w:t>
      </w:r>
      <w:r>
        <w:rPr>
          <w:sz w:val="20"/>
        </w:rPr>
        <w:t>–</w:t>
      </w:r>
      <w:r>
        <w:rPr>
          <w:spacing w:val="51"/>
          <w:sz w:val="20"/>
        </w:rPr>
        <w:t xml:space="preserve"> </w:t>
      </w:r>
      <w:r>
        <w:rPr>
          <w:sz w:val="20"/>
        </w:rPr>
        <w:t>79,99</w:t>
      </w:r>
      <w:r>
        <w:rPr>
          <w:spacing w:val="50"/>
          <w:sz w:val="20"/>
        </w:rPr>
        <w:t xml:space="preserve"> </w:t>
      </w:r>
      <w:r>
        <w:rPr>
          <w:sz w:val="20"/>
        </w:rPr>
        <w:t>%</w:t>
      </w:r>
      <w:r>
        <w:rPr>
          <w:spacing w:val="5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51"/>
          <w:sz w:val="20"/>
        </w:rPr>
        <w:t xml:space="preserve"> </w:t>
      </w:r>
      <w:r>
        <w:rPr>
          <w:sz w:val="20"/>
        </w:rPr>
        <w:t>bude</w:t>
      </w:r>
      <w:r>
        <w:rPr>
          <w:spacing w:val="49"/>
          <w:sz w:val="20"/>
        </w:rPr>
        <w:t xml:space="preserve"> </w:t>
      </w:r>
      <w:r>
        <w:rPr>
          <w:sz w:val="20"/>
        </w:rPr>
        <w:t>toto</w:t>
      </w:r>
      <w:r>
        <w:rPr>
          <w:spacing w:val="5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 ve výši odpovídající poměru nedosažení indikátoru. V případě plnění účelu akce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IV bodu 1 písm. b) na 95 % a více a podle článku IV bodu 1 písm. c) na 80 % a více bez</w:t>
      </w:r>
      <w:r>
        <w:rPr>
          <w:spacing w:val="1"/>
          <w:sz w:val="20"/>
        </w:rPr>
        <w:t xml:space="preserve"> </w:t>
      </w:r>
      <w:r>
        <w:rPr>
          <w:sz w:val="20"/>
        </w:rPr>
        <w:t>odvodu.</w:t>
      </w:r>
    </w:p>
    <w:p w:rsidR="00074894" w:rsidRDefault="00074894">
      <w:pPr>
        <w:jc w:val="both"/>
        <w:rPr>
          <w:sz w:val="20"/>
        </w:rPr>
        <w:sectPr w:rsidR="00074894">
          <w:pgSz w:w="12240" w:h="15840"/>
          <w:pgMar w:top="1060" w:right="1020" w:bottom="1140" w:left="1460" w:header="0" w:footer="894" w:gutter="0"/>
          <w:cols w:space="708"/>
        </w:sectPr>
      </w:pPr>
    </w:p>
    <w:p w:rsidR="00074894" w:rsidRDefault="00761BD8">
      <w:pPr>
        <w:pStyle w:val="Odstavecseseznamem"/>
        <w:numPr>
          <w:ilvl w:val="0"/>
          <w:numId w:val="4"/>
        </w:numPr>
        <w:tabs>
          <w:tab w:val="left" w:pos="526"/>
        </w:tabs>
        <w:spacing w:before="73"/>
        <w:jc w:val="left"/>
        <w:rPr>
          <w:sz w:val="20"/>
        </w:rPr>
      </w:pPr>
      <w:r>
        <w:rPr>
          <w:sz w:val="20"/>
        </w:rPr>
        <w:lastRenderedPageBreak/>
        <w:t>Po</w:t>
      </w:r>
      <w:r>
        <w:rPr>
          <w:sz w:val="20"/>
        </w:rPr>
        <w:t>rušení</w:t>
      </w:r>
      <w:r>
        <w:rPr>
          <w:spacing w:val="38"/>
          <w:sz w:val="20"/>
        </w:rPr>
        <w:t xml:space="preserve"> </w:t>
      </w:r>
      <w:r>
        <w:rPr>
          <w:sz w:val="20"/>
        </w:rPr>
        <w:t>povinnosti</w:t>
      </w:r>
      <w:r>
        <w:rPr>
          <w:spacing w:val="38"/>
          <w:sz w:val="20"/>
        </w:rPr>
        <w:t xml:space="preserve"> </w:t>
      </w:r>
      <w:r>
        <w:rPr>
          <w:sz w:val="20"/>
        </w:rPr>
        <w:t>podle</w:t>
      </w:r>
      <w:r>
        <w:rPr>
          <w:spacing w:val="40"/>
          <w:sz w:val="20"/>
        </w:rPr>
        <w:t xml:space="preserve"> </w:t>
      </w:r>
      <w:r>
        <w:rPr>
          <w:sz w:val="20"/>
        </w:rPr>
        <w:t>článku</w:t>
      </w:r>
      <w:r>
        <w:rPr>
          <w:spacing w:val="38"/>
          <w:sz w:val="20"/>
        </w:rPr>
        <w:t xml:space="preserve"> </w:t>
      </w:r>
      <w:r>
        <w:rPr>
          <w:sz w:val="20"/>
        </w:rPr>
        <w:t>IV</w:t>
      </w:r>
      <w:r>
        <w:rPr>
          <w:spacing w:val="40"/>
          <w:sz w:val="20"/>
        </w:rPr>
        <w:t xml:space="preserve"> </w:t>
      </w:r>
      <w:r>
        <w:rPr>
          <w:sz w:val="20"/>
        </w:rPr>
        <w:t>bodu</w:t>
      </w:r>
      <w:r>
        <w:rPr>
          <w:spacing w:val="38"/>
          <w:sz w:val="20"/>
        </w:rPr>
        <w:t xml:space="preserve"> </w:t>
      </w:r>
      <w:r>
        <w:rPr>
          <w:sz w:val="20"/>
        </w:rPr>
        <w:t>1</w:t>
      </w:r>
      <w:r>
        <w:rPr>
          <w:spacing w:val="39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l)</w:t>
      </w:r>
      <w:r>
        <w:rPr>
          <w:spacing w:val="38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postiženo</w:t>
      </w:r>
      <w:r>
        <w:rPr>
          <w:spacing w:val="39"/>
          <w:sz w:val="20"/>
        </w:rPr>
        <w:t xml:space="preserve"> </w:t>
      </w:r>
      <w:r>
        <w:rPr>
          <w:sz w:val="20"/>
        </w:rPr>
        <w:t>odvodem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výši</w:t>
      </w:r>
      <w:r>
        <w:rPr>
          <w:spacing w:val="38"/>
          <w:sz w:val="20"/>
        </w:rPr>
        <w:t xml:space="preserve"> </w:t>
      </w:r>
      <w:r>
        <w:rPr>
          <w:sz w:val="20"/>
        </w:rPr>
        <w:t>0,1</w:t>
      </w:r>
      <w:r>
        <w:rPr>
          <w:spacing w:val="48"/>
          <w:sz w:val="20"/>
        </w:rPr>
        <w:t xml:space="preserve"> </w:t>
      </w:r>
      <w:r>
        <w:rPr>
          <w:sz w:val="20"/>
        </w:rPr>
        <w:t>–</w:t>
      </w:r>
      <w:r>
        <w:rPr>
          <w:spacing w:val="37"/>
          <w:sz w:val="20"/>
        </w:rPr>
        <w:t xml:space="preserve"> </w:t>
      </w:r>
      <w:r>
        <w:rPr>
          <w:sz w:val="20"/>
        </w:rPr>
        <w:t>25</w:t>
      </w:r>
      <w:r>
        <w:rPr>
          <w:spacing w:val="39"/>
          <w:sz w:val="20"/>
        </w:rPr>
        <w:t xml:space="preserve"> </w:t>
      </w:r>
      <w:r>
        <w:rPr>
          <w:sz w:val="20"/>
        </w:rPr>
        <w:t>%</w:t>
      </w:r>
    </w:p>
    <w:p w:rsidR="00074894" w:rsidRDefault="00761BD8">
      <w:pPr>
        <w:pStyle w:val="Zkladntext"/>
        <w:jc w:val="left"/>
      </w:pPr>
      <w:r>
        <w:t>z</w:t>
      </w:r>
      <w:r>
        <w:rPr>
          <w:spacing w:val="-2"/>
        </w:rPr>
        <w:t xml:space="preserve"> </w:t>
      </w:r>
      <w:r>
        <w:t>poskytnuté</w:t>
      </w:r>
      <w:r>
        <w:rPr>
          <w:spacing w:val="-3"/>
        </w:rPr>
        <w:t xml:space="preserve"> </w:t>
      </w:r>
      <w:r>
        <w:t>podpory.</w:t>
      </w:r>
    </w:p>
    <w:p w:rsidR="00074894" w:rsidRDefault="00761BD8">
      <w:pPr>
        <w:pStyle w:val="Odstavecseseznamem"/>
        <w:numPr>
          <w:ilvl w:val="0"/>
          <w:numId w:val="4"/>
        </w:numPr>
        <w:tabs>
          <w:tab w:val="left" w:pos="526"/>
        </w:tabs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m)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poskytnuté</w:t>
      </w:r>
    </w:p>
    <w:p w:rsidR="00074894" w:rsidRDefault="00761BD8">
      <w:pPr>
        <w:pStyle w:val="Zkladntext"/>
        <w:jc w:val="left"/>
      </w:pPr>
      <w:r>
        <w:t>podpory.</w:t>
      </w:r>
    </w:p>
    <w:p w:rsidR="00074894" w:rsidRDefault="00761BD8">
      <w:pPr>
        <w:pStyle w:val="Odstavecseseznamem"/>
        <w:numPr>
          <w:ilvl w:val="0"/>
          <w:numId w:val="4"/>
        </w:numPr>
        <w:tabs>
          <w:tab w:val="left" w:pos="526"/>
        </w:tabs>
        <w:ind w:right="11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2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8"/>
          <w:sz w:val="20"/>
        </w:rPr>
        <w:t xml:space="preserve"> </w:t>
      </w:r>
      <w:r>
        <w:rPr>
          <w:sz w:val="20"/>
        </w:rPr>
        <w:t>podle</w:t>
      </w:r>
      <w:r>
        <w:rPr>
          <w:spacing w:val="30"/>
          <w:sz w:val="20"/>
        </w:rPr>
        <w:t xml:space="preserve"> </w:t>
      </w:r>
      <w:r>
        <w:rPr>
          <w:sz w:val="20"/>
        </w:rPr>
        <w:t>článku</w:t>
      </w:r>
      <w:r>
        <w:rPr>
          <w:spacing w:val="28"/>
          <w:sz w:val="20"/>
        </w:rPr>
        <w:t xml:space="preserve"> </w:t>
      </w:r>
      <w:r>
        <w:rPr>
          <w:sz w:val="20"/>
        </w:rPr>
        <w:t>IV</w:t>
      </w:r>
      <w:r>
        <w:rPr>
          <w:spacing w:val="29"/>
          <w:sz w:val="20"/>
        </w:rPr>
        <w:t xml:space="preserve"> </w:t>
      </w:r>
      <w:r>
        <w:rPr>
          <w:sz w:val="20"/>
        </w:rPr>
        <w:t>bodu</w:t>
      </w:r>
      <w:r>
        <w:rPr>
          <w:spacing w:val="28"/>
          <w:sz w:val="20"/>
        </w:rPr>
        <w:t xml:space="preserve"> </w:t>
      </w:r>
      <w:r>
        <w:rPr>
          <w:sz w:val="20"/>
        </w:rPr>
        <w:t>1</w:t>
      </w:r>
      <w:r>
        <w:rPr>
          <w:spacing w:val="26"/>
          <w:sz w:val="20"/>
        </w:rPr>
        <w:t xml:space="preserve"> </w:t>
      </w:r>
      <w:r>
        <w:rPr>
          <w:sz w:val="20"/>
        </w:rPr>
        <w:t>písm.</w:t>
      </w:r>
      <w:r>
        <w:rPr>
          <w:spacing w:val="28"/>
          <w:sz w:val="20"/>
        </w:rPr>
        <w:t xml:space="preserve"> </w:t>
      </w:r>
      <w:r>
        <w:rPr>
          <w:sz w:val="20"/>
        </w:rPr>
        <w:t>o)</w:t>
      </w:r>
      <w:r>
        <w:rPr>
          <w:spacing w:val="26"/>
          <w:sz w:val="20"/>
        </w:rPr>
        <w:t xml:space="preserve"> </w:t>
      </w:r>
      <w:r>
        <w:rPr>
          <w:sz w:val="20"/>
        </w:rPr>
        <w:t>bude</w:t>
      </w:r>
      <w:r>
        <w:rPr>
          <w:spacing w:val="27"/>
          <w:sz w:val="20"/>
        </w:rPr>
        <w:t xml:space="preserve"> </w:t>
      </w:r>
      <w:r>
        <w:rPr>
          <w:sz w:val="20"/>
        </w:rPr>
        <w:t>postiženo</w:t>
      </w:r>
      <w:r>
        <w:rPr>
          <w:spacing w:val="30"/>
          <w:sz w:val="20"/>
        </w:rPr>
        <w:t xml:space="preserve"> </w:t>
      </w:r>
      <w:r>
        <w:rPr>
          <w:sz w:val="20"/>
        </w:rPr>
        <w:t>odvodem</w:t>
      </w:r>
      <w:r>
        <w:rPr>
          <w:spacing w:val="29"/>
          <w:sz w:val="20"/>
        </w:rPr>
        <w:t xml:space="preserve"> </w:t>
      </w:r>
      <w:r>
        <w:rPr>
          <w:sz w:val="20"/>
        </w:rPr>
        <w:t>ve</w:t>
      </w:r>
      <w:r>
        <w:rPr>
          <w:spacing w:val="28"/>
          <w:sz w:val="20"/>
        </w:rPr>
        <w:t xml:space="preserve"> </w:t>
      </w:r>
      <w:r>
        <w:rPr>
          <w:sz w:val="20"/>
        </w:rPr>
        <w:t>výši</w:t>
      </w:r>
      <w:r>
        <w:rPr>
          <w:spacing w:val="28"/>
          <w:sz w:val="20"/>
        </w:rPr>
        <w:t xml:space="preserve"> </w:t>
      </w:r>
      <w:r>
        <w:rPr>
          <w:sz w:val="20"/>
        </w:rPr>
        <w:t>nezaplacené</w:t>
      </w:r>
      <w:r>
        <w:rPr>
          <w:spacing w:val="-52"/>
          <w:sz w:val="20"/>
        </w:rPr>
        <w:t xml:space="preserve"> </w:t>
      </w:r>
      <w:r>
        <w:rPr>
          <w:sz w:val="20"/>
        </w:rPr>
        <w:t>dlužné</w:t>
      </w:r>
      <w:r>
        <w:rPr>
          <w:spacing w:val="-5"/>
          <w:sz w:val="20"/>
        </w:rPr>
        <w:t xml:space="preserve"> </w:t>
      </w:r>
      <w:r>
        <w:rPr>
          <w:sz w:val="20"/>
        </w:rPr>
        <w:t>částky</w:t>
      </w:r>
      <w:r>
        <w:rPr>
          <w:spacing w:val="-4"/>
          <w:sz w:val="20"/>
        </w:rPr>
        <w:t xml:space="preserve"> </w:t>
      </w:r>
      <w:r>
        <w:rPr>
          <w:sz w:val="20"/>
        </w:rPr>
        <w:t>vynásobené</w:t>
      </w:r>
      <w:r>
        <w:rPr>
          <w:spacing w:val="-4"/>
          <w:sz w:val="20"/>
        </w:rPr>
        <w:t xml:space="preserve"> </w:t>
      </w:r>
      <w:r>
        <w:rPr>
          <w:sz w:val="20"/>
        </w:rPr>
        <w:t>procentem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4"/>
          <w:sz w:val="20"/>
        </w:rPr>
        <w:t xml:space="preserve"> </w:t>
      </w:r>
      <w:r>
        <w:rPr>
          <w:sz w:val="20"/>
        </w:rPr>
        <w:t>lhůtu</w:t>
      </w:r>
    </w:p>
    <w:p w:rsidR="00074894" w:rsidRDefault="00761BD8">
      <w:pPr>
        <w:pStyle w:val="Zkladntext"/>
        <w:spacing w:line="264" w:lineRule="exact"/>
        <w:jc w:val="left"/>
      </w:pPr>
      <w:r>
        <w:t>5</w:t>
      </w:r>
      <w:r>
        <w:rPr>
          <w:spacing w:val="50"/>
        </w:rPr>
        <w:t xml:space="preserve"> </w:t>
      </w:r>
      <w:r>
        <w:t>pracovních</w:t>
      </w:r>
      <w:r>
        <w:rPr>
          <w:spacing w:val="50"/>
        </w:rPr>
        <w:t xml:space="preserve"> </w:t>
      </w:r>
      <w:r>
        <w:t>dnů</w:t>
      </w:r>
      <w:r>
        <w:rPr>
          <w:spacing w:val="52"/>
        </w:rPr>
        <w:t xml:space="preserve"> </w:t>
      </w:r>
      <w:r>
        <w:t>nebude</w:t>
      </w:r>
      <w:r>
        <w:rPr>
          <w:spacing w:val="51"/>
        </w:rPr>
        <w:t xml:space="preserve"> </w:t>
      </w:r>
      <w:r>
        <w:t>postiženo</w:t>
      </w:r>
      <w:r>
        <w:rPr>
          <w:spacing w:val="52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nebude</w:t>
      </w:r>
      <w:r>
        <w:rPr>
          <w:spacing w:val="49"/>
        </w:rPr>
        <w:t xml:space="preserve"> </w:t>
      </w:r>
      <w:r>
        <w:t>tak</w:t>
      </w:r>
      <w:r>
        <w:rPr>
          <w:spacing w:val="51"/>
        </w:rPr>
        <w:t xml:space="preserve"> </w:t>
      </w:r>
      <w:r>
        <w:t>považováno</w:t>
      </w:r>
      <w:r>
        <w:rPr>
          <w:spacing w:val="51"/>
        </w:rPr>
        <w:t xml:space="preserve"> </w:t>
      </w:r>
      <w:r>
        <w:t>za</w:t>
      </w:r>
      <w:r>
        <w:rPr>
          <w:spacing w:val="50"/>
        </w:rPr>
        <w:t xml:space="preserve"> </w:t>
      </w:r>
      <w:r>
        <w:t>porušení</w:t>
      </w:r>
      <w:r>
        <w:rPr>
          <w:spacing w:val="52"/>
        </w:rPr>
        <w:t xml:space="preserve"> </w:t>
      </w:r>
      <w:r>
        <w:t>podmínek</w:t>
      </w:r>
      <w:r>
        <w:rPr>
          <w:spacing w:val="49"/>
        </w:rPr>
        <w:t xml:space="preserve"> </w:t>
      </w:r>
      <w:r>
        <w:t>poskytnutí</w:t>
      </w:r>
    </w:p>
    <w:p w:rsidR="00074894" w:rsidRDefault="00761BD8">
      <w:pPr>
        <w:pStyle w:val="Zkladntext"/>
        <w:jc w:val="left"/>
      </w:pPr>
      <w:r>
        <w:t>podpory.</w:t>
      </w:r>
    </w:p>
    <w:p w:rsidR="00074894" w:rsidRDefault="00761BD8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18"/>
        <w:jc w:val="both"/>
        <w:rPr>
          <w:sz w:val="20"/>
        </w:rPr>
      </w:pPr>
      <w:r>
        <w:rPr>
          <w:sz w:val="20"/>
        </w:rPr>
        <w:t>Porušení povinností podle článku IV bodu 1 písm. p) odrážky první nebude postiženo a nebude tak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podmínek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74894" w:rsidRDefault="00761BD8">
      <w:pPr>
        <w:pStyle w:val="Odstavecseseznamem"/>
        <w:numPr>
          <w:ilvl w:val="0"/>
          <w:numId w:val="4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p)</w:t>
      </w:r>
      <w:r>
        <w:rPr>
          <w:spacing w:val="-4"/>
          <w:sz w:val="20"/>
        </w:rPr>
        <w:t xml:space="preserve"> </w:t>
      </w:r>
      <w:r>
        <w:rPr>
          <w:sz w:val="20"/>
        </w:rPr>
        <w:t>odrážky</w:t>
      </w:r>
      <w:r>
        <w:rPr>
          <w:spacing w:val="-4"/>
          <w:sz w:val="20"/>
        </w:rPr>
        <w:t xml:space="preserve"> </w:t>
      </w:r>
      <w:r>
        <w:rPr>
          <w:sz w:val="20"/>
        </w:rPr>
        <w:t>druhé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q)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  <w:r>
        <w:rPr>
          <w:spacing w:val="-52"/>
          <w:sz w:val="20"/>
        </w:rPr>
        <w:t xml:space="preserve"> </w:t>
      </w:r>
      <w:r>
        <w:rPr>
          <w:sz w:val="20"/>
        </w:rPr>
        <w:t>do 30 kalendářních dní bez postihu, od 31 do 90 kalendářních dní odvod 1 % z poskytnuté podpory, od</w:t>
      </w:r>
      <w:r>
        <w:rPr>
          <w:spacing w:val="-52"/>
          <w:sz w:val="20"/>
        </w:rPr>
        <w:t xml:space="preserve"> </w:t>
      </w:r>
      <w:r>
        <w:rPr>
          <w:sz w:val="20"/>
        </w:rPr>
        <w:t>91</w:t>
      </w:r>
      <w:r>
        <w:rPr>
          <w:spacing w:val="10"/>
          <w:sz w:val="20"/>
        </w:rPr>
        <w:t xml:space="preserve"> </w:t>
      </w:r>
      <w:r>
        <w:rPr>
          <w:sz w:val="20"/>
        </w:rPr>
        <w:t>do</w:t>
      </w:r>
      <w:r>
        <w:rPr>
          <w:spacing w:val="11"/>
          <w:sz w:val="20"/>
        </w:rPr>
        <w:t xml:space="preserve"> </w:t>
      </w:r>
      <w:r>
        <w:rPr>
          <w:sz w:val="20"/>
        </w:rPr>
        <w:t>180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0"/>
          <w:sz w:val="20"/>
        </w:rPr>
        <w:t xml:space="preserve"> </w:t>
      </w:r>
      <w:r>
        <w:rPr>
          <w:sz w:val="20"/>
        </w:rPr>
        <w:t>dní</w:t>
      </w:r>
      <w:r>
        <w:rPr>
          <w:spacing w:val="12"/>
          <w:sz w:val="20"/>
        </w:rPr>
        <w:t xml:space="preserve"> </w:t>
      </w:r>
      <w:r>
        <w:rPr>
          <w:sz w:val="20"/>
        </w:rPr>
        <w:t>odvod</w:t>
      </w:r>
      <w:r>
        <w:rPr>
          <w:spacing w:val="10"/>
          <w:sz w:val="20"/>
        </w:rPr>
        <w:t xml:space="preserve"> </w:t>
      </w:r>
      <w:r>
        <w:rPr>
          <w:sz w:val="20"/>
        </w:rPr>
        <w:t>3</w:t>
      </w:r>
      <w:r>
        <w:rPr>
          <w:spacing w:val="10"/>
          <w:sz w:val="20"/>
        </w:rPr>
        <w:t xml:space="preserve"> </w:t>
      </w:r>
      <w:r>
        <w:rPr>
          <w:sz w:val="20"/>
        </w:rPr>
        <w:t>%</w:t>
      </w:r>
      <w:r>
        <w:rPr>
          <w:spacing w:val="10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poskytnuté</w:t>
      </w:r>
      <w:r>
        <w:rPr>
          <w:spacing w:val="9"/>
          <w:sz w:val="20"/>
        </w:rPr>
        <w:t xml:space="preserve"> </w:t>
      </w:r>
      <w:r>
        <w:rPr>
          <w:sz w:val="20"/>
        </w:rPr>
        <w:t>podpory,</w:t>
      </w:r>
      <w:r>
        <w:rPr>
          <w:spacing w:val="10"/>
          <w:sz w:val="20"/>
        </w:rPr>
        <w:t xml:space="preserve"> </w:t>
      </w:r>
      <w:r>
        <w:rPr>
          <w:sz w:val="20"/>
        </w:rPr>
        <w:t>prodlení</w:t>
      </w:r>
      <w:r>
        <w:rPr>
          <w:spacing w:val="10"/>
          <w:sz w:val="20"/>
        </w:rPr>
        <w:t xml:space="preserve"> </w:t>
      </w:r>
      <w:r>
        <w:rPr>
          <w:sz w:val="20"/>
        </w:rPr>
        <w:t>delší</w:t>
      </w:r>
      <w:r>
        <w:rPr>
          <w:spacing w:val="12"/>
          <w:sz w:val="20"/>
        </w:rPr>
        <w:t xml:space="preserve"> </w:t>
      </w:r>
      <w:r>
        <w:rPr>
          <w:sz w:val="20"/>
        </w:rPr>
        <w:t>než</w:t>
      </w:r>
      <w:r>
        <w:rPr>
          <w:spacing w:val="13"/>
          <w:sz w:val="20"/>
        </w:rPr>
        <w:t xml:space="preserve"> </w:t>
      </w:r>
      <w:r>
        <w:rPr>
          <w:sz w:val="20"/>
        </w:rPr>
        <w:t>180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0"/>
          <w:sz w:val="20"/>
        </w:rPr>
        <w:t xml:space="preserve"> </w:t>
      </w:r>
      <w:r>
        <w:rPr>
          <w:sz w:val="20"/>
        </w:rPr>
        <w:t>dní</w:t>
      </w:r>
      <w:r>
        <w:rPr>
          <w:spacing w:val="-52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% 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74894" w:rsidRDefault="00761BD8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17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d)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074894" w:rsidRDefault="00761BD8">
      <w:pPr>
        <w:pStyle w:val="Odstavecseseznamem"/>
        <w:numPr>
          <w:ilvl w:val="0"/>
          <w:numId w:val="4"/>
        </w:numPr>
        <w:tabs>
          <w:tab w:val="left" w:pos="526"/>
        </w:tabs>
        <w:ind w:right="116" w:hanging="425"/>
        <w:jc w:val="both"/>
        <w:rPr>
          <w:sz w:val="20"/>
        </w:rPr>
      </w:pPr>
      <w:r>
        <w:rPr>
          <w:sz w:val="20"/>
        </w:rPr>
        <w:t>Porušení povinností podle článku IV bodu 2 písm. k) bude postiženo takto: do 30 kalendářních dní bez</w:t>
      </w:r>
      <w:r>
        <w:rPr>
          <w:spacing w:val="1"/>
          <w:sz w:val="20"/>
        </w:rPr>
        <w:t xml:space="preserve"> </w:t>
      </w:r>
      <w:r>
        <w:rPr>
          <w:sz w:val="20"/>
        </w:rPr>
        <w:t>postihu,</w:t>
      </w:r>
      <w:r>
        <w:rPr>
          <w:spacing w:val="-2"/>
          <w:sz w:val="20"/>
        </w:rPr>
        <w:t xml:space="preserve"> </w:t>
      </w:r>
      <w:r>
        <w:rPr>
          <w:sz w:val="20"/>
        </w:rPr>
        <w:t>prodlení</w:t>
      </w:r>
      <w:r>
        <w:rPr>
          <w:spacing w:val="-1"/>
          <w:sz w:val="20"/>
        </w:rPr>
        <w:t xml:space="preserve"> </w:t>
      </w:r>
      <w:r>
        <w:rPr>
          <w:sz w:val="20"/>
        </w:rPr>
        <w:t>delší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31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dní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0,1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074894" w:rsidRDefault="00761BD8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ind w:right="112" w:hanging="42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8"/>
          <w:sz w:val="20"/>
        </w:rPr>
        <w:t xml:space="preserve"> </w:t>
      </w:r>
      <w:r>
        <w:rPr>
          <w:sz w:val="20"/>
        </w:rPr>
        <w:t>podle</w:t>
      </w:r>
      <w:r>
        <w:rPr>
          <w:spacing w:val="40"/>
          <w:sz w:val="20"/>
        </w:rPr>
        <w:t xml:space="preserve"> </w:t>
      </w:r>
      <w:r>
        <w:rPr>
          <w:sz w:val="20"/>
        </w:rPr>
        <w:t>přílohy</w:t>
      </w:r>
      <w:r>
        <w:rPr>
          <w:spacing w:val="41"/>
          <w:sz w:val="20"/>
        </w:rPr>
        <w:t xml:space="preserve"> </w:t>
      </w:r>
      <w:r>
        <w:rPr>
          <w:sz w:val="20"/>
        </w:rPr>
        <w:t>č.</w:t>
      </w:r>
      <w:r>
        <w:rPr>
          <w:spacing w:val="38"/>
          <w:sz w:val="20"/>
        </w:rPr>
        <w:t xml:space="preserve"> </w:t>
      </w:r>
      <w:r>
        <w:rPr>
          <w:sz w:val="20"/>
        </w:rPr>
        <w:t>1</w:t>
      </w:r>
      <w:r>
        <w:rPr>
          <w:spacing w:val="39"/>
          <w:sz w:val="20"/>
        </w:rPr>
        <w:t xml:space="preserve"> </w:t>
      </w:r>
      <w:r>
        <w:rPr>
          <w:sz w:val="20"/>
        </w:rPr>
        <w:t>této</w:t>
      </w:r>
      <w:r>
        <w:rPr>
          <w:spacing w:val="42"/>
          <w:sz w:val="20"/>
        </w:rPr>
        <w:t xml:space="preserve"> </w:t>
      </w:r>
      <w:r>
        <w:rPr>
          <w:sz w:val="20"/>
        </w:rPr>
        <w:t>Smlouvy</w:t>
      </w:r>
      <w:r>
        <w:rPr>
          <w:spacing w:val="41"/>
          <w:sz w:val="20"/>
        </w:rPr>
        <w:t xml:space="preserve"> </w:t>
      </w:r>
      <w:r>
        <w:rPr>
          <w:sz w:val="20"/>
        </w:rPr>
        <w:t>bude</w:t>
      </w:r>
      <w:r>
        <w:rPr>
          <w:spacing w:val="37"/>
          <w:sz w:val="20"/>
        </w:rPr>
        <w:t xml:space="preserve"> </w:t>
      </w:r>
      <w:r>
        <w:rPr>
          <w:sz w:val="20"/>
        </w:rPr>
        <w:t>postiženo</w:t>
      </w:r>
      <w:r>
        <w:rPr>
          <w:spacing w:val="40"/>
          <w:sz w:val="20"/>
        </w:rPr>
        <w:t xml:space="preserve"> </w:t>
      </w:r>
      <w:r>
        <w:rPr>
          <w:sz w:val="20"/>
        </w:rPr>
        <w:t>odvodem</w:t>
      </w:r>
      <w:r>
        <w:rPr>
          <w:spacing w:val="42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výši</w:t>
      </w:r>
      <w:r>
        <w:rPr>
          <w:spacing w:val="37"/>
          <w:sz w:val="20"/>
        </w:rPr>
        <w:t xml:space="preserve"> </w:t>
      </w:r>
      <w:r>
        <w:rPr>
          <w:sz w:val="20"/>
        </w:rPr>
        <w:t>0,1</w:t>
      </w:r>
      <w:r>
        <w:rPr>
          <w:spacing w:val="49"/>
          <w:sz w:val="20"/>
        </w:rPr>
        <w:t xml:space="preserve"> </w:t>
      </w:r>
      <w:r>
        <w:rPr>
          <w:sz w:val="20"/>
        </w:rPr>
        <w:t>–</w:t>
      </w:r>
      <w:r>
        <w:rPr>
          <w:spacing w:val="40"/>
          <w:sz w:val="20"/>
        </w:rPr>
        <w:t xml:space="preserve"> </w:t>
      </w:r>
      <w:r>
        <w:rPr>
          <w:sz w:val="20"/>
        </w:rPr>
        <w:t>25</w:t>
      </w:r>
      <w:r>
        <w:rPr>
          <w:spacing w:val="38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4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v případě,   kdy</w:t>
      </w:r>
      <w:r>
        <w:rPr>
          <w:spacing w:val="55"/>
          <w:sz w:val="20"/>
        </w:rPr>
        <w:t xml:space="preserve"> </w:t>
      </w:r>
      <w:r>
        <w:rPr>
          <w:sz w:val="20"/>
        </w:rPr>
        <w:t>nejsou</w:t>
      </w:r>
      <w:r>
        <w:rPr>
          <w:spacing w:val="55"/>
          <w:sz w:val="20"/>
        </w:rPr>
        <w:t xml:space="preserve"> </w:t>
      </w:r>
      <w:r>
        <w:rPr>
          <w:sz w:val="20"/>
        </w:rPr>
        <w:t>zásadním</w:t>
      </w:r>
      <w:r>
        <w:rPr>
          <w:spacing w:val="54"/>
          <w:sz w:val="20"/>
        </w:rPr>
        <w:t xml:space="preserve"> </w:t>
      </w:r>
      <w:r>
        <w:rPr>
          <w:sz w:val="20"/>
        </w:rPr>
        <w:t>způsobem</w:t>
      </w:r>
      <w:r>
        <w:rPr>
          <w:spacing w:val="55"/>
          <w:sz w:val="20"/>
        </w:rPr>
        <w:t xml:space="preserve"> </w:t>
      </w:r>
      <w:r>
        <w:rPr>
          <w:sz w:val="20"/>
        </w:rPr>
        <w:t>dodrženy   podmínky</w:t>
      </w:r>
      <w:r>
        <w:rPr>
          <w:spacing w:val="55"/>
          <w:sz w:val="20"/>
        </w:rPr>
        <w:t xml:space="preserve"> </w:t>
      </w:r>
      <w:r>
        <w:rPr>
          <w:sz w:val="20"/>
        </w:rPr>
        <w:t>Metodiky</w:t>
      </w:r>
      <w:r>
        <w:rPr>
          <w:spacing w:val="1"/>
          <w:sz w:val="20"/>
        </w:rPr>
        <w:t xml:space="preserve"> </w:t>
      </w:r>
      <w:r>
        <w:rPr>
          <w:sz w:val="20"/>
        </w:rPr>
        <w:t>z hlediska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6 programového</w:t>
      </w:r>
      <w:r>
        <w:rPr>
          <w:spacing w:val="3"/>
          <w:sz w:val="20"/>
        </w:rPr>
        <w:t xml:space="preserve"> </w:t>
      </w:r>
      <w:r>
        <w:rPr>
          <w:sz w:val="20"/>
        </w:rPr>
        <w:t>dokumentu</w:t>
      </w:r>
      <w:r>
        <w:rPr>
          <w:spacing w:val="-2"/>
          <w:sz w:val="20"/>
        </w:rPr>
        <w:t xml:space="preserve"> </w:t>
      </w:r>
      <w:r>
        <w:rPr>
          <w:sz w:val="20"/>
        </w:rPr>
        <w:t>OPŽP.</w:t>
      </w:r>
    </w:p>
    <w:p w:rsidR="00074894" w:rsidRDefault="00761BD8">
      <w:pPr>
        <w:pStyle w:val="Odstavecseseznamem"/>
        <w:numPr>
          <w:ilvl w:val="0"/>
          <w:numId w:val="4"/>
        </w:numPr>
        <w:tabs>
          <w:tab w:val="left" w:pos="526"/>
        </w:tabs>
        <w:ind w:right="110" w:hanging="425"/>
        <w:jc w:val="both"/>
        <w:rPr>
          <w:sz w:val="20"/>
        </w:rPr>
      </w:pPr>
      <w:r>
        <w:rPr>
          <w:w w:val="95"/>
          <w:sz w:val="20"/>
        </w:rPr>
        <w:t>V případě, že dojde k porušení povinností uvedených v článku IV bodu 2 písm. j), bude stanovena finanční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oprava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074894" w:rsidRDefault="00761BD8">
      <w:pPr>
        <w:pStyle w:val="Odstavecseseznamem"/>
        <w:numPr>
          <w:ilvl w:val="0"/>
          <w:numId w:val="4"/>
        </w:numPr>
        <w:tabs>
          <w:tab w:val="left" w:pos="526"/>
        </w:tabs>
        <w:spacing w:line="265" w:lineRule="exact"/>
        <w:ind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074894" w:rsidRDefault="00761BD8">
      <w:pPr>
        <w:pStyle w:val="Zkladntext"/>
        <w:spacing w:line="265" w:lineRule="exact"/>
        <w:jc w:val="left"/>
      </w:pPr>
      <w:r>
        <w:t>podpory.</w:t>
      </w:r>
    </w:p>
    <w:p w:rsidR="00074894" w:rsidRDefault="00074894">
      <w:pPr>
        <w:pStyle w:val="Zkladntext"/>
        <w:ind w:left="0"/>
        <w:jc w:val="left"/>
        <w:rPr>
          <w:sz w:val="26"/>
        </w:rPr>
      </w:pPr>
    </w:p>
    <w:p w:rsidR="00074894" w:rsidRDefault="00761BD8">
      <w:pPr>
        <w:pStyle w:val="Nadpis1"/>
        <w:spacing w:before="188"/>
      </w:pPr>
      <w:r>
        <w:t>VI.</w:t>
      </w:r>
    </w:p>
    <w:p w:rsidR="00074894" w:rsidRDefault="00761BD8">
      <w:pPr>
        <w:pStyle w:val="Nadpis2"/>
        <w:ind w:right="102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074894" w:rsidRDefault="00074894">
      <w:pPr>
        <w:pStyle w:val="Zkladntext"/>
        <w:spacing w:before="1"/>
        <w:ind w:left="0"/>
        <w:jc w:val="left"/>
        <w:rPr>
          <w:b/>
        </w:rPr>
      </w:pPr>
    </w:p>
    <w:p w:rsidR="00074894" w:rsidRDefault="00761BD8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7"/>
        <w:jc w:val="both"/>
        <w:rPr>
          <w:sz w:val="20"/>
        </w:rPr>
      </w:pPr>
      <w:r>
        <w:rPr>
          <w:sz w:val="20"/>
        </w:rPr>
        <w:t>Pokud</w:t>
      </w:r>
      <w:r>
        <w:rPr>
          <w:spacing w:val="79"/>
          <w:sz w:val="20"/>
        </w:rPr>
        <w:t xml:space="preserve"> </w:t>
      </w:r>
      <w:r>
        <w:rPr>
          <w:sz w:val="20"/>
        </w:rPr>
        <w:t>dojde</w:t>
      </w:r>
      <w:r>
        <w:rPr>
          <w:spacing w:val="78"/>
          <w:sz w:val="20"/>
        </w:rPr>
        <w:t xml:space="preserve"> </w:t>
      </w:r>
      <w:r>
        <w:rPr>
          <w:sz w:val="20"/>
        </w:rPr>
        <w:t>ke</w:t>
      </w:r>
      <w:r>
        <w:rPr>
          <w:spacing w:val="79"/>
          <w:sz w:val="20"/>
        </w:rPr>
        <w:t xml:space="preserve"> </w:t>
      </w:r>
      <w:r>
        <w:rPr>
          <w:sz w:val="20"/>
        </w:rPr>
        <w:t>změně</w:t>
      </w:r>
      <w:r>
        <w:rPr>
          <w:spacing w:val="81"/>
          <w:sz w:val="20"/>
        </w:rPr>
        <w:t xml:space="preserve"> </w:t>
      </w:r>
      <w:r>
        <w:rPr>
          <w:sz w:val="20"/>
        </w:rPr>
        <w:t>obecně</w:t>
      </w:r>
      <w:r>
        <w:rPr>
          <w:spacing w:val="79"/>
          <w:sz w:val="20"/>
        </w:rPr>
        <w:t xml:space="preserve"> </w:t>
      </w:r>
      <w:r>
        <w:rPr>
          <w:sz w:val="20"/>
        </w:rPr>
        <w:t>závazných</w:t>
      </w:r>
      <w:r>
        <w:rPr>
          <w:spacing w:val="79"/>
          <w:sz w:val="20"/>
        </w:rPr>
        <w:t xml:space="preserve"> </w:t>
      </w:r>
      <w:r>
        <w:rPr>
          <w:sz w:val="20"/>
        </w:rPr>
        <w:t>právních</w:t>
      </w:r>
      <w:r>
        <w:rPr>
          <w:spacing w:val="80"/>
          <w:sz w:val="20"/>
        </w:rPr>
        <w:t xml:space="preserve"> </w:t>
      </w:r>
      <w:r>
        <w:rPr>
          <w:sz w:val="20"/>
        </w:rPr>
        <w:t>předpisů</w:t>
      </w:r>
      <w:r>
        <w:rPr>
          <w:spacing w:val="79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8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sz w:val="20"/>
        </w:rPr>
        <w:t xml:space="preserve"> </w:t>
      </w:r>
      <w:r>
        <w:rPr>
          <w:sz w:val="20"/>
        </w:rPr>
        <w:t>vztahů</w:t>
      </w:r>
      <w:r>
        <w:rPr>
          <w:spacing w:val="80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této</w:t>
      </w:r>
      <w:r>
        <w:rPr>
          <w:spacing w:val="46"/>
          <w:sz w:val="20"/>
        </w:rPr>
        <w:t xml:space="preserve"> </w:t>
      </w:r>
      <w:r>
        <w:rPr>
          <w:sz w:val="20"/>
        </w:rPr>
        <w:t>Smlouvy,</w:t>
      </w:r>
      <w:r>
        <w:rPr>
          <w:spacing w:val="44"/>
          <w:sz w:val="20"/>
        </w:rPr>
        <w:t xml:space="preserve"> </w:t>
      </w:r>
      <w:r>
        <w:rPr>
          <w:sz w:val="20"/>
        </w:rPr>
        <w:t>uzavřou</w:t>
      </w:r>
      <w:r>
        <w:rPr>
          <w:spacing w:val="45"/>
          <w:sz w:val="20"/>
        </w:rPr>
        <w:t xml:space="preserve"> </w:t>
      </w:r>
      <w:r>
        <w:rPr>
          <w:sz w:val="20"/>
        </w:rPr>
        <w:t>smluvní</w:t>
      </w:r>
      <w:r>
        <w:rPr>
          <w:spacing w:val="44"/>
          <w:sz w:val="20"/>
        </w:rPr>
        <w:t xml:space="preserve"> </w:t>
      </w:r>
      <w:r>
        <w:rPr>
          <w:sz w:val="20"/>
        </w:rPr>
        <w:t>strany</w:t>
      </w:r>
      <w:r>
        <w:rPr>
          <w:spacing w:val="44"/>
          <w:sz w:val="20"/>
        </w:rPr>
        <w:t xml:space="preserve"> </w:t>
      </w:r>
      <w:r>
        <w:rPr>
          <w:sz w:val="20"/>
        </w:rPr>
        <w:t>k</w:t>
      </w:r>
      <w:r>
        <w:rPr>
          <w:spacing w:val="43"/>
          <w:sz w:val="20"/>
        </w:rPr>
        <w:t xml:space="preserve"> </w:t>
      </w:r>
      <w:r>
        <w:rPr>
          <w:sz w:val="20"/>
        </w:rPr>
        <w:t>této</w:t>
      </w:r>
      <w:r>
        <w:rPr>
          <w:spacing w:val="46"/>
          <w:sz w:val="20"/>
        </w:rPr>
        <w:t xml:space="preserve"> </w:t>
      </w:r>
      <w:r>
        <w:rPr>
          <w:sz w:val="20"/>
        </w:rPr>
        <w:t>Smlouvě</w:t>
      </w:r>
      <w:r>
        <w:rPr>
          <w:spacing w:val="43"/>
          <w:sz w:val="20"/>
        </w:rPr>
        <w:t xml:space="preserve"> </w:t>
      </w:r>
      <w:r>
        <w:rPr>
          <w:sz w:val="20"/>
        </w:rPr>
        <w:t>dodatek,</w:t>
      </w:r>
      <w:r>
        <w:rPr>
          <w:spacing w:val="45"/>
          <w:sz w:val="20"/>
        </w:rPr>
        <w:t xml:space="preserve"> </w:t>
      </w:r>
      <w:r>
        <w:rPr>
          <w:sz w:val="20"/>
        </w:rPr>
        <w:t>kterým</w:t>
      </w:r>
      <w:r>
        <w:rPr>
          <w:spacing w:val="45"/>
          <w:sz w:val="20"/>
        </w:rPr>
        <w:t xml:space="preserve"> </w:t>
      </w:r>
      <w:r>
        <w:rPr>
          <w:sz w:val="20"/>
        </w:rPr>
        <w:t>bude</w:t>
      </w:r>
      <w:r>
        <w:rPr>
          <w:spacing w:val="46"/>
          <w:sz w:val="20"/>
        </w:rPr>
        <w:t xml:space="preserve"> </w:t>
      </w:r>
      <w:r>
        <w:rPr>
          <w:sz w:val="20"/>
        </w:rPr>
        <w:t>zajištěn</w:t>
      </w:r>
      <w:r>
        <w:rPr>
          <w:spacing w:val="44"/>
          <w:sz w:val="20"/>
        </w:rPr>
        <w:t xml:space="preserve"> </w:t>
      </w:r>
      <w:r>
        <w:rPr>
          <w:sz w:val="20"/>
        </w:rPr>
        <w:t>její</w:t>
      </w:r>
      <w:r>
        <w:rPr>
          <w:spacing w:val="44"/>
          <w:sz w:val="20"/>
        </w:rPr>
        <w:t xml:space="preserve"> </w:t>
      </w:r>
      <w:r>
        <w:rPr>
          <w:sz w:val="20"/>
        </w:rPr>
        <w:t>soulad</w:t>
      </w:r>
      <w:r>
        <w:rPr>
          <w:spacing w:val="-53"/>
          <w:sz w:val="20"/>
        </w:rPr>
        <w:t xml:space="preserve"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 xml:space="preserve"> </w:t>
      </w:r>
      <w:r>
        <w:rPr>
          <w:sz w:val="20"/>
        </w:rPr>
        <w:t>uplatnit</w:t>
      </w:r>
      <w:r>
        <w:rPr>
          <w:spacing w:val="-2"/>
          <w:sz w:val="20"/>
        </w:rPr>
        <w:t xml:space="preserve"> </w:t>
      </w:r>
      <w:r>
        <w:rPr>
          <w:sz w:val="20"/>
        </w:rPr>
        <w:t>postup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074894" w:rsidRDefault="00761BD8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074894" w:rsidRDefault="00761BD8">
      <w:pPr>
        <w:pStyle w:val="Odstavecseseznamem"/>
        <w:numPr>
          <w:ilvl w:val="0"/>
          <w:numId w:val="3"/>
        </w:numPr>
        <w:tabs>
          <w:tab w:val="left" w:pos="526"/>
        </w:tabs>
        <w:ind w:right="116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79"/>
          <w:sz w:val="20"/>
        </w:rPr>
        <w:t xml:space="preserve"> </w:t>
      </w:r>
      <w:r>
        <w:rPr>
          <w:sz w:val="20"/>
        </w:rPr>
        <w:t xml:space="preserve">článku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III,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to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zejména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tehdy,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kdy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docíleno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nižších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přínosů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(nebo  </w:t>
      </w:r>
      <w:r>
        <w:rPr>
          <w:spacing w:val="24"/>
          <w:sz w:val="20"/>
        </w:rPr>
        <w:t xml:space="preserve"> </w:t>
      </w:r>
      <w:r>
        <w:rPr>
          <w:sz w:val="20"/>
        </w:rPr>
        <w:t>dojde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jejich opoždění),</w:t>
      </w:r>
      <w:r>
        <w:rPr>
          <w:spacing w:val="-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</w:t>
      </w:r>
      <w:r>
        <w:rPr>
          <w:sz w:val="20"/>
        </w:rPr>
        <w:t>ládala.</w:t>
      </w:r>
    </w:p>
    <w:p w:rsidR="00074894" w:rsidRDefault="00761BD8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074894" w:rsidRDefault="00761BD8">
      <w:pPr>
        <w:pStyle w:val="Zkladntext"/>
        <w:jc w:val="left"/>
      </w:pPr>
      <w:r>
        <w:t>Smlouvou.</w:t>
      </w:r>
    </w:p>
    <w:p w:rsidR="00074894" w:rsidRDefault="00761BD8">
      <w:pPr>
        <w:pStyle w:val="Odstavecseseznamem"/>
        <w:numPr>
          <w:ilvl w:val="0"/>
          <w:numId w:val="3"/>
        </w:numPr>
        <w:tabs>
          <w:tab w:val="left" w:pos="526"/>
        </w:tabs>
        <w:spacing w:before="122" w:line="237" w:lineRule="auto"/>
        <w:ind w:right="11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074894" w:rsidRDefault="00074894">
      <w:pPr>
        <w:spacing w:line="237" w:lineRule="auto"/>
        <w:rPr>
          <w:sz w:val="20"/>
        </w:rPr>
        <w:sectPr w:rsidR="00074894">
          <w:pgSz w:w="12240" w:h="15840"/>
          <w:pgMar w:top="1060" w:right="1020" w:bottom="1140" w:left="1460" w:header="0" w:footer="894" w:gutter="0"/>
          <w:cols w:space="708"/>
        </w:sectPr>
      </w:pPr>
    </w:p>
    <w:p w:rsidR="00074894" w:rsidRDefault="00761BD8">
      <w:pPr>
        <w:pStyle w:val="Odstavecseseznamem"/>
        <w:numPr>
          <w:ilvl w:val="0"/>
          <w:numId w:val="3"/>
        </w:numPr>
        <w:tabs>
          <w:tab w:val="left" w:pos="52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74894" w:rsidRDefault="00761BD8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21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074894" w:rsidRDefault="00761BD8">
      <w:pPr>
        <w:pStyle w:val="Odstavecseseznamem"/>
        <w:numPr>
          <w:ilvl w:val="0"/>
          <w:numId w:val="3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63"/>
          <w:sz w:val="20"/>
        </w:rPr>
        <w:t xml:space="preserve"> </w:t>
      </w:r>
      <w:r>
        <w:rPr>
          <w:sz w:val="20"/>
        </w:rPr>
        <w:t>340/2015</w:t>
      </w:r>
      <w:r>
        <w:rPr>
          <w:spacing w:val="64"/>
          <w:sz w:val="20"/>
        </w:rPr>
        <w:t xml:space="preserve"> </w:t>
      </w:r>
      <w:r>
        <w:rPr>
          <w:sz w:val="20"/>
        </w:rPr>
        <w:t>Sb.,</w:t>
      </w:r>
      <w:r>
        <w:rPr>
          <w:spacing w:val="64"/>
          <w:sz w:val="20"/>
        </w:rPr>
        <w:t xml:space="preserve"> </w:t>
      </w:r>
      <w:r>
        <w:rPr>
          <w:sz w:val="20"/>
        </w:rPr>
        <w:t>o</w:t>
      </w:r>
      <w:r>
        <w:rPr>
          <w:spacing w:val="64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64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6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64"/>
          <w:sz w:val="20"/>
        </w:rPr>
        <w:t xml:space="preserve"> </w:t>
      </w:r>
      <w:r>
        <w:rPr>
          <w:sz w:val="20"/>
        </w:rPr>
        <w:t>některých</w:t>
      </w:r>
      <w:r>
        <w:rPr>
          <w:spacing w:val="63"/>
          <w:sz w:val="20"/>
        </w:rPr>
        <w:t xml:space="preserve"> </w:t>
      </w:r>
      <w:r>
        <w:rPr>
          <w:sz w:val="20"/>
        </w:rPr>
        <w:t>smluv,</w:t>
      </w:r>
      <w:r>
        <w:rPr>
          <w:spacing w:val="67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64"/>
          <w:sz w:val="20"/>
        </w:rPr>
        <w:t xml:space="preserve"> </w:t>
      </w:r>
      <w:r>
        <w:rPr>
          <w:sz w:val="20"/>
        </w:rPr>
        <w:t>těchto</w:t>
      </w:r>
      <w:r>
        <w:rPr>
          <w:spacing w:val="64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074894" w:rsidRDefault="00761BD8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074894" w:rsidRDefault="00074894">
      <w:pPr>
        <w:pStyle w:val="Zkladntext"/>
        <w:ind w:left="0"/>
        <w:jc w:val="left"/>
        <w:rPr>
          <w:sz w:val="26"/>
        </w:rPr>
      </w:pPr>
    </w:p>
    <w:p w:rsidR="00074894" w:rsidRDefault="00761BD8">
      <w:pPr>
        <w:pStyle w:val="Zkladntext"/>
        <w:spacing w:before="186"/>
        <w:ind w:left="242"/>
        <w:jc w:val="left"/>
      </w:pPr>
      <w:r>
        <w:t>V:</w:t>
      </w:r>
    </w:p>
    <w:p w:rsidR="00074894" w:rsidRDefault="00074894">
      <w:pPr>
        <w:pStyle w:val="Zkladntext"/>
        <w:spacing w:before="2"/>
        <w:ind w:left="0"/>
        <w:jc w:val="left"/>
      </w:pPr>
    </w:p>
    <w:p w:rsidR="00074894" w:rsidRDefault="00761BD8">
      <w:pPr>
        <w:pStyle w:val="Zkladntext"/>
        <w:tabs>
          <w:tab w:val="left" w:pos="6722"/>
        </w:tabs>
        <w:ind w:left="242"/>
        <w:jc w:val="left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074894" w:rsidRDefault="00074894">
      <w:pPr>
        <w:pStyle w:val="Zkladntext"/>
        <w:ind w:left="0"/>
        <w:jc w:val="left"/>
        <w:rPr>
          <w:sz w:val="26"/>
        </w:rPr>
      </w:pPr>
    </w:p>
    <w:p w:rsidR="00074894" w:rsidRDefault="00074894">
      <w:pPr>
        <w:pStyle w:val="Zkladntext"/>
        <w:ind w:left="0"/>
        <w:jc w:val="left"/>
        <w:rPr>
          <w:sz w:val="26"/>
        </w:rPr>
      </w:pPr>
    </w:p>
    <w:p w:rsidR="00074894" w:rsidRDefault="00074894">
      <w:pPr>
        <w:pStyle w:val="Zkladntext"/>
        <w:spacing w:before="12"/>
        <w:ind w:left="0"/>
        <w:jc w:val="left"/>
        <w:rPr>
          <w:sz w:val="27"/>
        </w:rPr>
      </w:pPr>
    </w:p>
    <w:p w:rsidR="00074894" w:rsidRDefault="00761BD8">
      <w:pPr>
        <w:tabs>
          <w:tab w:val="left" w:pos="6722"/>
        </w:tabs>
        <w:spacing w:before="1"/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074894" w:rsidRDefault="00761BD8">
      <w:pPr>
        <w:pStyle w:val="Zkladntext"/>
        <w:tabs>
          <w:tab w:val="left" w:pos="6722"/>
        </w:tabs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074894" w:rsidRDefault="00074894">
      <w:pPr>
        <w:pStyle w:val="Zkladntext"/>
        <w:ind w:left="0"/>
        <w:jc w:val="left"/>
        <w:rPr>
          <w:sz w:val="26"/>
        </w:rPr>
      </w:pPr>
    </w:p>
    <w:p w:rsidR="00074894" w:rsidRDefault="00074894">
      <w:pPr>
        <w:pStyle w:val="Zkladntext"/>
        <w:spacing w:before="2"/>
        <w:ind w:left="0"/>
        <w:jc w:val="left"/>
        <w:rPr>
          <w:sz w:val="32"/>
        </w:rPr>
      </w:pPr>
    </w:p>
    <w:p w:rsidR="00074894" w:rsidRDefault="00761BD8">
      <w:pPr>
        <w:pStyle w:val="Zkladntext"/>
        <w:ind w:left="242"/>
        <w:jc w:val="left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Specifické</w:t>
      </w:r>
      <w:r>
        <w:rPr>
          <w:spacing w:val="-3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provozování</w:t>
      </w:r>
      <w:r>
        <w:rPr>
          <w:spacing w:val="-3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oddílný</w:t>
      </w:r>
      <w:r>
        <w:rPr>
          <w:spacing w:val="-2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provozování</w:t>
      </w:r>
    </w:p>
    <w:p w:rsidR="00074894" w:rsidRDefault="00074894">
      <w:pPr>
        <w:pStyle w:val="Zkladntext"/>
        <w:spacing w:before="12"/>
        <w:ind w:left="0"/>
        <w:jc w:val="left"/>
        <w:rPr>
          <w:sz w:val="37"/>
        </w:rPr>
      </w:pPr>
    </w:p>
    <w:p w:rsidR="00074894" w:rsidRDefault="00761BD8">
      <w:pPr>
        <w:pStyle w:val="Zkladntext"/>
        <w:ind w:left="242"/>
        <w:jc w:val="left"/>
      </w:pPr>
      <w:r>
        <w:t>Příloha</w:t>
      </w:r>
      <w:r>
        <w:rPr>
          <w:spacing w:val="42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2</w:t>
      </w:r>
      <w:r>
        <w:rPr>
          <w:spacing w:val="45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Stanovení</w:t>
      </w:r>
      <w:r>
        <w:rPr>
          <w:spacing w:val="43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074894" w:rsidRDefault="00074894">
      <w:pPr>
        <w:sectPr w:rsidR="00074894">
          <w:pgSz w:w="12240" w:h="15840"/>
          <w:pgMar w:top="1060" w:right="1020" w:bottom="1140" w:left="1460" w:header="0" w:footer="894" w:gutter="0"/>
          <w:cols w:space="708"/>
        </w:sectPr>
      </w:pPr>
    </w:p>
    <w:p w:rsidR="00074894" w:rsidRDefault="00761BD8">
      <w:pPr>
        <w:pStyle w:val="Zkladntext"/>
        <w:spacing w:before="73"/>
        <w:ind w:left="24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2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074894" w:rsidRDefault="00074894">
      <w:pPr>
        <w:pStyle w:val="Zkladntext"/>
        <w:spacing w:before="1"/>
        <w:ind w:left="0"/>
        <w:jc w:val="left"/>
        <w:rPr>
          <w:sz w:val="27"/>
        </w:rPr>
      </w:pPr>
    </w:p>
    <w:p w:rsidR="00074894" w:rsidRDefault="00761BD8">
      <w:pPr>
        <w:pStyle w:val="Nadpis2"/>
        <w:ind w:left="242"/>
        <w:jc w:val="left"/>
      </w:pPr>
      <w:r>
        <w:t>Specifické</w:t>
      </w:r>
      <w:r>
        <w:rPr>
          <w:spacing w:val="-3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provozování</w:t>
      </w:r>
      <w:r>
        <w:rPr>
          <w:spacing w:val="-3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oddílný</w:t>
      </w:r>
      <w:r>
        <w:rPr>
          <w:spacing w:val="-4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provozování</w:t>
      </w:r>
    </w:p>
    <w:p w:rsidR="00074894" w:rsidRDefault="00074894">
      <w:pPr>
        <w:pStyle w:val="Zkladntext"/>
        <w:spacing w:before="1"/>
        <w:ind w:left="0"/>
        <w:jc w:val="left"/>
        <w:rPr>
          <w:b/>
          <w:sz w:val="29"/>
        </w:rPr>
      </w:pPr>
    </w:p>
    <w:p w:rsidR="00074894" w:rsidRDefault="00761BD8">
      <w:pPr>
        <w:pStyle w:val="Odstavecseseznamem"/>
        <w:numPr>
          <w:ilvl w:val="0"/>
          <w:numId w:val="2"/>
        </w:numPr>
        <w:tabs>
          <w:tab w:val="left" w:pos="670"/>
        </w:tabs>
        <w:spacing w:before="0" w:line="264" w:lineRule="auto"/>
        <w:ind w:right="111"/>
        <w:jc w:val="both"/>
        <w:rPr>
          <w:sz w:val="20"/>
        </w:rPr>
      </w:pPr>
      <w:r>
        <w:rPr>
          <w:sz w:val="20"/>
        </w:rPr>
        <w:t>Vodohospodářská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nejméně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prvního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1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12"/>
          <w:sz w:val="20"/>
        </w:rPr>
        <w:t xml:space="preserve"> </w:t>
      </w:r>
      <w:r>
        <w:rPr>
          <w:sz w:val="20"/>
        </w:rPr>
        <w:t>roku</w:t>
      </w:r>
      <w:r>
        <w:rPr>
          <w:spacing w:val="11"/>
          <w:sz w:val="20"/>
        </w:rPr>
        <w:t xml:space="preserve"> </w:t>
      </w:r>
      <w:r>
        <w:rPr>
          <w:sz w:val="20"/>
        </w:rPr>
        <w:t>po</w:t>
      </w:r>
      <w:r>
        <w:rPr>
          <w:spacing w:val="12"/>
          <w:sz w:val="20"/>
        </w:rPr>
        <w:t xml:space="preserve"> </w:t>
      </w:r>
      <w:r>
        <w:rPr>
          <w:sz w:val="20"/>
        </w:rPr>
        <w:t>nabytí</w:t>
      </w:r>
      <w:r>
        <w:rPr>
          <w:spacing w:val="11"/>
          <w:sz w:val="20"/>
        </w:rPr>
        <w:t xml:space="preserve"> </w:t>
      </w:r>
      <w:r>
        <w:rPr>
          <w:sz w:val="20"/>
        </w:rPr>
        <w:t>právní</w:t>
      </w:r>
      <w:r>
        <w:rPr>
          <w:spacing w:val="11"/>
          <w:sz w:val="20"/>
        </w:rPr>
        <w:t xml:space="preserve"> </w:t>
      </w:r>
      <w:r>
        <w:rPr>
          <w:sz w:val="20"/>
        </w:rPr>
        <w:t>moci</w:t>
      </w:r>
      <w:r>
        <w:rPr>
          <w:spacing w:val="11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2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2"/>
          <w:sz w:val="20"/>
        </w:rPr>
        <w:t xml:space="preserve"> </w:t>
      </w:r>
      <w:r>
        <w:rPr>
          <w:sz w:val="20"/>
        </w:rPr>
        <w:t>souhlasu</w:t>
      </w:r>
      <w:r>
        <w:rPr>
          <w:spacing w:val="11"/>
          <w:sz w:val="20"/>
        </w:rPr>
        <w:t xml:space="preserve"> </w:t>
      </w:r>
      <w:r>
        <w:rPr>
          <w:sz w:val="20"/>
        </w:rPr>
        <w:t>k</w:t>
      </w:r>
      <w:r>
        <w:rPr>
          <w:spacing w:val="10"/>
          <w:sz w:val="20"/>
        </w:rPr>
        <w:t xml:space="preserve"> </w:t>
      </w:r>
      <w:r>
        <w:rPr>
          <w:sz w:val="20"/>
        </w:rPr>
        <w:t>projektu</w:t>
      </w:r>
      <w:r>
        <w:rPr>
          <w:spacing w:val="11"/>
          <w:sz w:val="20"/>
        </w:rPr>
        <w:t xml:space="preserve"> </w:t>
      </w:r>
      <w:r>
        <w:rPr>
          <w:sz w:val="20"/>
        </w:rPr>
        <w:t>provozována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13"/>
          <w:sz w:val="20"/>
        </w:rPr>
        <w:t xml:space="preserve"> </w:t>
      </w:r>
      <w:r>
        <w:rPr>
          <w:sz w:val="20"/>
        </w:rPr>
        <w:t>oddílného</w:t>
      </w:r>
      <w:r>
        <w:rPr>
          <w:spacing w:val="14"/>
          <w:sz w:val="20"/>
        </w:rPr>
        <w:t xml:space="preserve"> </w:t>
      </w:r>
      <w:r>
        <w:rPr>
          <w:sz w:val="20"/>
        </w:rPr>
        <w:t>modelu,</w:t>
      </w:r>
      <w:r>
        <w:rPr>
          <w:spacing w:val="14"/>
          <w:sz w:val="20"/>
        </w:rPr>
        <w:t xml:space="preserve"> </w:t>
      </w:r>
      <w:r>
        <w:rPr>
          <w:sz w:val="20"/>
        </w:rPr>
        <w:t>tzn.,</w:t>
      </w:r>
      <w:r>
        <w:rPr>
          <w:spacing w:val="13"/>
          <w:sz w:val="20"/>
        </w:rPr>
        <w:t xml:space="preserve"> </w:t>
      </w:r>
      <w:r>
        <w:rPr>
          <w:sz w:val="20"/>
        </w:rPr>
        <w:t>že</w:t>
      </w:r>
      <w:r>
        <w:rPr>
          <w:spacing w:val="12"/>
          <w:sz w:val="20"/>
        </w:rPr>
        <w:t xml:space="preserve"> </w:t>
      </w:r>
      <w:r>
        <w:rPr>
          <w:sz w:val="20"/>
        </w:rPr>
        <w:t>ji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provozovat</w:t>
      </w:r>
      <w:r>
        <w:rPr>
          <w:spacing w:val="13"/>
          <w:sz w:val="20"/>
        </w:rPr>
        <w:t xml:space="preserve"> </w:t>
      </w:r>
      <w:r>
        <w:rPr>
          <w:sz w:val="20"/>
        </w:rPr>
        <w:t>subjekt,</w:t>
      </w:r>
      <w:r>
        <w:rPr>
          <w:spacing w:val="13"/>
          <w:sz w:val="20"/>
        </w:rPr>
        <w:t xml:space="preserve"> </w:t>
      </w:r>
      <w:r>
        <w:rPr>
          <w:sz w:val="20"/>
        </w:rPr>
        <w:t>který</w:t>
      </w:r>
      <w:r>
        <w:rPr>
          <w:spacing w:val="13"/>
          <w:sz w:val="20"/>
        </w:rPr>
        <w:t xml:space="preserve"> </w:t>
      </w:r>
      <w:r>
        <w:rPr>
          <w:sz w:val="20"/>
        </w:rPr>
        <w:t>je</w:t>
      </w:r>
      <w:r>
        <w:rPr>
          <w:spacing w:val="11"/>
          <w:sz w:val="20"/>
        </w:rPr>
        <w:t xml:space="preserve"> </w:t>
      </w:r>
      <w:r>
        <w:rPr>
          <w:sz w:val="20"/>
        </w:rPr>
        <w:t>odlišný</w:t>
      </w:r>
      <w:r>
        <w:rPr>
          <w:spacing w:val="13"/>
          <w:sz w:val="20"/>
        </w:rPr>
        <w:t xml:space="preserve"> </w:t>
      </w:r>
      <w:r>
        <w:rPr>
          <w:sz w:val="20"/>
        </w:rPr>
        <w:t>od</w:t>
      </w:r>
      <w:r>
        <w:rPr>
          <w:spacing w:val="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a který příjemce podpory neovládá ze 100 %. (k modelům provozování infrastruktury a podmínkám</w:t>
      </w:r>
      <w:r>
        <w:rPr>
          <w:spacing w:val="1"/>
          <w:sz w:val="20"/>
        </w:rPr>
        <w:t xml:space="preserve"> </w:t>
      </w:r>
      <w:r>
        <w:rPr>
          <w:sz w:val="20"/>
        </w:rPr>
        <w:t>stanoveným pro od</w:t>
      </w:r>
      <w:r>
        <w:rPr>
          <w:sz w:val="20"/>
        </w:rPr>
        <w:t>dílný model viz dokument „Metodika pro žadatele rozvádějící podmínky přílohy č.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6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Programového</w:t>
      </w:r>
      <w:r>
        <w:rPr>
          <w:spacing w:val="-11"/>
          <w:sz w:val="20"/>
        </w:rPr>
        <w:t xml:space="preserve"> </w:t>
      </w:r>
      <w:r>
        <w:rPr>
          <w:sz w:val="20"/>
        </w:rPr>
        <w:t>dokumentu</w:t>
      </w:r>
      <w:r>
        <w:rPr>
          <w:spacing w:val="-13"/>
          <w:sz w:val="20"/>
        </w:rPr>
        <w:t xml:space="preserve"> </w:t>
      </w:r>
      <w:r>
        <w:rPr>
          <w:sz w:val="20"/>
        </w:rPr>
        <w:t>OPŽP</w:t>
      </w:r>
      <w:r>
        <w:rPr>
          <w:spacing w:val="-11"/>
          <w:sz w:val="20"/>
        </w:rPr>
        <w:t xml:space="preserve"> </w:t>
      </w:r>
      <w:r>
        <w:rPr>
          <w:sz w:val="20"/>
        </w:rPr>
        <w:t>2014</w:t>
      </w:r>
      <w:r>
        <w:rPr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z w:val="20"/>
        </w:rPr>
        <w:t>2020“</w:t>
      </w:r>
      <w:r>
        <w:rPr>
          <w:spacing w:val="-13"/>
          <w:sz w:val="20"/>
        </w:rPr>
        <w:t xml:space="preserve"> </w:t>
      </w:r>
      <w:r>
        <w:rPr>
          <w:sz w:val="20"/>
        </w:rPr>
        <w:t>dále</w:t>
      </w:r>
      <w:r>
        <w:rPr>
          <w:spacing w:val="-13"/>
          <w:sz w:val="20"/>
        </w:rPr>
        <w:t xml:space="preserve"> </w:t>
      </w:r>
      <w:r>
        <w:rPr>
          <w:sz w:val="20"/>
        </w:rPr>
        <w:t>jen</w:t>
      </w:r>
      <w:r>
        <w:rPr>
          <w:spacing w:val="-12"/>
          <w:sz w:val="20"/>
        </w:rPr>
        <w:t xml:space="preserve"> </w:t>
      </w:r>
      <w:r>
        <w:rPr>
          <w:sz w:val="20"/>
        </w:rPr>
        <w:t>„Metodika“,</w:t>
      </w:r>
      <w:r>
        <w:rPr>
          <w:spacing w:val="-13"/>
          <w:sz w:val="20"/>
        </w:rPr>
        <w:t xml:space="preserve"> </w:t>
      </w:r>
      <w:r>
        <w:rPr>
          <w:sz w:val="20"/>
        </w:rPr>
        <w:t>která</w:t>
      </w:r>
      <w:r>
        <w:rPr>
          <w:spacing w:val="-12"/>
          <w:sz w:val="20"/>
        </w:rPr>
        <w:t xml:space="preserve"> </w:t>
      </w:r>
      <w:r>
        <w:rPr>
          <w:sz w:val="20"/>
        </w:rPr>
        <w:t>je součástí</w:t>
      </w:r>
      <w:r>
        <w:rPr>
          <w:spacing w:val="-13"/>
          <w:sz w:val="20"/>
        </w:rPr>
        <w:t xml:space="preserve"> </w:t>
      </w:r>
      <w:r>
        <w:rPr>
          <w:sz w:val="20"/>
        </w:rPr>
        <w:t>PrŽaP).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účely</w:t>
      </w:r>
      <w:r>
        <w:rPr>
          <w:spacing w:val="-52"/>
          <w:sz w:val="20"/>
        </w:rPr>
        <w:t xml:space="preserve"> </w:t>
      </w:r>
      <w:r>
        <w:rPr>
          <w:sz w:val="20"/>
        </w:rPr>
        <w:t>stanovení podmínek týkajících se provozování vodohospodářské infrastruktury se vodohospodářskou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infrastrukturou rozumí veškerá infrastruktura, která je předmětem provozní smlouvy, na základě které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provozována</w:t>
      </w:r>
      <w:r>
        <w:rPr>
          <w:spacing w:val="-1"/>
          <w:sz w:val="20"/>
        </w:rPr>
        <w:t xml:space="preserve"> </w:t>
      </w:r>
      <w:r>
        <w:rPr>
          <w:sz w:val="20"/>
        </w:rPr>
        <w:t>infrastruktura</w:t>
      </w:r>
      <w:r>
        <w:rPr>
          <w:spacing w:val="-2"/>
          <w:sz w:val="20"/>
        </w:rPr>
        <w:t xml:space="preserve"> </w:t>
      </w:r>
      <w:r>
        <w:rPr>
          <w:sz w:val="20"/>
        </w:rPr>
        <w:t>spolufinancovaná</w:t>
      </w:r>
      <w:r>
        <w:rPr>
          <w:spacing w:val="-1"/>
          <w:sz w:val="20"/>
        </w:rPr>
        <w:t xml:space="preserve"> </w:t>
      </w:r>
      <w:r>
        <w:rPr>
          <w:sz w:val="20"/>
        </w:rPr>
        <w:t>touto podp</w:t>
      </w:r>
      <w:r>
        <w:rPr>
          <w:sz w:val="20"/>
        </w:rPr>
        <w:t>orou.</w:t>
      </w:r>
    </w:p>
    <w:p w:rsidR="00074894" w:rsidRDefault="00761BD8">
      <w:pPr>
        <w:pStyle w:val="Odstavecseseznamem"/>
        <w:numPr>
          <w:ilvl w:val="0"/>
          <w:numId w:val="2"/>
        </w:numPr>
        <w:tabs>
          <w:tab w:val="left" w:pos="670"/>
        </w:tabs>
        <w:spacing w:before="123" w:line="264" w:lineRule="auto"/>
        <w:ind w:right="108" w:hanging="435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posouzení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výběrovému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(rovněž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7"/>
          <w:sz w:val="20"/>
        </w:rPr>
        <w:t xml:space="preserve"> </w:t>
      </w:r>
      <w:r>
        <w:rPr>
          <w:sz w:val="20"/>
        </w:rPr>
        <w:t>platnosti</w:t>
      </w:r>
      <w:r>
        <w:rPr>
          <w:spacing w:val="-6"/>
          <w:sz w:val="20"/>
        </w:rPr>
        <w:t xml:space="preserve"> </w:t>
      </w:r>
      <w:r>
        <w:rPr>
          <w:sz w:val="20"/>
        </w:rPr>
        <w:t>stávající</w:t>
      </w:r>
      <w:r>
        <w:rPr>
          <w:spacing w:val="-4"/>
          <w:sz w:val="20"/>
        </w:rPr>
        <w:t xml:space="preserve"> </w:t>
      </w:r>
      <w:r>
        <w:rPr>
          <w:sz w:val="20"/>
        </w:rPr>
        <w:t>provozní</w:t>
      </w:r>
      <w:r>
        <w:rPr>
          <w:spacing w:val="-7"/>
          <w:sz w:val="20"/>
        </w:rPr>
        <w:t xml:space="preserve"> </w:t>
      </w:r>
      <w:r>
        <w:rPr>
          <w:sz w:val="20"/>
        </w:rPr>
        <w:t>smlouvy)</w:t>
      </w:r>
      <w:r>
        <w:rPr>
          <w:spacing w:val="-6"/>
          <w:sz w:val="20"/>
        </w:rPr>
        <w:t xml:space="preserve"> </w:t>
      </w:r>
      <w:r>
        <w:rPr>
          <w:sz w:val="20"/>
        </w:rPr>
        <w:t>v 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aplikovatelnými</w:t>
      </w:r>
      <w:r>
        <w:rPr>
          <w:spacing w:val="-7"/>
          <w:sz w:val="20"/>
        </w:rPr>
        <w:t xml:space="preserve"> </w:t>
      </w:r>
      <w:r>
        <w:rPr>
          <w:sz w:val="20"/>
        </w:rPr>
        <w:t>účinnými</w:t>
      </w:r>
      <w:r>
        <w:rPr>
          <w:spacing w:val="-6"/>
          <w:sz w:val="20"/>
        </w:rPr>
        <w:t xml:space="preserve"> </w:t>
      </w:r>
      <w:r>
        <w:rPr>
          <w:sz w:val="20"/>
        </w:rPr>
        <w:t>právními</w:t>
      </w:r>
      <w:r>
        <w:rPr>
          <w:spacing w:val="-6"/>
          <w:sz w:val="20"/>
        </w:rPr>
        <w:t xml:space="preserve"> </w:t>
      </w:r>
      <w:r>
        <w:rPr>
          <w:sz w:val="20"/>
        </w:rPr>
        <w:t>předpisy</w:t>
      </w:r>
      <w:r>
        <w:rPr>
          <w:spacing w:val="-53"/>
          <w:sz w:val="20"/>
        </w:rPr>
        <w:t xml:space="preserve"> </w:t>
      </w:r>
      <w:r>
        <w:rPr>
          <w:sz w:val="20"/>
        </w:rPr>
        <w:t>a jeho dokumentaci včetně návrhu provozní smlouvy odpovíd</w:t>
      </w:r>
      <w:r>
        <w:rPr>
          <w:sz w:val="20"/>
        </w:rPr>
        <w:t>ající požadavkům Metodiky (účinné ke</w:t>
      </w:r>
      <w:r>
        <w:rPr>
          <w:spacing w:val="1"/>
          <w:sz w:val="20"/>
        </w:rPr>
        <w:t xml:space="preserve"> </w:t>
      </w:r>
      <w:r>
        <w:rPr>
          <w:sz w:val="20"/>
        </w:rPr>
        <w:t>dni předložení návrhu provozní smlouvy, a to v dostatečném předstihu před zahájením výběrového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na provozovatele vodohospodářské infrastruktury za účelem umožnění jejich kontroly.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následně v řádném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výběrovém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provedeném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aplikovatelnými</w:t>
      </w:r>
      <w:r>
        <w:rPr>
          <w:spacing w:val="1"/>
          <w:sz w:val="20"/>
        </w:rPr>
        <w:t xml:space="preserve"> </w:t>
      </w:r>
      <w:r>
        <w:rPr>
          <w:sz w:val="20"/>
        </w:rPr>
        <w:t>účinnými</w:t>
      </w:r>
      <w:r>
        <w:rPr>
          <w:spacing w:val="1"/>
          <w:sz w:val="20"/>
        </w:rPr>
        <w:t xml:space="preserve"> </w:t>
      </w:r>
      <w:r>
        <w:rPr>
          <w:sz w:val="20"/>
        </w:rPr>
        <w:t>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</w:t>
      </w:r>
      <w:r>
        <w:rPr>
          <w:spacing w:val="1"/>
          <w:sz w:val="20"/>
        </w:rPr>
        <w:t xml:space="preserve"> </w:t>
      </w:r>
      <w:r>
        <w:rPr>
          <w:sz w:val="20"/>
        </w:rPr>
        <w:t>vybere</w:t>
      </w:r>
      <w:r>
        <w:rPr>
          <w:spacing w:val="1"/>
          <w:sz w:val="20"/>
        </w:rPr>
        <w:t xml:space="preserve"> </w:t>
      </w:r>
      <w:r>
        <w:rPr>
          <w:sz w:val="20"/>
        </w:rPr>
        <w:t>nového</w:t>
      </w:r>
      <w:r>
        <w:rPr>
          <w:spacing w:val="1"/>
          <w:sz w:val="20"/>
        </w:rPr>
        <w:t xml:space="preserve"> </w:t>
      </w:r>
      <w:r>
        <w:rPr>
          <w:sz w:val="20"/>
        </w:rPr>
        <w:t>provozovatele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uzavře</w:t>
      </w:r>
      <w:r>
        <w:rPr>
          <w:spacing w:val="1"/>
          <w:sz w:val="20"/>
        </w:rPr>
        <w:t xml:space="preserve"> </w:t>
      </w:r>
      <w:r>
        <w:rPr>
          <w:sz w:val="20"/>
        </w:rPr>
        <w:t>novou</w:t>
      </w:r>
      <w:r>
        <w:rPr>
          <w:spacing w:val="1"/>
          <w:sz w:val="20"/>
        </w:rPr>
        <w:t xml:space="preserve"> </w:t>
      </w:r>
      <w:r>
        <w:rPr>
          <w:sz w:val="20"/>
        </w:rPr>
        <w:t>smlouvu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bez</w:t>
      </w:r>
      <w:r>
        <w:rPr>
          <w:spacing w:val="-52"/>
          <w:sz w:val="20"/>
        </w:rPr>
        <w:t xml:space="preserve"> </w:t>
      </w:r>
      <w:r>
        <w:rPr>
          <w:sz w:val="20"/>
        </w:rPr>
        <w:t>zbytečného odkladu předloží platně uzavřenou smlouvu o provozování a dokumentaci výb</w:t>
      </w:r>
      <w:r>
        <w:rPr>
          <w:sz w:val="20"/>
        </w:rPr>
        <w:t>ěrového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074894" w:rsidRDefault="00761BD8">
      <w:pPr>
        <w:pStyle w:val="Odstavecseseznamem"/>
        <w:numPr>
          <w:ilvl w:val="0"/>
          <w:numId w:val="2"/>
        </w:numPr>
        <w:tabs>
          <w:tab w:val="left" w:pos="670"/>
        </w:tabs>
        <w:spacing w:before="119"/>
        <w:ind w:right="111" w:hanging="428"/>
        <w:jc w:val="both"/>
        <w:rPr>
          <w:sz w:val="20"/>
        </w:rPr>
      </w:pPr>
      <w:r>
        <w:rPr>
          <w:sz w:val="20"/>
        </w:rPr>
        <w:t>Příjemce podpory za podmínek stanovených Fondem zajistí plnění požadavků nejlepší mezinárodní</w:t>
      </w:r>
      <w:r>
        <w:rPr>
          <w:spacing w:val="1"/>
          <w:sz w:val="20"/>
        </w:rPr>
        <w:t xml:space="preserve"> </w:t>
      </w:r>
      <w:r>
        <w:rPr>
          <w:sz w:val="20"/>
        </w:rPr>
        <w:t>praxe</w:t>
      </w:r>
      <w:r>
        <w:rPr>
          <w:spacing w:val="1"/>
          <w:sz w:val="20"/>
        </w:rPr>
        <w:t xml:space="preserve"> </w:t>
      </w:r>
      <w:r>
        <w:rPr>
          <w:sz w:val="20"/>
        </w:rPr>
        <w:t>v oboru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soulad</w:t>
      </w:r>
      <w:r>
        <w:rPr>
          <w:spacing w:val="1"/>
          <w:sz w:val="20"/>
        </w:rPr>
        <w:t xml:space="preserve"> </w:t>
      </w:r>
      <w:r>
        <w:rPr>
          <w:sz w:val="20"/>
        </w:rPr>
        <w:t>provozu</w:t>
      </w:r>
      <w:r>
        <w:rPr>
          <w:spacing w:val="1"/>
          <w:sz w:val="20"/>
        </w:rPr>
        <w:t xml:space="preserve"> </w:t>
      </w:r>
      <w:r>
        <w:rPr>
          <w:sz w:val="20"/>
        </w:rPr>
        <w:t>vodohospodářské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1"/>
          <w:sz w:val="20"/>
        </w:rPr>
        <w:t xml:space="preserve"> </w:t>
      </w:r>
      <w:r>
        <w:rPr>
          <w:sz w:val="20"/>
        </w:rPr>
        <w:t>s požadavky</w:t>
      </w:r>
      <w:r>
        <w:rPr>
          <w:spacing w:val="1"/>
          <w:sz w:val="20"/>
        </w:rPr>
        <w:t xml:space="preserve"> </w:t>
      </w:r>
      <w:r>
        <w:rPr>
          <w:sz w:val="20"/>
        </w:rPr>
        <w:t>Přílohy</w:t>
      </w:r>
      <w:r>
        <w:rPr>
          <w:spacing w:val="1"/>
          <w:sz w:val="20"/>
        </w:rPr>
        <w:t xml:space="preserve"> </w:t>
      </w:r>
      <w:r>
        <w:rPr>
          <w:sz w:val="20"/>
        </w:rPr>
        <w:t>č.</w:t>
      </w:r>
      <w:r>
        <w:rPr>
          <w:spacing w:val="1"/>
          <w:sz w:val="20"/>
        </w:rPr>
        <w:t xml:space="preserve"> </w:t>
      </w:r>
      <w:r>
        <w:rPr>
          <w:sz w:val="20"/>
        </w:rPr>
        <w:t>6</w:t>
      </w:r>
      <w:r>
        <w:rPr>
          <w:spacing w:val="1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-1"/>
          <w:sz w:val="20"/>
        </w:rPr>
        <w:t xml:space="preserve"> </w:t>
      </w:r>
      <w:r>
        <w:rPr>
          <w:sz w:val="20"/>
        </w:rPr>
        <w:t>dokumentu</w:t>
      </w:r>
      <w:r>
        <w:rPr>
          <w:spacing w:val="2"/>
          <w:sz w:val="20"/>
        </w:rPr>
        <w:t xml:space="preserve"> </w:t>
      </w:r>
      <w:r>
        <w:rPr>
          <w:sz w:val="20"/>
        </w:rPr>
        <w:t>OPŽP</w:t>
      </w:r>
      <w:r>
        <w:rPr>
          <w:spacing w:val="1"/>
          <w:sz w:val="20"/>
        </w:rPr>
        <w:t xml:space="preserve"> </w:t>
      </w:r>
      <w:r>
        <w:rPr>
          <w:sz w:val="20"/>
        </w:rPr>
        <w:t>2014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2020 a</w:t>
      </w:r>
      <w:r>
        <w:rPr>
          <w:spacing w:val="-1"/>
          <w:sz w:val="20"/>
        </w:rPr>
        <w:t xml:space="preserve"> </w:t>
      </w:r>
      <w:r>
        <w:rPr>
          <w:sz w:val="20"/>
        </w:rPr>
        <w:t>Metodiky.</w:t>
      </w:r>
    </w:p>
    <w:p w:rsidR="00074894" w:rsidRDefault="00761BD8">
      <w:pPr>
        <w:pStyle w:val="Odstavecseseznamem"/>
        <w:numPr>
          <w:ilvl w:val="0"/>
          <w:numId w:val="2"/>
        </w:numPr>
        <w:tabs>
          <w:tab w:val="left" w:pos="670"/>
        </w:tabs>
        <w:spacing w:before="119"/>
        <w:ind w:right="110" w:hanging="428"/>
        <w:jc w:val="both"/>
        <w:rPr>
          <w:sz w:val="20"/>
        </w:rPr>
      </w:pPr>
      <w:r>
        <w:rPr>
          <w:sz w:val="20"/>
        </w:rPr>
        <w:t>Příjemce podpory zajistí, že bude po dobu nejméně 10 let od prvního dne následujícího kalendářního</w:t>
      </w:r>
      <w:r>
        <w:rPr>
          <w:spacing w:val="1"/>
          <w:sz w:val="20"/>
        </w:rPr>
        <w:t xml:space="preserve"> </w:t>
      </w:r>
      <w:r>
        <w:rPr>
          <w:sz w:val="20"/>
        </w:rPr>
        <w:t>roku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nabytí</w:t>
      </w:r>
      <w:r>
        <w:rPr>
          <w:spacing w:val="1"/>
          <w:sz w:val="20"/>
        </w:rPr>
        <w:t xml:space="preserve"> </w:t>
      </w:r>
      <w:r>
        <w:rPr>
          <w:sz w:val="20"/>
        </w:rPr>
        <w:t>právní</w:t>
      </w:r>
      <w:r>
        <w:rPr>
          <w:spacing w:val="1"/>
          <w:sz w:val="20"/>
        </w:rPr>
        <w:t xml:space="preserve"> </w:t>
      </w:r>
      <w:r>
        <w:rPr>
          <w:sz w:val="20"/>
        </w:rPr>
        <w:t>moci</w:t>
      </w:r>
      <w:r>
        <w:rPr>
          <w:spacing w:val="1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</w:t>
      </w:r>
      <w:r>
        <w:rPr>
          <w:spacing w:val="1"/>
          <w:sz w:val="20"/>
        </w:rPr>
        <w:t xml:space="preserve"> </w:t>
      </w:r>
      <w:r>
        <w:rPr>
          <w:sz w:val="20"/>
        </w:rPr>
        <w:t>k projektu</w:t>
      </w:r>
      <w:r>
        <w:rPr>
          <w:spacing w:val="1"/>
          <w:sz w:val="20"/>
        </w:rPr>
        <w:t xml:space="preserve"> </w:t>
      </w:r>
      <w:r>
        <w:rPr>
          <w:sz w:val="20"/>
        </w:rPr>
        <w:t>zabezpečena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</w:t>
      </w:r>
      <w:r>
        <w:rPr>
          <w:spacing w:val="-2"/>
          <w:sz w:val="20"/>
        </w:rPr>
        <w:t xml:space="preserve"> </w:t>
      </w:r>
      <w:r>
        <w:rPr>
          <w:sz w:val="20"/>
        </w:rPr>
        <w:t>projektu:</w:t>
      </w:r>
    </w:p>
    <w:p w:rsidR="00074894" w:rsidRDefault="00761BD8">
      <w:pPr>
        <w:pStyle w:val="Odstavecseseznamem"/>
        <w:numPr>
          <w:ilvl w:val="1"/>
          <w:numId w:val="2"/>
        </w:numPr>
        <w:tabs>
          <w:tab w:val="left" w:pos="885"/>
        </w:tabs>
        <w:ind w:right="111" w:hanging="281"/>
        <w:jc w:val="both"/>
        <w:rPr>
          <w:sz w:val="20"/>
        </w:rPr>
      </w:pP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neuplatňuje</w:t>
      </w:r>
      <w:r>
        <w:rPr>
          <w:spacing w:val="-3"/>
          <w:sz w:val="20"/>
        </w:rPr>
        <w:t xml:space="preserve"> </w:t>
      </w:r>
      <w:r>
        <w:rPr>
          <w:sz w:val="20"/>
        </w:rPr>
        <w:t>služebn</w:t>
      </w:r>
      <w:r>
        <w:rPr>
          <w:sz w:val="20"/>
        </w:rPr>
        <w:t>í</w:t>
      </w:r>
      <w:r>
        <w:rPr>
          <w:spacing w:val="-3"/>
          <w:sz w:val="20"/>
        </w:rPr>
        <w:t xml:space="preserve"> </w:t>
      </w:r>
      <w:r>
        <w:rPr>
          <w:sz w:val="20"/>
        </w:rPr>
        <w:t>provozní</w:t>
      </w:r>
      <w:r>
        <w:rPr>
          <w:spacing w:val="-4"/>
          <w:sz w:val="20"/>
        </w:rPr>
        <w:t xml:space="preserve"> </w:t>
      </w:r>
      <w:r>
        <w:rPr>
          <w:sz w:val="20"/>
        </w:rPr>
        <w:t>smlouvu</w:t>
      </w:r>
      <w:r>
        <w:rPr>
          <w:spacing w:val="-2"/>
          <w:sz w:val="20"/>
        </w:rPr>
        <w:t xml:space="preserve"> </w:t>
      </w:r>
      <w:r>
        <w:rPr>
          <w:sz w:val="20"/>
        </w:rPr>
        <w:t>(dle</w:t>
      </w:r>
      <w:r>
        <w:rPr>
          <w:spacing w:val="-4"/>
          <w:sz w:val="20"/>
        </w:rPr>
        <w:t xml:space="preserve"> </w:t>
      </w:r>
      <w:r>
        <w:rPr>
          <w:sz w:val="20"/>
        </w:rPr>
        <w:t>definice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Metodice),</w:t>
      </w:r>
      <w:r>
        <w:rPr>
          <w:spacing w:val="-4"/>
          <w:sz w:val="20"/>
        </w:rPr>
        <w:t xml:space="preserve"> </w:t>
      </w:r>
      <w:r>
        <w:rPr>
          <w:sz w:val="20"/>
        </w:rPr>
        <w:t>musí</w:t>
      </w:r>
      <w:r>
        <w:rPr>
          <w:spacing w:val="-3"/>
          <w:sz w:val="20"/>
        </w:rPr>
        <w:t xml:space="preserve"> </w:t>
      </w:r>
      <w:r>
        <w:rPr>
          <w:sz w:val="20"/>
        </w:rPr>
        <w:t>být</w:t>
      </w:r>
      <w:r>
        <w:rPr>
          <w:spacing w:val="-53"/>
          <w:sz w:val="20"/>
        </w:rPr>
        <w:t xml:space="preserve"> </w:t>
      </w:r>
      <w:r>
        <w:rPr>
          <w:sz w:val="20"/>
        </w:rPr>
        <w:t>zejména zajištěna tvorba nájemného ve složce dodávek pitné vody a/nebo odvádění a čištění</w:t>
      </w:r>
      <w:r>
        <w:rPr>
          <w:spacing w:val="1"/>
          <w:sz w:val="20"/>
        </w:rPr>
        <w:t xml:space="preserve"> </w:t>
      </w:r>
      <w:r>
        <w:rPr>
          <w:sz w:val="20"/>
        </w:rPr>
        <w:t>odpadních</w:t>
      </w:r>
      <w:r>
        <w:rPr>
          <w:spacing w:val="30"/>
          <w:sz w:val="20"/>
        </w:rPr>
        <w:t xml:space="preserve"> </w:t>
      </w:r>
      <w:r>
        <w:rPr>
          <w:sz w:val="20"/>
        </w:rPr>
        <w:t>vod</w:t>
      </w:r>
      <w:r>
        <w:rPr>
          <w:spacing w:val="83"/>
          <w:sz w:val="20"/>
        </w:rPr>
        <w:t xml:space="preserve"> </w:t>
      </w:r>
      <w:r>
        <w:rPr>
          <w:sz w:val="20"/>
        </w:rPr>
        <w:t>a</w:t>
      </w:r>
      <w:r>
        <w:rPr>
          <w:spacing w:val="83"/>
          <w:sz w:val="20"/>
        </w:rPr>
        <w:t xml:space="preserve"> </w:t>
      </w:r>
      <w:r>
        <w:rPr>
          <w:sz w:val="20"/>
        </w:rPr>
        <w:t>tvorba</w:t>
      </w:r>
      <w:r>
        <w:rPr>
          <w:spacing w:val="8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83"/>
          <w:sz w:val="20"/>
        </w:rPr>
        <w:t xml:space="preserve"> </w:t>
      </w:r>
      <w:r>
        <w:rPr>
          <w:sz w:val="20"/>
        </w:rPr>
        <w:t>na</w:t>
      </w:r>
      <w:r>
        <w:rPr>
          <w:spacing w:val="83"/>
          <w:sz w:val="20"/>
        </w:rPr>
        <w:t xml:space="preserve"> </w:t>
      </w:r>
      <w:r>
        <w:rPr>
          <w:sz w:val="20"/>
        </w:rPr>
        <w:t>obnovu</w:t>
      </w:r>
      <w:r>
        <w:rPr>
          <w:spacing w:val="83"/>
          <w:sz w:val="20"/>
        </w:rPr>
        <w:t xml:space="preserve"> </w:t>
      </w:r>
      <w:r>
        <w:rPr>
          <w:sz w:val="20"/>
        </w:rPr>
        <w:t>vodovodů</w:t>
      </w:r>
      <w:r>
        <w:rPr>
          <w:spacing w:val="84"/>
          <w:sz w:val="20"/>
        </w:rPr>
        <w:t xml:space="preserve"> </w:t>
      </w:r>
      <w:r>
        <w:rPr>
          <w:sz w:val="20"/>
        </w:rPr>
        <w:t>a/nebo</w:t>
      </w:r>
      <w:r>
        <w:rPr>
          <w:spacing w:val="84"/>
          <w:sz w:val="20"/>
        </w:rPr>
        <w:t xml:space="preserve"> </w:t>
      </w:r>
      <w:r>
        <w:rPr>
          <w:sz w:val="20"/>
        </w:rPr>
        <w:t>kanalizací</w:t>
      </w:r>
      <w:r>
        <w:rPr>
          <w:spacing w:val="83"/>
          <w:sz w:val="20"/>
        </w:rPr>
        <w:t xml:space="preserve"> </w:t>
      </w:r>
      <w:r>
        <w:rPr>
          <w:sz w:val="20"/>
        </w:rPr>
        <w:t>konzistentně</w:t>
      </w:r>
      <w:r>
        <w:rPr>
          <w:spacing w:val="-53"/>
          <w:sz w:val="20"/>
        </w:rPr>
        <w:t xml:space="preserve"> </w:t>
      </w:r>
      <w:r>
        <w:rPr>
          <w:sz w:val="20"/>
        </w:rPr>
        <w:t>s návrhem Plánu financování obnovy vodovodů nebo kanalizací schváleným Fondem. Tato výše</w:t>
      </w:r>
      <w:r>
        <w:rPr>
          <w:spacing w:val="1"/>
          <w:sz w:val="20"/>
        </w:rPr>
        <w:t xml:space="preserve"> </w:t>
      </w:r>
      <w:r>
        <w:rPr>
          <w:sz w:val="20"/>
        </w:rPr>
        <w:t>nájemného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zakotvená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finančním</w:t>
      </w:r>
      <w:r>
        <w:rPr>
          <w:spacing w:val="-4"/>
          <w:sz w:val="20"/>
        </w:rPr>
        <w:t xml:space="preserve"> </w:t>
      </w:r>
      <w:r>
        <w:rPr>
          <w:sz w:val="20"/>
        </w:rPr>
        <w:t>modelu,</w:t>
      </w:r>
      <w:r>
        <w:rPr>
          <w:spacing w:val="-7"/>
          <w:sz w:val="20"/>
        </w:rPr>
        <w:t xml:space="preserve"> </w:t>
      </w:r>
      <w:r>
        <w:rPr>
          <w:sz w:val="20"/>
        </w:rPr>
        <w:t>který</w:t>
      </w:r>
      <w:r>
        <w:rPr>
          <w:spacing w:val="-6"/>
          <w:sz w:val="20"/>
        </w:rPr>
        <w:t xml:space="preserve"> </w:t>
      </w:r>
      <w:r>
        <w:rPr>
          <w:sz w:val="20"/>
        </w:rPr>
        <w:t>tvoří</w:t>
      </w:r>
      <w:r>
        <w:rPr>
          <w:spacing w:val="-6"/>
          <w:sz w:val="20"/>
        </w:rPr>
        <w:t xml:space="preserve"> </w:t>
      </w:r>
      <w:r>
        <w:rPr>
          <w:sz w:val="20"/>
        </w:rPr>
        <w:t>povinnou</w:t>
      </w:r>
      <w:r>
        <w:rPr>
          <w:spacing w:val="-6"/>
          <w:sz w:val="20"/>
        </w:rPr>
        <w:t xml:space="preserve"> </w:t>
      </w:r>
      <w:r>
        <w:rPr>
          <w:sz w:val="20"/>
        </w:rPr>
        <w:t>součást</w:t>
      </w:r>
      <w:r>
        <w:rPr>
          <w:spacing w:val="-6"/>
          <w:sz w:val="20"/>
        </w:rPr>
        <w:t xml:space="preserve"> </w:t>
      </w:r>
      <w:r>
        <w:rPr>
          <w:sz w:val="20"/>
        </w:rPr>
        <w:t>provozní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z w:val="20"/>
        </w:rPr>
        <w:t>(dále</w:t>
      </w:r>
      <w:r>
        <w:rPr>
          <w:spacing w:val="-53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“finanční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model“);</w:t>
      </w:r>
    </w:p>
    <w:p w:rsidR="00074894" w:rsidRDefault="00761BD8">
      <w:pPr>
        <w:pStyle w:val="Odstavecseseznamem"/>
        <w:numPr>
          <w:ilvl w:val="1"/>
          <w:numId w:val="2"/>
        </w:numPr>
        <w:tabs>
          <w:tab w:val="left" w:pos="919"/>
        </w:tabs>
        <w:spacing w:before="120"/>
        <w:ind w:right="112" w:hanging="281"/>
        <w:jc w:val="both"/>
        <w:rPr>
          <w:sz w:val="20"/>
        </w:rPr>
      </w:pPr>
      <w:r>
        <w:rPr>
          <w:sz w:val="20"/>
        </w:rPr>
        <w:t>Pokud příjemce podpory uplatňuje služební provoz</w:t>
      </w:r>
      <w:r>
        <w:rPr>
          <w:sz w:val="20"/>
        </w:rPr>
        <w:t>ní smlouvu (dle definice v Metodice), musí být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83"/>
          <w:sz w:val="20"/>
        </w:rPr>
        <w:t xml:space="preserve"> </w:t>
      </w:r>
      <w:r>
        <w:rPr>
          <w:sz w:val="20"/>
        </w:rPr>
        <w:t>zajištěna</w:t>
      </w:r>
      <w:r>
        <w:rPr>
          <w:spacing w:val="84"/>
          <w:sz w:val="20"/>
        </w:rPr>
        <w:t xml:space="preserve"> </w:t>
      </w:r>
      <w:r>
        <w:rPr>
          <w:sz w:val="20"/>
        </w:rPr>
        <w:t>tvorba</w:t>
      </w:r>
      <w:r>
        <w:rPr>
          <w:spacing w:val="8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85"/>
          <w:sz w:val="20"/>
        </w:rPr>
        <w:t xml:space="preserve"> </w:t>
      </w:r>
      <w:r>
        <w:rPr>
          <w:sz w:val="20"/>
        </w:rPr>
        <w:t>na</w:t>
      </w:r>
      <w:r>
        <w:rPr>
          <w:spacing w:val="84"/>
          <w:sz w:val="20"/>
        </w:rPr>
        <w:t xml:space="preserve"> </w:t>
      </w:r>
      <w:r>
        <w:rPr>
          <w:sz w:val="20"/>
        </w:rPr>
        <w:t>obnovu</w:t>
      </w:r>
      <w:r>
        <w:rPr>
          <w:spacing w:val="84"/>
          <w:sz w:val="20"/>
        </w:rPr>
        <w:t xml:space="preserve"> </w:t>
      </w:r>
      <w:r>
        <w:rPr>
          <w:sz w:val="20"/>
        </w:rPr>
        <w:t>vodovodů</w:t>
      </w:r>
      <w:r>
        <w:rPr>
          <w:spacing w:val="85"/>
          <w:sz w:val="20"/>
        </w:rPr>
        <w:t xml:space="preserve"> </w:t>
      </w:r>
      <w:r>
        <w:rPr>
          <w:sz w:val="20"/>
        </w:rPr>
        <w:t>a/nebo</w:t>
      </w:r>
      <w:r>
        <w:rPr>
          <w:spacing w:val="85"/>
          <w:sz w:val="20"/>
        </w:rPr>
        <w:t xml:space="preserve"> </w:t>
      </w:r>
      <w:r>
        <w:rPr>
          <w:sz w:val="20"/>
        </w:rPr>
        <w:t>kanalizací</w:t>
      </w:r>
      <w:r>
        <w:rPr>
          <w:spacing w:val="85"/>
          <w:sz w:val="20"/>
        </w:rPr>
        <w:t xml:space="preserve"> </w:t>
      </w:r>
      <w:r>
        <w:rPr>
          <w:sz w:val="20"/>
        </w:rPr>
        <w:t>konzistentně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návrhem Plánu financování</w:t>
      </w:r>
      <w:r>
        <w:rPr>
          <w:spacing w:val="-2"/>
          <w:sz w:val="20"/>
        </w:rPr>
        <w:t xml:space="preserve"> </w:t>
      </w:r>
      <w:r>
        <w:rPr>
          <w:sz w:val="20"/>
        </w:rPr>
        <w:t>obnovy vodovodů</w:t>
      </w:r>
      <w:r>
        <w:rPr>
          <w:spacing w:val="-1"/>
          <w:sz w:val="20"/>
        </w:rPr>
        <w:t xml:space="preserve"> </w:t>
      </w:r>
      <w:r>
        <w:rPr>
          <w:sz w:val="20"/>
        </w:rPr>
        <w:t>nebo kanalizací</w:t>
      </w:r>
      <w:r>
        <w:rPr>
          <w:spacing w:val="-1"/>
          <w:sz w:val="20"/>
        </w:rPr>
        <w:t xml:space="preserve"> </w:t>
      </w:r>
      <w:r>
        <w:rPr>
          <w:sz w:val="20"/>
        </w:rPr>
        <w:t>schváleným Fondem.</w:t>
      </w:r>
    </w:p>
    <w:p w:rsidR="00074894" w:rsidRDefault="00761BD8">
      <w:pPr>
        <w:pStyle w:val="Odstavecseseznamem"/>
        <w:numPr>
          <w:ilvl w:val="0"/>
          <w:numId w:val="2"/>
        </w:numPr>
        <w:tabs>
          <w:tab w:val="left" w:pos="670"/>
        </w:tabs>
        <w:spacing w:before="119"/>
        <w:ind w:right="117" w:hanging="428"/>
        <w:jc w:val="both"/>
        <w:rPr>
          <w:sz w:val="20"/>
        </w:rPr>
      </w:pPr>
      <w:r>
        <w:rPr>
          <w:w w:val="95"/>
          <w:sz w:val="20"/>
        </w:rPr>
        <w:t>Změna výše nájemného, případně výše prostřed</w:t>
      </w:r>
      <w:r>
        <w:rPr>
          <w:w w:val="95"/>
          <w:sz w:val="20"/>
        </w:rPr>
        <w:t>ků na obnovu vodovodů a/nebo kanalizací dle odstavce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přípustná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důvodu:</w:t>
      </w:r>
    </w:p>
    <w:p w:rsidR="00074894" w:rsidRDefault="00761BD8">
      <w:pPr>
        <w:pStyle w:val="Odstavecseseznamem"/>
        <w:numPr>
          <w:ilvl w:val="1"/>
          <w:numId w:val="2"/>
        </w:numPr>
        <w:tabs>
          <w:tab w:val="left" w:pos="897"/>
        </w:tabs>
        <w:ind w:left="669" w:right="120" w:firstLine="0"/>
        <w:jc w:val="both"/>
        <w:rPr>
          <w:sz w:val="20"/>
        </w:rPr>
      </w:pPr>
      <w:r>
        <w:rPr>
          <w:sz w:val="20"/>
        </w:rPr>
        <w:t>snížení na úroveň, která prokazatelně zajistí nepřekročení hranice sociálně únosné ceny pro vodné</w:t>
      </w:r>
      <w:r>
        <w:rPr>
          <w:spacing w:val="1"/>
          <w:sz w:val="20"/>
        </w:rPr>
        <w:t xml:space="preserve"> </w:t>
      </w:r>
      <w:r>
        <w:rPr>
          <w:sz w:val="20"/>
        </w:rPr>
        <w:t>a/nebo stočné</w:t>
      </w:r>
      <w:r>
        <w:rPr>
          <w:spacing w:val="-1"/>
          <w:sz w:val="20"/>
        </w:rPr>
        <w:t xml:space="preserve"> </w:t>
      </w:r>
      <w:r>
        <w:rPr>
          <w:sz w:val="20"/>
        </w:rPr>
        <w:t>zveřejňované</w:t>
      </w:r>
      <w:r>
        <w:rPr>
          <w:spacing w:val="-1"/>
          <w:sz w:val="20"/>
        </w:rPr>
        <w:t xml:space="preserve"> </w:t>
      </w:r>
      <w:r>
        <w:rPr>
          <w:sz w:val="20"/>
        </w:rPr>
        <w:t>každoročně</w:t>
      </w:r>
      <w:r>
        <w:rPr>
          <w:spacing w:val="-1"/>
          <w:sz w:val="20"/>
        </w:rPr>
        <w:t xml:space="preserve"> </w:t>
      </w:r>
      <w:r>
        <w:rPr>
          <w:sz w:val="20"/>
        </w:rPr>
        <w:t>Fondem,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</w:p>
    <w:p w:rsidR="00074894" w:rsidRDefault="00761BD8">
      <w:pPr>
        <w:pStyle w:val="Odstavecseseznamem"/>
        <w:numPr>
          <w:ilvl w:val="1"/>
          <w:numId w:val="2"/>
        </w:numPr>
        <w:tabs>
          <w:tab w:val="left" w:pos="981"/>
        </w:tabs>
        <w:ind w:left="669" w:right="118" w:firstLine="0"/>
        <w:jc w:val="both"/>
        <w:rPr>
          <w:sz w:val="20"/>
        </w:rPr>
      </w:pPr>
      <w:r>
        <w:rPr>
          <w:sz w:val="20"/>
        </w:rPr>
        <w:t>dosažení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nájemného,</w:t>
      </w:r>
      <w:r>
        <w:rPr>
          <w:spacing w:val="1"/>
          <w:sz w:val="20"/>
        </w:rPr>
        <w:t xml:space="preserve"> </w:t>
      </w:r>
      <w:r>
        <w:rPr>
          <w:sz w:val="20"/>
        </w:rPr>
        <w:t>resp.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obnovu</w:t>
      </w:r>
      <w:r>
        <w:rPr>
          <w:spacing w:val="1"/>
          <w:sz w:val="20"/>
        </w:rPr>
        <w:t xml:space="preserve"> </w:t>
      </w:r>
      <w:r>
        <w:rPr>
          <w:sz w:val="20"/>
        </w:rPr>
        <w:t>vodovodů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kanalizací,</w:t>
      </w:r>
      <w:r>
        <w:rPr>
          <w:spacing w:val="1"/>
          <w:sz w:val="20"/>
        </w:rPr>
        <w:t xml:space="preserve"> </w:t>
      </w:r>
      <w:r>
        <w:rPr>
          <w:sz w:val="20"/>
        </w:rPr>
        <w:t>která</w:t>
      </w:r>
      <w:r>
        <w:rPr>
          <w:spacing w:val="1"/>
          <w:sz w:val="20"/>
        </w:rPr>
        <w:t xml:space="preserve"> </w:t>
      </w:r>
      <w:r>
        <w:rPr>
          <w:sz w:val="20"/>
        </w:rPr>
        <w:t>prokazatelně</w:t>
      </w:r>
      <w:r>
        <w:rPr>
          <w:spacing w:val="40"/>
          <w:sz w:val="20"/>
        </w:rPr>
        <w:t xml:space="preserve"> </w:t>
      </w:r>
      <w:r>
        <w:rPr>
          <w:sz w:val="20"/>
        </w:rPr>
        <w:t>vytváří</w:t>
      </w:r>
      <w:r>
        <w:rPr>
          <w:spacing w:val="43"/>
          <w:sz w:val="20"/>
        </w:rPr>
        <w:t xml:space="preserve"> </w:t>
      </w:r>
      <w:r>
        <w:rPr>
          <w:sz w:val="20"/>
        </w:rPr>
        <w:t>zdroje</w:t>
      </w:r>
      <w:r>
        <w:rPr>
          <w:spacing w:val="42"/>
          <w:sz w:val="20"/>
        </w:rPr>
        <w:t xml:space="preserve"> </w:t>
      </w:r>
      <w:r>
        <w:rPr>
          <w:sz w:val="20"/>
        </w:rPr>
        <w:t>pro</w:t>
      </w:r>
      <w:r>
        <w:rPr>
          <w:spacing w:val="43"/>
          <w:sz w:val="20"/>
        </w:rPr>
        <w:t xml:space="preserve"> </w:t>
      </w:r>
      <w:r>
        <w:rPr>
          <w:sz w:val="20"/>
        </w:rPr>
        <w:t>správu,</w:t>
      </w:r>
      <w:r>
        <w:rPr>
          <w:spacing w:val="43"/>
          <w:sz w:val="20"/>
        </w:rPr>
        <w:t xml:space="preserve"> </w:t>
      </w:r>
      <w:r>
        <w:rPr>
          <w:sz w:val="20"/>
        </w:rPr>
        <w:t>obnovu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případné</w:t>
      </w:r>
      <w:r>
        <w:rPr>
          <w:spacing w:val="42"/>
          <w:sz w:val="20"/>
        </w:rPr>
        <w:t xml:space="preserve"> </w:t>
      </w:r>
      <w:r>
        <w:rPr>
          <w:sz w:val="20"/>
        </w:rPr>
        <w:t>rozšíření</w:t>
      </w:r>
      <w:r>
        <w:rPr>
          <w:spacing w:val="42"/>
          <w:sz w:val="20"/>
        </w:rPr>
        <w:t xml:space="preserve"> </w:t>
      </w:r>
      <w:r>
        <w:rPr>
          <w:sz w:val="20"/>
        </w:rPr>
        <w:t>vodovodů</w:t>
      </w:r>
      <w:r>
        <w:rPr>
          <w:spacing w:val="43"/>
          <w:sz w:val="20"/>
        </w:rPr>
        <w:t xml:space="preserve"> </w:t>
      </w:r>
      <w:r>
        <w:rPr>
          <w:sz w:val="20"/>
        </w:rPr>
        <w:t>a/nebo</w:t>
      </w:r>
      <w:r>
        <w:rPr>
          <w:spacing w:val="44"/>
          <w:sz w:val="20"/>
        </w:rPr>
        <w:t xml:space="preserve"> </w:t>
      </w:r>
      <w:r>
        <w:rPr>
          <w:sz w:val="20"/>
        </w:rPr>
        <w:t>kanalizací</w:t>
      </w:r>
    </w:p>
    <w:p w:rsidR="00074894" w:rsidRDefault="00074894">
      <w:pPr>
        <w:jc w:val="both"/>
        <w:rPr>
          <w:sz w:val="20"/>
        </w:rPr>
        <w:sectPr w:rsidR="00074894">
          <w:pgSz w:w="12240" w:h="15840"/>
          <w:pgMar w:top="1060" w:right="1020" w:bottom="1140" w:left="1460" w:header="0" w:footer="894" w:gutter="0"/>
          <w:cols w:space="708"/>
        </w:sectPr>
      </w:pPr>
    </w:p>
    <w:p w:rsidR="00074894" w:rsidRDefault="00761BD8">
      <w:pPr>
        <w:pStyle w:val="Zkladntext"/>
        <w:spacing w:before="73"/>
        <w:ind w:left="669"/>
        <w:jc w:val="left"/>
      </w:pPr>
      <w:r>
        <w:lastRenderedPageBreak/>
        <w:t>minimálně</w:t>
      </w:r>
      <w:r>
        <w:rPr>
          <w:spacing w:val="36"/>
        </w:rPr>
        <w:t xml:space="preserve"> </w:t>
      </w:r>
      <w:r>
        <w:t>ve</w:t>
      </w:r>
      <w:r>
        <w:rPr>
          <w:spacing w:val="37"/>
        </w:rPr>
        <w:t xml:space="preserve"> </w:t>
      </w:r>
      <w:r>
        <w:t>výši</w:t>
      </w:r>
      <w:r>
        <w:rPr>
          <w:spacing w:val="37"/>
        </w:rPr>
        <w:t xml:space="preserve"> </w:t>
      </w:r>
      <w:r>
        <w:t>„plných</w:t>
      </w:r>
      <w:r>
        <w:rPr>
          <w:spacing w:val="40"/>
        </w:rPr>
        <w:t xml:space="preserve"> </w:t>
      </w:r>
      <w:r>
        <w:t>odpisů“.</w:t>
      </w:r>
      <w:r>
        <w:rPr>
          <w:spacing w:val="38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obou</w:t>
      </w:r>
      <w:r>
        <w:rPr>
          <w:spacing w:val="38"/>
        </w:rPr>
        <w:t xml:space="preserve"> </w:t>
      </w:r>
      <w:r>
        <w:t>případech</w:t>
      </w:r>
      <w:r>
        <w:rPr>
          <w:spacing w:val="38"/>
        </w:rPr>
        <w:t xml:space="preserve"> </w:t>
      </w:r>
      <w:r>
        <w:t>je</w:t>
      </w:r>
      <w:r>
        <w:rPr>
          <w:spacing w:val="37"/>
        </w:rPr>
        <w:t xml:space="preserve"> </w:t>
      </w:r>
      <w:r>
        <w:t>nezbytné,</w:t>
      </w:r>
      <w:r>
        <w:rPr>
          <w:spacing w:val="38"/>
        </w:rPr>
        <w:t xml:space="preserve"> </w:t>
      </w:r>
      <w:r>
        <w:t>aby</w:t>
      </w:r>
      <w:r>
        <w:rPr>
          <w:spacing w:val="37"/>
        </w:rPr>
        <w:t xml:space="preserve"> </w:t>
      </w:r>
      <w:r>
        <w:t>Fond</w:t>
      </w:r>
      <w:r>
        <w:rPr>
          <w:spacing w:val="38"/>
        </w:rPr>
        <w:t xml:space="preserve"> </w:t>
      </w:r>
      <w:r>
        <w:t>navrženou</w:t>
      </w:r>
      <w:r>
        <w:rPr>
          <w:spacing w:val="38"/>
        </w:rPr>
        <w:t xml:space="preserve"> </w:t>
      </w:r>
      <w:r>
        <w:t>odchylku</w:t>
      </w:r>
    </w:p>
    <w:p w:rsidR="00074894" w:rsidRDefault="00761BD8">
      <w:pPr>
        <w:pStyle w:val="Zkladntext"/>
        <w:ind w:left="669"/>
        <w:jc w:val="left"/>
      </w:pPr>
      <w:r>
        <w:t>odsouhlasil.</w:t>
      </w:r>
    </w:p>
    <w:p w:rsidR="00074894" w:rsidRDefault="00761BD8">
      <w:pPr>
        <w:pStyle w:val="Odstavecseseznamem"/>
        <w:numPr>
          <w:ilvl w:val="0"/>
          <w:numId w:val="2"/>
        </w:numPr>
        <w:tabs>
          <w:tab w:val="left" w:pos="670"/>
        </w:tabs>
        <w:ind w:right="118" w:hanging="428"/>
        <w:jc w:val="both"/>
        <w:rPr>
          <w:sz w:val="20"/>
        </w:rPr>
      </w:pPr>
      <w:r>
        <w:rPr>
          <w:sz w:val="20"/>
        </w:rPr>
        <w:t>Nájemné (nebo v případě služebních provozních smluv i čistý příjem) z provozování vodohospodářské</w:t>
      </w:r>
      <w:r>
        <w:rPr>
          <w:spacing w:val="-52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použito</w:t>
      </w:r>
      <w:r>
        <w:rPr>
          <w:spacing w:val="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 principy</w:t>
      </w:r>
      <w:r>
        <w:rPr>
          <w:spacing w:val="-1"/>
          <w:sz w:val="20"/>
        </w:rPr>
        <w:t xml:space="preserve"> </w:t>
      </w:r>
      <w:r>
        <w:rPr>
          <w:sz w:val="20"/>
        </w:rPr>
        <w:t>péče</w:t>
      </w:r>
      <w:r>
        <w:rPr>
          <w:spacing w:val="-2"/>
          <w:sz w:val="20"/>
        </w:rPr>
        <w:t xml:space="preserve"> </w:t>
      </w:r>
      <w:r>
        <w:rPr>
          <w:sz w:val="20"/>
        </w:rPr>
        <w:t>řádného</w:t>
      </w:r>
      <w:r>
        <w:rPr>
          <w:spacing w:val="1"/>
          <w:sz w:val="20"/>
        </w:rPr>
        <w:t xml:space="preserve"> </w:t>
      </w:r>
      <w:r>
        <w:rPr>
          <w:sz w:val="20"/>
        </w:rPr>
        <w:t>hospodáře.</w:t>
      </w:r>
    </w:p>
    <w:p w:rsidR="00074894" w:rsidRDefault="00761BD8">
      <w:pPr>
        <w:pStyle w:val="Odstavecseseznamem"/>
        <w:numPr>
          <w:ilvl w:val="0"/>
          <w:numId w:val="2"/>
        </w:numPr>
        <w:tabs>
          <w:tab w:val="left" w:pos="670"/>
        </w:tabs>
        <w:ind w:right="110" w:hanging="428"/>
        <w:jc w:val="both"/>
        <w:rPr>
          <w:sz w:val="20"/>
        </w:rPr>
      </w:pPr>
      <w:r>
        <w:rPr>
          <w:sz w:val="20"/>
        </w:rPr>
        <w:t>Příjemce podpory je povinen zajistit, že relevantní p</w:t>
      </w:r>
      <w:r>
        <w:rPr>
          <w:sz w:val="20"/>
        </w:rPr>
        <w:t>ožadavky kladené na primární provozní smlouvy</w:t>
      </w:r>
      <w:r>
        <w:rPr>
          <w:spacing w:val="1"/>
          <w:sz w:val="20"/>
        </w:rPr>
        <w:t xml:space="preserve"> </w:t>
      </w:r>
      <w:r>
        <w:rPr>
          <w:sz w:val="20"/>
        </w:rPr>
        <w:t>budou aplikovány zároveň na „související provozní smlouvy“ ve smyslu Metodiky s tím, že v případě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ukončení platnosti související provozní smlouvy je vlastník infrastruktury, která je předmětem související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provo</w:t>
      </w:r>
      <w:r>
        <w:rPr>
          <w:sz w:val="20"/>
        </w:rPr>
        <w:t>zní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 změnit</w:t>
      </w:r>
      <w:r>
        <w:rPr>
          <w:spacing w:val="-1"/>
          <w:sz w:val="20"/>
        </w:rPr>
        <w:t xml:space="preserve"> </w:t>
      </w:r>
      <w:r>
        <w:rPr>
          <w:sz w:val="20"/>
        </w:rPr>
        <w:t>provozní</w:t>
      </w:r>
      <w:r>
        <w:rPr>
          <w:spacing w:val="-2"/>
          <w:sz w:val="20"/>
        </w:rPr>
        <w:t xml:space="preserve"> </w:t>
      </w:r>
      <w:r>
        <w:rPr>
          <w:sz w:val="20"/>
        </w:rPr>
        <w:t>model.</w:t>
      </w:r>
    </w:p>
    <w:p w:rsidR="00074894" w:rsidRDefault="00761BD8">
      <w:pPr>
        <w:pStyle w:val="Odstavecseseznamem"/>
        <w:numPr>
          <w:ilvl w:val="0"/>
          <w:numId w:val="2"/>
        </w:numPr>
        <w:tabs>
          <w:tab w:val="left" w:pos="670"/>
        </w:tabs>
        <w:spacing w:before="119"/>
        <w:ind w:right="11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60"/>
          <w:sz w:val="20"/>
        </w:rPr>
        <w:t xml:space="preserve"> </w:t>
      </w:r>
      <w:r>
        <w:rPr>
          <w:sz w:val="20"/>
        </w:rPr>
        <w:t>podpory</w:t>
      </w:r>
      <w:r>
        <w:rPr>
          <w:spacing w:val="62"/>
          <w:sz w:val="20"/>
        </w:rPr>
        <w:t xml:space="preserve"> </w:t>
      </w:r>
      <w:r>
        <w:rPr>
          <w:sz w:val="20"/>
        </w:rPr>
        <w:t>je</w:t>
      </w:r>
      <w:r>
        <w:rPr>
          <w:spacing w:val="59"/>
          <w:sz w:val="20"/>
        </w:rPr>
        <w:t xml:space="preserve"> </w:t>
      </w:r>
      <w:r>
        <w:rPr>
          <w:sz w:val="20"/>
        </w:rPr>
        <w:t>povinen</w:t>
      </w:r>
      <w:r>
        <w:rPr>
          <w:spacing w:val="62"/>
          <w:sz w:val="20"/>
        </w:rPr>
        <w:t xml:space="preserve"> </w:t>
      </w:r>
      <w:r>
        <w:rPr>
          <w:sz w:val="20"/>
        </w:rPr>
        <w:t>veškeré</w:t>
      </w:r>
      <w:r>
        <w:rPr>
          <w:spacing w:val="60"/>
          <w:sz w:val="20"/>
        </w:rPr>
        <w:t xml:space="preserve"> </w:t>
      </w:r>
      <w:r>
        <w:rPr>
          <w:sz w:val="20"/>
        </w:rPr>
        <w:t>změny</w:t>
      </w:r>
      <w:r>
        <w:rPr>
          <w:spacing w:val="61"/>
          <w:sz w:val="20"/>
        </w:rPr>
        <w:t xml:space="preserve"> </w:t>
      </w:r>
      <w:r>
        <w:rPr>
          <w:sz w:val="20"/>
        </w:rPr>
        <w:t>v</w:t>
      </w:r>
      <w:r>
        <w:rPr>
          <w:spacing w:val="61"/>
          <w:sz w:val="20"/>
        </w:rPr>
        <w:t xml:space="preserve"> </w:t>
      </w:r>
      <w:r>
        <w:rPr>
          <w:sz w:val="20"/>
        </w:rPr>
        <w:t>provozní</w:t>
      </w:r>
      <w:r>
        <w:rPr>
          <w:spacing w:val="62"/>
          <w:sz w:val="20"/>
        </w:rPr>
        <w:t xml:space="preserve"> </w:t>
      </w:r>
      <w:r>
        <w:rPr>
          <w:sz w:val="20"/>
        </w:rPr>
        <w:t>smlouvě,</w:t>
      </w:r>
      <w:r>
        <w:rPr>
          <w:spacing w:val="61"/>
          <w:sz w:val="20"/>
        </w:rPr>
        <w:t xml:space="preserve"> </w:t>
      </w:r>
      <w:r>
        <w:rPr>
          <w:sz w:val="20"/>
        </w:rPr>
        <w:t>které</w:t>
      </w:r>
      <w:r>
        <w:rPr>
          <w:spacing w:val="61"/>
          <w:sz w:val="20"/>
        </w:rPr>
        <w:t xml:space="preserve"> </w:t>
      </w:r>
      <w:r>
        <w:rPr>
          <w:sz w:val="20"/>
        </w:rPr>
        <w:t>mohou</w:t>
      </w:r>
      <w:r>
        <w:rPr>
          <w:spacing w:val="61"/>
          <w:sz w:val="20"/>
        </w:rPr>
        <w:t xml:space="preserve"> </w:t>
      </w:r>
      <w:r>
        <w:rPr>
          <w:sz w:val="20"/>
        </w:rPr>
        <w:t>ovlivnit</w:t>
      </w:r>
      <w:r>
        <w:rPr>
          <w:spacing w:val="61"/>
          <w:sz w:val="20"/>
        </w:rPr>
        <w:t xml:space="preserve"> </w:t>
      </w:r>
      <w:r>
        <w:rPr>
          <w:sz w:val="20"/>
        </w:rPr>
        <w:t>soulad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Metodikou, uskutečnit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souhlasem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074894" w:rsidRDefault="00074894">
      <w:pPr>
        <w:jc w:val="both"/>
        <w:rPr>
          <w:sz w:val="20"/>
        </w:rPr>
        <w:sectPr w:rsidR="00074894">
          <w:pgSz w:w="12240" w:h="15840"/>
          <w:pgMar w:top="1060" w:right="1020" w:bottom="1140" w:left="1460" w:header="0" w:footer="894" w:gutter="0"/>
          <w:cols w:space="708"/>
        </w:sectPr>
      </w:pPr>
    </w:p>
    <w:p w:rsidR="00074894" w:rsidRDefault="00761BD8">
      <w:pPr>
        <w:pStyle w:val="Zkladntext"/>
        <w:spacing w:before="73"/>
        <w:ind w:left="24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074894" w:rsidRDefault="00074894">
      <w:pPr>
        <w:pStyle w:val="Zkladntext"/>
        <w:ind w:left="0"/>
        <w:jc w:val="left"/>
        <w:rPr>
          <w:sz w:val="26"/>
        </w:rPr>
      </w:pPr>
    </w:p>
    <w:p w:rsidR="00074894" w:rsidRDefault="00074894">
      <w:pPr>
        <w:pStyle w:val="Zkladntext"/>
        <w:ind w:left="0"/>
        <w:jc w:val="left"/>
        <w:rPr>
          <w:sz w:val="26"/>
        </w:rPr>
      </w:pPr>
    </w:p>
    <w:p w:rsidR="00074894" w:rsidRDefault="00761BD8">
      <w:pPr>
        <w:pStyle w:val="Nadpis2"/>
        <w:spacing w:before="202" w:line="264" w:lineRule="auto"/>
        <w:ind w:left="242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6"/>
        </w:rPr>
        <w:t xml:space="preserve"> </w:t>
      </w:r>
      <w:r>
        <w:t>oprav,</w:t>
      </w:r>
      <w:r>
        <w:rPr>
          <w:spacing w:val="27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použijí</w:t>
      </w:r>
      <w:r>
        <w:rPr>
          <w:spacing w:val="27"/>
        </w:rPr>
        <w:t xml:space="preserve"> </w:t>
      </w:r>
      <w:r>
        <w:t>v</w:t>
      </w:r>
      <w:r>
        <w:rPr>
          <w:spacing w:val="25"/>
        </w:rPr>
        <w:t xml:space="preserve"> </w:t>
      </w:r>
      <w:r>
        <w:t>případě</w:t>
      </w:r>
      <w:r>
        <w:rPr>
          <w:spacing w:val="26"/>
        </w:rPr>
        <w:t xml:space="preserve"> </w:t>
      </w:r>
      <w:r>
        <w:t>porušení</w:t>
      </w:r>
      <w:r>
        <w:rPr>
          <w:spacing w:val="27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7"/>
        </w:rPr>
        <w:t xml:space="preserve"> </w:t>
      </w:r>
      <w:r>
        <w:t>zadávání</w:t>
      </w:r>
      <w:r>
        <w:rPr>
          <w:spacing w:val="26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074894" w:rsidRDefault="00074894">
      <w:pPr>
        <w:pStyle w:val="Zkladntext"/>
        <w:spacing w:before="1"/>
        <w:ind w:left="0"/>
        <w:jc w:val="left"/>
        <w:rPr>
          <w:b/>
          <w:sz w:val="27"/>
        </w:rPr>
      </w:pPr>
    </w:p>
    <w:p w:rsidR="00074894" w:rsidRDefault="00761BD8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zákonů,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"/>
          <w:sz w:val="20"/>
        </w:rPr>
        <w:t xml:space="preserve"> </w:t>
      </w:r>
      <w:r>
        <w:rPr>
          <w:sz w:val="20"/>
        </w:rPr>
        <w:t>stanovuje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8"/>
          <w:sz w:val="20"/>
        </w:rPr>
        <w:t xml:space="preserve"> </w:t>
      </w:r>
      <w:r>
        <w:rPr>
          <w:sz w:val="20"/>
        </w:rPr>
        <w:t>kázně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spočívá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>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v čl.</w:t>
      </w:r>
      <w:r>
        <w:rPr>
          <w:spacing w:val="-7"/>
          <w:sz w:val="20"/>
        </w:rPr>
        <w:t xml:space="preserve"> </w:t>
      </w:r>
      <w:r>
        <w:rPr>
          <w:sz w:val="20"/>
        </w:rPr>
        <w:t>IV.</w:t>
      </w:r>
      <w:r>
        <w:rPr>
          <w:spacing w:val="-7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2)</w:t>
      </w:r>
      <w:r>
        <w:rPr>
          <w:spacing w:val="-52"/>
          <w:sz w:val="20"/>
        </w:rPr>
        <w:t xml:space="preserve"> </w:t>
      </w:r>
      <w:r>
        <w:rPr>
          <w:sz w:val="20"/>
        </w:rPr>
        <w:t>písm. j) Smlouvy při zadávání zakázek/veřejných zakázek (dále souhrnně jen „veřejné zakázky“), zejména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15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16"/>
          <w:sz w:val="20"/>
        </w:rPr>
        <w:t xml:space="preserve"> </w:t>
      </w:r>
      <w:r>
        <w:rPr>
          <w:sz w:val="20"/>
        </w:rPr>
        <w:t>postupu</w:t>
      </w:r>
      <w:r>
        <w:rPr>
          <w:spacing w:val="16"/>
          <w:sz w:val="20"/>
        </w:rPr>
        <w:t xml:space="preserve"> </w:t>
      </w:r>
      <w:r>
        <w:rPr>
          <w:sz w:val="20"/>
        </w:rPr>
        <w:t>podle</w:t>
      </w:r>
      <w:r>
        <w:rPr>
          <w:spacing w:val="15"/>
          <w:sz w:val="20"/>
        </w:rPr>
        <w:t xml:space="preserve"> </w:t>
      </w:r>
      <w:r>
        <w:rPr>
          <w:sz w:val="20"/>
        </w:rPr>
        <w:t>zákona</w:t>
      </w:r>
      <w:r>
        <w:rPr>
          <w:spacing w:val="15"/>
          <w:sz w:val="20"/>
        </w:rPr>
        <w:t xml:space="preserve"> </w:t>
      </w:r>
      <w:r>
        <w:rPr>
          <w:sz w:val="20"/>
        </w:rPr>
        <w:t>č.</w:t>
      </w:r>
      <w:r>
        <w:rPr>
          <w:spacing w:val="15"/>
          <w:sz w:val="20"/>
        </w:rPr>
        <w:t xml:space="preserve"> </w:t>
      </w:r>
      <w:r>
        <w:rPr>
          <w:sz w:val="20"/>
        </w:rPr>
        <w:t>134/2016</w:t>
      </w:r>
      <w:r>
        <w:rPr>
          <w:spacing w:val="16"/>
          <w:sz w:val="20"/>
        </w:rPr>
        <w:t xml:space="preserve"> </w:t>
      </w:r>
      <w:r>
        <w:rPr>
          <w:sz w:val="20"/>
        </w:rPr>
        <w:t>Sb.,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6"/>
          <w:sz w:val="20"/>
        </w:rPr>
        <w:t xml:space="preserve"> </w:t>
      </w:r>
      <w:r>
        <w:rPr>
          <w:sz w:val="20"/>
        </w:rPr>
        <w:t>zakázek,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5"/>
          <w:sz w:val="20"/>
        </w:rPr>
        <w:t xml:space="preserve"> </w:t>
      </w:r>
      <w:r>
        <w:rPr>
          <w:sz w:val="20"/>
        </w:rPr>
        <w:t>znění</w:t>
      </w:r>
      <w:r>
        <w:rPr>
          <w:spacing w:val="16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3"/>
          <w:sz w:val="20"/>
        </w:rPr>
        <w:t xml:space="preserve"> </w:t>
      </w:r>
      <w:r>
        <w:rPr>
          <w:sz w:val="20"/>
        </w:rPr>
        <w:t>v době zahájení zadávacího řízení, případně zákona č. 137/2006 Sb., o veřejných zakázkách, ve 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Pokynech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OPŽP</w:t>
      </w:r>
      <w:r>
        <w:rPr>
          <w:spacing w:val="-1"/>
          <w:sz w:val="20"/>
        </w:rPr>
        <w:t xml:space="preserve"> </w:t>
      </w:r>
      <w:r>
        <w:rPr>
          <w:sz w:val="20"/>
        </w:rPr>
        <w:t>2014 –</w:t>
      </w:r>
      <w:r>
        <w:rPr>
          <w:spacing w:val="-4"/>
          <w:sz w:val="20"/>
        </w:rPr>
        <w:t xml:space="preserve"> </w:t>
      </w:r>
      <w:r>
        <w:rPr>
          <w:sz w:val="20"/>
        </w:rPr>
        <w:t>2020,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době</w:t>
      </w:r>
      <w:r>
        <w:rPr>
          <w:spacing w:val="-53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„Pokyny</w:t>
      </w:r>
      <w:r>
        <w:rPr>
          <w:spacing w:val="1"/>
          <w:sz w:val="20"/>
        </w:rPr>
        <w:t xml:space="preserve"> </w:t>
      </w:r>
      <w:r>
        <w:rPr>
          <w:sz w:val="20"/>
        </w:rPr>
        <w:t>OPŽP“),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v dokumentu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zakázek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OPŽP</w:t>
      </w:r>
      <w:r>
        <w:rPr>
          <w:spacing w:val="-5"/>
          <w:sz w:val="20"/>
        </w:rPr>
        <w:t xml:space="preserve"> </w:t>
      </w:r>
      <w:r>
        <w:rPr>
          <w:sz w:val="20"/>
        </w:rPr>
        <w:t>2014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2020,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"/>
          <w:sz w:val="20"/>
        </w:rPr>
        <w:t xml:space="preserve"> </w:t>
      </w:r>
      <w:r>
        <w:rPr>
          <w:sz w:val="20"/>
        </w:rPr>
        <w:t>v době</w:t>
      </w:r>
      <w:r>
        <w:rPr>
          <w:spacing w:val="-5"/>
          <w:sz w:val="20"/>
        </w:rPr>
        <w:t xml:space="preserve"> </w:t>
      </w:r>
      <w:r>
        <w:rPr>
          <w:sz w:val="20"/>
        </w:rPr>
        <w:t>zahájení</w:t>
      </w:r>
      <w:r>
        <w:rPr>
          <w:spacing w:val="-6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5"/>
          <w:sz w:val="20"/>
        </w:rPr>
        <w:t xml:space="preserve"> </w:t>
      </w:r>
      <w:r>
        <w:rPr>
          <w:sz w:val="20"/>
        </w:rPr>
        <w:t>řízení</w:t>
      </w:r>
      <w:r>
        <w:rPr>
          <w:spacing w:val="-5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 „Zadávání</w:t>
      </w:r>
      <w:r>
        <w:rPr>
          <w:spacing w:val="-1"/>
          <w:sz w:val="20"/>
        </w:rPr>
        <w:t xml:space="preserve"> </w:t>
      </w:r>
      <w:r>
        <w:rPr>
          <w:sz w:val="20"/>
        </w:rPr>
        <w:t>VZ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OPŽP“).</w:t>
      </w:r>
    </w:p>
    <w:p w:rsidR="00074894" w:rsidRDefault="00761BD8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žádná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oprava.</w:t>
      </w:r>
    </w:p>
    <w:p w:rsidR="00074894" w:rsidRDefault="00761BD8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5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1"/>
          <w:sz w:val="20"/>
        </w:rPr>
        <w:t xml:space="preserve"> </w:t>
      </w:r>
      <w:r>
        <w:rPr>
          <w:sz w:val="20"/>
        </w:rPr>
        <w:t>přesně</w:t>
      </w:r>
      <w:r>
        <w:rPr>
          <w:spacing w:val="1"/>
          <w:sz w:val="20"/>
        </w:rPr>
        <w:t xml:space="preserve"> </w:t>
      </w:r>
      <w:r>
        <w:rPr>
          <w:sz w:val="20"/>
        </w:rPr>
        <w:t>vyčíslit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1"/>
          <w:sz w:val="20"/>
        </w:rPr>
        <w:t xml:space="preserve"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074894" w:rsidRDefault="00761BD8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1"/>
        <w:jc w:val="both"/>
        <w:rPr>
          <w:sz w:val="20"/>
        </w:rPr>
      </w:pPr>
      <w:r>
        <w:rPr>
          <w:sz w:val="20"/>
        </w:rPr>
        <w:t>Výše finanční opravy se vypočte z částky, která byla n</w:t>
      </w:r>
      <w:r>
        <w:rPr>
          <w:sz w:val="20"/>
        </w:rPr>
        <w:t>ebo má být z prostředků Fondu v rámci podpory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2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074894" w:rsidRDefault="00761BD8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074894" w:rsidRDefault="00761BD8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5"/>
          <w:sz w:val="20"/>
        </w:rPr>
        <w:t xml:space="preserve"> </w:t>
      </w:r>
      <w:r>
        <w:rPr>
          <w:sz w:val="20"/>
        </w:rPr>
        <w:t>řízení,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5"/>
          <w:sz w:val="20"/>
        </w:rPr>
        <w:t xml:space="preserve"> </w:t>
      </w:r>
      <w:r>
        <w:rPr>
          <w:sz w:val="20"/>
        </w:rPr>
        <w:t>míry</w:t>
      </w:r>
      <w:r>
        <w:rPr>
          <w:spacing w:val="-5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orušení</w:t>
      </w:r>
      <w:r>
        <w:rPr>
          <w:spacing w:val="-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4"/>
          <w:sz w:val="20"/>
        </w:rPr>
        <w:t xml:space="preserve"> </w:t>
      </w:r>
      <w:r>
        <w:rPr>
          <w:sz w:val="20"/>
        </w:rPr>
        <w:t>zásad</w:t>
      </w:r>
      <w:r>
        <w:rPr>
          <w:spacing w:val="-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2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074894" w:rsidRDefault="00761BD8">
      <w:pPr>
        <w:pStyle w:val="Odstavecseseznamem"/>
        <w:numPr>
          <w:ilvl w:val="0"/>
          <w:numId w:val="1"/>
        </w:numPr>
        <w:tabs>
          <w:tab w:val="left" w:pos="526"/>
        </w:tabs>
        <w:ind w:hanging="426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074894" w:rsidRDefault="00761BD8">
      <w:pPr>
        <w:pStyle w:val="Zkladntext"/>
        <w:spacing w:before="27"/>
      </w:pPr>
      <w:r>
        <w:t>v</w:t>
      </w:r>
      <w:r>
        <w:rPr>
          <w:spacing w:val="-2"/>
        </w:rPr>
        <w:t xml:space="preserve"> </w:t>
      </w:r>
      <w:r>
        <w:t>tabulce</w:t>
      </w:r>
      <w:r>
        <w:rPr>
          <w:spacing w:val="-3"/>
        </w:rPr>
        <w:t xml:space="preserve"> </w:t>
      </w:r>
      <w:r>
        <w:t>níže,</w:t>
      </w:r>
      <w:r>
        <w:rPr>
          <w:spacing w:val="-2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stanovena</w:t>
      </w:r>
      <w:r>
        <w:rPr>
          <w:spacing w:val="-2"/>
        </w:rPr>
        <w:t xml:space="preserve"> </w:t>
      </w: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zásady</w:t>
      </w:r>
      <w:r>
        <w:rPr>
          <w:spacing w:val="-3"/>
        </w:rPr>
        <w:t xml:space="preserve"> </w:t>
      </w:r>
      <w:r>
        <w:t>přiměřenosti.</w:t>
      </w:r>
    </w:p>
    <w:p w:rsidR="00074894" w:rsidRDefault="00074894">
      <w:pPr>
        <w:sectPr w:rsidR="00074894">
          <w:pgSz w:w="12240" w:h="15840"/>
          <w:pgMar w:top="1060" w:right="1020" w:bottom="1140" w:left="1460" w:header="0" w:footer="894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074894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074894" w:rsidRDefault="00761BD8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74894" w:rsidRDefault="00761BD8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74894" w:rsidRDefault="00761BD8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074894" w:rsidRDefault="00761BD8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074894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074894" w:rsidRDefault="00761BD8">
            <w:pPr>
              <w:pStyle w:val="TableParagraph"/>
              <w:spacing w:before="26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spacing w:before="108" w:line="264" w:lineRule="auto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74894" w:rsidRDefault="00761BD8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74894" w:rsidRDefault="00761BD8">
            <w:pPr>
              <w:pStyle w:val="TableParagraph"/>
              <w:spacing w:before="24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074894" w:rsidRDefault="00761BD8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74894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74894" w:rsidRDefault="00761BD8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074894" w:rsidRDefault="00761BD8">
            <w:pPr>
              <w:pStyle w:val="TableParagraph"/>
              <w:spacing w:before="1" w:line="264" w:lineRule="auto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74894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074894" w:rsidRDefault="00761BD8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074894" w:rsidRDefault="00761BD8">
            <w:pPr>
              <w:pStyle w:val="TableParagraph"/>
              <w:spacing w:before="0"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  <w:p w:rsidR="00074894" w:rsidRDefault="00761BD8">
            <w:pPr>
              <w:pStyle w:val="TableParagraph"/>
              <w:spacing w:before="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074894" w:rsidRDefault="00761BD8">
            <w:pPr>
              <w:pStyle w:val="TableParagraph"/>
              <w:spacing w:before="27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74894" w:rsidRDefault="00761BD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74894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74894" w:rsidRDefault="00761BD8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 umožnila</w:t>
            </w:r>
          </w:p>
          <w:p w:rsidR="00074894" w:rsidRDefault="00761BD8">
            <w:pPr>
              <w:pStyle w:val="TableParagraph"/>
              <w:spacing w:before="1" w:line="264" w:lineRule="auto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74894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074894" w:rsidRDefault="00761BD8">
            <w:pPr>
              <w:pStyle w:val="TableParagraph"/>
              <w:spacing w:before="1" w:line="261" w:lineRule="auto"/>
              <w:ind w:right="609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74894" w:rsidRDefault="00761BD8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074894" w:rsidRDefault="00761BD8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74894" w:rsidRDefault="00761BD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074894" w:rsidRDefault="00761BD8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074894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74894" w:rsidRDefault="00761BD8">
            <w:pPr>
              <w:pStyle w:val="TableParagraph"/>
              <w:spacing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074894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74894" w:rsidRDefault="00761BD8"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074894">
        <w:trPr>
          <w:trHeight w:val="1384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spacing w:line="264" w:lineRule="auto"/>
              <w:ind w:right="237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074894" w:rsidRDefault="00761BD8">
            <w:pPr>
              <w:pStyle w:val="TableParagraph"/>
              <w:spacing w:before="1" w:line="264" w:lineRule="auto"/>
              <w:ind w:right="325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074894" w:rsidRDefault="00761BD8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74894" w:rsidRDefault="00761BD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074894" w:rsidRDefault="00761BD8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074894" w:rsidRDefault="00761BD8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74894">
        <w:trPr>
          <w:trHeight w:val="1371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74894" w:rsidRDefault="00761BD8">
            <w:pPr>
              <w:pStyle w:val="TableParagraph"/>
              <w:spacing w:before="93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074894" w:rsidRDefault="00761BD8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074894" w:rsidRDefault="00761BD8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74894">
        <w:trPr>
          <w:trHeight w:val="138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074894" w:rsidRDefault="00761BD8">
            <w:pPr>
              <w:pStyle w:val="TableParagraph"/>
              <w:spacing w:before="93"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74894" w:rsidRDefault="00761BD8">
            <w:pPr>
              <w:pStyle w:val="TableParagraph"/>
              <w:spacing w:before="1" w:line="261" w:lineRule="auto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074894" w:rsidRDefault="00074894">
      <w:pPr>
        <w:spacing w:line="261" w:lineRule="auto"/>
        <w:rPr>
          <w:sz w:val="20"/>
        </w:rPr>
        <w:sectPr w:rsidR="00074894">
          <w:pgSz w:w="12240" w:h="15840"/>
          <w:pgMar w:top="1140" w:right="1020" w:bottom="1870" w:left="1460" w:header="0" w:footer="894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074894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074894" w:rsidRDefault="00761BD8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74894" w:rsidRDefault="00761BD8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74894" w:rsidRDefault="00761BD8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074894" w:rsidRDefault="00761BD8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074894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074894" w:rsidRDefault="00761BD8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074894" w:rsidRDefault="00761BD8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074894" w:rsidRDefault="00761BD8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74894" w:rsidRDefault="00761BD8">
            <w:pPr>
              <w:pStyle w:val="TableParagraph"/>
              <w:spacing w:before="27" w:line="264" w:lineRule="auto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</w:p>
          <w:p w:rsidR="00074894" w:rsidRDefault="00761BD8">
            <w:pPr>
              <w:pStyle w:val="TableParagraph"/>
              <w:spacing w:before="0" w:line="264" w:lineRule="auto"/>
              <w:ind w:right="425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</w:p>
          <w:p w:rsidR="00074894" w:rsidRDefault="00761BD8">
            <w:pPr>
              <w:pStyle w:val="TableParagraph"/>
              <w:spacing w:before="1" w:line="264" w:lineRule="auto"/>
              <w:ind w:right="17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074894" w:rsidRDefault="00761BD8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074894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74894" w:rsidRDefault="00761BD8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074894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074894" w:rsidRDefault="00761BD8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074894" w:rsidRDefault="00761BD8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074894" w:rsidRDefault="00761BD8">
            <w:pPr>
              <w:pStyle w:val="TableParagraph"/>
              <w:spacing w:before="28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uveřejněním</w:t>
            </w:r>
          </w:p>
          <w:p w:rsidR="00074894" w:rsidRDefault="00761BD8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74894" w:rsidRDefault="00761BD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74894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74894" w:rsidRDefault="00761BD8">
            <w:pPr>
              <w:pStyle w:val="TableParagraph"/>
              <w:spacing w:before="108" w:line="261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074894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074894" w:rsidRDefault="00761BD8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</w:p>
          <w:p w:rsidR="00074894" w:rsidRDefault="00761BD8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074894" w:rsidRDefault="00761BD8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074894" w:rsidRDefault="00761BD8">
            <w:pPr>
              <w:pStyle w:val="TableParagraph"/>
              <w:spacing w:before="1" w:line="264" w:lineRule="auto"/>
              <w:ind w:right="240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74894" w:rsidRDefault="00761BD8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74894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74894" w:rsidRDefault="00761BD8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74894" w:rsidRDefault="00761BD8">
            <w:pPr>
              <w:pStyle w:val="TableParagraph"/>
              <w:spacing w:before="1" w:line="261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</w:p>
          <w:p w:rsidR="00074894" w:rsidRDefault="00761BD8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074894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074894" w:rsidRDefault="00761BD8">
            <w:pPr>
              <w:pStyle w:val="TableParagraph"/>
              <w:spacing w:before="3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oznámení</w:t>
            </w:r>
          </w:p>
          <w:p w:rsidR="00074894" w:rsidRDefault="00761BD8">
            <w:pPr>
              <w:pStyle w:val="TableParagraph"/>
              <w:spacing w:before="24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074894" w:rsidRDefault="00761BD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74894" w:rsidRDefault="00761BD8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74894" w:rsidRDefault="00761BD8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74894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74894" w:rsidRDefault="00761BD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</w:p>
          <w:p w:rsidR="00074894" w:rsidRDefault="00761BD8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  <w:tr w:rsidR="00074894">
        <w:trPr>
          <w:trHeight w:val="67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</w:p>
          <w:p w:rsidR="00074894" w:rsidRDefault="00761BD8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74894" w:rsidRDefault="00761BD8">
            <w:pPr>
              <w:pStyle w:val="TableParagraph"/>
              <w:spacing w:before="27" w:line="264" w:lineRule="auto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074894" w:rsidRDefault="00761BD8">
            <w:pPr>
              <w:pStyle w:val="TableParagraph"/>
              <w:spacing w:before="27" w:line="264" w:lineRule="auto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74894" w:rsidRDefault="00761BD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74894">
        <w:trPr>
          <w:trHeight w:val="1352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074894" w:rsidRDefault="00761BD8">
            <w:pPr>
              <w:pStyle w:val="TableParagraph"/>
              <w:spacing w:before="93"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074894" w:rsidRDefault="00074894">
      <w:pPr>
        <w:spacing w:line="264" w:lineRule="auto"/>
        <w:rPr>
          <w:sz w:val="20"/>
        </w:rPr>
        <w:sectPr w:rsidR="00074894">
          <w:type w:val="continuous"/>
          <w:pgSz w:w="12240" w:h="15840"/>
          <w:pgMar w:top="1140" w:right="1020" w:bottom="1140" w:left="1460" w:header="0" w:footer="894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074894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074894" w:rsidRDefault="00761BD8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74894" w:rsidRDefault="00761BD8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74894" w:rsidRDefault="00761BD8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074894" w:rsidRDefault="00761BD8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074894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74894" w:rsidRDefault="00761BD8">
            <w:pPr>
              <w:pStyle w:val="TableParagraph"/>
              <w:spacing w:before="1" w:line="264" w:lineRule="auto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spacing w:before="81"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74894" w:rsidRDefault="00761BD8">
            <w:pPr>
              <w:pStyle w:val="TableParagraph"/>
              <w:spacing w:before="1" w:line="264" w:lineRule="auto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074894" w:rsidRDefault="00761BD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074894" w:rsidRDefault="00761BD8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74894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74894" w:rsidRDefault="00761BD8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074894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074894" w:rsidRDefault="00761BD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074894" w:rsidRDefault="00761BD8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74894" w:rsidRDefault="00761BD8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074894" w:rsidRDefault="00761BD8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074894" w:rsidRDefault="00761BD8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spacing w:line="264" w:lineRule="auto"/>
              <w:ind w:right="2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074894" w:rsidRDefault="00761BD8">
            <w:pPr>
              <w:pStyle w:val="TableParagraph"/>
              <w:spacing w:before="1" w:line="264" w:lineRule="auto"/>
              <w:ind w:right="265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74894" w:rsidRDefault="00761BD8">
            <w:pPr>
              <w:pStyle w:val="TableParagraph"/>
              <w:spacing w:before="1" w:line="261" w:lineRule="auto"/>
              <w:ind w:right="542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074894" w:rsidRDefault="00761BD8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074894" w:rsidRDefault="00761BD8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 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74894" w:rsidRDefault="00761BD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74894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074894" w:rsidRDefault="00761BD8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074894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074894" w:rsidRDefault="00761BD8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74894" w:rsidRDefault="00761BD8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074894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074894" w:rsidRDefault="00761BD8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74894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074894" w:rsidRDefault="00761BD8"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74894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074894" w:rsidRDefault="00761BD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74894" w:rsidRDefault="00761BD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074894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74894" w:rsidRDefault="00761BD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074894">
        <w:trPr>
          <w:trHeight w:val="505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074894" w:rsidRDefault="00761BD8">
            <w:pPr>
              <w:pStyle w:val="TableParagraph"/>
              <w:spacing w:before="27" w:line="264" w:lineRule="auto"/>
              <w:ind w:right="17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zadávacích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074894" w:rsidRDefault="00761BD8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074894" w:rsidRDefault="00761BD8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74894" w:rsidRDefault="00761BD8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74894" w:rsidRDefault="00761BD8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74894" w:rsidRDefault="00761BD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74894">
        <w:trPr>
          <w:trHeight w:val="2910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074894" w:rsidRDefault="00761BD8">
            <w:pPr>
              <w:pStyle w:val="TableParagraph"/>
              <w:spacing w:before="93"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074894" w:rsidRDefault="00074894">
      <w:pPr>
        <w:spacing w:line="264" w:lineRule="auto"/>
        <w:rPr>
          <w:sz w:val="20"/>
        </w:rPr>
        <w:sectPr w:rsidR="00074894">
          <w:pgSz w:w="12240" w:h="15840"/>
          <w:pgMar w:top="1140" w:right="1020" w:bottom="1140" w:left="1460" w:header="0" w:footer="894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074894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074894" w:rsidRDefault="00761BD8">
            <w:pPr>
              <w:pStyle w:val="TableParagraph"/>
              <w:spacing w:before="107"/>
              <w:ind w:left="101" w:righ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74894" w:rsidRDefault="00761BD8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74894" w:rsidRDefault="00761BD8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074894" w:rsidRDefault="00761BD8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074894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074894" w:rsidRDefault="00761BD8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074894" w:rsidRDefault="00761BD8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074894" w:rsidRDefault="00761BD8">
            <w:pPr>
              <w:pStyle w:val="TableParagraph"/>
              <w:spacing w:before="27" w:line="264" w:lineRule="auto"/>
              <w:ind w:right="6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nebo </w:t>
            </w:r>
            <w:r>
              <w:rPr>
                <w:sz w:val="20"/>
              </w:rPr>
              <w:t>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spacing w:before="81" w:line="264" w:lineRule="auto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74894" w:rsidRDefault="00761BD8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074894" w:rsidRDefault="00761BD8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074894" w:rsidRDefault="00761BD8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nezajistil</w:t>
            </w:r>
          </w:p>
          <w:p w:rsidR="00074894" w:rsidRDefault="00761BD8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074894" w:rsidRDefault="00761BD8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74894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74894" w:rsidRDefault="00761BD8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074894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074894" w:rsidRDefault="00761BD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074894" w:rsidRDefault="00761BD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74894" w:rsidRDefault="00761BD8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74894" w:rsidRDefault="00761BD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74894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Zvýhodnění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074894" w:rsidRDefault="00761BD8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74894" w:rsidRDefault="00761BD8">
            <w:pPr>
              <w:pStyle w:val="TableParagraph"/>
              <w:spacing w:before="27" w:line="261" w:lineRule="auto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074894" w:rsidRDefault="00761BD8">
            <w:pPr>
              <w:pStyle w:val="TableParagraph"/>
              <w:spacing w:before="3" w:line="264" w:lineRule="auto"/>
              <w:ind w:right="234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</w:p>
          <w:p w:rsidR="00074894" w:rsidRDefault="00761BD8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074894" w:rsidRDefault="00761BD8">
            <w:pPr>
              <w:pStyle w:val="TableParagraph"/>
              <w:spacing w:before="28" w:line="264" w:lineRule="auto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</w:p>
          <w:p w:rsidR="00074894" w:rsidRDefault="00761BD8">
            <w:pPr>
              <w:pStyle w:val="TableParagraph"/>
              <w:spacing w:before="0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74894" w:rsidRDefault="00761BD8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74894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74894" w:rsidRDefault="00761BD8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074894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Příslušný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jiný</w:t>
            </w:r>
          </w:p>
          <w:p w:rsidR="00074894" w:rsidRDefault="00761BD8">
            <w:pPr>
              <w:pStyle w:val="TableParagraph"/>
              <w:spacing w:before="27"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074894" w:rsidRDefault="00761BD8">
            <w:pPr>
              <w:pStyle w:val="TableParagraph"/>
              <w:spacing w:before="1" w:line="264" w:lineRule="auto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074894" w:rsidRDefault="00761BD8">
            <w:pPr>
              <w:pStyle w:val="TableParagraph"/>
              <w:spacing w:before="0" w:line="264" w:lineRule="auto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74894" w:rsidRDefault="00761BD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74894">
        <w:trPr>
          <w:trHeight w:val="1691"/>
        </w:trPr>
        <w:tc>
          <w:tcPr>
            <w:tcW w:w="492" w:type="dxa"/>
            <w:tcBorders>
              <w:top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</w:p>
          <w:p w:rsidR="00074894" w:rsidRDefault="00761BD8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  <w:p w:rsidR="00074894" w:rsidRDefault="00761BD8">
            <w:pPr>
              <w:pStyle w:val="TableParagraph"/>
              <w:spacing w:before="0" w:line="264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074894" w:rsidRDefault="00761BD8">
            <w:pPr>
              <w:pStyle w:val="TableParagraph"/>
              <w:spacing w:before="108"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74894" w:rsidRDefault="00761BD8">
            <w:pPr>
              <w:pStyle w:val="TableParagraph"/>
              <w:spacing w:before="118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</w:tc>
      </w:tr>
    </w:tbl>
    <w:p w:rsidR="00074894" w:rsidRDefault="00074894">
      <w:pPr>
        <w:rPr>
          <w:sz w:val="20"/>
        </w:rPr>
        <w:sectPr w:rsidR="00074894">
          <w:type w:val="continuous"/>
          <w:pgSz w:w="12240" w:h="15840"/>
          <w:pgMar w:top="1140" w:right="1020" w:bottom="1140" w:left="1460" w:header="0" w:footer="894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074894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074894" w:rsidRDefault="00761BD8">
            <w:pPr>
              <w:pStyle w:val="TableParagraph"/>
              <w:spacing w:before="107"/>
              <w:ind w:left="101" w:righ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74894" w:rsidRDefault="00761BD8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74894" w:rsidRDefault="00761BD8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074894" w:rsidRDefault="00761BD8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074894">
        <w:trPr>
          <w:trHeight w:val="1106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074894" w:rsidRDefault="00761BD8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074894" w:rsidRDefault="00761BD8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074894" w:rsidRDefault="00761BD8">
            <w:pPr>
              <w:pStyle w:val="TableParagraph"/>
              <w:spacing w:before="26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74894">
        <w:trPr>
          <w:trHeight w:val="2272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074894" w:rsidRDefault="00761BD8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spacing w:line="264" w:lineRule="auto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74894" w:rsidRDefault="00761BD8">
            <w:pPr>
              <w:pStyle w:val="TableParagraph"/>
              <w:spacing w:before="1" w:line="264" w:lineRule="auto"/>
              <w:ind w:right="305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74894" w:rsidRDefault="00761BD8"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</w:p>
          <w:p w:rsidR="00074894" w:rsidRDefault="00761BD8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74894" w:rsidRDefault="00761BD8">
            <w:pPr>
              <w:pStyle w:val="TableParagraph"/>
              <w:spacing w:before="144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74894">
        <w:trPr>
          <w:trHeight w:val="1104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spacing w:before="106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spacing w:before="106"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074894" w:rsidRDefault="00761BD8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074894" w:rsidRDefault="00761BD8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spacing w:before="106"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74894" w:rsidRDefault="00761BD8">
            <w:pPr>
              <w:pStyle w:val="TableParagraph"/>
              <w:spacing w:before="1" w:line="264" w:lineRule="auto"/>
              <w:ind w:right="225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074894" w:rsidRDefault="00761BD8">
            <w:pPr>
              <w:pStyle w:val="TableParagraph"/>
              <w:spacing w:before="0" w:line="264" w:lineRule="auto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074894" w:rsidRDefault="00761BD8">
            <w:pPr>
              <w:pStyle w:val="TableParagraph"/>
              <w:spacing w:before="1" w:line="264" w:lineRule="auto"/>
              <w:ind w:right="480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74894" w:rsidRDefault="00761BD8">
            <w:pPr>
              <w:pStyle w:val="TableParagraph"/>
              <w:spacing w:before="106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</w:t>
            </w:r>
            <w:r>
              <w:rPr>
                <w:sz w:val="20"/>
              </w:rPr>
              <w:t>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074894">
        <w:trPr>
          <w:trHeight w:val="256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74894" w:rsidRDefault="00761BD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074894" w:rsidRDefault="00761BD8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074894" w:rsidRDefault="00761BD8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074894" w:rsidRDefault="00761BD8">
            <w:pPr>
              <w:pStyle w:val="TableParagraph"/>
              <w:spacing w:before="26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74894" w:rsidRDefault="00761BD8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074894">
        <w:trPr>
          <w:trHeight w:val="506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spacing w:before="106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74894" w:rsidRDefault="00761BD8">
            <w:pPr>
              <w:pStyle w:val="TableParagraph"/>
              <w:spacing w:before="106"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074894" w:rsidRDefault="00761BD8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074894" w:rsidRDefault="00761BD8">
            <w:pPr>
              <w:pStyle w:val="TableParagraph"/>
              <w:spacing w:before="27" w:line="264" w:lineRule="auto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 čl.</w:t>
            </w:r>
          </w:p>
          <w:p w:rsidR="00074894" w:rsidRDefault="00761BD8">
            <w:pPr>
              <w:pStyle w:val="TableParagraph"/>
              <w:spacing w:before="0" w:line="264" w:lineRule="auto"/>
              <w:ind w:right="452"/>
              <w:rPr>
                <w:sz w:val="20"/>
              </w:rPr>
            </w:pPr>
            <w:r>
              <w:rPr>
                <w:sz w:val="20"/>
              </w:rPr>
              <w:t>IV. bodem 2) písm. j) Smlouvy,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neuchování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074894" w:rsidRDefault="00761BD8">
            <w:pPr>
              <w:pStyle w:val="TableParagraph"/>
              <w:spacing w:before="1" w:line="261" w:lineRule="auto"/>
              <w:ind w:right="31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nezajištění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nezbytné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74894" w:rsidRDefault="00761BD8"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74894">
        <w:trPr>
          <w:trHeight w:val="232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74894" w:rsidRDefault="0007489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074894" w:rsidRDefault="00761BD8">
            <w:pPr>
              <w:pStyle w:val="TableParagraph"/>
              <w:spacing w:before="93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074894" w:rsidRDefault="00761BD8"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761BD8" w:rsidRDefault="00761BD8"/>
    <w:sectPr w:rsidR="00761BD8">
      <w:type w:val="continuous"/>
      <w:pgSz w:w="12240" w:h="15840"/>
      <w:pgMar w:top="1140" w:right="1020" w:bottom="1140" w:left="1460" w:header="0" w:footer="8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BD8" w:rsidRDefault="00761BD8">
      <w:r>
        <w:separator/>
      </w:r>
    </w:p>
  </w:endnote>
  <w:endnote w:type="continuationSeparator" w:id="0">
    <w:p w:rsidR="00761BD8" w:rsidRDefault="00761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894" w:rsidRDefault="00ED17A8">
    <w:pPr>
      <w:pStyle w:val="Zkladntext"/>
      <w:spacing w:line="14" w:lineRule="auto"/>
      <w:ind w:left="0"/>
      <w:jc w:val="left"/>
      <w:rPr>
        <w:sz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3966210</wp:posOffset>
              </wp:positionH>
              <wp:positionV relativeFrom="page">
                <wp:posOffset>9311005</wp:posOffset>
              </wp:positionV>
              <wp:extent cx="21717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894" w:rsidRDefault="00761BD8">
                          <w:pPr>
                            <w:pStyle w:val="Zkladntext"/>
                            <w:spacing w:before="10"/>
                            <w:ind w:left="6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17A8">
                            <w:rPr>
                              <w:rFonts w:ascii="Times New Roman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2.3pt;margin-top:733.15pt;width:17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" filled="f" stroked="f">
              <v:textbox inset="0,0,0,0">
                <w:txbxContent>
                  <w:p w:rsidR="00074894" w:rsidRDefault="00761BD8">
                    <w:pPr>
                      <w:pStyle w:val="Zkladntext"/>
                      <w:spacing w:before="10"/>
                      <w:ind w:left="60"/>
                      <w:jc w:val="left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D17A8">
                      <w:rPr>
                        <w:rFonts w:ascii="Times New Roman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BD8" w:rsidRDefault="00761BD8">
      <w:r>
        <w:separator/>
      </w:r>
    </w:p>
  </w:footnote>
  <w:footnote w:type="continuationSeparator" w:id="0">
    <w:p w:rsidR="00761BD8" w:rsidRDefault="00761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63D43"/>
    <w:multiLevelType w:val="hybridMultilevel"/>
    <w:tmpl w:val="C480F88A"/>
    <w:lvl w:ilvl="0" w:tplc="5BB46DE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AAEFCCA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656EA3D4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A05EC30C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4F8E4F3E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65E4676A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E456549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707246AE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E9BC6B54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AFA0EA7"/>
    <w:multiLevelType w:val="hybridMultilevel"/>
    <w:tmpl w:val="804A0F16"/>
    <w:lvl w:ilvl="0" w:tplc="27428EF4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99E1902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E1D67904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2FA2DEDC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61A206A2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E4425BC0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72083B4A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F91C2C14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89CCBDE0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50B46254"/>
    <w:multiLevelType w:val="hybridMultilevel"/>
    <w:tmpl w:val="F3A2176E"/>
    <w:lvl w:ilvl="0" w:tplc="5F9086BE">
      <w:start w:val="1"/>
      <w:numFmt w:val="decimal"/>
      <w:lvlText w:val="%1)"/>
      <w:lvlJc w:val="left"/>
      <w:pPr>
        <w:ind w:left="465" w:hanging="22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84AE7DA">
      <w:start w:val="1"/>
      <w:numFmt w:val="lowerLetter"/>
      <w:lvlText w:val="%2)"/>
      <w:lvlJc w:val="left"/>
      <w:pPr>
        <w:ind w:left="808" w:hanging="21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59CAFE76">
      <w:numFmt w:val="bullet"/>
      <w:lvlText w:val="-"/>
      <w:lvlJc w:val="left"/>
      <w:pPr>
        <w:ind w:left="1094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90D22B96">
      <w:numFmt w:val="bullet"/>
      <w:lvlText w:val="•"/>
      <w:lvlJc w:val="left"/>
      <w:pPr>
        <w:ind w:left="1100" w:hanging="286"/>
      </w:pPr>
      <w:rPr>
        <w:rFonts w:hint="default"/>
        <w:lang w:val="cs-CZ" w:eastAsia="en-US" w:bidi="ar-SA"/>
      </w:rPr>
    </w:lvl>
    <w:lvl w:ilvl="4" w:tplc="A95CC164">
      <w:numFmt w:val="bullet"/>
      <w:lvlText w:val="•"/>
      <w:lvlJc w:val="left"/>
      <w:pPr>
        <w:ind w:left="2337" w:hanging="286"/>
      </w:pPr>
      <w:rPr>
        <w:rFonts w:hint="default"/>
        <w:lang w:val="cs-CZ" w:eastAsia="en-US" w:bidi="ar-SA"/>
      </w:rPr>
    </w:lvl>
    <w:lvl w:ilvl="5" w:tplc="99445F30">
      <w:numFmt w:val="bullet"/>
      <w:lvlText w:val="•"/>
      <w:lvlJc w:val="left"/>
      <w:pPr>
        <w:ind w:left="3574" w:hanging="286"/>
      </w:pPr>
      <w:rPr>
        <w:rFonts w:hint="default"/>
        <w:lang w:val="cs-CZ" w:eastAsia="en-US" w:bidi="ar-SA"/>
      </w:rPr>
    </w:lvl>
    <w:lvl w:ilvl="6" w:tplc="2D50C3BA">
      <w:numFmt w:val="bullet"/>
      <w:lvlText w:val="•"/>
      <w:lvlJc w:val="left"/>
      <w:pPr>
        <w:ind w:left="4811" w:hanging="286"/>
      </w:pPr>
      <w:rPr>
        <w:rFonts w:hint="default"/>
        <w:lang w:val="cs-CZ" w:eastAsia="en-US" w:bidi="ar-SA"/>
      </w:rPr>
    </w:lvl>
    <w:lvl w:ilvl="7" w:tplc="322C2008">
      <w:numFmt w:val="bullet"/>
      <w:lvlText w:val="•"/>
      <w:lvlJc w:val="left"/>
      <w:pPr>
        <w:ind w:left="6048" w:hanging="286"/>
      </w:pPr>
      <w:rPr>
        <w:rFonts w:hint="default"/>
        <w:lang w:val="cs-CZ" w:eastAsia="en-US" w:bidi="ar-SA"/>
      </w:rPr>
    </w:lvl>
    <w:lvl w:ilvl="8" w:tplc="39B67E2C">
      <w:numFmt w:val="bullet"/>
      <w:lvlText w:val="•"/>
      <w:lvlJc w:val="left"/>
      <w:pPr>
        <w:ind w:left="7285" w:hanging="286"/>
      </w:pPr>
      <w:rPr>
        <w:rFonts w:hint="default"/>
        <w:lang w:val="cs-CZ" w:eastAsia="en-US" w:bidi="ar-SA"/>
      </w:rPr>
    </w:lvl>
  </w:abstractNum>
  <w:abstractNum w:abstractNumId="3" w15:restartNumberingAfterBreak="0">
    <w:nsid w:val="521819AC"/>
    <w:multiLevelType w:val="hybridMultilevel"/>
    <w:tmpl w:val="23480C52"/>
    <w:lvl w:ilvl="0" w:tplc="E6D86DB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18C638A">
      <w:start w:val="1"/>
      <w:numFmt w:val="upperRoman"/>
      <w:lvlText w:val="%2."/>
      <w:lvlJc w:val="left"/>
      <w:pPr>
        <w:ind w:left="525" w:hanging="185"/>
        <w:jc w:val="right"/>
      </w:pPr>
      <w:rPr>
        <w:rFonts w:hint="default"/>
        <w:spacing w:val="-1"/>
        <w:w w:val="99"/>
        <w:lang w:val="cs-CZ" w:eastAsia="en-US" w:bidi="ar-SA"/>
      </w:rPr>
    </w:lvl>
    <w:lvl w:ilvl="2" w:tplc="37B0A7DA">
      <w:numFmt w:val="bullet"/>
      <w:lvlText w:val="•"/>
      <w:lvlJc w:val="left"/>
      <w:pPr>
        <w:ind w:left="2368" w:hanging="185"/>
      </w:pPr>
      <w:rPr>
        <w:rFonts w:hint="default"/>
        <w:lang w:val="cs-CZ" w:eastAsia="en-US" w:bidi="ar-SA"/>
      </w:rPr>
    </w:lvl>
    <w:lvl w:ilvl="3" w:tplc="D2F45CD8">
      <w:numFmt w:val="bullet"/>
      <w:lvlText w:val="•"/>
      <w:lvlJc w:val="left"/>
      <w:pPr>
        <w:ind w:left="3292" w:hanging="185"/>
      </w:pPr>
      <w:rPr>
        <w:rFonts w:hint="default"/>
        <w:lang w:val="cs-CZ" w:eastAsia="en-US" w:bidi="ar-SA"/>
      </w:rPr>
    </w:lvl>
    <w:lvl w:ilvl="4" w:tplc="4D3A0DAA">
      <w:numFmt w:val="bullet"/>
      <w:lvlText w:val="•"/>
      <w:lvlJc w:val="left"/>
      <w:pPr>
        <w:ind w:left="4216" w:hanging="185"/>
      </w:pPr>
      <w:rPr>
        <w:rFonts w:hint="default"/>
        <w:lang w:val="cs-CZ" w:eastAsia="en-US" w:bidi="ar-SA"/>
      </w:rPr>
    </w:lvl>
    <w:lvl w:ilvl="5" w:tplc="ABDC9A7E">
      <w:numFmt w:val="bullet"/>
      <w:lvlText w:val="•"/>
      <w:lvlJc w:val="left"/>
      <w:pPr>
        <w:ind w:left="5140" w:hanging="185"/>
      </w:pPr>
      <w:rPr>
        <w:rFonts w:hint="default"/>
        <w:lang w:val="cs-CZ" w:eastAsia="en-US" w:bidi="ar-SA"/>
      </w:rPr>
    </w:lvl>
    <w:lvl w:ilvl="6" w:tplc="6890C35E">
      <w:numFmt w:val="bullet"/>
      <w:lvlText w:val="•"/>
      <w:lvlJc w:val="left"/>
      <w:pPr>
        <w:ind w:left="6064" w:hanging="185"/>
      </w:pPr>
      <w:rPr>
        <w:rFonts w:hint="default"/>
        <w:lang w:val="cs-CZ" w:eastAsia="en-US" w:bidi="ar-SA"/>
      </w:rPr>
    </w:lvl>
    <w:lvl w:ilvl="7" w:tplc="A588F94E">
      <w:numFmt w:val="bullet"/>
      <w:lvlText w:val="•"/>
      <w:lvlJc w:val="left"/>
      <w:pPr>
        <w:ind w:left="6988" w:hanging="185"/>
      </w:pPr>
      <w:rPr>
        <w:rFonts w:hint="default"/>
        <w:lang w:val="cs-CZ" w:eastAsia="en-US" w:bidi="ar-SA"/>
      </w:rPr>
    </w:lvl>
    <w:lvl w:ilvl="8" w:tplc="C51C4168">
      <w:numFmt w:val="bullet"/>
      <w:lvlText w:val="•"/>
      <w:lvlJc w:val="left"/>
      <w:pPr>
        <w:ind w:left="7912" w:hanging="185"/>
      </w:pPr>
      <w:rPr>
        <w:rFonts w:hint="default"/>
        <w:lang w:val="cs-CZ" w:eastAsia="en-US" w:bidi="ar-SA"/>
      </w:rPr>
    </w:lvl>
  </w:abstractNum>
  <w:abstractNum w:abstractNumId="4" w15:restartNumberingAfterBreak="0">
    <w:nsid w:val="58074B97"/>
    <w:multiLevelType w:val="hybridMultilevel"/>
    <w:tmpl w:val="2AD46628"/>
    <w:lvl w:ilvl="0" w:tplc="7922688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B0ACBC2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686C91A4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A9F6B454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96E0878E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C7DE405A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2ADA6AD2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68F639AE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4FBC6BFC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DB7036D"/>
    <w:multiLevelType w:val="hybridMultilevel"/>
    <w:tmpl w:val="52585566"/>
    <w:lvl w:ilvl="0" w:tplc="9C16A79C">
      <w:start w:val="1"/>
      <w:numFmt w:val="upperRoman"/>
      <w:lvlText w:val="%1."/>
      <w:lvlJc w:val="left"/>
      <w:pPr>
        <w:ind w:left="669" w:hanging="382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FF63454">
      <w:start w:val="1"/>
      <w:numFmt w:val="lowerLetter"/>
      <w:lvlText w:val="%2)"/>
      <w:lvlJc w:val="left"/>
      <w:pPr>
        <w:ind w:left="950" w:hanging="21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EF867C28">
      <w:numFmt w:val="bullet"/>
      <w:lvlText w:val="•"/>
      <w:lvlJc w:val="left"/>
      <w:pPr>
        <w:ind w:left="1937" w:hanging="216"/>
      </w:pPr>
      <w:rPr>
        <w:rFonts w:hint="default"/>
        <w:lang w:val="cs-CZ" w:eastAsia="en-US" w:bidi="ar-SA"/>
      </w:rPr>
    </w:lvl>
    <w:lvl w:ilvl="3" w:tplc="68F29324">
      <w:numFmt w:val="bullet"/>
      <w:lvlText w:val="•"/>
      <w:lvlJc w:val="left"/>
      <w:pPr>
        <w:ind w:left="2915" w:hanging="216"/>
      </w:pPr>
      <w:rPr>
        <w:rFonts w:hint="default"/>
        <w:lang w:val="cs-CZ" w:eastAsia="en-US" w:bidi="ar-SA"/>
      </w:rPr>
    </w:lvl>
    <w:lvl w:ilvl="4" w:tplc="5A8E7D82">
      <w:numFmt w:val="bullet"/>
      <w:lvlText w:val="•"/>
      <w:lvlJc w:val="left"/>
      <w:pPr>
        <w:ind w:left="3893" w:hanging="216"/>
      </w:pPr>
      <w:rPr>
        <w:rFonts w:hint="default"/>
        <w:lang w:val="cs-CZ" w:eastAsia="en-US" w:bidi="ar-SA"/>
      </w:rPr>
    </w:lvl>
    <w:lvl w:ilvl="5" w:tplc="4C70D21E">
      <w:numFmt w:val="bullet"/>
      <w:lvlText w:val="•"/>
      <w:lvlJc w:val="left"/>
      <w:pPr>
        <w:ind w:left="4871" w:hanging="216"/>
      </w:pPr>
      <w:rPr>
        <w:rFonts w:hint="default"/>
        <w:lang w:val="cs-CZ" w:eastAsia="en-US" w:bidi="ar-SA"/>
      </w:rPr>
    </w:lvl>
    <w:lvl w:ilvl="6" w:tplc="3F003010">
      <w:numFmt w:val="bullet"/>
      <w:lvlText w:val="•"/>
      <w:lvlJc w:val="left"/>
      <w:pPr>
        <w:ind w:left="5848" w:hanging="216"/>
      </w:pPr>
      <w:rPr>
        <w:rFonts w:hint="default"/>
        <w:lang w:val="cs-CZ" w:eastAsia="en-US" w:bidi="ar-SA"/>
      </w:rPr>
    </w:lvl>
    <w:lvl w:ilvl="7" w:tplc="31B66AC4">
      <w:numFmt w:val="bullet"/>
      <w:lvlText w:val="•"/>
      <w:lvlJc w:val="left"/>
      <w:pPr>
        <w:ind w:left="6826" w:hanging="216"/>
      </w:pPr>
      <w:rPr>
        <w:rFonts w:hint="default"/>
        <w:lang w:val="cs-CZ" w:eastAsia="en-US" w:bidi="ar-SA"/>
      </w:rPr>
    </w:lvl>
    <w:lvl w:ilvl="8" w:tplc="637856C4">
      <w:numFmt w:val="bullet"/>
      <w:lvlText w:val="•"/>
      <w:lvlJc w:val="left"/>
      <w:pPr>
        <w:ind w:left="7804" w:hanging="216"/>
      </w:pPr>
      <w:rPr>
        <w:rFonts w:hint="default"/>
        <w:lang w:val="cs-CZ" w:eastAsia="en-US" w:bidi="ar-SA"/>
      </w:rPr>
    </w:lvl>
  </w:abstractNum>
  <w:abstractNum w:abstractNumId="6" w15:restartNumberingAfterBreak="0">
    <w:nsid w:val="664A7D38"/>
    <w:multiLevelType w:val="hybridMultilevel"/>
    <w:tmpl w:val="61CEA27C"/>
    <w:lvl w:ilvl="0" w:tplc="E85A74B8">
      <w:numFmt w:val="bullet"/>
      <w:lvlText w:val=""/>
      <w:lvlJc w:val="left"/>
      <w:pPr>
        <w:ind w:left="962" w:hanging="43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864A024">
      <w:numFmt w:val="bullet"/>
      <w:lvlText w:val="•"/>
      <w:lvlJc w:val="left"/>
      <w:pPr>
        <w:ind w:left="1840" w:hanging="437"/>
      </w:pPr>
      <w:rPr>
        <w:rFonts w:hint="default"/>
        <w:lang w:val="cs-CZ" w:eastAsia="en-US" w:bidi="ar-SA"/>
      </w:rPr>
    </w:lvl>
    <w:lvl w:ilvl="2" w:tplc="031CBED8">
      <w:numFmt w:val="bullet"/>
      <w:lvlText w:val="•"/>
      <w:lvlJc w:val="left"/>
      <w:pPr>
        <w:ind w:left="2720" w:hanging="437"/>
      </w:pPr>
      <w:rPr>
        <w:rFonts w:hint="default"/>
        <w:lang w:val="cs-CZ" w:eastAsia="en-US" w:bidi="ar-SA"/>
      </w:rPr>
    </w:lvl>
    <w:lvl w:ilvl="3" w:tplc="09569D6A">
      <w:numFmt w:val="bullet"/>
      <w:lvlText w:val="•"/>
      <w:lvlJc w:val="left"/>
      <w:pPr>
        <w:ind w:left="3600" w:hanging="437"/>
      </w:pPr>
      <w:rPr>
        <w:rFonts w:hint="default"/>
        <w:lang w:val="cs-CZ" w:eastAsia="en-US" w:bidi="ar-SA"/>
      </w:rPr>
    </w:lvl>
    <w:lvl w:ilvl="4" w:tplc="876CC5AA">
      <w:numFmt w:val="bullet"/>
      <w:lvlText w:val="•"/>
      <w:lvlJc w:val="left"/>
      <w:pPr>
        <w:ind w:left="4480" w:hanging="437"/>
      </w:pPr>
      <w:rPr>
        <w:rFonts w:hint="default"/>
        <w:lang w:val="cs-CZ" w:eastAsia="en-US" w:bidi="ar-SA"/>
      </w:rPr>
    </w:lvl>
    <w:lvl w:ilvl="5" w:tplc="85B29328">
      <w:numFmt w:val="bullet"/>
      <w:lvlText w:val="•"/>
      <w:lvlJc w:val="left"/>
      <w:pPr>
        <w:ind w:left="5360" w:hanging="437"/>
      </w:pPr>
      <w:rPr>
        <w:rFonts w:hint="default"/>
        <w:lang w:val="cs-CZ" w:eastAsia="en-US" w:bidi="ar-SA"/>
      </w:rPr>
    </w:lvl>
    <w:lvl w:ilvl="6" w:tplc="DCA068C8">
      <w:numFmt w:val="bullet"/>
      <w:lvlText w:val="•"/>
      <w:lvlJc w:val="left"/>
      <w:pPr>
        <w:ind w:left="6240" w:hanging="437"/>
      </w:pPr>
      <w:rPr>
        <w:rFonts w:hint="default"/>
        <w:lang w:val="cs-CZ" w:eastAsia="en-US" w:bidi="ar-SA"/>
      </w:rPr>
    </w:lvl>
    <w:lvl w:ilvl="7" w:tplc="53A2C9FA">
      <w:numFmt w:val="bullet"/>
      <w:lvlText w:val="•"/>
      <w:lvlJc w:val="left"/>
      <w:pPr>
        <w:ind w:left="7120" w:hanging="437"/>
      </w:pPr>
      <w:rPr>
        <w:rFonts w:hint="default"/>
        <w:lang w:val="cs-CZ" w:eastAsia="en-US" w:bidi="ar-SA"/>
      </w:rPr>
    </w:lvl>
    <w:lvl w:ilvl="8" w:tplc="2E98DAC0">
      <w:numFmt w:val="bullet"/>
      <w:lvlText w:val="•"/>
      <w:lvlJc w:val="left"/>
      <w:pPr>
        <w:ind w:left="8000" w:hanging="437"/>
      </w:pPr>
      <w:rPr>
        <w:rFonts w:hint="default"/>
        <w:lang w:val="cs-CZ" w:eastAsia="en-US" w:bidi="ar-SA"/>
      </w:rPr>
    </w:lvl>
  </w:abstractNum>
  <w:abstractNum w:abstractNumId="7" w15:restartNumberingAfterBreak="0">
    <w:nsid w:val="6A9051E3"/>
    <w:multiLevelType w:val="hybridMultilevel"/>
    <w:tmpl w:val="873A21E2"/>
    <w:lvl w:ilvl="0" w:tplc="41328B2A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50CE43C">
      <w:numFmt w:val="bullet"/>
      <w:lvlText w:val="•"/>
      <w:lvlJc w:val="left"/>
      <w:pPr>
        <w:ind w:left="740" w:hanging="284"/>
      </w:pPr>
      <w:rPr>
        <w:rFonts w:hint="default"/>
        <w:lang w:val="cs-CZ" w:eastAsia="en-US" w:bidi="ar-SA"/>
      </w:rPr>
    </w:lvl>
    <w:lvl w:ilvl="2" w:tplc="8BD4CFBA">
      <w:numFmt w:val="bullet"/>
      <w:lvlText w:val="•"/>
      <w:lvlJc w:val="left"/>
      <w:pPr>
        <w:ind w:left="1742" w:hanging="284"/>
      </w:pPr>
      <w:rPr>
        <w:rFonts w:hint="default"/>
        <w:lang w:val="cs-CZ" w:eastAsia="en-US" w:bidi="ar-SA"/>
      </w:rPr>
    </w:lvl>
    <w:lvl w:ilvl="3" w:tplc="ACBC23D6">
      <w:numFmt w:val="bullet"/>
      <w:lvlText w:val="•"/>
      <w:lvlJc w:val="left"/>
      <w:pPr>
        <w:ind w:left="2744" w:hanging="284"/>
      </w:pPr>
      <w:rPr>
        <w:rFonts w:hint="default"/>
        <w:lang w:val="cs-CZ" w:eastAsia="en-US" w:bidi="ar-SA"/>
      </w:rPr>
    </w:lvl>
    <w:lvl w:ilvl="4" w:tplc="555C1B9C">
      <w:numFmt w:val="bullet"/>
      <w:lvlText w:val="•"/>
      <w:lvlJc w:val="left"/>
      <w:pPr>
        <w:ind w:left="3746" w:hanging="284"/>
      </w:pPr>
      <w:rPr>
        <w:rFonts w:hint="default"/>
        <w:lang w:val="cs-CZ" w:eastAsia="en-US" w:bidi="ar-SA"/>
      </w:rPr>
    </w:lvl>
    <w:lvl w:ilvl="5" w:tplc="B1741B8A">
      <w:numFmt w:val="bullet"/>
      <w:lvlText w:val="•"/>
      <w:lvlJc w:val="left"/>
      <w:pPr>
        <w:ind w:left="4748" w:hanging="284"/>
      </w:pPr>
      <w:rPr>
        <w:rFonts w:hint="default"/>
        <w:lang w:val="cs-CZ" w:eastAsia="en-US" w:bidi="ar-SA"/>
      </w:rPr>
    </w:lvl>
    <w:lvl w:ilvl="6" w:tplc="F0941F22">
      <w:numFmt w:val="bullet"/>
      <w:lvlText w:val="•"/>
      <w:lvlJc w:val="left"/>
      <w:pPr>
        <w:ind w:left="5751" w:hanging="284"/>
      </w:pPr>
      <w:rPr>
        <w:rFonts w:hint="default"/>
        <w:lang w:val="cs-CZ" w:eastAsia="en-US" w:bidi="ar-SA"/>
      </w:rPr>
    </w:lvl>
    <w:lvl w:ilvl="7" w:tplc="D1DEE04E">
      <w:numFmt w:val="bullet"/>
      <w:lvlText w:val="•"/>
      <w:lvlJc w:val="left"/>
      <w:pPr>
        <w:ind w:left="6753" w:hanging="284"/>
      </w:pPr>
      <w:rPr>
        <w:rFonts w:hint="default"/>
        <w:lang w:val="cs-CZ" w:eastAsia="en-US" w:bidi="ar-SA"/>
      </w:rPr>
    </w:lvl>
    <w:lvl w:ilvl="8" w:tplc="BED6A990">
      <w:numFmt w:val="bullet"/>
      <w:lvlText w:val="•"/>
      <w:lvlJc w:val="left"/>
      <w:pPr>
        <w:ind w:left="775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639499D"/>
    <w:multiLevelType w:val="hybridMultilevel"/>
    <w:tmpl w:val="B4CEDEF8"/>
    <w:lvl w:ilvl="0" w:tplc="72E8A140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BB496DC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432D17E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5FB89DAE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843801AE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E8780536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6B202CA8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7F64C118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6CCA05BE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94"/>
    <w:rsid w:val="00074894"/>
    <w:rsid w:val="00761BD8"/>
    <w:rsid w:val="00E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81ADA5-004C-4641-9E50-C4F37577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187"/>
      <w:ind w:left="1155" w:right="102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15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6061</Words>
  <Characters>35761</Characters>
  <Application>Microsoft Office Word</Application>
  <DocSecurity>0</DocSecurity>
  <Lines>298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41739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2022-03-01T09:45:00Z</dcterms:created>
  <dcterms:modified xsi:type="dcterms:W3CDTF">2022-03-01T09:45:00Z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2022-03-01T00:00:00Z</vt:filetime>
  </property>
</Properties>
</file>