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107" w:rsidRDefault="004B79F8">
      <w:pPr>
        <w:pStyle w:val="Zkladntext20"/>
        <w:shd w:val="clear" w:color="auto" w:fill="auto"/>
        <w:spacing w:after="160"/>
        <w:ind w:left="0"/>
        <w:rPr>
          <w:sz w:val="26"/>
          <w:szCs w:val="26"/>
        </w:rPr>
      </w:pPr>
      <w:r>
        <w:rPr>
          <w:noProof/>
          <w:lang w:bidi="ar-SA"/>
        </w:rP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2670175</wp:posOffset>
            </wp:positionH>
            <wp:positionV relativeFrom="paragraph">
              <wp:posOffset>25400</wp:posOffset>
            </wp:positionV>
            <wp:extent cx="487680" cy="475615"/>
            <wp:effectExtent l="0" t="0" r="0" b="0"/>
            <wp:wrapSquare wrapText="righ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487680" cy="475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48895</wp:posOffset>
                </wp:positionH>
                <wp:positionV relativeFrom="paragraph">
                  <wp:posOffset>279400</wp:posOffset>
                </wp:positionV>
                <wp:extent cx="2237105" cy="666115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7105" cy="6661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97107" w:rsidRPr="00925EF6" w:rsidRDefault="004B79F8">
                            <w:pPr>
                              <w:pStyle w:val="Zkladntext60"/>
                              <w:shd w:val="clear" w:color="auto" w:fill="auto"/>
                              <w:rPr>
                                <w:sz w:val="12"/>
                                <w:szCs w:val="12"/>
                              </w:rPr>
                            </w:pPr>
                            <w:r w:rsidRPr="00925EF6">
                              <w:rPr>
                                <w:sz w:val="12"/>
                                <w:szCs w:val="12"/>
                              </w:rPr>
                              <w:t>v</w:t>
                            </w:r>
                          </w:p>
                          <w:p w:rsidR="00497107" w:rsidRDefault="004B79F8">
                            <w:pPr>
                              <w:pStyle w:val="Zkladntext20"/>
                              <w:shd w:val="clear" w:color="auto" w:fill="auto"/>
                              <w:spacing w:line="180" w:lineRule="auto"/>
                              <w:ind w:left="0"/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ODBĚRATEL </w:t>
                            </w:r>
                            <w:r>
                              <w:rPr>
                                <w:b/>
                                <w:bCs/>
                              </w:rPr>
                              <w:t>- fakturační adresa</w:t>
                            </w:r>
                          </w:p>
                          <w:p w:rsidR="00497107" w:rsidRDefault="004B79F8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Národní galerie v Praze</w:t>
                            </w:r>
                          </w:p>
                          <w:p w:rsidR="00497107" w:rsidRDefault="004B79F8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Staroměstské náměstí 12</w:t>
                            </w:r>
                          </w:p>
                          <w:p w:rsidR="00497107" w:rsidRDefault="004B79F8">
                            <w:pPr>
                              <w:pStyle w:val="Zkladntext1"/>
                              <w:shd w:val="clear" w:color="auto" w:fill="auto"/>
                              <w:spacing w:after="40"/>
                            </w:pPr>
                            <w:r>
                              <w:t>110 15 Praha 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3.85pt;margin-top:22pt;width:176.15pt;height:52.45pt;z-index:12582937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" filled="f" stroked="f">
                <v:textbox inset="0,0,0,0">
                  <w:txbxContent>
                    <w:p w:rsidR="00497107" w:rsidRPr="00925EF6" w:rsidRDefault="004B79F8">
                      <w:pPr>
                        <w:pStyle w:val="Zkladntext60"/>
                        <w:shd w:val="clear" w:color="auto" w:fill="auto"/>
                        <w:rPr>
                          <w:sz w:val="12"/>
                          <w:szCs w:val="12"/>
                        </w:rPr>
                      </w:pPr>
                      <w:r w:rsidRPr="00925EF6">
                        <w:rPr>
                          <w:sz w:val="12"/>
                          <w:szCs w:val="12"/>
                        </w:rPr>
                        <w:t>v</w:t>
                      </w:r>
                    </w:p>
                    <w:p w:rsidR="00497107" w:rsidRDefault="004B79F8">
                      <w:pPr>
                        <w:pStyle w:val="Zkladntext20"/>
                        <w:shd w:val="clear" w:color="auto" w:fill="auto"/>
                        <w:spacing w:line="180" w:lineRule="auto"/>
                        <w:ind w:left="0"/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ODBĚRATEL </w:t>
                      </w:r>
                      <w:r>
                        <w:rPr>
                          <w:b/>
                          <w:bCs/>
                        </w:rPr>
                        <w:t>- fakturační adresa</w:t>
                      </w:r>
                    </w:p>
                    <w:p w:rsidR="00497107" w:rsidRDefault="004B79F8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Národní galerie v Praze</w:t>
                      </w:r>
                    </w:p>
                    <w:p w:rsidR="00497107" w:rsidRDefault="004B79F8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Staroměstské náměstí 12</w:t>
                      </w:r>
                    </w:p>
                    <w:p w:rsidR="00497107" w:rsidRDefault="004B79F8">
                      <w:pPr>
                        <w:pStyle w:val="Zkladntext1"/>
                        <w:shd w:val="clear" w:color="auto" w:fill="auto"/>
                        <w:spacing w:after="40"/>
                      </w:pPr>
                      <w:r>
                        <w:t>110 15 Praha 1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b/>
          <w:bCs/>
        </w:rPr>
        <w:t xml:space="preserve">Číslo objednávky </w:t>
      </w:r>
      <w:r>
        <w:rPr>
          <w:b/>
          <w:bCs/>
          <w:sz w:val="26"/>
          <w:szCs w:val="26"/>
        </w:rPr>
        <w:t>254/2022</w:t>
      </w:r>
    </w:p>
    <w:p w:rsidR="00497107" w:rsidRDefault="004B79F8">
      <w:pPr>
        <w:pStyle w:val="Zkladntext40"/>
        <w:shd w:val="clear" w:color="auto" w:fill="auto"/>
      </w:pPr>
      <w:r>
        <w:t>DODAVATEL</w:t>
      </w:r>
    </w:p>
    <w:p w:rsidR="00497107" w:rsidRDefault="00461ACC" w:rsidP="00461ACC">
      <w:pPr>
        <w:pStyle w:val="Zkladntext20"/>
        <w:shd w:val="clear" w:color="auto" w:fill="auto"/>
        <w:spacing w:after="200"/>
        <w:ind w:left="2896" w:firstLine="644"/>
      </w:pPr>
      <w:r>
        <w:t xml:space="preserve">              </w:t>
      </w:r>
      <w:proofErr w:type="spellStart"/>
      <w:r w:rsidR="004B79F8">
        <w:t>CZplan</w:t>
      </w:r>
      <w:proofErr w:type="spellEnd"/>
      <w:r w:rsidR="004B79F8">
        <w:t xml:space="preserve"> elektro s.r.o.</w:t>
      </w:r>
    </w:p>
    <w:p w:rsidR="00497107" w:rsidRDefault="00461ACC">
      <w:pPr>
        <w:pStyle w:val="Zkladntext20"/>
        <w:shd w:val="clear" w:color="auto" w:fill="auto"/>
        <w:spacing w:after="0"/>
      </w:pPr>
      <w:r>
        <w:t xml:space="preserve">                          </w:t>
      </w:r>
      <w:r w:rsidR="004B79F8">
        <w:t>Kolbenova 610/26</w:t>
      </w:r>
    </w:p>
    <w:p w:rsidR="00497107" w:rsidRDefault="004B79F8">
      <w:pPr>
        <w:pStyle w:val="Zkladntext20"/>
        <w:shd w:val="clear" w:color="auto" w:fill="auto"/>
        <w:spacing w:after="0"/>
        <w:ind w:left="264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1" behindDoc="0" locked="0" layoutInCell="1" allowOverlap="1">
                <wp:simplePos x="0" y="0"/>
                <wp:positionH relativeFrom="page">
                  <wp:posOffset>50800</wp:posOffset>
                </wp:positionH>
                <wp:positionV relativeFrom="paragraph">
                  <wp:posOffset>76200</wp:posOffset>
                </wp:positionV>
                <wp:extent cx="1492250" cy="266700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0" cy="266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25EF6" w:rsidRDefault="004B79F8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 xml:space="preserve">Zřízena zákonem č.148/1949 Sb., </w:t>
                            </w:r>
                          </w:p>
                          <w:p w:rsidR="00497107" w:rsidRDefault="004B79F8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o Národní galerii v Praze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7" type="#_x0000_t202" style="position:absolute;left:0;text-align:left;margin-left:4pt;margin-top:6pt;width:117.5pt;height:21pt;z-index:12582938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" filled="f" stroked="f">
                <v:textbox inset="0,0,0,0">
                  <w:txbxContent>
                    <w:p w:rsidR="00925EF6" w:rsidRDefault="004B79F8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 xml:space="preserve">Zřízena zákonem č.148/1949 Sb., </w:t>
                      </w:r>
                    </w:p>
                    <w:p w:rsidR="00497107" w:rsidRDefault="004B79F8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o Národní galerii v Praze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461ACC">
        <w:t xml:space="preserve">                          </w:t>
      </w:r>
      <w:r>
        <w:t>190 00 Praha 9</w:t>
      </w:r>
    </w:p>
    <w:p w:rsidR="00497107" w:rsidRDefault="00461ACC">
      <w:pPr>
        <w:pStyle w:val="Zkladntext20"/>
        <w:shd w:val="clear" w:color="auto" w:fill="auto"/>
        <w:spacing w:after="640"/>
        <w:ind w:left="2640"/>
      </w:pPr>
      <w:r>
        <w:t xml:space="preserve">                                                </w:t>
      </w:r>
      <w:r w:rsidR="004B79F8">
        <w:t>Česká republika</w:t>
      </w:r>
    </w:p>
    <w:p w:rsidR="00497107" w:rsidRPr="00461ACC" w:rsidRDefault="004B79F8">
      <w:pPr>
        <w:pStyle w:val="Zkladntext1"/>
        <w:shd w:val="clear" w:color="auto" w:fill="auto"/>
        <w:tabs>
          <w:tab w:val="left" w:leader="underscore" w:pos="4013"/>
          <w:tab w:val="left" w:pos="5710"/>
          <w:tab w:val="left" w:leader="underscore" w:pos="6755"/>
        </w:tabs>
        <w:spacing w:after="0"/>
        <w:ind w:left="2120"/>
      </w:pPr>
      <w:r w:rsidRPr="00461ACC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3" behindDoc="0" locked="0" layoutInCell="1" allowOverlap="1">
                <wp:simplePos x="0" y="0"/>
                <wp:positionH relativeFrom="page">
                  <wp:posOffset>45720</wp:posOffset>
                </wp:positionH>
                <wp:positionV relativeFrom="paragraph">
                  <wp:posOffset>12700</wp:posOffset>
                </wp:positionV>
                <wp:extent cx="1830070" cy="326390"/>
                <wp:effectExtent l="0" t="0" r="0" b="0"/>
                <wp:wrapSquare wrapText="righ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0070" cy="326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97107" w:rsidRDefault="004B79F8">
                            <w:pPr>
                              <w:pStyle w:val="Zkladntext1"/>
                              <w:shd w:val="clear" w:color="auto" w:fill="auto"/>
                              <w:spacing w:after="60"/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IČ </w:t>
                            </w:r>
                            <w:r>
                              <w:t xml:space="preserve">00023281 </w:t>
                            </w: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DIČ </w:t>
                            </w:r>
                            <w:r>
                              <w:t>CZ00023281</w:t>
                            </w:r>
                          </w:p>
                          <w:p w:rsidR="00497107" w:rsidRDefault="004B79F8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Typ </w:t>
                            </w:r>
                            <w:r>
                              <w:t>Příspěvková organizace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3.6000000000000001pt;margin-top:1.pt;width:144.09999999999999pt;height:25.699999999999999pt;z-index:-125829370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cs-CZ" w:eastAsia="cs-CZ" w:bidi="cs-CZ"/>
                        </w:rPr>
                        <w:t xml:space="preserve">IČ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00023281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cs-CZ" w:eastAsia="cs-CZ" w:bidi="cs-CZ"/>
                        </w:rPr>
                        <w:t xml:space="preserve">DIČ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CZ00023281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cs-CZ" w:eastAsia="cs-CZ" w:bidi="cs-CZ"/>
                        </w:rPr>
                        <w:t xml:space="preserve">Typ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Příspěvková organizace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461ACC" w:rsidRPr="00461ACC">
        <w:rPr>
          <w:b/>
          <w:bCs/>
          <w:sz w:val="14"/>
          <w:szCs w:val="14"/>
        </w:rPr>
        <w:t xml:space="preserve">                                                  </w:t>
      </w:r>
      <w:r w:rsidRPr="00461ACC">
        <w:rPr>
          <w:b/>
          <w:bCs/>
          <w:sz w:val="14"/>
          <w:szCs w:val="14"/>
        </w:rPr>
        <w:t xml:space="preserve">IČ </w:t>
      </w:r>
      <w:r w:rsidRPr="00461ACC">
        <w:t>10837434</w:t>
      </w:r>
      <w:r w:rsidRPr="00461ACC">
        <w:tab/>
      </w:r>
      <w:r w:rsidRPr="00461ACC">
        <w:rPr>
          <w:b/>
          <w:bCs/>
          <w:sz w:val="14"/>
          <w:szCs w:val="14"/>
        </w:rPr>
        <w:t xml:space="preserve">DIČ </w:t>
      </w:r>
      <w:r w:rsidRPr="00461ACC">
        <w:t>CZ10837434</w:t>
      </w:r>
      <w:r w:rsidRPr="00461ACC">
        <w:tab/>
      </w:r>
      <w:r w:rsidRPr="00461ACC">
        <w:tab/>
      </w:r>
    </w:p>
    <w:p w:rsidR="00497107" w:rsidRDefault="00461ACC">
      <w:pPr>
        <w:pStyle w:val="Zkladntext1"/>
        <w:shd w:val="clear" w:color="auto" w:fill="auto"/>
        <w:spacing w:after="0"/>
        <w:ind w:left="2120"/>
      </w:pPr>
      <w:r>
        <w:rPr>
          <w:b/>
          <w:bCs/>
          <w:sz w:val="14"/>
          <w:szCs w:val="14"/>
        </w:rPr>
        <w:t xml:space="preserve">                                                  </w:t>
      </w:r>
      <w:r w:rsidR="004B79F8">
        <w:rPr>
          <w:b/>
          <w:bCs/>
          <w:sz w:val="14"/>
          <w:szCs w:val="14"/>
        </w:rPr>
        <w:t xml:space="preserve">Datum vystavení </w:t>
      </w:r>
      <w:r>
        <w:rPr>
          <w:b/>
          <w:bCs/>
          <w:sz w:val="14"/>
          <w:szCs w:val="14"/>
        </w:rPr>
        <w:t xml:space="preserve"> </w:t>
      </w:r>
      <w:r w:rsidR="004B79F8">
        <w:rPr>
          <w:b/>
          <w:bCs/>
          <w:sz w:val="14"/>
          <w:szCs w:val="14"/>
        </w:rPr>
        <w:t xml:space="preserve"> </w:t>
      </w:r>
      <w:proofErr w:type="gramStart"/>
      <w:r>
        <w:t>03.02.2022</w:t>
      </w:r>
      <w:proofErr w:type="gramEnd"/>
      <w:r>
        <w:t xml:space="preserve">    </w:t>
      </w:r>
      <w:r w:rsidR="004B79F8">
        <w:t xml:space="preserve"> </w:t>
      </w:r>
      <w:r w:rsidR="004B79F8">
        <w:rPr>
          <w:b/>
          <w:bCs/>
          <w:sz w:val="14"/>
          <w:szCs w:val="14"/>
        </w:rPr>
        <w:t xml:space="preserve">Číslo jednací </w:t>
      </w:r>
    </w:p>
    <w:p w:rsidR="00497107" w:rsidRDefault="00497107">
      <w:pPr>
        <w:pStyle w:val="Zkladntext50"/>
        <w:shd w:val="clear" w:color="auto" w:fill="auto"/>
        <w:tabs>
          <w:tab w:val="left" w:leader="hyphen" w:pos="5420"/>
          <w:tab w:val="left" w:leader="hyphen" w:pos="6558"/>
          <w:tab w:val="left" w:leader="hyphen" w:pos="9983"/>
          <w:tab w:val="left" w:leader="hyphen" w:pos="10172"/>
        </w:tabs>
      </w:pPr>
    </w:p>
    <w:p w:rsidR="00497107" w:rsidRDefault="00461ACC">
      <w:pPr>
        <w:pStyle w:val="Zkladntext1"/>
        <w:shd w:val="clear" w:color="auto" w:fill="auto"/>
        <w:tabs>
          <w:tab w:val="left" w:pos="1006"/>
        </w:tabs>
        <w:spacing w:after="0"/>
        <w:jc w:val="center"/>
        <w:rPr>
          <w:sz w:val="14"/>
          <w:szCs w:val="14"/>
        </w:rPr>
      </w:pPr>
      <w:r>
        <w:rPr>
          <w:b/>
          <w:bCs/>
          <w:sz w:val="14"/>
          <w:szCs w:val="14"/>
        </w:rPr>
        <w:tab/>
        <w:t xml:space="preserve">                                                                                                  Smlouva </w:t>
      </w:r>
    </w:p>
    <w:p w:rsidR="00497107" w:rsidRDefault="00497107">
      <w:pPr>
        <w:pStyle w:val="Zkladntext30"/>
        <w:shd w:val="clear" w:color="auto" w:fill="auto"/>
        <w:tabs>
          <w:tab w:val="left" w:leader="underscore" w:pos="5710"/>
          <w:tab w:val="left" w:leader="underscore" w:pos="6755"/>
          <w:tab w:val="left" w:leader="underscore" w:pos="6903"/>
          <w:tab w:val="left" w:leader="underscore" w:pos="7642"/>
          <w:tab w:val="left" w:leader="underscore" w:pos="8873"/>
          <w:tab w:val="left" w:leader="underscore" w:pos="9983"/>
        </w:tabs>
      </w:pPr>
    </w:p>
    <w:p w:rsidR="00497107" w:rsidRDefault="004B79F8">
      <w:pPr>
        <w:pStyle w:val="Zkladntext1"/>
        <w:shd w:val="clear" w:color="auto" w:fill="auto"/>
        <w:spacing w:after="80"/>
        <w:ind w:left="5220"/>
        <w:rPr>
          <w:sz w:val="14"/>
          <w:szCs w:val="14"/>
        </w:rPr>
      </w:pPr>
      <w:r>
        <w:rPr>
          <w:b/>
          <w:bCs/>
          <w:sz w:val="14"/>
          <w:szCs w:val="14"/>
        </w:rPr>
        <w:t>Požadujeme:</w:t>
      </w:r>
    </w:p>
    <w:p w:rsidR="00497107" w:rsidRDefault="004B79F8">
      <w:pPr>
        <w:pStyle w:val="Zkladntext1"/>
        <w:shd w:val="clear" w:color="auto" w:fill="auto"/>
        <w:spacing w:after="80"/>
        <w:ind w:left="5220"/>
      </w:pPr>
      <w:r>
        <w:rPr>
          <w:b/>
          <w:bCs/>
          <w:sz w:val="14"/>
          <w:szCs w:val="14"/>
        </w:rPr>
        <w:t xml:space="preserve">Termín dodání </w:t>
      </w:r>
      <w:r w:rsidR="00461ACC">
        <w:rPr>
          <w:b/>
          <w:bCs/>
          <w:sz w:val="14"/>
          <w:szCs w:val="14"/>
        </w:rPr>
        <w:t xml:space="preserve">    </w:t>
      </w:r>
      <w:r>
        <w:t xml:space="preserve"> </w:t>
      </w:r>
      <w:proofErr w:type="gramStart"/>
      <w:r>
        <w:t>01.02.2022</w:t>
      </w:r>
      <w:proofErr w:type="gramEnd"/>
      <w:r>
        <w:t xml:space="preserve"> - 28.02.2022</w:t>
      </w:r>
    </w:p>
    <w:p w:rsidR="00497107" w:rsidRDefault="004B79F8">
      <w:pPr>
        <w:pStyle w:val="Zkladntext1"/>
        <w:shd w:val="clear" w:color="auto" w:fill="auto"/>
        <w:spacing w:after="80"/>
        <w:ind w:left="5220"/>
        <w:rPr>
          <w:sz w:val="14"/>
          <w:szCs w:val="14"/>
        </w:rPr>
      </w:pPr>
      <w:r>
        <w:rPr>
          <w:b/>
          <w:bCs/>
          <w:sz w:val="14"/>
          <w:szCs w:val="14"/>
        </w:rPr>
        <w:t xml:space="preserve">Způsob dopravy </w:t>
      </w:r>
    </w:p>
    <w:p w:rsidR="00497107" w:rsidRDefault="00461ACC">
      <w:pPr>
        <w:pStyle w:val="Zkladntext1"/>
        <w:shd w:val="clear" w:color="auto" w:fill="auto"/>
        <w:spacing w:after="80"/>
        <w:ind w:left="5220"/>
      </w:pPr>
      <w:r>
        <w:rPr>
          <w:b/>
          <w:bCs/>
          <w:sz w:val="14"/>
          <w:szCs w:val="14"/>
        </w:rPr>
        <w:t xml:space="preserve">Způsob </w:t>
      </w:r>
      <w:proofErr w:type="gramStart"/>
      <w:r>
        <w:rPr>
          <w:b/>
          <w:bCs/>
          <w:sz w:val="14"/>
          <w:szCs w:val="14"/>
        </w:rPr>
        <w:t xml:space="preserve">platby       </w:t>
      </w:r>
      <w:r w:rsidR="004B79F8">
        <w:t>Platebním</w:t>
      </w:r>
      <w:proofErr w:type="gramEnd"/>
      <w:r w:rsidR="004B79F8">
        <w:t xml:space="preserve"> příkazem</w:t>
      </w:r>
    </w:p>
    <w:p w:rsidR="00497107" w:rsidRDefault="00461ACC">
      <w:pPr>
        <w:pStyle w:val="Zkladntext1"/>
        <w:shd w:val="clear" w:color="auto" w:fill="auto"/>
        <w:spacing w:after="160"/>
        <w:ind w:left="5220"/>
      </w:pPr>
      <w:r>
        <w:rPr>
          <w:b/>
          <w:bCs/>
          <w:sz w:val="14"/>
          <w:szCs w:val="14"/>
        </w:rPr>
        <w:t xml:space="preserve">Splatnost </w:t>
      </w:r>
      <w:proofErr w:type="gramStart"/>
      <w:r>
        <w:rPr>
          <w:b/>
          <w:bCs/>
          <w:sz w:val="14"/>
          <w:szCs w:val="14"/>
        </w:rPr>
        <w:t xml:space="preserve">faktury </w:t>
      </w:r>
      <w:r w:rsidR="004B79F8">
        <w:rPr>
          <w:b/>
          <w:bCs/>
          <w:sz w:val="14"/>
          <w:szCs w:val="14"/>
        </w:rPr>
        <w:t xml:space="preserve"> </w:t>
      </w:r>
      <w:r w:rsidR="004B79F8">
        <w:t>30</w:t>
      </w:r>
      <w:proofErr w:type="gramEnd"/>
      <w:r w:rsidR="004B79F8">
        <w:t xml:space="preserve"> dnů</w:t>
      </w:r>
    </w:p>
    <w:p w:rsidR="00497107" w:rsidRDefault="004B79F8">
      <w:pPr>
        <w:pStyle w:val="Zkladntext1"/>
        <w:shd w:val="clear" w:color="auto" w:fill="auto"/>
        <w:spacing w:after="160"/>
      </w:pPr>
      <w:r>
        <w:t xml:space="preserve">Objednáváme u Vás Vytvoření projektové dokumentace </w:t>
      </w:r>
      <w:r>
        <w:rPr>
          <w:lang w:val="en-US" w:eastAsia="en-US" w:bidi="en-US"/>
        </w:rPr>
        <w:t xml:space="preserve">(DPS) </w:t>
      </w:r>
      <w:r>
        <w:t xml:space="preserve">pro </w:t>
      </w:r>
      <w:proofErr w:type="gramStart"/>
      <w:r>
        <w:t>fotoateliér v 7.patře</w:t>
      </w:r>
      <w:proofErr w:type="gramEnd"/>
      <w:r>
        <w:t xml:space="preserve"> Veletržního paláce dle cenové nabídky ze dne 20.1.2022.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3"/>
        <w:gridCol w:w="1810"/>
        <w:gridCol w:w="2726"/>
        <w:gridCol w:w="1378"/>
        <w:gridCol w:w="1512"/>
      </w:tblGrid>
      <w:tr w:rsidR="00497107">
        <w:trPr>
          <w:trHeight w:hRule="exact" w:val="230"/>
          <w:jc w:val="center"/>
        </w:trPr>
        <w:tc>
          <w:tcPr>
            <w:tcW w:w="3163" w:type="dxa"/>
            <w:tcBorders>
              <w:top w:val="single" w:sz="4" w:space="0" w:color="auto"/>
            </w:tcBorders>
            <w:shd w:val="clear" w:color="auto" w:fill="FFFFFF"/>
          </w:tcPr>
          <w:p w:rsidR="00497107" w:rsidRDefault="004B79F8">
            <w:pPr>
              <w:pStyle w:val="Jin0"/>
              <w:shd w:val="clear" w:color="auto" w:fill="auto"/>
              <w:spacing w:after="0"/>
            </w:pPr>
            <w:r>
              <w:t>Položka</w:t>
            </w:r>
          </w:p>
        </w:tc>
        <w:tc>
          <w:tcPr>
            <w:tcW w:w="1810" w:type="dxa"/>
            <w:tcBorders>
              <w:top w:val="single" w:sz="4" w:space="0" w:color="auto"/>
            </w:tcBorders>
            <w:shd w:val="clear" w:color="auto" w:fill="FFFFFF"/>
          </w:tcPr>
          <w:p w:rsidR="00497107" w:rsidRDefault="004B79F8">
            <w:pPr>
              <w:pStyle w:val="Jin0"/>
              <w:shd w:val="clear" w:color="auto" w:fill="auto"/>
              <w:spacing w:after="0"/>
              <w:ind w:firstLine="640"/>
            </w:pPr>
            <w:r>
              <w:t>Množství MJ</w:t>
            </w:r>
          </w:p>
        </w:tc>
        <w:tc>
          <w:tcPr>
            <w:tcW w:w="2726" w:type="dxa"/>
            <w:tcBorders>
              <w:top w:val="single" w:sz="4" w:space="0" w:color="auto"/>
            </w:tcBorders>
            <w:shd w:val="clear" w:color="auto" w:fill="FFFFFF"/>
          </w:tcPr>
          <w:p w:rsidR="00497107" w:rsidRDefault="004B79F8">
            <w:pPr>
              <w:pStyle w:val="Jin0"/>
              <w:shd w:val="clear" w:color="auto" w:fill="auto"/>
              <w:tabs>
                <w:tab w:val="left" w:pos="1076"/>
              </w:tabs>
              <w:spacing w:after="0"/>
              <w:ind w:firstLine="260"/>
            </w:pPr>
            <w:r>
              <w:t>%DPH</w:t>
            </w:r>
            <w:r>
              <w:tab/>
              <w:t>Cena bez DPH/MJ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FFFFFF"/>
          </w:tcPr>
          <w:p w:rsidR="00497107" w:rsidRDefault="004B79F8">
            <w:pPr>
              <w:pStyle w:val="Jin0"/>
              <w:shd w:val="clear" w:color="auto" w:fill="auto"/>
              <w:spacing w:after="0"/>
              <w:ind w:firstLine="480"/>
            </w:pPr>
            <w:r>
              <w:rPr>
                <w:color w:val="77634C"/>
              </w:rPr>
              <w:t xml:space="preserve"> </w:t>
            </w:r>
            <w:r>
              <w:t>DPH/MJ</w:t>
            </w: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FFFFFF"/>
          </w:tcPr>
          <w:p w:rsidR="00497107" w:rsidRDefault="004B79F8">
            <w:pPr>
              <w:pStyle w:val="Jin0"/>
              <w:shd w:val="clear" w:color="auto" w:fill="auto"/>
              <w:spacing w:after="0"/>
              <w:jc w:val="right"/>
            </w:pPr>
            <w:r>
              <w:t>Celkem s DPH</w:t>
            </w:r>
          </w:p>
        </w:tc>
      </w:tr>
      <w:tr w:rsidR="00497107">
        <w:trPr>
          <w:trHeight w:hRule="exact" w:val="475"/>
          <w:jc w:val="center"/>
        </w:trPr>
        <w:tc>
          <w:tcPr>
            <w:tcW w:w="3163" w:type="dxa"/>
            <w:shd w:val="clear" w:color="auto" w:fill="FFFFFF"/>
            <w:vAlign w:val="center"/>
          </w:tcPr>
          <w:p w:rsidR="00497107" w:rsidRDefault="004B79F8">
            <w:pPr>
              <w:pStyle w:val="Jin0"/>
              <w:shd w:val="clear" w:color="auto" w:fill="auto"/>
              <w:spacing w:after="0"/>
            </w:pPr>
            <w:r>
              <w:t>Vytvoření projektové dokumentace fotoateliér VP</w:t>
            </w:r>
          </w:p>
        </w:tc>
        <w:tc>
          <w:tcPr>
            <w:tcW w:w="1810" w:type="dxa"/>
            <w:shd w:val="clear" w:color="auto" w:fill="FFFFFF"/>
            <w:vAlign w:val="center"/>
          </w:tcPr>
          <w:p w:rsidR="00497107" w:rsidRDefault="004B79F8">
            <w:pPr>
              <w:pStyle w:val="Jin0"/>
              <w:shd w:val="clear" w:color="auto" w:fill="auto"/>
              <w:spacing w:after="0"/>
              <w:jc w:val="center"/>
            </w:pPr>
            <w:r>
              <w:t>1.00</w:t>
            </w:r>
          </w:p>
        </w:tc>
        <w:tc>
          <w:tcPr>
            <w:tcW w:w="2726" w:type="dxa"/>
            <w:shd w:val="clear" w:color="auto" w:fill="FFFFFF"/>
          </w:tcPr>
          <w:p w:rsidR="00497107" w:rsidRDefault="004B79F8">
            <w:pPr>
              <w:pStyle w:val="Jin0"/>
              <w:shd w:val="clear" w:color="auto" w:fill="auto"/>
              <w:tabs>
                <w:tab w:val="left" w:pos="1135"/>
              </w:tabs>
              <w:spacing w:after="0"/>
              <w:jc w:val="center"/>
            </w:pPr>
            <w:r>
              <w:t>21</w:t>
            </w:r>
            <w:r>
              <w:tab/>
              <w:t>48 600.00</w:t>
            </w:r>
          </w:p>
        </w:tc>
        <w:tc>
          <w:tcPr>
            <w:tcW w:w="1378" w:type="dxa"/>
            <w:shd w:val="clear" w:color="auto" w:fill="FFFFFF"/>
            <w:vAlign w:val="center"/>
          </w:tcPr>
          <w:p w:rsidR="00497107" w:rsidRDefault="004B79F8">
            <w:pPr>
              <w:pStyle w:val="Jin0"/>
              <w:shd w:val="clear" w:color="auto" w:fill="auto"/>
              <w:spacing w:after="0"/>
              <w:ind w:right="260"/>
              <w:jc w:val="right"/>
            </w:pPr>
            <w:r>
              <w:t>10 206.00</w:t>
            </w:r>
          </w:p>
        </w:tc>
        <w:tc>
          <w:tcPr>
            <w:tcW w:w="1512" w:type="dxa"/>
            <w:shd w:val="clear" w:color="auto" w:fill="FFFFFF"/>
          </w:tcPr>
          <w:p w:rsidR="00497107" w:rsidRDefault="004B79F8">
            <w:pPr>
              <w:pStyle w:val="Jin0"/>
              <w:shd w:val="clear" w:color="auto" w:fill="auto"/>
              <w:spacing w:after="0"/>
              <w:jc w:val="right"/>
            </w:pPr>
            <w:r>
              <w:t>58 806.00</w:t>
            </w:r>
          </w:p>
        </w:tc>
      </w:tr>
      <w:tr w:rsidR="00497107">
        <w:trPr>
          <w:trHeight w:hRule="exact" w:val="283"/>
          <w:jc w:val="center"/>
        </w:trPr>
        <w:tc>
          <w:tcPr>
            <w:tcW w:w="316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97107" w:rsidRDefault="004B79F8">
            <w:pPr>
              <w:pStyle w:val="Jin0"/>
              <w:shd w:val="clear" w:color="auto" w:fill="auto"/>
              <w:spacing w:after="0"/>
              <w:rPr>
                <w:sz w:val="14"/>
                <w:szCs w:val="14"/>
              </w:rPr>
            </w:pPr>
            <w:proofErr w:type="gramStart"/>
            <w:r>
              <w:rPr>
                <w:b/>
                <w:bCs/>
                <w:sz w:val="14"/>
                <w:szCs w:val="14"/>
              </w:rPr>
              <w:t>Vystavil(a)</w:t>
            </w:r>
            <w:proofErr w:type="gramEnd"/>
          </w:p>
        </w:tc>
        <w:tc>
          <w:tcPr>
            <w:tcW w:w="1810" w:type="dxa"/>
            <w:tcBorders>
              <w:top w:val="single" w:sz="4" w:space="0" w:color="auto"/>
            </w:tcBorders>
            <w:shd w:val="clear" w:color="auto" w:fill="FFFFFF"/>
          </w:tcPr>
          <w:p w:rsidR="00497107" w:rsidRDefault="00497107">
            <w:pPr>
              <w:rPr>
                <w:sz w:val="10"/>
                <w:szCs w:val="10"/>
              </w:rPr>
            </w:pP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7107" w:rsidRDefault="004B79F8">
            <w:pPr>
              <w:pStyle w:val="Jin0"/>
              <w:shd w:val="clear" w:color="auto" w:fill="auto"/>
              <w:spacing w:after="0"/>
              <w:ind w:firstLine="440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Přibližná celková cena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97107" w:rsidRDefault="00497107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7107" w:rsidRDefault="004B79F8">
            <w:pPr>
              <w:pStyle w:val="Jin0"/>
              <w:shd w:val="clear" w:color="auto" w:fill="auto"/>
              <w:spacing w:after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58 806.00 Kč</w:t>
            </w:r>
          </w:p>
        </w:tc>
      </w:tr>
    </w:tbl>
    <w:p w:rsidR="00497107" w:rsidRDefault="00925EF6">
      <w:pPr>
        <w:pStyle w:val="Titulektabulky0"/>
        <w:shd w:val="clear" w:color="auto" w:fill="auto"/>
        <w:ind w:left="89"/>
      </w:pPr>
      <w:r>
        <w:t>XXXXXXXXXXXXX</w:t>
      </w:r>
    </w:p>
    <w:p w:rsidR="00497107" w:rsidRDefault="00497107">
      <w:pPr>
        <w:spacing w:after="279" w:line="1" w:lineRule="exact"/>
      </w:pPr>
    </w:p>
    <w:p w:rsidR="00497107" w:rsidRDefault="004B79F8">
      <w:pPr>
        <w:pStyle w:val="Zkladntext1"/>
        <w:shd w:val="clear" w:color="auto" w:fill="auto"/>
        <w:spacing w:after="640"/>
      </w:pPr>
      <w:r>
        <w:t xml:space="preserve">E-mail: </w:t>
      </w:r>
      <w:hyperlink r:id="rId7" w:history="1">
        <w:r w:rsidR="00925EF6">
          <w:rPr>
            <w:lang w:val="en-US" w:eastAsia="en-US" w:bidi="en-US"/>
          </w:rPr>
          <w:t>XXXXXXXXXXXXXXXXXXXX</w:t>
        </w:r>
      </w:hyperlink>
      <w:bookmarkStart w:id="0" w:name="_GoBack"/>
      <w:bookmarkEnd w:id="0"/>
    </w:p>
    <w:p w:rsidR="00497107" w:rsidRDefault="004B79F8">
      <w:pPr>
        <w:pStyle w:val="Zkladntext1"/>
        <w:shd w:val="clear" w:color="auto" w:fill="auto"/>
        <w:tabs>
          <w:tab w:val="left" w:leader="dot" w:pos="2866"/>
          <w:tab w:val="left" w:leader="dot" w:pos="3396"/>
          <w:tab w:val="left" w:leader="dot" w:pos="4013"/>
          <w:tab w:val="left" w:leader="dot" w:pos="4165"/>
          <w:tab w:val="left" w:leader="dot" w:pos="10416"/>
        </w:tabs>
        <w:spacing w:after="80" w:line="269" w:lineRule="auto"/>
        <w:rPr>
          <w:sz w:val="14"/>
          <w:szCs w:val="14"/>
        </w:rPr>
      </w:pPr>
      <w:r>
        <w:rPr>
          <w:b/>
          <w:bCs/>
          <w:sz w:val="14"/>
          <w:szCs w:val="14"/>
        </w:rPr>
        <w:t xml:space="preserve">Razítko a podpis </w:t>
      </w:r>
      <w:r>
        <w:rPr>
          <w:b/>
          <w:bCs/>
          <w:sz w:val="14"/>
          <w:szCs w:val="14"/>
        </w:rPr>
        <w:tab/>
      </w:r>
      <w:r>
        <w:rPr>
          <w:b/>
          <w:bCs/>
          <w:sz w:val="14"/>
          <w:szCs w:val="14"/>
        </w:rPr>
        <w:tab/>
      </w:r>
      <w:r>
        <w:rPr>
          <w:b/>
          <w:bCs/>
          <w:sz w:val="14"/>
          <w:szCs w:val="14"/>
        </w:rPr>
        <w:tab/>
      </w:r>
      <w:r>
        <w:rPr>
          <w:b/>
          <w:bCs/>
          <w:sz w:val="14"/>
          <w:szCs w:val="14"/>
        </w:rPr>
        <w:tab/>
      </w:r>
      <w:r>
        <w:rPr>
          <w:b/>
          <w:bCs/>
          <w:sz w:val="14"/>
          <w:szCs w:val="14"/>
        </w:rPr>
        <w:tab/>
      </w:r>
    </w:p>
    <w:p w:rsidR="00497107" w:rsidRDefault="00816D0E">
      <w:pPr>
        <w:pStyle w:val="Zkladntext1"/>
        <w:shd w:val="clear" w:color="auto" w:fill="auto"/>
        <w:spacing w:after="160" w:line="252" w:lineRule="auto"/>
      </w:pPr>
      <w:r>
        <w:t xml:space="preserve">Dle § 6 </w:t>
      </w:r>
      <w:proofErr w:type="gramStart"/>
      <w:r>
        <w:t>odst.1</w:t>
      </w:r>
      <w:r w:rsidR="004B79F8">
        <w:t xml:space="preserve"> zákona</w:t>
      </w:r>
      <w:proofErr w:type="gramEnd"/>
      <w:r w:rsidR="004B79F8">
        <w:t xml:space="preserve"> c. 340/2015 Sb. o registru smluv nabývá objednávka s předmětem plnění vyšší než hodnota 50.000,- Kč bez DPH účinnosti až uveřejněním (včetně jejího písemného potvrzení) v registru smluv. Uveřejnění provede objednatel.</w:t>
      </w:r>
    </w:p>
    <w:p w:rsidR="00461ACC" w:rsidRDefault="00461ACC">
      <w:pPr>
        <w:pStyle w:val="Zkladntext1"/>
        <w:shd w:val="clear" w:color="auto" w:fill="auto"/>
        <w:tabs>
          <w:tab w:val="left" w:pos="5167"/>
        </w:tabs>
        <w:spacing w:after="0"/>
      </w:pPr>
    </w:p>
    <w:p w:rsidR="00497107" w:rsidRDefault="004B79F8">
      <w:pPr>
        <w:pStyle w:val="Zkladntext1"/>
        <w:shd w:val="clear" w:color="auto" w:fill="auto"/>
        <w:tabs>
          <w:tab w:val="left" w:pos="5167"/>
        </w:tabs>
        <w:spacing w:after="0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  <w:r>
        <w:tab/>
      </w:r>
    </w:p>
    <w:p w:rsidR="00461ACC" w:rsidRDefault="00461ACC">
      <w:pPr>
        <w:pStyle w:val="Zkladntext1"/>
        <w:shd w:val="clear" w:color="auto" w:fill="auto"/>
        <w:tabs>
          <w:tab w:val="left" w:pos="1006"/>
          <w:tab w:val="left" w:pos="4013"/>
          <w:tab w:val="left" w:pos="5710"/>
        </w:tabs>
        <w:spacing w:after="80" w:line="252" w:lineRule="auto"/>
      </w:pPr>
    </w:p>
    <w:p w:rsidR="00497107" w:rsidRDefault="004B79F8">
      <w:pPr>
        <w:pStyle w:val="Zkladntext1"/>
        <w:shd w:val="clear" w:color="auto" w:fill="auto"/>
        <w:tabs>
          <w:tab w:val="left" w:pos="1006"/>
          <w:tab w:val="left" w:pos="4013"/>
          <w:tab w:val="left" w:pos="5710"/>
        </w:tabs>
        <w:spacing w:after="80" w:line="252" w:lineRule="auto"/>
        <w:rPr>
          <w:sz w:val="17"/>
          <w:szCs w:val="17"/>
        </w:rPr>
      </w:pPr>
      <w:r>
        <w:t>Datum:</w:t>
      </w:r>
      <w:r>
        <w:tab/>
      </w:r>
      <w:r w:rsidR="00816D0E" w:rsidRPr="00816D0E">
        <w:rPr>
          <w:color w:val="362DAB"/>
          <w:sz w:val="18"/>
          <w:szCs w:val="18"/>
        </w:rPr>
        <w:t>28. 02. 2</w:t>
      </w:r>
      <w:r w:rsidRPr="00816D0E">
        <w:rPr>
          <w:color w:val="362DAB"/>
          <w:sz w:val="18"/>
          <w:szCs w:val="18"/>
        </w:rPr>
        <w:t>02</w:t>
      </w:r>
      <w:r w:rsidR="00816D0E" w:rsidRPr="00816D0E">
        <w:rPr>
          <w:color w:val="362DAB"/>
          <w:sz w:val="18"/>
          <w:szCs w:val="18"/>
        </w:rPr>
        <w:t>2</w:t>
      </w:r>
      <w:r>
        <w:rPr>
          <w:color w:val="362DAB"/>
        </w:rPr>
        <w:tab/>
      </w:r>
      <w:r>
        <w:t>Podpis:</w:t>
      </w:r>
      <w:r w:rsidR="00816D0E">
        <w:t xml:space="preserve">            </w:t>
      </w:r>
      <w:proofErr w:type="gramStart"/>
      <w:r w:rsidR="00816D0E">
        <w:t>XXXXXXXXXX    razítko</w:t>
      </w:r>
      <w:proofErr w:type="gramEnd"/>
      <w:r>
        <w:tab/>
      </w:r>
    </w:p>
    <w:p w:rsidR="00497107" w:rsidRDefault="004B79F8">
      <w:pPr>
        <w:pStyle w:val="Zkladntext1"/>
        <w:shd w:val="clear" w:color="auto" w:fill="auto"/>
        <w:spacing w:after="0" w:line="269" w:lineRule="auto"/>
        <w:rPr>
          <w:sz w:val="14"/>
          <w:szCs w:val="14"/>
        </w:rPr>
      </w:pPr>
      <w:r>
        <w:rPr>
          <w:b/>
          <w:bCs/>
          <w:sz w:val="14"/>
          <w:szCs w:val="14"/>
        </w:rPr>
        <w:t>Platné elektronické podpisy:</w:t>
      </w:r>
    </w:p>
    <w:p w:rsidR="00497107" w:rsidRDefault="004B79F8">
      <w:pPr>
        <w:pStyle w:val="Zkladntext1"/>
        <w:shd w:val="clear" w:color="auto" w:fill="auto"/>
        <w:spacing w:after="0" w:line="252" w:lineRule="auto"/>
      </w:pPr>
      <w:r>
        <w:t xml:space="preserve">03.02.2022 13:23:38 - </w:t>
      </w:r>
      <w:r w:rsidR="00461ACC">
        <w:t>XXXXXXXXXXX</w:t>
      </w:r>
      <w:r>
        <w:t xml:space="preserve"> - příkazce operace</w:t>
      </w:r>
    </w:p>
    <w:p w:rsidR="00497107" w:rsidRDefault="004B79F8">
      <w:pPr>
        <w:pStyle w:val="Zkladntext1"/>
        <w:shd w:val="clear" w:color="auto" w:fill="auto"/>
        <w:spacing w:after="160" w:line="252" w:lineRule="auto"/>
      </w:pPr>
      <w:r>
        <w:t xml:space="preserve">03.02.2022 16:25:56 - </w:t>
      </w:r>
      <w:r w:rsidR="00461ACC">
        <w:t>XXXXXXXXXXXXXXXX</w:t>
      </w:r>
      <w:r>
        <w:t xml:space="preserve"> - správce rozpočtu</w:t>
      </w:r>
    </w:p>
    <w:p w:rsidR="00497107" w:rsidRDefault="004B79F8">
      <w:pPr>
        <w:pStyle w:val="Zkladntext20"/>
        <w:shd w:val="clear" w:color="auto" w:fill="auto"/>
        <w:ind w:left="0" w:firstLine="220"/>
      </w:pPr>
      <w:r>
        <w:t xml:space="preserve">Oprava termínu dodání: </w:t>
      </w:r>
      <w:proofErr w:type="gramStart"/>
      <w:r>
        <w:t>01.03.2022</w:t>
      </w:r>
      <w:proofErr w:type="gramEnd"/>
      <w:r>
        <w:t xml:space="preserve"> - 31.03.2022</w:t>
      </w:r>
    </w:p>
    <w:sectPr w:rsidR="00497107">
      <w:headerReference w:type="default" r:id="rId8"/>
      <w:footerReference w:type="default" r:id="rId9"/>
      <w:pgSz w:w="11900" w:h="16840"/>
      <w:pgMar w:top="697" w:right="1310" w:bottom="1542" w:left="0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BB5" w:rsidRDefault="00D41BB5">
      <w:r>
        <w:separator/>
      </w:r>
    </w:p>
  </w:endnote>
  <w:endnote w:type="continuationSeparator" w:id="0">
    <w:p w:rsidR="00D41BB5" w:rsidRDefault="00D41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107" w:rsidRDefault="004B79F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22860</wp:posOffset>
              </wp:positionH>
              <wp:positionV relativeFrom="page">
                <wp:posOffset>9714230</wp:posOffset>
              </wp:positionV>
              <wp:extent cx="6704330" cy="123190"/>
              <wp:effectExtent l="0" t="0" r="0" b="0"/>
              <wp:wrapNone/>
              <wp:docPr id="12" name="Shap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04330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97107" w:rsidRDefault="004B79F8">
                          <w:pPr>
                            <w:pStyle w:val="Zhlavnebozpat20"/>
                            <w:shd w:val="clear" w:color="auto" w:fill="auto"/>
                            <w:tabs>
                              <w:tab w:val="right" w:pos="6756"/>
                              <w:tab w:val="right" w:pos="10558"/>
                            </w:tabs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4"/>
                              <w:szCs w:val="14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</w:rPr>
                            <w:t>254/2022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4"/>
                              <w:szCs w:val="14"/>
                            </w:rPr>
                            <w:t>Strana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8" type="#_x0000_t202" style="position:absolute;margin-left:1.8pt;margin-top:764.89999999999998pt;width:527.89999999999998pt;height:9.6999999999999993pt;z-index:-18874406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756" w:val="right"/>
                        <w:tab w:pos="1055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254/2022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>Strana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36830</wp:posOffset>
              </wp:positionH>
              <wp:positionV relativeFrom="page">
                <wp:posOffset>9648825</wp:posOffset>
              </wp:positionV>
              <wp:extent cx="6754495" cy="0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5449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2.8999999999999999pt;margin-top:759.75pt;width:531.8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BB5" w:rsidRDefault="00D41BB5"/>
  </w:footnote>
  <w:footnote w:type="continuationSeparator" w:id="0">
    <w:p w:rsidR="00D41BB5" w:rsidRDefault="00D41B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107" w:rsidRDefault="004B79F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5491480</wp:posOffset>
              </wp:positionH>
              <wp:positionV relativeFrom="page">
                <wp:posOffset>169545</wp:posOffset>
              </wp:positionV>
              <wp:extent cx="1182370" cy="13398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2370" cy="1339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97107" w:rsidRDefault="004B79F8">
                          <w:pPr>
                            <w:pStyle w:val="Zhlavnebozpat20"/>
                            <w:shd w:val="clear" w:color="auto" w:fill="auto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26"/>
                              <w:szCs w:val="26"/>
                            </w:rPr>
                            <w:t>OBJEDNÁVKA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432.39999999999998pt;margin-top:13.35pt;width:93.099999999999994pt;height:10.55000000000000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  <w:shd w:val="clear" w:color="auto" w:fill="auto"/>
                        <w:lang w:val="cs-CZ" w:eastAsia="cs-CZ" w:bidi="cs-CZ"/>
                      </w:rPr>
                      <w:t>OBJEDNÁVKA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12700</wp:posOffset>
              </wp:positionH>
              <wp:positionV relativeFrom="page">
                <wp:posOffset>375285</wp:posOffset>
              </wp:positionV>
              <wp:extent cx="6772910" cy="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729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.pt;margin-top:29.550000000000001pt;width:533.2999999999999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107"/>
    <w:rsid w:val="00461ACC"/>
    <w:rsid w:val="00497107"/>
    <w:rsid w:val="004B79F8"/>
    <w:rsid w:val="00816D0E"/>
    <w:rsid w:val="00925EF6"/>
    <w:rsid w:val="00D4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E85F2"/>
  <w15:docId w15:val="{66AE8897-2927-4729-9F21-66C640DF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/>
      <w:strike w:val="0"/>
      <w:sz w:val="12"/>
      <w:szCs w:val="1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ind w:firstLine="660"/>
    </w:pPr>
    <w:rPr>
      <w:rFonts w:ascii="Arial" w:eastAsia="Arial" w:hAnsi="Arial" w:cs="Arial"/>
      <w:sz w:val="10"/>
      <w:szCs w:val="1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80"/>
      <w:ind w:left="1480"/>
    </w:pPr>
    <w:rPr>
      <w:rFonts w:ascii="Tahoma" w:eastAsia="Tahoma" w:hAnsi="Tahoma" w:cs="Tahoma"/>
      <w:sz w:val="17"/>
      <w:szCs w:val="17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50"/>
    </w:pPr>
    <w:rPr>
      <w:rFonts w:ascii="Tahoma" w:eastAsia="Tahoma" w:hAnsi="Tahoma" w:cs="Tahoma"/>
      <w:sz w:val="15"/>
      <w:szCs w:val="15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80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80" w:lineRule="auto"/>
      <w:ind w:left="5220"/>
    </w:pPr>
    <w:rPr>
      <w:rFonts w:ascii="Arial" w:eastAsia="Arial" w:hAnsi="Arial" w:cs="Arial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180" w:lineRule="auto"/>
      <w:ind w:left="5220"/>
    </w:pPr>
    <w:rPr>
      <w:rFonts w:ascii="Arial" w:eastAsia="Arial" w:hAnsi="Arial" w:cs="Arial"/>
      <w:smallCaps/>
      <w:sz w:val="12"/>
      <w:szCs w:val="1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sz w:val="15"/>
      <w:szCs w:val="15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50"/>
    </w:pPr>
    <w:rPr>
      <w:rFonts w:ascii="Tahoma" w:eastAsia="Tahoma" w:hAnsi="Tahoma" w:cs="Tahoma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osef.kazik@ngpragu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239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4</cp:revision>
  <dcterms:created xsi:type="dcterms:W3CDTF">2022-02-28T12:29:00Z</dcterms:created>
  <dcterms:modified xsi:type="dcterms:W3CDTF">2022-02-28T12:36:00Z</dcterms:modified>
</cp:coreProperties>
</file>