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B8EE5" w14:textId="77777777"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>Česká republika - Státní pozemkový úřad</w:t>
      </w:r>
    </w:p>
    <w:p w14:paraId="7395EE22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1024/11a,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14:paraId="59DD93CC" w14:textId="77777777"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Jiří Papež, ředitel Krajského pozemkového úřadu pro Plzeňský kraj</w:t>
      </w:r>
    </w:p>
    <w:p w14:paraId="247BE648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náměstí Generála Píky 8, 326 00 Plzeň</w:t>
      </w:r>
    </w:p>
    <w:p w14:paraId="403E2495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14:paraId="2B0E4C76" w14:textId="3A008CCE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DIČ: CZ01312774</w:t>
      </w:r>
    </w:p>
    <w:p w14:paraId="5E9806A9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Bankovní spojení: ČNB, pobočka Praha, se sídlem Na Příkopech 28</w:t>
      </w:r>
    </w:p>
    <w:p w14:paraId="0944594A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14:paraId="1E2221D5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1001850574</w:t>
      </w:r>
    </w:p>
    <w:p w14:paraId="1E78B9D4" w14:textId="77777777"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187DBE81" w14:textId="77777777"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2B020F17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14:paraId="0909AFFD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53B12D17" w14:textId="7E49D6AD" w:rsidR="008C21C4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b/>
          <w:color w:val="000000"/>
          <w:sz w:val="22"/>
          <w:szCs w:val="22"/>
        </w:rPr>
        <w:t>Pospíšilová Michaela Ing.</w:t>
      </w:r>
      <w:r w:rsidRPr="00D87E4D">
        <w:rPr>
          <w:rFonts w:ascii="Arial" w:hAnsi="Arial" w:cs="Arial"/>
          <w:color w:val="000000"/>
          <w:sz w:val="22"/>
          <w:szCs w:val="22"/>
        </w:rPr>
        <w:t>, r.</w:t>
      </w:r>
      <w:r w:rsidR="000E6B71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č. </w:t>
      </w:r>
      <w:r w:rsidR="00E91F2C">
        <w:rPr>
          <w:rFonts w:ascii="Arial" w:hAnsi="Arial" w:cs="Arial"/>
          <w:color w:val="000000"/>
          <w:sz w:val="22"/>
          <w:szCs w:val="22"/>
        </w:rPr>
        <w:t>75xxxxxxxxx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trvale bytem </w:t>
      </w:r>
      <w:r w:rsidR="00E91F2C">
        <w:rPr>
          <w:rFonts w:ascii="Arial" w:hAnsi="Arial" w:cs="Arial"/>
          <w:color w:val="000000"/>
          <w:sz w:val="22"/>
          <w:szCs w:val="22"/>
        </w:rPr>
        <w:t>xxxxxxxxxxxxxxxxxxx</w:t>
      </w:r>
      <w:r w:rsidRPr="00D87E4D">
        <w:rPr>
          <w:rFonts w:ascii="Arial" w:hAnsi="Arial" w:cs="Arial"/>
          <w:color w:val="000000"/>
          <w:sz w:val="22"/>
          <w:szCs w:val="22"/>
        </w:rPr>
        <w:t>, Plzeň Jižní Předměstí, PSČ 301 00</w:t>
      </w:r>
    </w:p>
    <w:p w14:paraId="49E4CBE3" w14:textId="20F68D23" w:rsidR="000E6B71" w:rsidRDefault="000E6B71" w:rsidP="000E6B71">
      <w:pPr>
        <w:widowControl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zast. </w:t>
      </w:r>
      <w:r w:rsidR="00E91F2C">
        <w:rPr>
          <w:rFonts w:ascii="Arial" w:hAnsi="Arial" w:cs="Arial"/>
          <w:color w:val="000000"/>
          <w:sz w:val="22"/>
          <w:szCs w:val="22"/>
        </w:rPr>
        <w:t>xxxxxxxxxxxxxxxxxxxxxxxxxxxxxxxxxxxxxxxxxx</w:t>
      </w:r>
    </w:p>
    <w:p w14:paraId="4F1B9D54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 "k u p u j í c í")</w:t>
      </w:r>
    </w:p>
    <w:p w14:paraId="716F6E6A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5AEBBC9C" w14:textId="77777777" w:rsidR="008C21C4" w:rsidRPr="005C31D0" w:rsidRDefault="008C21C4">
      <w:pPr>
        <w:widowControl/>
        <w:rPr>
          <w:rFonts w:ascii="Arial" w:hAnsi="Arial" w:cs="Arial"/>
          <w:sz w:val="16"/>
          <w:szCs w:val="16"/>
        </w:rPr>
      </w:pPr>
    </w:p>
    <w:p w14:paraId="20AFA04A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14:paraId="0CA4F4C7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2F4F2B1E" w14:textId="1F5CA8B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 o d a t e k </w:t>
      </w:r>
      <w:r w:rsidR="000E6B71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sz w:val="22"/>
          <w:szCs w:val="22"/>
        </w:rPr>
        <w:t xml:space="preserve"> č. </w:t>
      </w:r>
      <w:r w:rsidRPr="00D87E4D">
        <w:rPr>
          <w:rFonts w:ascii="Arial" w:hAnsi="Arial" w:cs="Arial"/>
          <w:color w:val="000000"/>
          <w:sz w:val="22"/>
          <w:szCs w:val="22"/>
        </w:rPr>
        <w:t>1/22</w:t>
      </w:r>
    </w:p>
    <w:p w14:paraId="0B35F9EA" w14:textId="40C1445B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k e   k u p n í   s m l o u v ě </w:t>
      </w:r>
      <w:r w:rsidR="000E6B71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sz w:val="22"/>
          <w:szCs w:val="22"/>
        </w:rPr>
        <w:t xml:space="preserve"> č. </w:t>
      </w:r>
      <w:r w:rsidRPr="00D87E4D">
        <w:rPr>
          <w:rFonts w:ascii="Arial" w:hAnsi="Arial" w:cs="Arial"/>
          <w:color w:val="000000"/>
          <w:sz w:val="22"/>
          <w:szCs w:val="22"/>
        </w:rPr>
        <w:t>1001850574</w:t>
      </w:r>
    </w:p>
    <w:p w14:paraId="30C13B95" w14:textId="00B9CD21" w:rsidR="008C21C4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72FF1120" w14:textId="77777777" w:rsidR="000E6B71" w:rsidRDefault="000E6B71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288201C2" w14:textId="77777777" w:rsidR="000E6B71" w:rsidRDefault="000E6B71" w:rsidP="000E6B71">
      <w:pPr>
        <w:widowControl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i/>
        </w:rPr>
        <w:t xml:space="preserve">              (předčasná úhrada zbývající části kupní ceny při stanoveném splátkovém režimu)</w:t>
      </w:r>
    </w:p>
    <w:p w14:paraId="006AC3D3" w14:textId="3E40E3ED" w:rsidR="000E6B71" w:rsidRDefault="000E6B71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5A74BE4F" w14:textId="77777777" w:rsidR="000E6B71" w:rsidRPr="00D87E4D" w:rsidRDefault="000E6B71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0017981A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14:paraId="2432D02C" w14:textId="230691CD" w:rsidR="008C21C4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28.</w:t>
      </w:r>
      <w:r w:rsidR="000E6B71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sz w:val="22"/>
          <w:szCs w:val="22"/>
        </w:rPr>
        <w:t>4.</w:t>
      </w:r>
      <w:r w:rsidR="000E6B71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sz w:val="22"/>
          <w:szCs w:val="22"/>
        </w:rPr>
        <w:t>2005 kupní smlouvu č. 1001850574 (dále jen "smlouva").</w:t>
      </w:r>
    </w:p>
    <w:p w14:paraId="4C6900B3" w14:textId="77777777" w:rsidR="00BB1A88" w:rsidRPr="003511C8" w:rsidRDefault="00BB1A88" w:rsidP="00BB1A88">
      <w:pPr>
        <w:pStyle w:val="vnintext"/>
        <w:ind w:firstLine="426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§ 7 odst. 1 písmeno a) zákona č. 95/1999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14:paraId="734CBCE6" w14:textId="77777777"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61F7B6A5" w14:textId="77777777"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14:paraId="7726B1C7" w14:textId="76585990" w:rsidR="00B90EB6" w:rsidRPr="003511C8" w:rsidRDefault="00B90EB6" w:rsidP="00B90EB6">
      <w:pPr>
        <w:pStyle w:val="vnintext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30.</w:t>
      </w:r>
      <w:r w:rsidR="000E6B71">
        <w:rPr>
          <w:rFonts w:ascii="Arial" w:hAnsi="Arial" w:cs="Arial"/>
          <w:sz w:val="22"/>
          <w:szCs w:val="22"/>
        </w:rPr>
        <w:t xml:space="preserve"> </w:t>
      </w:r>
      <w:r w:rsidR="00626B85" w:rsidRPr="00CE60EF">
        <w:rPr>
          <w:rFonts w:ascii="Arial" w:hAnsi="Arial" w:cs="Arial"/>
          <w:sz w:val="22"/>
          <w:szCs w:val="22"/>
        </w:rPr>
        <w:t>4.</w:t>
      </w:r>
      <w:r w:rsidR="000E6B71">
        <w:rPr>
          <w:rFonts w:ascii="Arial" w:hAnsi="Arial" w:cs="Arial"/>
          <w:sz w:val="22"/>
          <w:szCs w:val="22"/>
        </w:rPr>
        <w:t xml:space="preserve"> </w:t>
      </w:r>
      <w:r w:rsidR="00626B85" w:rsidRPr="00CE60EF">
        <w:rPr>
          <w:rFonts w:ascii="Arial" w:hAnsi="Arial" w:cs="Arial"/>
          <w:sz w:val="22"/>
          <w:szCs w:val="22"/>
        </w:rPr>
        <w:t>2035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479 662,00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čtyři sta sedmdesát devět tisíc šest set šedesát dvě koruny české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14:paraId="227F1755" w14:textId="77777777" w:rsidR="00B90EB6" w:rsidRPr="000E6B71" w:rsidRDefault="00B90EB6">
      <w:pPr>
        <w:pStyle w:val="para"/>
        <w:widowControl/>
        <w:rPr>
          <w:rFonts w:ascii="Arial" w:hAnsi="Arial" w:cs="Arial"/>
          <w:sz w:val="16"/>
          <w:szCs w:val="16"/>
        </w:rPr>
      </w:pPr>
    </w:p>
    <w:p w14:paraId="00AECB0F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14:paraId="4CB0B43F" w14:textId="3670EC5D" w:rsidR="00B90EB6" w:rsidRPr="003511C8" w:rsidRDefault="00B90EB6" w:rsidP="00B90EB6">
      <w:pPr>
        <w:pStyle w:val="vnintext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ceny ve výši </w:t>
      </w:r>
      <w:r w:rsidR="00B63D93">
        <w:rPr>
          <w:rFonts w:ascii="Arial" w:hAnsi="Arial" w:cs="Arial"/>
          <w:sz w:val="22"/>
          <w:szCs w:val="22"/>
        </w:rPr>
        <w:t>347 976,00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tři sta čtyřicet sedm tisíc devět set sedmdesát šest korun českých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14:paraId="31FFBEC3" w14:textId="77777777" w:rsidR="00B63D93" w:rsidRDefault="00B90EB6" w:rsidP="00B63D93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3511C8">
        <w:rPr>
          <w:rFonts w:ascii="Arial" w:hAnsi="Arial" w:cs="Arial"/>
          <w:b w:val="0"/>
          <w:sz w:val="22"/>
          <w:szCs w:val="22"/>
        </w:rPr>
        <w:t xml:space="preserve">Zbývající část kupní ceny ve výši </w:t>
      </w:r>
      <w:r w:rsidR="00B63D93">
        <w:rPr>
          <w:rFonts w:ascii="Arial" w:hAnsi="Arial" w:cs="Arial"/>
          <w:b w:val="0"/>
          <w:sz w:val="22"/>
          <w:szCs w:val="22"/>
        </w:rPr>
        <w:t>131 686,00 Kč</w:t>
      </w:r>
      <w:r w:rsidRPr="003511C8">
        <w:rPr>
          <w:rFonts w:ascii="Arial" w:hAnsi="Arial" w:cs="Arial"/>
          <w:b w:val="0"/>
          <w:sz w:val="22"/>
          <w:szCs w:val="22"/>
        </w:rPr>
        <w:t xml:space="preserve"> (slovy: </w:t>
      </w:r>
      <w:r w:rsidR="00B63D93">
        <w:rPr>
          <w:rFonts w:ascii="Arial" w:hAnsi="Arial" w:cs="Arial"/>
          <w:b w:val="0"/>
          <w:sz w:val="22"/>
          <w:szCs w:val="22"/>
        </w:rPr>
        <w:t>jedno sto třicet jeden tisíc šest set osmdesát šest korun českých</w:t>
      </w:r>
      <w:r w:rsidRPr="003511C8">
        <w:rPr>
          <w:rFonts w:ascii="Arial" w:hAnsi="Arial" w:cs="Arial"/>
          <w:b w:val="0"/>
          <w:sz w:val="22"/>
          <w:szCs w:val="22"/>
        </w:rPr>
        <w:t xml:space="preserve">), byla kupujícím uhrazena před podpisem </w:t>
      </w:r>
      <w:r w:rsidRPr="00B63D93">
        <w:rPr>
          <w:rFonts w:ascii="Arial" w:hAnsi="Arial" w:cs="Arial"/>
          <w:b w:val="0"/>
          <w:sz w:val="22"/>
          <w:szCs w:val="22"/>
        </w:rPr>
        <w:t xml:space="preserve">tohoto dodatku </w:t>
      </w:r>
      <w:r w:rsidR="006D62BE" w:rsidRPr="00B63D93">
        <w:rPr>
          <w:rFonts w:ascii="Arial" w:hAnsi="Arial" w:cs="Arial"/>
          <w:b w:val="0"/>
          <w:sz w:val="22"/>
          <w:szCs w:val="22"/>
        </w:rPr>
        <w:t>formou mimořádné splátky.</w:t>
      </w:r>
      <w:r w:rsidRPr="003511C8">
        <w:rPr>
          <w:rFonts w:ascii="Arial" w:hAnsi="Arial" w:cs="Arial"/>
          <w:b w:val="0"/>
          <w:sz w:val="22"/>
          <w:szCs w:val="22"/>
        </w:rPr>
        <w:t xml:space="preserve"> </w:t>
      </w:r>
    </w:p>
    <w:p w14:paraId="3B461708" w14:textId="4BB5B3EA" w:rsidR="004A15EF" w:rsidRDefault="00B90EB6" w:rsidP="004A15EF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3511C8">
        <w:rPr>
          <w:rFonts w:ascii="Arial" w:hAnsi="Arial" w:cs="Arial"/>
          <w:b w:val="0"/>
          <w:sz w:val="22"/>
          <w:szCs w:val="22"/>
        </w:rPr>
        <w:t>Tímto je kupní cena zcela uhrazena</w:t>
      </w:r>
      <w:r w:rsidRPr="008F13BA">
        <w:rPr>
          <w:rFonts w:ascii="Arial" w:hAnsi="Arial" w:cs="Arial"/>
          <w:b w:val="0"/>
          <w:sz w:val="22"/>
          <w:szCs w:val="22"/>
        </w:rPr>
        <w:t>.</w:t>
      </w:r>
    </w:p>
    <w:p w14:paraId="14C40256" w14:textId="77777777" w:rsidR="000E6B71" w:rsidRPr="004A15EF" w:rsidRDefault="000E6B71" w:rsidP="004A15EF">
      <w:pPr>
        <w:pStyle w:val="para"/>
        <w:ind w:firstLine="426"/>
        <w:jc w:val="both"/>
        <w:rPr>
          <w:rFonts w:ascii="Arial" w:hAnsi="Arial" w:cs="Arial"/>
          <w:sz w:val="22"/>
          <w:szCs w:val="22"/>
          <w:lang w:val="en-US"/>
        </w:rPr>
      </w:pPr>
    </w:p>
    <w:p w14:paraId="0AEE5FBB" w14:textId="77777777"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14:paraId="75DB49E5" w14:textId="77777777" w:rsidR="00BE2EF7" w:rsidRDefault="00BE2EF7" w:rsidP="00BE2EF7">
      <w:pPr>
        <w:pStyle w:val="text"/>
        <w:widowControl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 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14:paraId="78AEC289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2B5FCA44" w14:textId="77777777" w:rsidR="000E6B71" w:rsidRDefault="000E6B71" w:rsidP="000E6B71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V.</w:t>
      </w:r>
    </w:p>
    <w:p w14:paraId="14DF6EF1" w14:textId="77777777" w:rsidR="000E6B71" w:rsidRDefault="000E6B71" w:rsidP="000E6B71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Tento dodatek je sepsán ve 3 stejnopisech, z nichž každý má platnost originálu. Kupující obdrží 1 stejnopis a ostatní jsou určeny pro prodávajícího.</w:t>
      </w:r>
    </w:p>
    <w:p w14:paraId="2CE6017E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0ED413D2" w14:textId="77777777" w:rsidR="00E67177" w:rsidRDefault="00E67177" w:rsidP="00477E2F">
      <w:pPr>
        <w:pStyle w:val="para"/>
        <w:widowControl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VI.</w:t>
      </w:r>
    </w:p>
    <w:p w14:paraId="790918FB" w14:textId="1CD4F13C" w:rsidR="00BA6E69" w:rsidRPr="00507A18" w:rsidRDefault="00BA6E69" w:rsidP="00BA6E69">
      <w:pPr>
        <w:pStyle w:val="text"/>
        <w:widowControl/>
        <w:rPr>
          <w:rFonts w:ascii="Arial" w:hAnsi="Arial" w:cs="Arial"/>
          <w:sz w:val="22"/>
          <w:szCs w:val="22"/>
        </w:rPr>
      </w:pPr>
      <w:r w:rsidRPr="00507A18">
        <w:rPr>
          <w:rFonts w:ascii="Arial" w:hAnsi="Arial" w:cs="Arial"/>
          <w:sz w:val="22"/>
          <w:szCs w:val="22"/>
        </w:rPr>
        <w:t>Státní pozemkový úřad jako správce osobních údajů dle zákona č. 110/2019 Sb., o zpracování osobních údajů,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14:paraId="6D105023" w14:textId="77777777" w:rsidR="00E67177" w:rsidRPr="00E67177" w:rsidRDefault="00E67177" w:rsidP="00E67177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25DF51C4" w14:textId="77777777" w:rsidR="00477E2F" w:rsidRDefault="00477E2F" w:rsidP="00477E2F">
      <w:pPr>
        <w:pStyle w:val="para"/>
        <w:widowControl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E6717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</w:p>
    <w:p w14:paraId="03509A35" w14:textId="77777777" w:rsidR="00E67177" w:rsidRDefault="00477E2F" w:rsidP="00477E2F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</w:t>
      </w:r>
      <w:r w:rsidR="00E43423">
        <w:rPr>
          <w:rFonts w:ascii="Arial" w:hAnsi="Arial" w:cs="Arial"/>
          <w:sz w:val="22"/>
          <w:szCs w:val="22"/>
        </w:rPr>
        <w:t>kaz toho připojují své podpisy.</w:t>
      </w:r>
    </w:p>
    <w:p w14:paraId="46389A1A" w14:textId="77777777" w:rsidR="00E67177" w:rsidRPr="00D87E4D" w:rsidRDefault="00E67177" w:rsidP="00477E2F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52E2BDC2" w14:textId="77777777" w:rsidR="000E6B71" w:rsidRDefault="000E6B71" w:rsidP="000E6B71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1325BC23" w14:textId="0E1AFD6C" w:rsidR="000E6B71" w:rsidRDefault="000E6B71" w:rsidP="000E6B71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Plzni dne </w:t>
      </w:r>
      <w:r w:rsidR="007F6B01">
        <w:rPr>
          <w:rFonts w:ascii="Arial" w:hAnsi="Arial" w:cs="Arial"/>
          <w:sz w:val="22"/>
          <w:szCs w:val="22"/>
        </w:rPr>
        <w:t>15. 2. 2022</w:t>
      </w:r>
      <w:r>
        <w:rPr>
          <w:rFonts w:ascii="Arial" w:hAnsi="Arial" w:cs="Arial"/>
          <w:sz w:val="22"/>
          <w:szCs w:val="22"/>
        </w:rPr>
        <w:tab/>
        <w:t xml:space="preserve">V Plzni dne </w:t>
      </w:r>
      <w:r w:rsidR="007F6B01">
        <w:rPr>
          <w:rFonts w:ascii="Arial" w:hAnsi="Arial" w:cs="Arial"/>
          <w:sz w:val="22"/>
          <w:szCs w:val="22"/>
        </w:rPr>
        <w:t>15. 2. 2022</w:t>
      </w:r>
    </w:p>
    <w:p w14:paraId="29AF36D9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1D7FC26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5F10510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A5C06AF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779598B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56CE78A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DFB5BE4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F0133F7" w14:textId="77777777" w:rsidR="000E6B71" w:rsidRDefault="000E6B71" w:rsidP="000E6B71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3C33410E" w14:textId="77777777" w:rsidR="000E6B71" w:rsidRDefault="000E6B71" w:rsidP="000E6B71">
      <w:pPr>
        <w:widowControl/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</w:t>
      </w:r>
      <w:r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15538404" w14:textId="77777777" w:rsidR="000E6B71" w:rsidRDefault="000E6B71" w:rsidP="000E6B71">
      <w:pPr>
        <w:widowControl/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Státní pozemkový úřad</w:t>
      </w:r>
      <w:r>
        <w:rPr>
          <w:rFonts w:ascii="Arial" w:hAnsi="Arial" w:cs="Arial"/>
          <w:sz w:val="22"/>
          <w:szCs w:val="22"/>
        </w:rPr>
        <w:tab/>
        <w:t>Pospíšilová Michaela Ing.</w:t>
      </w:r>
    </w:p>
    <w:p w14:paraId="3FFC3D55" w14:textId="3A6AA3A2" w:rsidR="000E6B71" w:rsidRDefault="000E6B71" w:rsidP="000E6B71">
      <w:pPr>
        <w:widowControl/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ředitel Krajského pozemkového úřadu</w:t>
      </w:r>
      <w:r>
        <w:rPr>
          <w:rFonts w:ascii="Arial" w:hAnsi="Arial" w:cs="Arial"/>
          <w:sz w:val="22"/>
          <w:szCs w:val="22"/>
        </w:rPr>
        <w:tab/>
        <w:t xml:space="preserve">zast. </w:t>
      </w:r>
      <w:r w:rsidR="00E91F2C">
        <w:rPr>
          <w:rFonts w:ascii="Arial" w:hAnsi="Arial" w:cs="Arial"/>
          <w:sz w:val="22"/>
          <w:szCs w:val="22"/>
        </w:rPr>
        <w:t>xxxxxxxxxxxxxxxxx</w:t>
      </w:r>
    </w:p>
    <w:p w14:paraId="4AC9C257" w14:textId="77777777" w:rsidR="000E6B71" w:rsidRDefault="000E6B71" w:rsidP="000E6B71">
      <w:pPr>
        <w:widowControl/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Plzeňský kraj                                                        kupující</w:t>
      </w:r>
    </w:p>
    <w:p w14:paraId="393162FD" w14:textId="77777777" w:rsidR="000E6B71" w:rsidRDefault="000E6B71" w:rsidP="000E6B71">
      <w:pPr>
        <w:widowControl/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Jiří Papež</w:t>
      </w:r>
      <w:r>
        <w:rPr>
          <w:rFonts w:ascii="Arial" w:hAnsi="Arial" w:cs="Arial"/>
          <w:sz w:val="22"/>
          <w:szCs w:val="22"/>
        </w:rPr>
        <w:tab/>
      </w:r>
    </w:p>
    <w:p w14:paraId="36AF6684" w14:textId="77777777" w:rsidR="000E6B71" w:rsidRDefault="000E6B71" w:rsidP="000E6B71">
      <w:pPr>
        <w:widowControl/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prodávající</w:t>
      </w:r>
      <w:r>
        <w:rPr>
          <w:rFonts w:ascii="Arial" w:hAnsi="Arial" w:cs="Arial"/>
          <w:sz w:val="22"/>
          <w:szCs w:val="22"/>
        </w:rPr>
        <w:tab/>
      </w:r>
    </w:p>
    <w:p w14:paraId="01FCB14B" w14:textId="77777777" w:rsidR="000E6B71" w:rsidRDefault="000E6B71" w:rsidP="000E6B71">
      <w:pPr>
        <w:widowControl/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62A4DD5" w14:textId="77777777" w:rsidR="000E6B71" w:rsidRDefault="000E6B71" w:rsidP="000E6B71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2FF8B814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0B27F40" w14:textId="77777777" w:rsidR="005C31D0" w:rsidRDefault="005C31D0" w:rsidP="000E6B71">
      <w:pPr>
        <w:widowControl/>
        <w:rPr>
          <w:rFonts w:ascii="Arial" w:hAnsi="Arial" w:cs="Arial"/>
          <w:sz w:val="22"/>
          <w:szCs w:val="22"/>
        </w:rPr>
      </w:pPr>
    </w:p>
    <w:p w14:paraId="73BA9D9F" w14:textId="6CEB79F4" w:rsidR="000E6B71" w:rsidRDefault="000E6B71" w:rsidP="000E6B71">
      <w:pPr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věcnou a formální správnost odpovídá</w:t>
      </w:r>
    </w:p>
    <w:p w14:paraId="593DCC1B" w14:textId="77777777" w:rsidR="000E6B71" w:rsidRDefault="000E6B71" w:rsidP="000E6B71">
      <w:pPr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vedoucí oddělení převodu majetku státu KPÚ pro Plzeňský kraj</w:t>
      </w:r>
    </w:p>
    <w:p w14:paraId="32CBFEA7" w14:textId="77777777" w:rsidR="000E6B71" w:rsidRDefault="000E6B71" w:rsidP="000E6B71">
      <w:pPr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Michal Dolejší</w:t>
      </w:r>
    </w:p>
    <w:p w14:paraId="56F51426" w14:textId="77777777" w:rsidR="000E6B71" w:rsidRDefault="000E6B71" w:rsidP="000E6B71">
      <w:pPr>
        <w:widowControl/>
        <w:rPr>
          <w:rFonts w:ascii="Arial" w:hAnsi="Arial" w:cs="Arial"/>
          <w:sz w:val="22"/>
          <w:szCs w:val="22"/>
        </w:rPr>
      </w:pPr>
    </w:p>
    <w:p w14:paraId="1312DA96" w14:textId="77777777" w:rsidR="000E6B71" w:rsidRDefault="000E6B71" w:rsidP="000E6B71">
      <w:pPr>
        <w:widowControl/>
        <w:rPr>
          <w:rFonts w:ascii="Arial" w:hAnsi="Arial" w:cs="Arial"/>
          <w:sz w:val="22"/>
          <w:szCs w:val="22"/>
        </w:rPr>
      </w:pPr>
    </w:p>
    <w:p w14:paraId="55586BBB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</w:t>
      </w:r>
    </w:p>
    <w:p w14:paraId="3C29CA76" w14:textId="77777777" w:rsidR="000E6B71" w:rsidRDefault="000E6B71" w:rsidP="000E6B71">
      <w:pPr>
        <w:widowControl/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</w:t>
      </w:r>
    </w:p>
    <w:p w14:paraId="2A48EF6E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B160B47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7BB851A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správnost: </w:t>
      </w:r>
      <w:r>
        <w:rPr>
          <w:rFonts w:ascii="Arial" w:hAnsi="Arial" w:cs="Arial"/>
          <w:color w:val="000000"/>
          <w:sz w:val="22"/>
          <w:szCs w:val="22"/>
        </w:rPr>
        <w:t>Ing. Jana Šípková</w:t>
      </w:r>
    </w:p>
    <w:p w14:paraId="5FEDF5E8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6FFBFB7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C6AA1AD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</w:t>
      </w:r>
    </w:p>
    <w:p w14:paraId="01C94DA8" w14:textId="77777777" w:rsidR="000E6B71" w:rsidRDefault="000E6B71" w:rsidP="000E6B71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podpis</w:t>
      </w:r>
    </w:p>
    <w:p w14:paraId="6A5799E1" w14:textId="77777777" w:rsidR="008C21C4" w:rsidRPr="00D87E4D" w:rsidRDefault="008C21C4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3DB73F87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3A0D025F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2020D8AC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lastRenderedPageBreak/>
        <w:t>Tato listina byla uveřejněna v registru</w:t>
      </w:r>
    </w:p>
    <w:p w14:paraId="2724F004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smluv, vedeném dle zákona č. 340/2015 Sb.,</w:t>
      </w:r>
    </w:p>
    <w:p w14:paraId="4F187F67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o registru smluv, dne</w:t>
      </w:r>
    </w:p>
    <w:p w14:paraId="79DC63DD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</w:p>
    <w:p w14:paraId="16F00023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14:paraId="1041F318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datum registrace</w:t>
      </w:r>
    </w:p>
    <w:p w14:paraId="4D1791EC" w14:textId="77777777" w:rsidR="00341145" w:rsidRPr="00D87E4D" w:rsidRDefault="00341145" w:rsidP="00341145">
      <w:pPr>
        <w:jc w:val="both"/>
        <w:rPr>
          <w:rFonts w:ascii="Arial" w:hAnsi="Arial" w:cs="Arial"/>
          <w:i/>
          <w:sz w:val="22"/>
          <w:szCs w:val="22"/>
        </w:rPr>
      </w:pPr>
    </w:p>
    <w:p w14:paraId="1C45D909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14:paraId="3EA400FE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ID smlouvy</w:t>
      </w:r>
    </w:p>
    <w:p w14:paraId="34C6D821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</w:p>
    <w:p w14:paraId="4B5E4B3F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7B7980E2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7F524580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124132D1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14:paraId="6A474461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registraci provedl</w:t>
      </w:r>
    </w:p>
    <w:p w14:paraId="4B172FE1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5394A121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07F65964" w14:textId="30E7DA06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 ………………</w:t>
      </w:r>
      <w:r w:rsidR="000E6B71">
        <w:rPr>
          <w:rFonts w:ascii="Arial" w:hAnsi="Arial" w:cs="Arial"/>
          <w:sz w:val="22"/>
          <w:szCs w:val="22"/>
        </w:rPr>
        <w:t>…</w:t>
      </w:r>
      <w:r w:rsidRPr="00D87E4D">
        <w:rPr>
          <w:rFonts w:ascii="Arial" w:hAnsi="Arial" w:cs="Arial"/>
          <w:sz w:val="22"/>
          <w:szCs w:val="22"/>
        </w:rPr>
        <w:tab/>
      </w:r>
      <w:r w:rsidRPr="00D87E4D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10D0021C" w14:textId="77777777" w:rsidR="00F52E8C" w:rsidRPr="00D87E4D" w:rsidRDefault="00F52E8C" w:rsidP="00F52E8C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 odpovědného</w:t>
      </w:r>
    </w:p>
    <w:p w14:paraId="16EDA92B" w14:textId="77777777" w:rsidR="00341145" w:rsidRPr="00D87E4D" w:rsidRDefault="00341145" w:rsidP="00341145">
      <w:pPr>
        <w:pStyle w:val="adres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dne ………………</w:t>
      </w:r>
      <w:r w:rsidRPr="00D87E4D">
        <w:rPr>
          <w:rFonts w:ascii="Arial" w:hAnsi="Arial" w:cs="Arial"/>
          <w:sz w:val="22"/>
          <w:szCs w:val="22"/>
        </w:rPr>
        <w:tab/>
        <w:t>zaměstnance</w:t>
      </w:r>
    </w:p>
    <w:sectPr w:rsidR="00341145" w:rsidRPr="00D87E4D">
      <w:headerReference w:type="default" r:id="rId6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5DAF4" w14:textId="77777777" w:rsidR="000E6B71" w:rsidRDefault="000E6B71">
      <w:r>
        <w:separator/>
      </w:r>
    </w:p>
  </w:endnote>
  <w:endnote w:type="continuationSeparator" w:id="0">
    <w:p w14:paraId="12061D0B" w14:textId="77777777" w:rsidR="000E6B71" w:rsidRDefault="000E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F848E" w14:textId="77777777" w:rsidR="000E6B71" w:rsidRDefault="000E6B71">
      <w:r>
        <w:separator/>
      </w:r>
    </w:p>
  </w:footnote>
  <w:footnote w:type="continuationSeparator" w:id="0">
    <w:p w14:paraId="6E38D397" w14:textId="77777777" w:rsidR="000E6B71" w:rsidRDefault="000E6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DF7D8" w14:textId="77777777"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1C4"/>
    <w:rsid w:val="0003068B"/>
    <w:rsid w:val="00052A97"/>
    <w:rsid w:val="00075E37"/>
    <w:rsid w:val="000949E4"/>
    <w:rsid w:val="000B0DCF"/>
    <w:rsid w:val="000E6B71"/>
    <w:rsid w:val="000F5C7E"/>
    <w:rsid w:val="00195A2D"/>
    <w:rsid w:val="001A0CCC"/>
    <w:rsid w:val="001B68C1"/>
    <w:rsid w:val="001D0684"/>
    <w:rsid w:val="002A33F8"/>
    <w:rsid w:val="002D7578"/>
    <w:rsid w:val="00314509"/>
    <w:rsid w:val="00341145"/>
    <w:rsid w:val="003511C8"/>
    <w:rsid w:val="00362161"/>
    <w:rsid w:val="003862E6"/>
    <w:rsid w:val="00477E2F"/>
    <w:rsid w:val="00490212"/>
    <w:rsid w:val="004935BD"/>
    <w:rsid w:val="004A15EF"/>
    <w:rsid w:val="004C2220"/>
    <w:rsid w:val="00507A18"/>
    <w:rsid w:val="005334A5"/>
    <w:rsid w:val="00560A0B"/>
    <w:rsid w:val="0057529F"/>
    <w:rsid w:val="00583C1C"/>
    <w:rsid w:val="005C31D0"/>
    <w:rsid w:val="00616E7E"/>
    <w:rsid w:val="00626B85"/>
    <w:rsid w:val="006A7DE4"/>
    <w:rsid w:val="006D62BE"/>
    <w:rsid w:val="00732F2D"/>
    <w:rsid w:val="00741254"/>
    <w:rsid w:val="00761BDB"/>
    <w:rsid w:val="00762608"/>
    <w:rsid w:val="007A7259"/>
    <w:rsid w:val="007B175B"/>
    <w:rsid w:val="007C2D8C"/>
    <w:rsid w:val="007F6B01"/>
    <w:rsid w:val="00871361"/>
    <w:rsid w:val="00894688"/>
    <w:rsid w:val="008C21C4"/>
    <w:rsid w:val="008F13BA"/>
    <w:rsid w:val="008F4DFE"/>
    <w:rsid w:val="0090681E"/>
    <w:rsid w:val="00922C61"/>
    <w:rsid w:val="00956D5C"/>
    <w:rsid w:val="00973DE3"/>
    <w:rsid w:val="00983CED"/>
    <w:rsid w:val="009A5B35"/>
    <w:rsid w:val="009B45CE"/>
    <w:rsid w:val="00A46BAE"/>
    <w:rsid w:val="00A46C19"/>
    <w:rsid w:val="00AE61FA"/>
    <w:rsid w:val="00AF7A9E"/>
    <w:rsid w:val="00B048C7"/>
    <w:rsid w:val="00B074ED"/>
    <w:rsid w:val="00B63D93"/>
    <w:rsid w:val="00B762CE"/>
    <w:rsid w:val="00B90EB6"/>
    <w:rsid w:val="00BA6E69"/>
    <w:rsid w:val="00BB1A88"/>
    <w:rsid w:val="00BE2EF7"/>
    <w:rsid w:val="00C32239"/>
    <w:rsid w:val="00C61F2A"/>
    <w:rsid w:val="00C63B27"/>
    <w:rsid w:val="00C767F2"/>
    <w:rsid w:val="00C9419D"/>
    <w:rsid w:val="00CA154C"/>
    <w:rsid w:val="00CD4677"/>
    <w:rsid w:val="00CE0ACE"/>
    <w:rsid w:val="00CE60EF"/>
    <w:rsid w:val="00D001BB"/>
    <w:rsid w:val="00D41624"/>
    <w:rsid w:val="00D43AF9"/>
    <w:rsid w:val="00D61EBC"/>
    <w:rsid w:val="00D67CC5"/>
    <w:rsid w:val="00D7666F"/>
    <w:rsid w:val="00D87E4D"/>
    <w:rsid w:val="00DF63B3"/>
    <w:rsid w:val="00E16FA3"/>
    <w:rsid w:val="00E43423"/>
    <w:rsid w:val="00E63994"/>
    <w:rsid w:val="00E67177"/>
    <w:rsid w:val="00E91F2C"/>
    <w:rsid w:val="00EB364D"/>
    <w:rsid w:val="00F070C3"/>
    <w:rsid w:val="00F1382E"/>
    <w:rsid w:val="00F222BB"/>
    <w:rsid w:val="00F52E8C"/>
    <w:rsid w:val="00F61F3B"/>
    <w:rsid w:val="00F945A4"/>
    <w:rsid w:val="00F978E5"/>
    <w:rsid w:val="00FB1413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31D56A"/>
  <w14:defaultImageDpi w14:val="0"/>
  <w15:docId w15:val="{E8B53058-C2C4-4785-8300-E42AB32E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635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 - příloha 17</vt:lpstr>
    </vt:vector>
  </TitlesOfParts>
  <Company>Pozemkový Fond ČR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- příloha 17</dc:title>
  <dc:subject/>
  <dc:creator>Šípková Jana Ing.</dc:creator>
  <cp:keywords/>
  <dc:description/>
  <cp:lastModifiedBy>Šípková Jana Ing.</cp:lastModifiedBy>
  <cp:revision>3</cp:revision>
  <cp:lastPrinted>2005-12-12T13:07:00Z</cp:lastPrinted>
  <dcterms:created xsi:type="dcterms:W3CDTF">2022-02-28T11:25:00Z</dcterms:created>
  <dcterms:modified xsi:type="dcterms:W3CDTF">2022-02-28T11:30:00Z</dcterms:modified>
</cp:coreProperties>
</file>