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107"/>
        <w:gridCol w:w="108"/>
        <w:gridCol w:w="646"/>
        <w:gridCol w:w="539"/>
        <w:gridCol w:w="215"/>
        <w:gridCol w:w="1723"/>
        <w:gridCol w:w="431"/>
        <w:gridCol w:w="413"/>
        <w:gridCol w:w="18"/>
        <w:gridCol w:w="646"/>
        <w:gridCol w:w="107"/>
        <w:gridCol w:w="431"/>
        <w:gridCol w:w="539"/>
        <w:gridCol w:w="107"/>
        <w:gridCol w:w="969"/>
        <w:gridCol w:w="539"/>
        <w:gridCol w:w="108"/>
        <w:gridCol w:w="1830"/>
        <w:gridCol w:w="647"/>
      </w:tblGrid>
      <w:tr w:rsidR="00061F65" w14:paraId="7B54BA7A" w14:textId="77777777">
        <w:trPr>
          <w:cantSplit/>
          <w:trHeight w:val="362"/>
        </w:trPr>
        <w:tc>
          <w:tcPr>
            <w:tcW w:w="8184" w:type="dxa"/>
            <w:gridSpan w:val="17"/>
          </w:tcPr>
          <w:p w14:paraId="14B3C309" w14:textId="77777777" w:rsidR="00061F65" w:rsidRDefault="00061F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585" w:type="dxa"/>
            <w:gridSpan w:val="3"/>
          </w:tcPr>
          <w:p w14:paraId="4F4DEB9D" w14:textId="77777777" w:rsidR="00061F65" w:rsidRDefault="00F015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C19DACB" wp14:editId="26EB57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5905" cy="24828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90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61F65" w14:paraId="4159CBC5" w14:textId="77777777">
        <w:trPr>
          <w:cantSplit/>
          <w:trHeight w:hRule="exact" w:val="136"/>
        </w:trPr>
        <w:tc>
          <w:tcPr>
            <w:tcW w:w="10769" w:type="dxa"/>
            <w:gridSpan w:val="20"/>
          </w:tcPr>
          <w:p w14:paraId="7C82CF5B" w14:textId="77777777" w:rsidR="00061F65" w:rsidRDefault="00061F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61F65" w14:paraId="2A16506A" w14:textId="77777777">
        <w:trPr>
          <w:cantSplit/>
        </w:trPr>
        <w:tc>
          <w:tcPr>
            <w:tcW w:w="6569" w:type="dxa"/>
            <w:gridSpan w:val="14"/>
          </w:tcPr>
          <w:p w14:paraId="2CEB2C32" w14:textId="77777777" w:rsidR="00061F65" w:rsidRDefault="00F01513">
            <w:pPr>
              <w:spacing w:after="0" w:line="240" w:lineRule="auto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 faktuře uvádějte vždy číslo objednávky:</w:t>
            </w:r>
          </w:p>
        </w:tc>
        <w:tc>
          <w:tcPr>
            <w:tcW w:w="4200" w:type="dxa"/>
            <w:gridSpan w:val="6"/>
          </w:tcPr>
          <w:p w14:paraId="550B35A8" w14:textId="77777777" w:rsidR="00061F65" w:rsidRDefault="00F01513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0640/2022/221</w:t>
            </w:r>
          </w:p>
        </w:tc>
      </w:tr>
      <w:tr w:rsidR="00061F65" w14:paraId="6A1EC57F" w14:textId="77777777">
        <w:trPr>
          <w:cantSplit/>
        </w:trPr>
        <w:tc>
          <w:tcPr>
            <w:tcW w:w="10769" w:type="dxa"/>
            <w:gridSpan w:val="20"/>
          </w:tcPr>
          <w:p w14:paraId="3517B8F1" w14:textId="77777777" w:rsidR="00061F65" w:rsidRDefault="00061F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1F65" w14:paraId="66E00DC9" w14:textId="77777777">
        <w:trPr>
          <w:cantSplit/>
        </w:trPr>
        <w:tc>
          <w:tcPr>
            <w:tcW w:w="4846" w:type="dxa"/>
            <w:gridSpan w:val="10"/>
          </w:tcPr>
          <w:p w14:paraId="398B9212" w14:textId="77777777" w:rsidR="00061F65" w:rsidRDefault="00F0151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OBJEDNATEL</w:t>
            </w:r>
          </w:p>
        </w:tc>
        <w:tc>
          <w:tcPr>
            <w:tcW w:w="5923" w:type="dxa"/>
            <w:gridSpan w:val="10"/>
          </w:tcPr>
          <w:p w14:paraId="3A6F9CD3" w14:textId="77777777" w:rsidR="00061F65" w:rsidRDefault="00F0151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DODAVATEL</w:t>
            </w:r>
          </w:p>
        </w:tc>
      </w:tr>
      <w:tr w:rsidR="00061F65" w14:paraId="1261E2C3" w14:textId="77777777">
        <w:trPr>
          <w:cantSplit/>
        </w:trPr>
        <w:tc>
          <w:tcPr>
            <w:tcW w:w="4846" w:type="dxa"/>
            <w:gridSpan w:val="10"/>
          </w:tcPr>
          <w:p w14:paraId="3C7DCEA2" w14:textId="77777777" w:rsidR="00061F65" w:rsidRDefault="00F0151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statutární město Ostrava</w:t>
            </w:r>
          </w:p>
        </w:tc>
        <w:tc>
          <w:tcPr>
            <w:tcW w:w="1830" w:type="dxa"/>
            <w:gridSpan w:val="5"/>
          </w:tcPr>
          <w:p w14:paraId="416CE4EF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Obchodní </w:t>
            </w:r>
            <w:proofErr w:type="gramStart"/>
            <w:r>
              <w:rPr>
                <w:rFonts w:ascii="Arial" w:hAnsi="Arial"/>
                <w:sz w:val="20"/>
              </w:rPr>
              <w:t>firma :</w:t>
            </w:r>
            <w:proofErr w:type="gramEnd"/>
          </w:p>
        </w:tc>
        <w:tc>
          <w:tcPr>
            <w:tcW w:w="4093" w:type="dxa"/>
            <w:gridSpan w:val="5"/>
          </w:tcPr>
          <w:p w14:paraId="099774A0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DARPRES s.r.o.</w:t>
            </w:r>
          </w:p>
        </w:tc>
      </w:tr>
      <w:tr w:rsidR="00061F65" w14:paraId="0B08620C" w14:textId="77777777">
        <w:trPr>
          <w:cantSplit/>
        </w:trPr>
        <w:tc>
          <w:tcPr>
            <w:tcW w:w="4846" w:type="dxa"/>
            <w:gridSpan w:val="10"/>
          </w:tcPr>
          <w:p w14:paraId="50451500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Prokešovo náměstí 1803/8</w:t>
            </w:r>
          </w:p>
        </w:tc>
        <w:tc>
          <w:tcPr>
            <w:tcW w:w="5923" w:type="dxa"/>
            <w:gridSpan w:val="10"/>
          </w:tcPr>
          <w:p w14:paraId="054389C1" w14:textId="77777777" w:rsidR="00061F65" w:rsidRDefault="00061F6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061F65" w14:paraId="560D15FA" w14:textId="77777777">
        <w:trPr>
          <w:cantSplit/>
        </w:trPr>
        <w:tc>
          <w:tcPr>
            <w:tcW w:w="861" w:type="dxa"/>
            <w:gridSpan w:val="3"/>
          </w:tcPr>
          <w:p w14:paraId="5BA60AEC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72930</w:t>
            </w:r>
          </w:p>
        </w:tc>
        <w:tc>
          <w:tcPr>
            <w:tcW w:w="3985" w:type="dxa"/>
            <w:gridSpan w:val="7"/>
          </w:tcPr>
          <w:p w14:paraId="0BFDF227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Ostrava-Moravská Ostrava</w:t>
            </w:r>
          </w:p>
        </w:tc>
        <w:tc>
          <w:tcPr>
            <w:tcW w:w="753" w:type="dxa"/>
            <w:gridSpan w:val="2"/>
          </w:tcPr>
          <w:p w14:paraId="283F83A8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Sídlo :</w:t>
            </w:r>
            <w:proofErr w:type="gramEnd"/>
          </w:p>
        </w:tc>
        <w:tc>
          <w:tcPr>
            <w:tcW w:w="5170" w:type="dxa"/>
            <w:gridSpan w:val="8"/>
          </w:tcPr>
          <w:p w14:paraId="27AA946E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Pobialova 799/15</w:t>
            </w:r>
          </w:p>
        </w:tc>
      </w:tr>
      <w:tr w:rsidR="00061F65" w14:paraId="766FD563" w14:textId="77777777">
        <w:trPr>
          <w:cantSplit/>
        </w:trPr>
        <w:tc>
          <w:tcPr>
            <w:tcW w:w="1507" w:type="dxa"/>
            <w:gridSpan w:val="4"/>
          </w:tcPr>
          <w:p w14:paraId="4F1105BD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IČ:</w:t>
            </w:r>
          </w:p>
        </w:tc>
        <w:tc>
          <w:tcPr>
            <w:tcW w:w="3339" w:type="dxa"/>
            <w:gridSpan w:val="6"/>
            <w:vAlign w:val="center"/>
          </w:tcPr>
          <w:p w14:paraId="5B160F68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00845451</w:t>
            </w:r>
          </w:p>
        </w:tc>
        <w:tc>
          <w:tcPr>
            <w:tcW w:w="753" w:type="dxa"/>
            <w:gridSpan w:val="2"/>
          </w:tcPr>
          <w:p w14:paraId="7859EA43" w14:textId="77777777" w:rsidR="00061F65" w:rsidRDefault="00061F6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970" w:type="dxa"/>
            <w:gridSpan w:val="2"/>
          </w:tcPr>
          <w:p w14:paraId="2C7CF23E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70200</w:t>
            </w:r>
          </w:p>
        </w:tc>
        <w:tc>
          <w:tcPr>
            <w:tcW w:w="4200" w:type="dxa"/>
            <w:gridSpan w:val="6"/>
          </w:tcPr>
          <w:p w14:paraId="50660F90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Ostrava</w:t>
            </w:r>
          </w:p>
        </w:tc>
      </w:tr>
      <w:tr w:rsidR="00061F65" w14:paraId="13442580" w14:textId="77777777">
        <w:trPr>
          <w:cantSplit/>
        </w:trPr>
        <w:tc>
          <w:tcPr>
            <w:tcW w:w="1507" w:type="dxa"/>
            <w:gridSpan w:val="4"/>
          </w:tcPr>
          <w:p w14:paraId="3B5A1B25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DIČ:</w:t>
            </w:r>
          </w:p>
        </w:tc>
        <w:tc>
          <w:tcPr>
            <w:tcW w:w="3321" w:type="dxa"/>
            <w:gridSpan w:val="5"/>
          </w:tcPr>
          <w:p w14:paraId="0AD02EBD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CZ00845451 (plátce DPH)</w:t>
            </w:r>
          </w:p>
        </w:tc>
        <w:tc>
          <w:tcPr>
            <w:tcW w:w="5941" w:type="dxa"/>
            <w:gridSpan w:val="11"/>
          </w:tcPr>
          <w:p w14:paraId="6F9DC965" w14:textId="77777777" w:rsidR="00061F65" w:rsidRDefault="00061F6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061F65" w14:paraId="2F7640F5" w14:textId="77777777">
        <w:trPr>
          <w:cantSplit/>
        </w:trPr>
        <w:tc>
          <w:tcPr>
            <w:tcW w:w="646" w:type="dxa"/>
          </w:tcPr>
          <w:p w14:paraId="385F5214" w14:textId="77777777" w:rsidR="00061F65" w:rsidRDefault="00061F6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200" w:type="dxa"/>
            <w:gridSpan w:val="9"/>
          </w:tcPr>
          <w:p w14:paraId="3BDC940B" w14:textId="77777777" w:rsidR="00061F65" w:rsidRDefault="00061F6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646" w:type="dxa"/>
          </w:tcPr>
          <w:p w14:paraId="18284E7A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IČ :</w:t>
            </w:r>
            <w:proofErr w:type="gramEnd"/>
          </w:p>
        </w:tc>
        <w:tc>
          <w:tcPr>
            <w:tcW w:w="2153" w:type="dxa"/>
            <w:gridSpan w:val="5"/>
          </w:tcPr>
          <w:p w14:paraId="5D57680C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07272031</w:t>
            </w:r>
          </w:p>
        </w:tc>
        <w:tc>
          <w:tcPr>
            <w:tcW w:w="647" w:type="dxa"/>
            <w:gridSpan w:val="2"/>
          </w:tcPr>
          <w:p w14:paraId="7D3F8A5E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DIČ:</w:t>
            </w:r>
          </w:p>
        </w:tc>
        <w:tc>
          <w:tcPr>
            <w:tcW w:w="2477" w:type="dxa"/>
            <w:gridSpan w:val="2"/>
          </w:tcPr>
          <w:p w14:paraId="09AC3B94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CZ07272031</w:t>
            </w:r>
          </w:p>
        </w:tc>
      </w:tr>
      <w:tr w:rsidR="00061F65" w14:paraId="1C775373" w14:textId="77777777">
        <w:trPr>
          <w:cantSplit/>
        </w:trPr>
        <w:tc>
          <w:tcPr>
            <w:tcW w:w="4846" w:type="dxa"/>
            <w:gridSpan w:val="10"/>
          </w:tcPr>
          <w:p w14:paraId="66A6C693" w14:textId="77777777" w:rsidR="00061F65" w:rsidRDefault="00F0151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PŘÍJEMCE  (</w:t>
            </w:r>
            <w:proofErr w:type="gramEnd"/>
            <w:r>
              <w:rPr>
                <w:rFonts w:ascii="Arial" w:hAnsi="Arial"/>
                <w:b/>
                <w:sz w:val="20"/>
              </w:rPr>
              <w:t>zasílací adresa):</w:t>
            </w:r>
          </w:p>
        </w:tc>
        <w:tc>
          <w:tcPr>
            <w:tcW w:w="5923" w:type="dxa"/>
            <w:gridSpan w:val="10"/>
          </w:tcPr>
          <w:p w14:paraId="271CF1DC" w14:textId="77777777" w:rsidR="00061F65" w:rsidRDefault="00061F6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061F65" w14:paraId="73401ECA" w14:textId="77777777">
        <w:trPr>
          <w:cantSplit/>
        </w:trPr>
        <w:tc>
          <w:tcPr>
            <w:tcW w:w="4846" w:type="dxa"/>
            <w:gridSpan w:val="10"/>
          </w:tcPr>
          <w:p w14:paraId="28C9240B" w14:textId="77777777" w:rsidR="00061F65" w:rsidRDefault="00F0151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Magistrát města Ostravy</w:t>
            </w:r>
          </w:p>
        </w:tc>
        <w:tc>
          <w:tcPr>
            <w:tcW w:w="5923" w:type="dxa"/>
            <w:gridSpan w:val="10"/>
          </w:tcPr>
          <w:p w14:paraId="4778757D" w14:textId="77777777" w:rsidR="00061F65" w:rsidRDefault="00061F6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061F65" w14:paraId="768B620A" w14:textId="77777777">
        <w:trPr>
          <w:cantSplit/>
        </w:trPr>
        <w:tc>
          <w:tcPr>
            <w:tcW w:w="4846" w:type="dxa"/>
            <w:gridSpan w:val="10"/>
          </w:tcPr>
          <w:p w14:paraId="7DEA182D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Prokešovo náměstí 1803/8</w:t>
            </w:r>
          </w:p>
        </w:tc>
        <w:tc>
          <w:tcPr>
            <w:tcW w:w="5923" w:type="dxa"/>
            <w:gridSpan w:val="10"/>
          </w:tcPr>
          <w:p w14:paraId="18AE6CAA" w14:textId="77777777" w:rsidR="00061F65" w:rsidRDefault="00061F6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061F65" w14:paraId="45386D0A" w14:textId="77777777">
        <w:trPr>
          <w:cantSplit/>
        </w:trPr>
        <w:tc>
          <w:tcPr>
            <w:tcW w:w="753" w:type="dxa"/>
            <w:gridSpan w:val="2"/>
          </w:tcPr>
          <w:p w14:paraId="5C3D00E2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70200</w:t>
            </w:r>
          </w:p>
        </w:tc>
        <w:tc>
          <w:tcPr>
            <w:tcW w:w="4093" w:type="dxa"/>
            <w:gridSpan w:val="8"/>
          </w:tcPr>
          <w:p w14:paraId="2B57C3A2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Ostrava-Moravská Ostrava</w:t>
            </w:r>
          </w:p>
        </w:tc>
        <w:tc>
          <w:tcPr>
            <w:tcW w:w="5923" w:type="dxa"/>
            <w:gridSpan w:val="10"/>
          </w:tcPr>
          <w:p w14:paraId="60F8D60C" w14:textId="77777777" w:rsidR="00061F65" w:rsidRDefault="00061F6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061F65" w14:paraId="49B1E6E0" w14:textId="77777777">
        <w:trPr>
          <w:cantSplit/>
        </w:trPr>
        <w:tc>
          <w:tcPr>
            <w:tcW w:w="1507" w:type="dxa"/>
            <w:gridSpan w:val="4"/>
          </w:tcPr>
          <w:p w14:paraId="20BBFAF1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Bank. spojení:</w:t>
            </w:r>
          </w:p>
        </w:tc>
        <w:tc>
          <w:tcPr>
            <w:tcW w:w="3339" w:type="dxa"/>
            <w:gridSpan w:val="6"/>
            <w:vAlign w:val="center"/>
          </w:tcPr>
          <w:p w14:paraId="6696AF03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Česká spořitelna, a. s.</w:t>
            </w:r>
          </w:p>
        </w:tc>
        <w:tc>
          <w:tcPr>
            <w:tcW w:w="5923" w:type="dxa"/>
            <w:gridSpan w:val="10"/>
          </w:tcPr>
          <w:p w14:paraId="3DC50086" w14:textId="77777777" w:rsidR="00061F65" w:rsidRDefault="00061F6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061F65" w14:paraId="4899BCA4" w14:textId="77777777">
        <w:trPr>
          <w:cantSplit/>
        </w:trPr>
        <w:tc>
          <w:tcPr>
            <w:tcW w:w="1507" w:type="dxa"/>
            <w:gridSpan w:val="4"/>
          </w:tcPr>
          <w:p w14:paraId="48F3032E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Číslo </w:t>
            </w:r>
            <w:proofErr w:type="gramStart"/>
            <w:r>
              <w:rPr>
                <w:rFonts w:ascii="Arial" w:hAnsi="Arial"/>
                <w:sz w:val="20"/>
              </w:rPr>
              <w:t>účtu :</w:t>
            </w:r>
            <w:proofErr w:type="gramEnd"/>
          </w:p>
        </w:tc>
        <w:tc>
          <w:tcPr>
            <w:tcW w:w="3339" w:type="dxa"/>
            <w:gridSpan w:val="6"/>
          </w:tcPr>
          <w:p w14:paraId="2DCDD374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27-1649297309/0800</w:t>
            </w:r>
          </w:p>
        </w:tc>
        <w:tc>
          <w:tcPr>
            <w:tcW w:w="5923" w:type="dxa"/>
            <w:gridSpan w:val="10"/>
          </w:tcPr>
          <w:p w14:paraId="4C35D784" w14:textId="77777777" w:rsidR="00061F65" w:rsidRDefault="00061F6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061F65" w14:paraId="4CD3D37B" w14:textId="77777777">
        <w:trPr>
          <w:cantSplit/>
        </w:trPr>
        <w:tc>
          <w:tcPr>
            <w:tcW w:w="10769" w:type="dxa"/>
            <w:gridSpan w:val="20"/>
          </w:tcPr>
          <w:p w14:paraId="4CE6C9AD" w14:textId="77777777" w:rsidR="00061F65" w:rsidRDefault="00061F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1F65" w14:paraId="3A6B6EB1" w14:textId="77777777">
        <w:trPr>
          <w:cantSplit/>
          <w:trHeight w:hRule="exact" w:val="79"/>
        </w:trPr>
        <w:tc>
          <w:tcPr>
            <w:tcW w:w="10769" w:type="dxa"/>
            <w:gridSpan w:val="2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7564E328" w14:textId="77777777" w:rsidR="00061F65" w:rsidRDefault="00061F6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061F65" w14:paraId="0F8BC7A3" w14:textId="77777777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14:paraId="46824B33" w14:textId="77777777" w:rsidR="00061F65" w:rsidRDefault="00F0151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Objednáváme u </w:t>
            </w:r>
            <w:proofErr w:type="gramStart"/>
            <w:r>
              <w:rPr>
                <w:rFonts w:ascii="Arial" w:hAnsi="Arial"/>
                <w:b/>
                <w:sz w:val="16"/>
              </w:rPr>
              <w:t>Vás :</w:t>
            </w:r>
            <w:proofErr w:type="gramEnd"/>
          </w:p>
        </w:tc>
      </w:tr>
      <w:tr w:rsidR="00061F65" w14:paraId="582B4CB3" w14:textId="77777777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14:paraId="00765F1B" w14:textId="77777777" w:rsidR="00061F65" w:rsidRDefault="00F015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prezentační materiály </w:t>
            </w:r>
            <w:proofErr w:type="gramStart"/>
            <w:r>
              <w:rPr>
                <w:rFonts w:ascii="Arial" w:hAnsi="Arial"/>
                <w:sz w:val="16"/>
              </w:rPr>
              <w:t>SMO:  11</w:t>
            </w:r>
            <w:proofErr w:type="gramEnd"/>
            <w:r>
              <w:rPr>
                <w:rFonts w:ascii="Arial" w:hAnsi="Arial"/>
                <w:sz w:val="16"/>
              </w:rPr>
              <w:t xml:space="preserve"> 600 ks papírových tašek s rastrem. Cena za 1 ks je 8,61 Kč bez DPH. Max. cena celkem 99 876,- Kč bez DPH.</w:t>
            </w:r>
          </w:p>
        </w:tc>
      </w:tr>
      <w:tr w:rsidR="00061F65" w14:paraId="416E0775" w14:textId="77777777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14:paraId="102A4A38" w14:textId="77777777" w:rsidR="00061F65" w:rsidRDefault="00061F6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061F65" w14:paraId="4A5B04DB" w14:textId="77777777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14:paraId="3520E76D" w14:textId="77777777" w:rsidR="00061F65" w:rsidRDefault="00F015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Fakturu nám zašlete včetně příloh (dodací list). Datum splatnosti faktury je stanoveno nejdříve na patnáctý den od data doručení včetně (razítko podatelny).</w:t>
            </w:r>
            <w:r>
              <w:rPr>
                <w:rFonts w:ascii="Arial" w:hAnsi="Arial"/>
                <w:sz w:val="16"/>
              </w:rPr>
              <w:br/>
              <w:t>Datem splatnosti faktury se rozumí den odepsání příslušné částky z bankovního účtu.</w:t>
            </w:r>
          </w:p>
        </w:tc>
      </w:tr>
      <w:tr w:rsidR="00061F65" w14:paraId="5439DE4D" w14:textId="77777777">
        <w:trPr>
          <w:cantSplit/>
          <w:trHeight w:hRule="exact" w:val="22"/>
        </w:trPr>
        <w:tc>
          <w:tcPr>
            <w:tcW w:w="10769" w:type="dxa"/>
            <w:gridSpan w:val="20"/>
            <w:tcBorders>
              <w:top w:val="single" w:sz="0" w:space="0" w:color="auto"/>
            </w:tcBorders>
          </w:tcPr>
          <w:p w14:paraId="20D6319B" w14:textId="77777777" w:rsidR="00061F65" w:rsidRDefault="00061F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1F65" w14:paraId="0D65A9DE" w14:textId="77777777">
        <w:trPr>
          <w:cantSplit/>
        </w:trPr>
        <w:tc>
          <w:tcPr>
            <w:tcW w:w="10769" w:type="dxa"/>
            <w:gridSpan w:val="20"/>
          </w:tcPr>
          <w:p w14:paraId="4B120564" w14:textId="77777777" w:rsidR="00061F65" w:rsidRDefault="00F015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 akceptaci objednávky zašlete písemný souhlas na emailovou adresu vyřizujícího referenta uvedeného níže do 10 dnů ode dne doručení objednávky. V případě, že dodavatel takto neučiní, objednávka zaniká. Dodavateli vzniká závazek poskytnout plnění dle objednávky po uveřejnění objednávky v registru smluv. Uveřejnění objednávky v registru smluv objednatel dodavateli písemně (emailem) oznámí.</w:t>
            </w:r>
          </w:p>
        </w:tc>
      </w:tr>
      <w:tr w:rsidR="00061F65" w14:paraId="790B70B2" w14:textId="77777777">
        <w:trPr>
          <w:cantSplit/>
          <w:trHeight w:hRule="exact" w:val="22"/>
        </w:trPr>
        <w:tc>
          <w:tcPr>
            <w:tcW w:w="10769" w:type="dxa"/>
            <w:gridSpan w:val="20"/>
          </w:tcPr>
          <w:p w14:paraId="103269A4" w14:textId="77777777" w:rsidR="00061F65" w:rsidRDefault="00061F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61F65" w14:paraId="68125F16" w14:textId="77777777">
        <w:trPr>
          <w:cantSplit/>
        </w:trPr>
        <w:tc>
          <w:tcPr>
            <w:tcW w:w="10769" w:type="dxa"/>
            <w:gridSpan w:val="20"/>
          </w:tcPr>
          <w:p w14:paraId="46EF5EBD" w14:textId="77777777" w:rsidR="00061F65" w:rsidRDefault="00F015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Pokud se stane zhotovitel nespolehlivým plátcem daně dle § 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zhotovitele a zaplacením ceny bez DPH zhotoviteli je splněn závazek objednatele uhradit sjednanou cenu.</w:t>
            </w:r>
          </w:p>
        </w:tc>
      </w:tr>
      <w:tr w:rsidR="00061F65" w14:paraId="7ED55100" w14:textId="77777777">
        <w:trPr>
          <w:cantSplit/>
          <w:trHeight w:hRule="exact" w:val="22"/>
        </w:trPr>
        <w:tc>
          <w:tcPr>
            <w:tcW w:w="10769" w:type="dxa"/>
            <w:gridSpan w:val="20"/>
          </w:tcPr>
          <w:p w14:paraId="23D6B472" w14:textId="77777777" w:rsidR="00061F65" w:rsidRDefault="00061F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1F65" w14:paraId="60087F30" w14:textId="77777777">
        <w:trPr>
          <w:cantSplit/>
        </w:trPr>
        <w:tc>
          <w:tcPr>
            <w:tcW w:w="10769" w:type="dxa"/>
            <w:gridSpan w:val="20"/>
          </w:tcPr>
          <w:p w14:paraId="58917A2A" w14:textId="77777777" w:rsidR="00061F65" w:rsidRDefault="00061F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1F65" w14:paraId="0D2FECFE" w14:textId="77777777">
        <w:trPr>
          <w:cantSplit/>
        </w:trPr>
        <w:tc>
          <w:tcPr>
            <w:tcW w:w="2261" w:type="dxa"/>
            <w:gridSpan w:val="6"/>
          </w:tcPr>
          <w:p w14:paraId="41043DC9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Lhůta </w:t>
            </w:r>
            <w:proofErr w:type="gramStart"/>
            <w:r>
              <w:rPr>
                <w:rFonts w:ascii="Arial" w:hAnsi="Arial"/>
                <w:sz w:val="20"/>
              </w:rPr>
              <w:t>plnění :</w:t>
            </w:r>
            <w:proofErr w:type="gramEnd"/>
          </w:p>
        </w:tc>
        <w:tc>
          <w:tcPr>
            <w:tcW w:w="8508" w:type="dxa"/>
            <w:gridSpan w:val="14"/>
          </w:tcPr>
          <w:p w14:paraId="5AC330B1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31.05.2022</w:t>
            </w:r>
          </w:p>
        </w:tc>
      </w:tr>
      <w:tr w:rsidR="00061F65" w14:paraId="0F7FB428" w14:textId="77777777">
        <w:trPr>
          <w:cantSplit/>
        </w:trPr>
        <w:tc>
          <w:tcPr>
            <w:tcW w:w="2261" w:type="dxa"/>
            <w:gridSpan w:val="6"/>
          </w:tcPr>
          <w:p w14:paraId="02A374F7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Cena bez </w:t>
            </w:r>
            <w:proofErr w:type="gramStart"/>
            <w:r>
              <w:rPr>
                <w:rFonts w:ascii="Arial" w:hAnsi="Arial"/>
                <w:sz w:val="20"/>
              </w:rPr>
              <w:t>DPH :</w:t>
            </w:r>
            <w:proofErr w:type="gramEnd"/>
          </w:p>
        </w:tc>
        <w:tc>
          <w:tcPr>
            <w:tcW w:w="3769" w:type="dxa"/>
            <w:gridSpan w:val="7"/>
            <w:vAlign w:val="center"/>
          </w:tcPr>
          <w:p w14:paraId="53CACD0B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99 876,00 Kč</w:t>
            </w:r>
          </w:p>
        </w:tc>
        <w:tc>
          <w:tcPr>
            <w:tcW w:w="4739" w:type="dxa"/>
            <w:gridSpan w:val="7"/>
          </w:tcPr>
          <w:p w14:paraId="26290A5F" w14:textId="77777777" w:rsidR="00061F65" w:rsidRDefault="00061F6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061F65" w14:paraId="5FD6E982" w14:textId="77777777">
        <w:trPr>
          <w:cantSplit/>
        </w:trPr>
        <w:tc>
          <w:tcPr>
            <w:tcW w:w="2261" w:type="dxa"/>
            <w:gridSpan w:val="6"/>
          </w:tcPr>
          <w:p w14:paraId="312F2D9C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Cena vč. </w:t>
            </w:r>
            <w:proofErr w:type="gramStart"/>
            <w:r>
              <w:rPr>
                <w:rFonts w:ascii="Arial" w:hAnsi="Arial"/>
                <w:sz w:val="20"/>
              </w:rPr>
              <w:t>DPH :</w:t>
            </w:r>
            <w:proofErr w:type="gramEnd"/>
          </w:p>
        </w:tc>
        <w:tc>
          <w:tcPr>
            <w:tcW w:w="3769" w:type="dxa"/>
            <w:gridSpan w:val="7"/>
            <w:vAlign w:val="center"/>
          </w:tcPr>
          <w:p w14:paraId="79F593A8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120 850,00 Kč</w:t>
            </w:r>
          </w:p>
        </w:tc>
        <w:tc>
          <w:tcPr>
            <w:tcW w:w="4739" w:type="dxa"/>
            <w:gridSpan w:val="7"/>
          </w:tcPr>
          <w:p w14:paraId="5D2E9A00" w14:textId="77777777" w:rsidR="00061F65" w:rsidRDefault="00061F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1F65" w14:paraId="34E03F19" w14:textId="77777777">
        <w:trPr>
          <w:cantSplit/>
        </w:trPr>
        <w:tc>
          <w:tcPr>
            <w:tcW w:w="2261" w:type="dxa"/>
            <w:gridSpan w:val="6"/>
          </w:tcPr>
          <w:p w14:paraId="52C91590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Vyřizuje / tel. / </w:t>
            </w:r>
            <w:proofErr w:type="gramStart"/>
            <w:r>
              <w:rPr>
                <w:rFonts w:ascii="Arial" w:hAnsi="Arial"/>
                <w:sz w:val="20"/>
              </w:rPr>
              <w:t>email :</w:t>
            </w:r>
            <w:proofErr w:type="gramEnd"/>
          </w:p>
        </w:tc>
        <w:tc>
          <w:tcPr>
            <w:tcW w:w="8508" w:type="dxa"/>
            <w:gridSpan w:val="14"/>
          </w:tcPr>
          <w:p w14:paraId="074D2064" w14:textId="0D80B87F" w:rsidR="00061F65" w:rsidRDefault="00061F6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061F65" w14:paraId="763A0DFF" w14:textId="77777777">
        <w:trPr>
          <w:cantSplit/>
        </w:trPr>
        <w:tc>
          <w:tcPr>
            <w:tcW w:w="10769" w:type="dxa"/>
            <w:gridSpan w:val="20"/>
          </w:tcPr>
          <w:p w14:paraId="19E1605A" w14:textId="77777777" w:rsidR="00061F65" w:rsidRDefault="00061F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1F65" w14:paraId="7635BCAA" w14:textId="77777777">
        <w:trPr>
          <w:cantSplit/>
        </w:trPr>
        <w:tc>
          <w:tcPr>
            <w:tcW w:w="10769" w:type="dxa"/>
            <w:gridSpan w:val="20"/>
          </w:tcPr>
          <w:p w14:paraId="2C37DD69" w14:textId="77777777" w:rsidR="00061F65" w:rsidRDefault="00061F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1F65" w14:paraId="6BCB3ACF" w14:textId="77777777">
        <w:trPr>
          <w:cantSplit/>
        </w:trPr>
        <w:tc>
          <w:tcPr>
            <w:tcW w:w="10769" w:type="dxa"/>
            <w:gridSpan w:val="20"/>
          </w:tcPr>
          <w:p w14:paraId="0693B674" w14:textId="77777777" w:rsidR="00061F65" w:rsidRDefault="00061F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1F65" w14:paraId="2C4DEA56" w14:textId="77777777">
        <w:trPr>
          <w:cantSplit/>
        </w:trPr>
        <w:tc>
          <w:tcPr>
            <w:tcW w:w="2046" w:type="dxa"/>
            <w:gridSpan w:val="5"/>
            <w:vAlign w:val="bottom"/>
          </w:tcPr>
          <w:p w14:paraId="6E9BF9A7" w14:textId="77777777" w:rsidR="00061F65" w:rsidRDefault="00F0151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Ostravě dne:</w:t>
            </w:r>
          </w:p>
        </w:tc>
        <w:tc>
          <w:tcPr>
            <w:tcW w:w="1938" w:type="dxa"/>
            <w:gridSpan w:val="2"/>
            <w:tcBorders>
              <w:bottom w:val="single" w:sz="0" w:space="0" w:color="auto"/>
            </w:tcBorders>
          </w:tcPr>
          <w:p w14:paraId="70C56F94" w14:textId="77777777" w:rsidR="00061F65" w:rsidRDefault="00061F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</w:tcPr>
          <w:p w14:paraId="615680F7" w14:textId="77777777" w:rsidR="00061F65" w:rsidRDefault="00061F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07" w:type="dxa"/>
            <w:gridSpan w:val="11"/>
            <w:tcBorders>
              <w:bottom w:val="single" w:sz="0" w:space="0" w:color="auto"/>
            </w:tcBorders>
          </w:tcPr>
          <w:p w14:paraId="4E9E7BD7" w14:textId="0AC48435" w:rsidR="00061F65" w:rsidRDefault="00F01513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vedoucí kanceláře primátora</w:t>
            </w:r>
          </w:p>
        </w:tc>
        <w:tc>
          <w:tcPr>
            <w:tcW w:w="647" w:type="dxa"/>
          </w:tcPr>
          <w:p w14:paraId="3101C777" w14:textId="77777777" w:rsidR="00061F65" w:rsidRDefault="00061F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1F65" w14:paraId="36EA09E8" w14:textId="77777777">
        <w:trPr>
          <w:cantSplit/>
        </w:trPr>
        <w:tc>
          <w:tcPr>
            <w:tcW w:w="4415" w:type="dxa"/>
            <w:gridSpan w:val="8"/>
          </w:tcPr>
          <w:p w14:paraId="4423B15F" w14:textId="77777777" w:rsidR="00061F65" w:rsidRDefault="00061F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07" w:type="dxa"/>
            <w:gridSpan w:val="11"/>
          </w:tcPr>
          <w:p w14:paraId="285851F8" w14:textId="77777777" w:rsidR="00061F65" w:rsidRDefault="00F01513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(oprávněná osoba)</w:t>
            </w:r>
          </w:p>
        </w:tc>
        <w:tc>
          <w:tcPr>
            <w:tcW w:w="647" w:type="dxa"/>
          </w:tcPr>
          <w:p w14:paraId="5F4D635F" w14:textId="77777777" w:rsidR="00061F65" w:rsidRDefault="00061F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1F65" w14:paraId="26F37392" w14:textId="77777777">
        <w:trPr>
          <w:cantSplit/>
        </w:trPr>
        <w:tc>
          <w:tcPr>
            <w:tcW w:w="10769" w:type="dxa"/>
            <w:gridSpan w:val="20"/>
          </w:tcPr>
          <w:p w14:paraId="4B8ACD51" w14:textId="77777777" w:rsidR="00061F65" w:rsidRDefault="00061F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1F65" w14:paraId="3821B834" w14:textId="77777777">
        <w:trPr>
          <w:cantSplit/>
          <w:trHeight w:hRule="exact" w:val="136"/>
        </w:trPr>
        <w:tc>
          <w:tcPr>
            <w:tcW w:w="10769" w:type="dxa"/>
            <w:gridSpan w:val="20"/>
          </w:tcPr>
          <w:p w14:paraId="64A56507" w14:textId="77777777" w:rsidR="00061F65" w:rsidRDefault="00061F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61F65" w14:paraId="3D8EEEEE" w14:textId="77777777">
        <w:trPr>
          <w:cantSplit/>
        </w:trPr>
        <w:tc>
          <w:tcPr>
            <w:tcW w:w="10769" w:type="dxa"/>
            <w:gridSpan w:val="20"/>
          </w:tcPr>
          <w:p w14:paraId="00A463A2" w14:textId="77777777" w:rsidR="00061F65" w:rsidRDefault="00061F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F70F954" w14:textId="77777777" w:rsidR="00F01513" w:rsidRDefault="00F01513"/>
    <w:sectPr w:rsidR="00F01513">
      <w:foot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08593" w14:textId="77777777" w:rsidR="00F01513" w:rsidRDefault="00F01513">
      <w:pPr>
        <w:spacing w:after="0" w:line="240" w:lineRule="auto"/>
      </w:pPr>
      <w:r>
        <w:separator/>
      </w:r>
    </w:p>
  </w:endnote>
  <w:endnote w:type="continuationSeparator" w:id="0">
    <w:p w14:paraId="6DA4472C" w14:textId="77777777" w:rsidR="00F01513" w:rsidRDefault="00F0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7215"/>
      <w:gridCol w:w="3554"/>
    </w:tblGrid>
    <w:tr w:rsidR="00061F65" w14:paraId="36F85225" w14:textId="77777777">
      <w:trPr>
        <w:cantSplit/>
        <w:trHeight w:val="419"/>
      </w:trPr>
      <w:tc>
        <w:tcPr>
          <w:tcW w:w="7215" w:type="dxa"/>
        </w:tcPr>
        <w:p w14:paraId="1BB7B84C" w14:textId="77777777" w:rsidR="00061F65" w:rsidRDefault="00061F65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</w:p>
      </w:tc>
      <w:tc>
        <w:tcPr>
          <w:tcW w:w="3554" w:type="dxa"/>
        </w:tcPr>
        <w:p w14:paraId="722600C4" w14:textId="2C57C01E" w:rsidR="00061F65" w:rsidRDefault="00061F65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ECC7" w14:textId="77777777" w:rsidR="00F01513" w:rsidRDefault="00F01513">
      <w:pPr>
        <w:spacing w:after="0" w:line="240" w:lineRule="auto"/>
      </w:pPr>
      <w:r>
        <w:separator/>
      </w:r>
    </w:p>
  </w:footnote>
  <w:footnote w:type="continuationSeparator" w:id="0">
    <w:p w14:paraId="0B184E6C" w14:textId="77777777" w:rsidR="00F01513" w:rsidRDefault="00F01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65"/>
    <w:rsid w:val="00061F65"/>
    <w:rsid w:val="00725AF8"/>
    <w:rsid w:val="0098402C"/>
    <w:rsid w:val="00F0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2448"/>
  <w15:docId w15:val="{5C1FDA90-859F-48C7-B9EE-35892B50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402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25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5AF8"/>
  </w:style>
  <w:style w:type="paragraph" w:styleId="Zpat">
    <w:name w:val="footer"/>
    <w:basedOn w:val="Normln"/>
    <w:link w:val="ZpatChar"/>
    <w:uiPriority w:val="99"/>
    <w:unhideWhenUsed/>
    <w:rsid w:val="00725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5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Veselková Renata</dc:creator>
  <cp:lastModifiedBy>Veselková Renata</cp:lastModifiedBy>
  <cp:revision>3</cp:revision>
  <dcterms:created xsi:type="dcterms:W3CDTF">2022-02-24T07:24:00Z</dcterms:created>
  <dcterms:modified xsi:type="dcterms:W3CDTF">2022-02-24T07:48:00Z</dcterms:modified>
</cp:coreProperties>
</file>