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1B" w:rsidRPr="00D07F7C" w:rsidRDefault="00693E1B" w:rsidP="00F40CD9">
      <w:pPr>
        <w:pStyle w:val="Nzev"/>
        <w:spacing w:after="120"/>
        <w:rPr>
          <w:rFonts w:asciiTheme="minorHAnsi" w:hAnsiTheme="minorHAnsi" w:cstheme="minorHAnsi"/>
          <w:sz w:val="24"/>
        </w:rPr>
      </w:pPr>
      <w:r w:rsidRPr="00D07F7C">
        <w:rPr>
          <w:rFonts w:asciiTheme="minorHAnsi" w:hAnsiTheme="minorHAnsi" w:cstheme="minorHAnsi"/>
          <w:sz w:val="24"/>
        </w:rPr>
        <w:t>Dodatek č. 1</w:t>
      </w:r>
    </w:p>
    <w:p w:rsidR="00693E1B" w:rsidRPr="00D07F7C" w:rsidRDefault="00693E1B" w:rsidP="00F40CD9">
      <w:pPr>
        <w:pStyle w:val="Nzev"/>
        <w:spacing w:after="120"/>
        <w:rPr>
          <w:rFonts w:asciiTheme="minorHAnsi" w:hAnsiTheme="minorHAnsi" w:cstheme="minorHAnsi"/>
          <w:sz w:val="24"/>
        </w:rPr>
      </w:pPr>
      <w:r w:rsidRPr="00D07F7C">
        <w:rPr>
          <w:rFonts w:asciiTheme="minorHAnsi" w:hAnsiTheme="minorHAnsi" w:cstheme="minorHAnsi"/>
          <w:sz w:val="24"/>
        </w:rPr>
        <w:t>SMLOUVA O POSKYTNUTÍ UBYTOVÁNÍ</w:t>
      </w:r>
    </w:p>
    <w:p w:rsidR="00693E1B" w:rsidRPr="00D07F7C" w:rsidRDefault="00693E1B" w:rsidP="00693E1B">
      <w:pPr>
        <w:jc w:val="center"/>
        <w:rPr>
          <w:rFonts w:asciiTheme="minorHAnsi" w:hAnsiTheme="minorHAnsi" w:cstheme="minorHAnsi"/>
          <w:b/>
        </w:rPr>
      </w:pPr>
      <w:r w:rsidRPr="00D07F7C">
        <w:rPr>
          <w:rFonts w:asciiTheme="minorHAnsi" w:hAnsiTheme="minorHAnsi" w:cstheme="minorHAnsi"/>
          <w:b/>
        </w:rPr>
        <w:t>I.</w:t>
      </w:r>
    </w:p>
    <w:p w:rsidR="00693E1B" w:rsidRPr="00D07F7C" w:rsidRDefault="00693E1B" w:rsidP="00693E1B">
      <w:pPr>
        <w:jc w:val="center"/>
        <w:rPr>
          <w:rFonts w:asciiTheme="minorHAnsi" w:hAnsiTheme="minorHAnsi" w:cstheme="minorHAnsi"/>
          <w:b/>
        </w:rPr>
      </w:pPr>
      <w:r w:rsidRPr="00D07F7C">
        <w:rPr>
          <w:rFonts w:asciiTheme="minorHAnsi" w:hAnsiTheme="minorHAnsi" w:cstheme="minorHAnsi"/>
          <w:b/>
        </w:rPr>
        <w:t>Smluvní strany</w:t>
      </w:r>
    </w:p>
    <w:p w:rsidR="00693E1B" w:rsidRPr="00D07F7C" w:rsidRDefault="00693E1B" w:rsidP="00693E1B">
      <w:pPr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 xml:space="preserve">Firma: </w:t>
      </w:r>
      <w:proofErr w:type="spellStart"/>
      <w:r w:rsidRPr="00D07F7C">
        <w:rPr>
          <w:rFonts w:asciiTheme="minorHAnsi" w:hAnsiTheme="minorHAnsi" w:cstheme="minorHAnsi"/>
          <w:b/>
          <w:sz w:val="22"/>
          <w:szCs w:val="22"/>
        </w:rPr>
        <w:t>Force</w:t>
      </w:r>
      <w:proofErr w:type="spellEnd"/>
      <w:r w:rsidRPr="00D07F7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07F7C">
        <w:rPr>
          <w:rFonts w:asciiTheme="minorHAnsi" w:hAnsiTheme="minorHAnsi" w:cstheme="minorHAnsi"/>
          <w:b/>
          <w:sz w:val="22"/>
          <w:szCs w:val="22"/>
        </w:rPr>
        <w:t>Trade</w:t>
      </w:r>
      <w:proofErr w:type="spellEnd"/>
      <w:r w:rsidRPr="00D07F7C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693E1B" w:rsidRPr="00D07F7C" w:rsidRDefault="00693E1B" w:rsidP="00D07F7C">
      <w:pPr>
        <w:tabs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>Se sídlem:</w:t>
      </w:r>
      <w:r w:rsidRPr="00D07F7C">
        <w:rPr>
          <w:rFonts w:asciiTheme="minorHAnsi" w:hAnsiTheme="minorHAnsi" w:cstheme="minorHAnsi"/>
          <w:sz w:val="22"/>
          <w:szCs w:val="22"/>
        </w:rPr>
        <w:tab/>
        <w:t xml:space="preserve">Broumovská 50, 547 01 Náchod </w:t>
      </w:r>
    </w:p>
    <w:p w:rsidR="00693E1B" w:rsidRPr="00D07F7C" w:rsidRDefault="00693E1B" w:rsidP="00D07F7C">
      <w:pPr>
        <w:tabs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b/>
          <w:bCs/>
          <w:sz w:val="22"/>
          <w:szCs w:val="22"/>
        </w:rPr>
        <w:t>zaměstnanec pověřený jednáním:</w:t>
      </w:r>
      <w:r w:rsidRPr="00D07F7C">
        <w:rPr>
          <w:rFonts w:asciiTheme="minorHAnsi" w:hAnsiTheme="minorHAnsi" w:cstheme="minorHAnsi"/>
          <w:bCs/>
          <w:sz w:val="22"/>
          <w:szCs w:val="22"/>
        </w:rPr>
        <w:tab/>
        <w:t>Jindřichem Zimou</w:t>
      </w:r>
    </w:p>
    <w:p w:rsidR="00693E1B" w:rsidRPr="00D07F7C" w:rsidRDefault="00693E1B" w:rsidP="00D07F7C">
      <w:pPr>
        <w:pStyle w:val="Zpat"/>
        <w:tabs>
          <w:tab w:val="clear" w:pos="4536"/>
          <w:tab w:val="clear" w:pos="9072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>IČ:</w:t>
      </w:r>
      <w:r w:rsidRPr="00D07F7C">
        <w:rPr>
          <w:rFonts w:asciiTheme="minorHAnsi" w:hAnsiTheme="minorHAnsi" w:cstheme="minorHAnsi"/>
          <w:sz w:val="22"/>
          <w:szCs w:val="22"/>
        </w:rPr>
        <w:t xml:space="preserve"> </w:t>
      </w:r>
      <w:r w:rsidRPr="00D07F7C">
        <w:rPr>
          <w:rFonts w:asciiTheme="minorHAnsi" w:hAnsiTheme="minorHAnsi" w:cstheme="minorHAnsi"/>
          <w:sz w:val="22"/>
          <w:szCs w:val="22"/>
        </w:rPr>
        <w:tab/>
        <w:t>01915819</w:t>
      </w:r>
    </w:p>
    <w:p w:rsidR="00693E1B" w:rsidRPr="00D07F7C" w:rsidRDefault="00693E1B" w:rsidP="00D07F7C">
      <w:pPr>
        <w:pStyle w:val="Zpat"/>
        <w:tabs>
          <w:tab w:val="clear" w:pos="4536"/>
          <w:tab w:val="clear" w:pos="9072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>DIČ:</w:t>
      </w:r>
      <w:r w:rsidRPr="00D07F7C">
        <w:rPr>
          <w:rFonts w:asciiTheme="minorHAnsi" w:hAnsiTheme="minorHAnsi" w:cstheme="minorHAnsi"/>
          <w:b/>
          <w:sz w:val="22"/>
          <w:szCs w:val="22"/>
        </w:rPr>
        <w:tab/>
        <w:t xml:space="preserve">CZ </w:t>
      </w:r>
      <w:r w:rsidRPr="00D07F7C">
        <w:rPr>
          <w:rFonts w:asciiTheme="minorHAnsi" w:hAnsiTheme="minorHAnsi" w:cstheme="minorHAnsi"/>
          <w:sz w:val="22"/>
          <w:szCs w:val="22"/>
        </w:rPr>
        <w:t>01915819</w:t>
      </w:r>
    </w:p>
    <w:p w:rsidR="00693E1B" w:rsidRPr="00D07F7C" w:rsidRDefault="00693E1B" w:rsidP="00D07F7C">
      <w:pPr>
        <w:tabs>
          <w:tab w:val="left" w:pos="3686"/>
        </w:tabs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>Bankovní spojení:</w:t>
      </w:r>
      <w:r w:rsidRPr="00D07F7C">
        <w:rPr>
          <w:rFonts w:asciiTheme="minorHAnsi" w:hAnsiTheme="minorHAnsi" w:cstheme="minorHAnsi"/>
          <w:sz w:val="22"/>
          <w:szCs w:val="22"/>
        </w:rPr>
        <w:t xml:space="preserve"> </w:t>
      </w:r>
      <w:r w:rsidR="00D07F7C">
        <w:rPr>
          <w:rFonts w:asciiTheme="minorHAnsi" w:hAnsiTheme="minorHAnsi" w:cstheme="minorHAnsi"/>
          <w:sz w:val="22"/>
          <w:szCs w:val="22"/>
        </w:rPr>
        <w:tab/>
      </w:r>
      <w:r w:rsidRPr="00D07F7C">
        <w:rPr>
          <w:rFonts w:asciiTheme="minorHAnsi" w:hAnsiTheme="minorHAnsi" w:cstheme="minorHAnsi"/>
          <w:sz w:val="22"/>
          <w:szCs w:val="22"/>
        </w:rPr>
        <w:t>ČSOB</w:t>
      </w:r>
    </w:p>
    <w:p w:rsidR="00693E1B" w:rsidRPr="00D07F7C" w:rsidRDefault="00693E1B" w:rsidP="00D07F7C">
      <w:pPr>
        <w:tabs>
          <w:tab w:val="left" w:pos="368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>Číslo účtu:</w:t>
      </w:r>
      <w:r w:rsidR="00D07F7C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7E6B65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</w:p>
    <w:p w:rsidR="00693E1B" w:rsidRPr="00D07F7C" w:rsidRDefault="00693E1B" w:rsidP="00D07F7C">
      <w:pPr>
        <w:tabs>
          <w:tab w:val="left" w:pos="368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>Kontaktní osoba:</w:t>
      </w:r>
      <w:r w:rsidR="00D07F7C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7E6B65">
        <w:rPr>
          <w:rFonts w:asciiTheme="minorHAnsi" w:hAnsiTheme="minorHAnsi" w:cstheme="minorHAnsi"/>
          <w:bCs/>
          <w:sz w:val="22"/>
          <w:szCs w:val="22"/>
        </w:rPr>
        <w:t>xxxxxxxxxxxx</w:t>
      </w:r>
      <w:proofErr w:type="spellEnd"/>
    </w:p>
    <w:p w:rsidR="00693E1B" w:rsidRPr="00D07F7C" w:rsidRDefault="00693E1B" w:rsidP="00D07F7C">
      <w:pPr>
        <w:tabs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 xml:space="preserve">Telefon: </w:t>
      </w:r>
      <w:r w:rsidR="00D07F7C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7E6B65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</w:p>
    <w:p w:rsidR="00693E1B" w:rsidRPr="00D07F7C" w:rsidRDefault="00693E1B" w:rsidP="00D07F7C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 xml:space="preserve"> (dále jen „objednatel“)</w:t>
      </w:r>
    </w:p>
    <w:p w:rsidR="00693E1B" w:rsidRPr="00D07F7C" w:rsidRDefault="00693E1B" w:rsidP="00693E1B">
      <w:pPr>
        <w:jc w:val="center"/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sz w:val="22"/>
          <w:szCs w:val="22"/>
        </w:rPr>
        <w:t>a</w:t>
      </w:r>
    </w:p>
    <w:p w:rsidR="00693E1B" w:rsidRPr="00D07F7C" w:rsidRDefault="00693E1B" w:rsidP="00693E1B">
      <w:pPr>
        <w:tabs>
          <w:tab w:val="left" w:pos="4395"/>
        </w:tabs>
        <w:ind w:left="1416" w:hanging="1416"/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bCs/>
          <w:iCs/>
          <w:sz w:val="22"/>
          <w:szCs w:val="22"/>
        </w:rPr>
        <w:t>Firma:</w:t>
      </w:r>
      <w:r w:rsidRPr="00D07F7C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Střední průmyslová škola stavební a Obchodní akademie arch. Jana </w:t>
      </w:r>
      <w:proofErr w:type="spellStart"/>
      <w:r w:rsidRPr="00D07F7C">
        <w:rPr>
          <w:rFonts w:asciiTheme="minorHAnsi" w:hAnsiTheme="minorHAnsi" w:cstheme="minorHAnsi"/>
          <w:b/>
          <w:bCs/>
          <w:iCs/>
          <w:sz w:val="22"/>
          <w:szCs w:val="22"/>
        </w:rPr>
        <w:t>Letzela</w:t>
      </w:r>
      <w:proofErr w:type="spellEnd"/>
      <w:r w:rsidRPr="00D07F7C">
        <w:rPr>
          <w:rFonts w:asciiTheme="minorHAnsi" w:hAnsiTheme="minorHAnsi" w:cstheme="minorHAnsi"/>
          <w:b/>
          <w:bCs/>
          <w:iCs/>
          <w:sz w:val="22"/>
          <w:szCs w:val="22"/>
        </w:rPr>
        <w:t>, Náchod, příspěvková organizace</w:t>
      </w:r>
    </w:p>
    <w:p w:rsidR="00693E1B" w:rsidRPr="00D07F7C" w:rsidRDefault="00693E1B" w:rsidP="00693E1B">
      <w:pPr>
        <w:tabs>
          <w:tab w:val="left" w:pos="3686"/>
        </w:tabs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 xml:space="preserve">Zapsaná: </w:t>
      </w:r>
      <w:r w:rsidRPr="00D07F7C">
        <w:rPr>
          <w:rFonts w:asciiTheme="minorHAnsi" w:hAnsiTheme="minorHAnsi" w:cstheme="minorHAnsi"/>
          <w:b/>
          <w:sz w:val="22"/>
          <w:szCs w:val="22"/>
        </w:rPr>
        <w:tab/>
        <w:t xml:space="preserve">v </w:t>
      </w:r>
      <w:r w:rsidRPr="00D07F7C">
        <w:rPr>
          <w:rFonts w:asciiTheme="minorHAnsi" w:hAnsiTheme="minorHAnsi" w:cstheme="minorHAnsi"/>
          <w:sz w:val="22"/>
          <w:szCs w:val="22"/>
        </w:rPr>
        <w:t>rejstříku škol a školských zařízení</w:t>
      </w:r>
    </w:p>
    <w:p w:rsidR="00693E1B" w:rsidRPr="00D07F7C" w:rsidRDefault="00693E1B" w:rsidP="00693E1B">
      <w:pPr>
        <w:tabs>
          <w:tab w:val="left" w:pos="3686"/>
        </w:tabs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 xml:space="preserve">Se sídlem: </w:t>
      </w:r>
      <w:r w:rsidRPr="00D07F7C">
        <w:rPr>
          <w:rFonts w:asciiTheme="minorHAnsi" w:hAnsiTheme="minorHAnsi" w:cstheme="minorHAnsi"/>
          <w:b/>
          <w:sz w:val="22"/>
          <w:szCs w:val="22"/>
        </w:rPr>
        <w:tab/>
      </w:r>
      <w:r w:rsidRPr="00D07F7C">
        <w:rPr>
          <w:rFonts w:asciiTheme="minorHAnsi" w:hAnsiTheme="minorHAnsi" w:cstheme="minorHAnsi"/>
          <w:sz w:val="22"/>
          <w:szCs w:val="22"/>
        </w:rPr>
        <w:t>Náchod, Pražská 931</w:t>
      </w:r>
    </w:p>
    <w:p w:rsidR="00693E1B" w:rsidRPr="00D07F7C" w:rsidRDefault="00693E1B" w:rsidP="00693E1B">
      <w:pPr>
        <w:tabs>
          <w:tab w:val="left" w:pos="368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 xml:space="preserve">Zastoupená: </w:t>
      </w:r>
      <w:r w:rsidRPr="00D07F7C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7E6B65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:rsidR="00693E1B" w:rsidRPr="00D07F7C" w:rsidRDefault="00693E1B" w:rsidP="00693E1B">
      <w:pPr>
        <w:tabs>
          <w:tab w:val="left" w:pos="3686"/>
        </w:tabs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 xml:space="preserve">IČ:                   </w:t>
      </w:r>
      <w:r w:rsidRPr="00D07F7C">
        <w:rPr>
          <w:rFonts w:asciiTheme="minorHAnsi" w:hAnsiTheme="minorHAnsi" w:cstheme="minorHAnsi"/>
          <w:b/>
          <w:sz w:val="22"/>
          <w:szCs w:val="22"/>
        </w:rPr>
        <w:tab/>
      </w:r>
      <w:r w:rsidRPr="00D07F7C">
        <w:rPr>
          <w:rFonts w:asciiTheme="minorHAnsi" w:hAnsiTheme="minorHAnsi" w:cstheme="minorHAnsi"/>
          <w:sz w:val="22"/>
          <w:szCs w:val="22"/>
        </w:rPr>
        <w:t>06668275</w:t>
      </w:r>
      <w:r w:rsidRPr="00D07F7C">
        <w:rPr>
          <w:rFonts w:asciiTheme="minorHAnsi" w:hAnsiTheme="minorHAnsi" w:cstheme="minorHAnsi"/>
          <w:sz w:val="22"/>
          <w:szCs w:val="22"/>
        </w:rPr>
        <w:tab/>
      </w:r>
      <w:r w:rsidRPr="00D07F7C">
        <w:rPr>
          <w:rFonts w:asciiTheme="minorHAnsi" w:hAnsiTheme="minorHAnsi" w:cstheme="minorHAnsi"/>
          <w:sz w:val="22"/>
          <w:szCs w:val="22"/>
        </w:rPr>
        <w:tab/>
      </w:r>
      <w:r w:rsidRPr="00D07F7C">
        <w:rPr>
          <w:rFonts w:asciiTheme="minorHAnsi" w:hAnsiTheme="minorHAnsi" w:cstheme="minorHAnsi"/>
          <w:b/>
          <w:sz w:val="22"/>
          <w:szCs w:val="22"/>
        </w:rPr>
        <w:tab/>
      </w:r>
    </w:p>
    <w:p w:rsidR="00693E1B" w:rsidRPr="00D07F7C" w:rsidRDefault="00693E1B" w:rsidP="00693E1B">
      <w:pPr>
        <w:tabs>
          <w:tab w:val="left" w:pos="3686"/>
          <w:tab w:val="left" w:pos="4395"/>
        </w:tabs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>DIČ:</w:t>
      </w:r>
      <w:r w:rsidRPr="00D07F7C">
        <w:rPr>
          <w:rFonts w:asciiTheme="minorHAnsi" w:hAnsiTheme="minorHAnsi" w:cstheme="minorHAnsi"/>
          <w:b/>
          <w:sz w:val="22"/>
          <w:szCs w:val="22"/>
        </w:rPr>
        <w:tab/>
      </w:r>
      <w:r w:rsidRPr="00D07F7C">
        <w:rPr>
          <w:rFonts w:asciiTheme="minorHAnsi" w:hAnsiTheme="minorHAnsi" w:cstheme="minorHAnsi"/>
          <w:sz w:val="22"/>
          <w:szCs w:val="22"/>
        </w:rPr>
        <w:t>CZ 06668275</w:t>
      </w:r>
      <w:r w:rsidRPr="00D07F7C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:rsidR="00693E1B" w:rsidRPr="00D07F7C" w:rsidRDefault="00693E1B" w:rsidP="00693E1B">
      <w:pPr>
        <w:tabs>
          <w:tab w:val="left" w:pos="3686"/>
          <w:tab w:val="left" w:pos="4395"/>
        </w:tabs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 xml:space="preserve">Bankovní spojení: </w:t>
      </w:r>
      <w:r w:rsidRPr="00D07F7C">
        <w:rPr>
          <w:rFonts w:asciiTheme="minorHAnsi" w:hAnsiTheme="minorHAnsi" w:cstheme="minorHAnsi"/>
          <w:b/>
          <w:sz w:val="22"/>
          <w:szCs w:val="22"/>
        </w:rPr>
        <w:tab/>
      </w:r>
      <w:r w:rsidRPr="00D07F7C">
        <w:rPr>
          <w:rFonts w:asciiTheme="minorHAnsi" w:hAnsiTheme="minorHAnsi" w:cstheme="minorHAnsi"/>
          <w:sz w:val="22"/>
          <w:szCs w:val="22"/>
        </w:rPr>
        <w:t>ČSOB</w:t>
      </w:r>
    </w:p>
    <w:p w:rsidR="00693E1B" w:rsidRPr="00D07F7C" w:rsidRDefault="00693E1B" w:rsidP="00693E1B">
      <w:pPr>
        <w:tabs>
          <w:tab w:val="left" w:pos="3686"/>
          <w:tab w:val="left" w:pos="4395"/>
        </w:tabs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 xml:space="preserve">Číslo účtu:    </w:t>
      </w:r>
      <w:r w:rsidRPr="00D07F7C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7E6B65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:rsidR="00693E1B" w:rsidRPr="00D07F7C" w:rsidRDefault="00693E1B" w:rsidP="00693E1B">
      <w:pPr>
        <w:tabs>
          <w:tab w:val="left" w:pos="3686"/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>Osoba oprávněná k jednání:</w:t>
      </w:r>
      <w:r w:rsidRPr="00D07F7C">
        <w:rPr>
          <w:rFonts w:asciiTheme="minorHAnsi" w:hAnsiTheme="minorHAnsi" w:cstheme="minorHAnsi"/>
          <w:color w:val="FF0000"/>
          <w:sz w:val="22"/>
          <w:szCs w:val="22"/>
        </w:rPr>
        <w:tab/>
      </w:r>
      <w:proofErr w:type="spellStart"/>
      <w:r w:rsidR="007E6B65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Pr="00D07F7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3E1B" w:rsidRPr="00D07F7C" w:rsidRDefault="00693E1B" w:rsidP="00693E1B">
      <w:pPr>
        <w:tabs>
          <w:tab w:val="left" w:pos="3686"/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>Kontaktní osoba:</w:t>
      </w:r>
      <w:r w:rsidR="007E6B65">
        <w:rPr>
          <w:rFonts w:asciiTheme="minorHAnsi" w:hAnsiTheme="minorHAnsi" w:cstheme="minorHAnsi"/>
          <w:sz w:val="22"/>
          <w:szCs w:val="22"/>
        </w:rPr>
        <w:t xml:space="preserve"> </w:t>
      </w:r>
      <w:r w:rsidR="007E6B6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E6B65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:rsidR="00693E1B" w:rsidRPr="00D07F7C" w:rsidRDefault="00693E1B" w:rsidP="00693E1B">
      <w:pPr>
        <w:tabs>
          <w:tab w:val="left" w:pos="3686"/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>Telefon:</w:t>
      </w:r>
      <w:r w:rsidR="007E6B65">
        <w:rPr>
          <w:rFonts w:asciiTheme="minorHAnsi" w:hAnsiTheme="minorHAnsi" w:cstheme="minorHAnsi"/>
          <w:sz w:val="22"/>
          <w:szCs w:val="22"/>
        </w:rPr>
        <w:t xml:space="preserve"> </w:t>
      </w:r>
      <w:r w:rsidR="007E6B6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E6B65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:rsidR="00693E1B" w:rsidRPr="00D07F7C" w:rsidRDefault="00693E1B" w:rsidP="00693E1B">
      <w:pPr>
        <w:tabs>
          <w:tab w:val="left" w:pos="3686"/>
          <w:tab w:val="left" w:pos="4395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>Email:</w:t>
      </w:r>
      <w:r w:rsidRPr="00D07F7C">
        <w:rPr>
          <w:rFonts w:asciiTheme="minorHAnsi" w:hAnsiTheme="minorHAnsi" w:cstheme="minorHAnsi"/>
          <w:b/>
          <w:sz w:val="22"/>
          <w:szCs w:val="22"/>
        </w:rPr>
        <w:tab/>
      </w:r>
      <w:r w:rsidRPr="00D07F7C">
        <w:rPr>
          <w:rFonts w:asciiTheme="minorHAnsi" w:hAnsiTheme="minorHAnsi" w:cstheme="minorHAnsi"/>
          <w:sz w:val="22"/>
          <w:szCs w:val="22"/>
        </w:rPr>
        <w:t xml:space="preserve">podatelna@soanachod.cz </w:t>
      </w:r>
    </w:p>
    <w:p w:rsidR="00693E1B" w:rsidRPr="00D07F7C" w:rsidRDefault="00693E1B" w:rsidP="00693E1B">
      <w:pPr>
        <w:tabs>
          <w:tab w:val="left" w:pos="3686"/>
          <w:tab w:val="left" w:pos="4395"/>
        </w:tabs>
        <w:ind w:left="2977" w:hanging="2977"/>
        <w:jc w:val="both"/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>Adresa pro doručování korespondence:</w:t>
      </w:r>
      <w:r w:rsidRPr="00D07F7C">
        <w:rPr>
          <w:rFonts w:asciiTheme="minorHAnsi" w:hAnsiTheme="minorHAnsi" w:cstheme="minorHAnsi"/>
          <w:sz w:val="22"/>
          <w:szCs w:val="22"/>
        </w:rPr>
        <w:t xml:space="preserve"> Střední průmyslová škola stavební a Obchodní akademie arch. Jana </w:t>
      </w:r>
      <w:proofErr w:type="spellStart"/>
      <w:r w:rsidRPr="00D07F7C">
        <w:rPr>
          <w:rFonts w:asciiTheme="minorHAnsi" w:hAnsiTheme="minorHAnsi" w:cstheme="minorHAnsi"/>
          <w:sz w:val="22"/>
          <w:szCs w:val="22"/>
        </w:rPr>
        <w:t>Letzela</w:t>
      </w:r>
      <w:proofErr w:type="spellEnd"/>
      <w:r w:rsidRPr="00D07F7C">
        <w:rPr>
          <w:rFonts w:asciiTheme="minorHAnsi" w:hAnsiTheme="minorHAnsi" w:cstheme="minorHAnsi"/>
          <w:sz w:val="22"/>
          <w:szCs w:val="22"/>
        </w:rPr>
        <w:t>, Náchod, příspěvková organizace</w:t>
      </w:r>
    </w:p>
    <w:p w:rsidR="00693E1B" w:rsidRPr="00D07F7C" w:rsidRDefault="00693E1B" w:rsidP="00693E1B">
      <w:pPr>
        <w:tabs>
          <w:tab w:val="left" w:pos="3686"/>
          <w:tab w:val="left" w:pos="4395"/>
        </w:tabs>
        <w:ind w:left="2977" w:hanging="2977"/>
        <w:jc w:val="both"/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ab/>
      </w:r>
      <w:r w:rsidRPr="00D07F7C">
        <w:rPr>
          <w:rFonts w:asciiTheme="minorHAnsi" w:hAnsiTheme="minorHAnsi" w:cstheme="minorHAnsi"/>
          <w:sz w:val="22"/>
          <w:szCs w:val="22"/>
        </w:rPr>
        <w:t>Pražská 931</w:t>
      </w:r>
    </w:p>
    <w:p w:rsidR="00693E1B" w:rsidRPr="00D07F7C" w:rsidRDefault="00693E1B" w:rsidP="00693E1B">
      <w:pPr>
        <w:tabs>
          <w:tab w:val="left" w:pos="3686"/>
          <w:tab w:val="left" w:pos="4395"/>
        </w:tabs>
        <w:ind w:left="2977" w:hanging="297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07F7C">
        <w:rPr>
          <w:rFonts w:asciiTheme="minorHAnsi" w:hAnsiTheme="minorHAnsi" w:cstheme="minorHAnsi"/>
          <w:sz w:val="22"/>
          <w:szCs w:val="22"/>
        </w:rPr>
        <w:tab/>
        <w:t>547 01 Náchod</w:t>
      </w:r>
    </w:p>
    <w:p w:rsidR="00693E1B" w:rsidRPr="00D07F7C" w:rsidRDefault="00693E1B" w:rsidP="00D07F7C">
      <w:pPr>
        <w:tabs>
          <w:tab w:val="left" w:pos="3686"/>
          <w:tab w:val="left" w:pos="4395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b/>
          <w:sz w:val="22"/>
          <w:szCs w:val="22"/>
        </w:rPr>
        <w:t xml:space="preserve"> (dále jen „poskytovatel“)</w:t>
      </w:r>
    </w:p>
    <w:p w:rsidR="00693E1B" w:rsidRPr="00D07F7C" w:rsidRDefault="00693E1B" w:rsidP="00D07F7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sz w:val="22"/>
          <w:szCs w:val="22"/>
        </w:rPr>
        <w:t>uzavřely podle § 1746 a násl. zákona č. 89/2012 Sb., občanský zákoník, ve znění pozdějších předpisů dne 22. 10. 2021 Smlouvu o poskytnutí ubytování (dále jen „Smlouva“).</w:t>
      </w:r>
    </w:p>
    <w:p w:rsidR="00693E1B" w:rsidRPr="00D07F7C" w:rsidRDefault="00693E1B" w:rsidP="00D07F7C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7F7C">
        <w:rPr>
          <w:rFonts w:asciiTheme="minorHAnsi" w:hAnsiTheme="minorHAnsi" w:cstheme="minorHAnsi"/>
          <w:sz w:val="22"/>
          <w:szCs w:val="22"/>
        </w:rPr>
        <w:t xml:space="preserve">Tímto dodatkem se mění článek číslo </w:t>
      </w:r>
      <w:r w:rsidRPr="00D07F7C">
        <w:rPr>
          <w:rFonts w:asciiTheme="minorHAnsi" w:hAnsiTheme="minorHAnsi" w:cstheme="minorHAnsi"/>
          <w:b/>
          <w:sz w:val="22"/>
          <w:szCs w:val="22"/>
        </w:rPr>
        <w:t xml:space="preserve">VI. Doba plnění </w:t>
      </w:r>
      <w:r w:rsidRPr="00D07F7C">
        <w:rPr>
          <w:rFonts w:asciiTheme="minorHAnsi" w:hAnsiTheme="minorHAnsi" w:cstheme="minorHAnsi"/>
          <w:sz w:val="22"/>
          <w:szCs w:val="22"/>
        </w:rPr>
        <w:t>takto:</w:t>
      </w:r>
    </w:p>
    <w:p w:rsidR="0031735B" w:rsidRPr="00D07F7C" w:rsidRDefault="00693E1B" w:rsidP="00D07F7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sz w:val="22"/>
          <w:szCs w:val="22"/>
        </w:rPr>
        <w:t>Doba plnění je sjednána na dobu určitou a prodlužuje se</w:t>
      </w:r>
      <w:r w:rsidR="00F40CD9" w:rsidRPr="00D07F7C">
        <w:rPr>
          <w:rFonts w:asciiTheme="minorHAnsi" w:hAnsiTheme="minorHAnsi" w:cstheme="minorHAnsi"/>
          <w:sz w:val="22"/>
          <w:szCs w:val="22"/>
        </w:rPr>
        <w:t xml:space="preserve"> do</w:t>
      </w:r>
      <w:r w:rsidRPr="00D07F7C">
        <w:rPr>
          <w:rFonts w:asciiTheme="minorHAnsi" w:hAnsiTheme="minorHAnsi" w:cstheme="minorHAnsi"/>
          <w:sz w:val="22"/>
          <w:szCs w:val="22"/>
        </w:rPr>
        <w:t xml:space="preserve"> 30. 6. 2022 s možností dalšího prodloužení v případě souhlasu zřizovatele školy (poskytovatele). Poskytovatel si vyhrazuje právo ukončit nájemní smlouvu dříve z důvodu nařízení zřizovatele. O této skutečnosti bude pronajímatele informovat neprodleně a výpovědní doba je jeden měsíc.</w:t>
      </w:r>
    </w:p>
    <w:p w:rsidR="00693E1B" w:rsidRDefault="00693E1B" w:rsidP="00D07F7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sz w:val="22"/>
          <w:szCs w:val="22"/>
        </w:rPr>
        <w:t>Ostatní ujednání smlouvy zůstávají v platnosti.</w:t>
      </w:r>
    </w:p>
    <w:p w:rsidR="00D07F7C" w:rsidRPr="00D07F7C" w:rsidRDefault="007E6B65" w:rsidP="00D07F7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Náchodě </w:t>
      </w:r>
      <w:r w:rsidR="00D07F7C" w:rsidRPr="00D07F7C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 xml:space="preserve">1. 2. 2022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V Náchodě </w:t>
      </w:r>
      <w:r w:rsidR="00D07F7C" w:rsidRPr="00D07F7C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sz w:val="22"/>
          <w:szCs w:val="22"/>
        </w:rPr>
        <w:t xml:space="preserve"> 1. 2. 2022</w:t>
      </w:r>
      <w:bookmarkStart w:id="0" w:name="_GoBack"/>
      <w:bookmarkEnd w:id="0"/>
      <w:r w:rsidR="00D07F7C" w:rsidRPr="00D07F7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7F7C" w:rsidRPr="00D07F7C" w:rsidRDefault="00D07F7C" w:rsidP="00D07F7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7F7C">
        <w:rPr>
          <w:rFonts w:asciiTheme="minorHAnsi" w:hAnsiTheme="minorHAnsi" w:cstheme="minorHAnsi"/>
          <w:sz w:val="22"/>
          <w:szCs w:val="22"/>
        </w:rPr>
        <w:t xml:space="preserve">Objednatel:                                                                   </w:t>
      </w:r>
      <w:r w:rsidR="007E6B65">
        <w:rPr>
          <w:rFonts w:asciiTheme="minorHAnsi" w:hAnsiTheme="minorHAnsi" w:cstheme="minorHAnsi"/>
          <w:sz w:val="22"/>
          <w:szCs w:val="22"/>
        </w:rPr>
        <w:t xml:space="preserve">          Poskytovatel</w:t>
      </w:r>
      <w:r w:rsidRPr="00D07F7C">
        <w:rPr>
          <w:rFonts w:asciiTheme="minorHAnsi" w:hAnsiTheme="minorHAnsi" w:cstheme="minorHAnsi"/>
          <w:sz w:val="22"/>
          <w:szCs w:val="22"/>
        </w:rPr>
        <w:t xml:space="preserve">:        </w:t>
      </w:r>
    </w:p>
    <w:p w:rsidR="00D07F7C" w:rsidRDefault="00D07F7C" w:rsidP="00D07F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7F7C" w:rsidRPr="00D07F7C" w:rsidRDefault="00D07F7C" w:rsidP="00D07F7C">
      <w:pPr>
        <w:tabs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07F7C" w:rsidRPr="008A2CFF" w:rsidRDefault="00D07F7C" w:rsidP="00D07F7C">
      <w:pPr>
        <w:jc w:val="both"/>
      </w:pPr>
    </w:p>
    <w:p w:rsidR="00D07F7C" w:rsidRPr="00127B53" w:rsidRDefault="00D07F7C" w:rsidP="00D07F7C">
      <w:pPr>
        <w:jc w:val="both"/>
        <w:rPr>
          <w:color w:val="FF0000"/>
        </w:rPr>
      </w:pPr>
      <w:r w:rsidRPr="008A2CFF">
        <w:t xml:space="preserve">………………………………   </w:t>
      </w:r>
      <w:r w:rsidRPr="00127B53">
        <w:rPr>
          <w:color w:val="FF0000"/>
        </w:rPr>
        <w:t xml:space="preserve">                                              </w:t>
      </w:r>
      <w:r>
        <w:t>…</w:t>
      </w:r>
      <w:r w:rsidRPr="008A2CFF">
        <w:t>……..………………....</w:t>
      </w:r>
    </w:p>
    <w:sectPr w:rsidR="00D07F7C" w:rsidRPr="0012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1B"/>
    <w:rsid w:val="0031735B"/>
    <w:rsid w:val="00693E1B"/>
    <w:rsid w:val="007E6B65"/>
    <w:rsid w:val="00D07F7C"/>
    <w:rsid w:val="00F4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24CD"/>
  <w15:chartTrackingRefBased/>
  <w15:docId w15:val="{AF189249-06C2-4B1D-BB90-138D46FA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93E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3E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93E1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93E1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Svatosova Vera</dc:creator>
  <cp:keywords/>
  <dc:description/>
  <cp:lastModifiedBy>Justová Jaroslava</cp:lastModifiedBy>
  <cp:revision>3</cp:revision>
  <dcterms:created xsi:type="dcterms:W3CDTF">2022-02-09T07:00:00Z</dcterms:created>
  <dcterms:modified xsi:type="dcterms:W3CDTF">2022-02-24T10:32:00Z</dcterms:modified>
</cp:coreProperties>
</file>