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6298" w14:textId="77777777" w:rsidR="00166AFC" w:rsidRPr="00865537" w:rsidRDefault="00166AFC" w:rsidP="00B64E65">
      <w:pPr>
        <w:pBdr>
          <w:bottom w:val="single" w:sz="12" w:space="1" w:color="auto"/>
        </w:pBdr>
        <w:ind w:firstLine="0"/>
        <w:rPr>
          <w:rFonts w:asciiTheme="minorHAnsi" w:hAnsiTheme="minorHAnsi" w:cstheme="minorHAnsi"/>
          <w:b/>
          <w:bCs/>
          <w:lang w:val="cs-CZ"/>
        </w:rPr>
      </w:pPr>
      <w:r w:rsidRPr="00865537">
        <w:rPr>
          <w:rFonts w:asciiTheme="minorHAnsi" w:hAnsiTheme="minorHAnsi" w:cstheme="minorHAnsi"/>
          <w:b/>
          <w:bCs/>
          <w:lang w:val="cs-CZ"/>
        </w:rPr>
        <w:t>OBJEDNÁVKA</w:t>
      </w:r>
    </w:p>
    <w:p w14:paraId="775555A7" w14:textId="77777777" w:rsidR="00166AFC" w:rsidRPr="00865537" w:rsidRDefault="00166AFC" w:rsidP="00B64E65">
      <w:pPr>
        <w:ind w:firstLine="0"/>
        <w:rPr>
          <w:rFonts w:asciiTheme="minorHAnsi" w:hAnsiTheme="minorHAnsi" w:cstheme="minorHAnsi"/>
          <w:b/>
          <w:bCs/>
          <w:lang w:val="cs-CZ"/>
        </w:rPr>
      </w:pP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</w:p>
    <w:p w14:paraId="1FC3F236" w14:textId="168DE59F" w:rsidR="00166AFC" w:rsidRPr="00865537" w:rsidRDefault="00AE5409" w:rsidP="00B64E65">
      <w:pPr>
        <w:tabs>
          <w:tab w:val="center" w:pos="-851"/>
        </w:tabs>
        <w:ind w:firstLine="0"/>
        <w:rPr>
          <w:rFonts w:asciiTheme="minorHAnsi" w:hAnsiTheme="minorHAnsi" w:cstheme="minorHAnsi"/>
          <w:b/>
          <w:bCs/>
          <w:lang w:val="cs-CZ"/>
        </w:rPr>
      </w:pPr>
      <w:r w:rsidRPr="00865537">
        <w:rPr>
          <w:rFonts w:asciiTheme="minorHAnsi" w:hAnsiTheme="minorHAnsi" w:cstheme="minorHAns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E18C0B" wp14:editId="38C63267">
                <wp:simplePos x="0" y="0"/>
                <wp:positionH relativeFrom="column">
                  <wp:posOffset>-15240</wp:posOffset>
                </wp:positionH>
                <wp:positionV relativeFrom="paragraph">
                  <wp:posOffset>5080</wp:posOffset>
                </wp:positionV>
                <wp:extent cx="2811780" cy="1576705"/>
                <wp:effectExtent l="13335" t="14605" r="1333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4F6A7" w14:textId="77777777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  <w:t>Středisko volného času Vítkov,</w:t>
                            </w:r>
                          </w:p>
                          <w:p w14:paraId="6D87275A" w14:textId="77777777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  <w:t>příspěvková organizace</w:t>
                            </w:r>
                          </w:p>
                          <w:p w14:paraId="74FD9ADC" w14:textId="77777777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 xml:space="preserve">Bezručova 585, </w:t>
                            </w:r>
                            <w:r w:rsidR="00222AA6"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 xml:space="preserve">749 01 </w:t>
                            </w: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Vítkov</w:t>
                            </w:r>
                          </w:p>
                          <w:p w14:paraId="402AE1BC" w14:textId="7C4EB2AB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 xml:space="preserve">IČ: </w:t>
                            </w:r>
                            <w:r w:rsidR="00B3238F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xxxxxxxxx</w:t>
                            </w:r>
                          </w:p>
                          <w:p w14:paraId="4822ADDB" w14:textId="77777777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nejsme plátci DPH</w:t>
                            </w:r>
                          </w:p>
                          <w:p w14:paraId="75748C1D" w14:textId="30E35705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 xml:space="preserve">tel.: </w:t>
                            </w:r>
                            <w:r w:rsidR="00B3238F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xxxxxxxxxxxx</w:t>
                            </w:r>
                          </w:p>
                          <w:p w14:paraId="13302169" w14:textId="1D340BFA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 xml:space="preserve">email: </w:t>
                            </w:r>
                            <w:r w:rsidR="00B3238F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xxxxxxxxxx</w:t>
                            </w:r>
                          </w:p>
                          <w:p w14:paraId="387E69C6" w14:textId="77777777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web: www.svc-vitkov.cz</w:t>
                            </w:r>
                          </w:p>
                          <w:p w14:paraId="64ACA659" w14:textId="77777777" w:rsidR="00166AFC" w:rsidRPr="00B64E65" w:rsidRDefault="00166AF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  <w:p w14:paraId="4E7680DE" w14:textId="77777777" w:rsidR="00166AFC" w:rsidRDefault="00166AFC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18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.4pt;width:221.4pt;height:12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" strokeweight="1.5pt">
                <v:textbox>
                  <w:txbxContent>
                    <w:p w14:paraId="0354F6A7" w14:textId="77777777" w:rsidR="00166AFC" w:rsidRPr="00865537" w:rsidRDefault="00166AFC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  <w:t>Středisko volného času Vítkov,</w:t>
                      </w:r>
                    </w:p>
                    <w:p w14:paraId="6D87275A" w14:textId="77777777" w:rsidR="00166AFC" w:rsidRPr="00865537" w:rsidRDefault="00166AFC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  <w:t>příspěvková organizace</w:t>
                      </w:r>
                    </w:p>
                    <w:p w14:paraId="74FD9ADC" w14:textId="77777777" w:rsidR="00166AFC" w:rsidRPr="00865537" w:rsidRDefault="00166AFC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 xml:space="preserve">Bezručova 585, </w:t>
                      </w:r>
                      <w:r w:rsidR="00222AA6" w:rsidRPr="00865537">
                        <w:rPr>
                          <w:rFonts w:asciiTheme="minorHAnsi" w:hAnsiTheme="minorHAnsi" w:cstheme="minorHAnsi"/>
                          <w:lang w:val="cs-CZ"/>
                        </w:rPr>
                        <w:t xml:space="preserve">749 01 </w:t>
                      </w: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>Vítkov</w:t>
                      </w:r>
                    </w:p>
                    <w:p w14:paraId="402AE1BC" w14:textId="7C4EB2AB" w:rsidR="00166AFC" w:rsidRPr="00865537" w:rsidRDefault="00166AFC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 xml:space="preserve">IČ: </w:t>
                      </w:r>
                      <w:r w:rsidR="00B3238F">
                        <w:rPr>
                          <w:rFonts w:asciiTheme="minorHAnsi" w:hAnsiTheme="minorHAnsi" w:cstheme="minorHAnsi"/>
                          <w:lang w:val="cs-CZ"/>
                        </w:rPr>
                        <w:t>xxxxxxxxx</w:t>
                      </w:r>
                    </w:p>
                    <w:p w14:paraId="4822ADDB" w14:textId="77777777" w:rsidR="00166AFC" w:rsidRPr="00865537" w:rsidRDefault="00166AFC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>nejsme plátci DPH</w:t>
                      </w:r>
                    </w:p>
                    <w:p w14:paraId="75748C1D" w14:textId="30E35705" w:rsidR="00166AFC" w:rsidRPr="00865537" w:rsidRDefault="00166AFC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 xml:space="preserve">tel.: </w:t>
                      </w:r>
                      <w:r w:rsidR="00B3238F">
                        <w:rPr>
                          <w:rFonts w:asciiTheme="minorHAnsi" w:hAnsiTheme="minorHAnsi" w:cstheme="minorHAnsi"/>
                          <w:lang w:val="cs-CZ"/>
                        </w:rPr>
                        <w:t>xxxxxxxxxxxx</w:t>
                      </w:r>
                    </w:p>
                    <w:p w14:paraId="13302169" w14:textId="1D340BFA" w:rsidR="00166AFC" w:rsidRPr="00865537" w:rsidRDefault="00166AFC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 xml:space="preserve">email: </w:t>
                      </w:r>
                      <w:r w:rsidR="00B3238F">
                        <w:rPr>
                          <w:rFonts w:asciiTheme="minorHAnsi" w:hAnsiTheme="minorHAnsi" w:cstheme="minorHAnsi"/>
                          <w:lang w:val="cs-CZ"/>
                        </w:rPr>
                        <w:t>xxxxxxxxxx</w:t>
                      </w:r>
                    </w:p>
                    <w:p w14:paraId="387E69C6" w14:textId="77777777" w:rsidR="00166AFC" w:rsidRPr="00865537" w:rsidRDefault="00166AFC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>web: www.svc-vitkov.cz</w:t>
                      </w:r>
                    </w:p>
                    <w:p w14:paraId="64ACA659" w14:textId="77777777" w:rsidR="00166AFC" w:rsidRPr="00B64E65" w:rsidRDefault="00166AF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</w:p>
                    <w:p w14:paraId="4E7680DE" w14:textId="77777777" w:rsidR="00166AFC" w:rsidRDefault="00166AFC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AFC" w:rsidRPr="00865537">
        <w:rPr>
          <w:rFonts w:asciiTheme="minorHAnsi" w:hAnsiTheme="minorHAnsi" w:cstheme="minorHAnsi"/>
          <w:lang w:val="cs-CZ"/>
        </w:rPr>
        <w:tab/>
      </w:r>
      <w:r w:rsidR="00166AFC" w:rsidRPr="00865537">
        <w:rPr>
          <w:rFonts w:asciiTheme="minorHAnsi" w:hAnsiTheme="minorHAnsi" w:cstheme="minorHAnsi"/>
          <w:lang w:val="cs-CZ"/>
        </w:rPr>
        <w:tab/>
      </w:r>
      <w:r w:rsidR="00166AFC" w:rsidRPr="00865537">
        <w:rPr>
          <w:rFonts w:asciiTheme="minorHAnsi" w:hAnsiTheme="minorHAnsi" w:cstheme="minorHAnsi"/>
          <w:lang w:val="cs-CZ"/>
        </w:rPr>
        <w:tab/>
      </w:r>
      <w:r w:rsidR="00166AFC" w:rsidRPr="00865537">
        <w:rPr>
          <w:rFonts w:asciiTheme="minorHAnsi" w:hAnsiTheme="minorHAnsi" w:cstheme="minorHAnsi"/>
          <w:lang w:val="cs-CZ"/>
        </w:rPr>
        <w:tab/>
      </w:r>
      <w:r w:rsidR="00166AFC" w:rsidRPr="00865537">
        <w:rPr>
          <w:rFonts w:asciiTheme="minorHAnsi" w:hAnsiTheme="minorHAnsi" w:cstheme="minorHAnsi"/>
          <w:lang w:val="cs-CZ"/>
        </w:rPr>
        <w:tab/>
      </w:r>
      <w:r w:rsidR="00166AFC" w:rsidRPr="00865537">
        <w:rPr>
          <w:rFonts w:asciiTheme="minorHAnsi" w:hAnsiTheme="minorHAnsi" w:cstheme="minorHAnsi"/>
          <w:lang w:val="cs-CZ"/>
        </w:rPr>
        <w:tab/>
      </w:r>
      <w:r w:rsidR="00166AFC" w:rsidRPr="00865537">
        <w:rPr>
          <w:rFonts w:asciiTheme="minorHAnsi" w:hAnsiTheme="minorHAnsi" w:cstheme="minorHAnsi"/>
          <w:lang w:val="cs-CZ"/>
        </w:rPr>
        <w:tab/>
      </w:r>
      <w:r w:rsidR="00166AFC" w:rsidRPr="00865537">
        <w:rPr>
          <w:rFonts w:asciiTheme="minorHAnsi" w:hAnsiTheme="minorHAnsi" w:cstheme="minorHAnsi"/>
          <w:b/>
          <w:bCs/>
          <w:lang w:val="cs-CZ"/>
        </w:rPr>
        <w:t>Objednávka č.</w:t>
      </w:r>
      <w:r w:rsidR="00E83AE5" w:rsidRPr="00865537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166AFC" w:rsidRPr="00865537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4C027E">
        <w:rPr>
          <w:rFonts w:asciiTheme="minorHAnsi" w:hAnsiTheme="minorHAnsi" w:cstheme="minorHAnsi"/>
          <w:b/>
          <w:bCs/>
          <w:lang w:val="cs-CZ"/>
        </w:rPr>
        <w:t>20</w:t>
      </w:r>
      <w:r w:rsidR="009C407C" w:rsidRPr="00865537">
        <w:rPr>
          <w:rFonts w:asciiTheme="minorHAnsi" w:hAnsiTheme="minorHAnsi" w:cstheme="minorHAnsi"/>
          <w:b/>
          <w:bCs/>
          <w:lang w:val="cs-CZ"/>
        </w:rPr>
        <w:t>/20</w:t>
      </w:r>
      <w:r w:rsidR="00C736DB">
        <w:rPr>
          <w:rFonts w:asciiTheme="minorHAnsi" w:hAnsiTheme="minorHAnsi" w:cstheme="minorHAnsi"/>
          <w:b/>
          <w:bCs/>
          <w:lang w:val="cs-CZ"/>
        </w:rPr>
        <w:t>22</w:t>
      </w:r>
    </w:p>
    <w:p w14:paraId="3B2FD5EA" w14:textId="66A9AC1F" w:rsidR="008D1B19" w:rsidRPr="00865537" w:rsidRDefault="00166AFC" w:rsidP="00222AA6">
      <w:pPr>
        <w:tabs>
          <w:tab w:val="center" w:pos="-851"/>
        </w:tabs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b/>
          <w:bCs/>
          <w:lang w:val="cs-CZ"/>
        </w:rPr>
        <w:tab/>
      </w:r>
      <w:r w:rsidRPr="00865537">
        <w:rPr>
          <w:rFonts w:asciiTheme="minorHAnsi" w:hAnsiTheme="minorHAnsi" w:cstheme="minorHAnsi"/>
          <w:b/>
          <w:bCs/>
          <w:lang w:val="cs-CZ"/>
        </w:rPr>
        <w:tab/>
      </w:r>
      <w:r w:rsidRPr="00865537">
        <w:rPr>
          <w:rFonts w:asciiTheme="minorHAnsi" w:hAnsiTheme="minorHAnsi" w:cstheme="minorHAnsi"/>
          <w:b/>
          <w:bCs/>
          <w:lang w:val="cs-CZ"/>
        </w:rPr>
        <w:tab/>
      </w:r>
      <w:r w:rsidRPr="00865537">
        <w:rPr>
          <w:rFonts w:asciiTheme="minorHAnsi" w:hAnsiTheme="minorHAnsi" w:cstheme="minorHAnsi"/>
          <w:b/>
          <w:bCs/>
          <w:lang w:val="cs-CZ"/>
        </w:rPr>
        <w:tab/>
      </w:r>
      <w:r w:rsidRPr="00865537">
        <w:rPr>
          <w:rFonts w:asciiTheme="minorHAnsi" w:hAnsiTheme="minorHAnsi" w:cstheme="minorHAnsi"/>
          <w:b/>
          <w:bCs/>
          <w:lang w:val="cs-CZ"/>
        </w:rPr>
        <w:tab/>
      </w:r>
      <w:r w:rsidRPr="00865537">
        <w:rPr>
          <w:rFonts w:asciiTheme="minorHAnsi" w:hAnsiTheme="minorHAnsi" w:cstheme="minorHAnsi"/>
          <w:b/>
          <w:bCs/>
          <w:lang w:val="cs-CZ"/>
        </w:rPr>
        <w:tab/>
      </w:r>
      <w:r w:rsidRPr="00865537">
        <w:rPr>
          <w:rFonts w:asciiTheme="minorHAnsi" w:hAnsiTheme="minorHAnsi" w:cstheme="minorHAnsi"/>
          <w:b/>
          <w:bCs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>Datum vystavení:</w:t>
      </w:r>
      <w:r w:rsidR="00AF181A" w:rsidRPr="00865537">
        <w:rPr>
          <w:rFonts w:asciiTheme="minorHAnsi" w:hAnsiTheme="minorHAnsi" w:cstheme="minorHAnsi"/>
          <w:lang w:val="cs-CZ"/>
        </w:rPr>
        <w:t xml:space="preserve"> </w:t>
      </w:r>
      <w:r w:rsidR="00E52405">
        <w:rPr>
          <w:rFonts w:asciiTheme="minorHAnsi" w:hAnsiTheme="minorHAnsi" w:cstheme="minorHAnsi"/>
          <w:lang w:val="cs-CZ"/>
        </w:rPr>
        <w:t>17</w:t>
      </w:r>
      <w:r w:rsidR="004C027E">
        <w:rPr>
          <w:rFonts w:asciiTheme="minorHAnsi" w:hAnsiTheme="minorHAnsi" w:cstheme="minorHAnsi"/>
          <w:lang w:val="cs-CZ"/>
        </w:rPr>
        <w:t>. 2. 2022</w:t>
      </w:r>
    </w:p>
    <w:p w14:paraId="352E32BF" w14:textId="2F00DBC5" w:rsidR="00166AFC" w:rsidRPr="00865537" w:rsidRDefault="00166AFC" w:rsidP="00222AA6">
      <w:pPr>
        <w:tabs>
          <w:tab w:val="center" w:pos="-851"/>
        </w:tabs>
        <w:ind w:firstLine="0"/>
        <w:rPr>
          <w:rFonts w:asciiTheme="minorHAnsi" w:hAnsiTheme="minorHAnsi" w:cstheme="minorHAnsi"/>
          <w:b/>
          <w:bCs/>
          <w:lang w:val="cs-CZ"/>
        </w:rPr>
      </w:pPr>
    </w:p>
    <w:p w14:paraId="485DA0D4" w14:textId="4EFBDC7F" w:rsidR="00166AFC" w:rsidRPr="00865537" w:rsidRDefault="00D930D3" w:rsidP="0095275B">
      <w:pPr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859EF" wp14:editId="716936FB">
                <wp:simplePos x="0" y="0"/>
                <wp:positionH relativeFrom="column">
                  <wp:posOffset>3028950</wp:posOffset>
                </wp:positionH>
                <wp:positionV relativeFrom="paragraph">
                  <wp:posOffset>18415</wp:posOffset>
                </wp:positionV>
                <wp:extent cx="3088005" cy="1470660"/>
                <wp:effectExtent l="19050" t="19050" r="36195" b="342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3F348" w14:textId="572F460B" w:rsidR="00D930D3" w:rsidRDefault="00D930D3" w:rsidP="00D930D3">
                            <w:pPr>
                              <w:pStyle w:val="Normlnweb"/>
                              <w:spacing w:before="225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44444"/>
                                <w:sz w:val="22"/>
                                <w:szCs w:val="22"/>
                              </w:rPr>
                              <w:t>NOVOS NJ</w:t>
                            </w:r>
                            <w:r w:rsidR="00F374FD">
                              <w:rPr>
                                <w:rFonts w:asciiTheme="minorHAnsi" w:hAnsiTheme="minorHAnsi" w:cstheme="minorHAnsi"/>
                                <w:b/>
                                <w:color w:val="444444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44444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14:paraId="4535ACFE" w14:textId="2DF25C6D" w:rsidR="00865537" w:rsidRPr="00D930D3" w:rsidRDefault="00D930D3" w:rsidP="00D930D3">
                            <w:pPr>
                              <w:pStyle w:val="Normlnweb"/>
                              <w:spacing w:before="225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>Libotín 979</w:t>
                            </w:r>
                            <w:r w:rsidR="00865537" w:rsidRPr="00865537"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br/>
                              <w:t>7</w:t>
                            </w:r>
                            <w:r w:rsidR="004C027E"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>42 66 Štramberk</w:t>
                            </w:r>
                          </w:p>
                          <w:p w14:paraId="7912D622" w14:textId="4873320B" w:rsidR="006644D2" w:rsidRPr="00865537" w:rsidRDefault="009C407C" w:rsidP="00D930D3">
                            <w:pPr>
                              <w:ind w:firstLine="0"/>
                              <w:contextualSpacing/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 xml:space="preserve">IČ: </w:t>
                            </w:r>
                            <w:r w:rsidR="00B3238F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xxxxxxxxxxxxxx</w:t>
                            </w:r>
                          </w:p>
                          <w:p w14:paraId="62ADDF05" w14:textId="77777777" w:rsidR="006644D2" w:rsidRPr="0090124C" w:rsidRDefault="006644D2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B80A4AD" w14:textId="77777777" w:rsidR="00D930D3" w:rsidRDefault="00D930D3" w:rsidP="00D930D3">
                            <w:pPr>
                              <w:pStyle w:val="Normlnweb"/>
                              <w:spacing w:before="225" w:beforeAutospacing="0" w:after="225" w:afterAutospacing="0"/>
                              <w:rPr>
                                <w:rFonts w:asciiTheme="minorHAnsi" w:hAnsiTheme="minorHAnsi" w:cstheme="minorHAnsi"/>
                                <w:b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4C027E">
                              <w:rPr>
                                <w:rFonts w:asciiTheme="minorHAnsi" w:hAnsiTheme="minorHAnsi" w:cstheme="minorHAnsi"/>
                                <w:b/>
                                <w:color w:val="444444"/>
                                <w:sz w:val="22"/>
                                <w:szCs w:val="22"/>
                              </w:rPr>
                              <w:t xml:space="preserve">Rekreační areál „U KATEŘINY“ </w:t>
                            </w:r>
                          </w:p>
                          <w:p w14:paraId="4351A8A5" w14:textId="77777777" w:rsidR="00166AFC" w:rsidRDefault="00166AFC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859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38.5pt;margin-top:1.45pt;width:243.15pt;height:1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" strokeweight="4pt">
                <v:stroke linestyle="thinThin"/>
                <v:textbox>
                  <w:txbxContent>
                    <w:p w14:paraId="6AC3F348" w14:textId="572F460B" w:rsidR="00D930D3" w:rsidRDefault="00D930D3" w:rsidP="00D930D3">
                      <w:pPr>
                        <w:pStyle w:val="Normlnweb"/>
                        <w:spacing w:before="225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444444"/>
                          <w:sz w:val="22"/>
                          <w:szCs w:val="22"/>
                        </w:rPr>
                        <w:t>NOVOS NJ</w:t>
                      </w:r>
                      <w:r w:rsidR="00F374FD">
                        <w:rPr>
                          <w:rFonts w:asciiTheme="minorHAnsi" w:hAnsiTheme="minorHAnsi" w:cstheme="minorHAnsi"/>
                          <w:b/>
                          <w:color w:val="444444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444444"/>
                          <w:sz w:val="22"/>
                          <w:szCs w:val="22"/>
                        </w:rPr>
                        <w:t xml:space="preserve"> s.r.o.</w:t>
                      </w:r>
                    </w:p>
                    <w:p w14:paraId="4535ACFE" w14:textId="2DF25C6D" w:rsidR="00865537" w:rsidRPr="00D930D3" w:rsidRDefault="00D930D3" w:rsidP="00D930D3">
                      <w:pPr>
                        <w:pStyle w:val="Normlnweb"/>
                        <w:spacing w:before="225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>Libotín 979</w:t>
                      </w:r>
                      <w:r w:rsidR="00865537" w:rsidRPr="00865537"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br/>
                        <w:t>7</w:t>
                      </w:r>
                      <w:r w:rsidR="004C027E"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>42 66 Štramberk</w:t>
                      </w:r>
                    </w:p>
                    <w:p w14:paraId="7912D622" w14:textId="4873320B" w:rsidR="006644D2" w:rsidRPr="00865537" w:rsidRDefault="009C407C" w:rsidP="00D930D3">
                      <w:pPr>
                        <w:ind w:firstLine="0"/>
                        <w:contextualSpacing/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 xml:space="preserve">IČ: </w:t>
                      </w:r>
                      <w:r w:rsidR="00B3238F">
                        <w:rPr>
                          <w:rFonts w:asciiTheme="minorHAnsi" w:hAnsiTheme="minorHAnsi" w:cstheme="minorHAnsi"/>
                          <w:lang w:val="cs-CZ"/>
                        </w:rPr>
                        <w:t>xxxxxxxxxxxxxx</w:t>
                      </w:r>
                    </w:p>
                    <w:p w14:paraId="62ADDF05" w14:textId="77777777" w:rsidR="006644D2" w:rsidRPr="0090124C" w:rsidRDefault="006644D2">
                      <w:pPr>
                        <w:rPr>
                          <w:lang w:val="cs-CZ"/>
                        </w:rPr>
                      </w:pPr>
                    </w:p>
                    <w:p w14:paraId="0B80A4AD" w14:textId="77777777" w:rsidR="00D930D3" w:rsidRDefault="00D930D3" w:rsidP="00D930D3">
                      <w:pPr>
                        <w:pStyle w:val="Normlnweb"/>
                        <w:spacing w:before="225" w:beforeAutospacing="0" w:after="225" w:afterAutospacing="0"/>
                        <w:rPr>
                          <w:rFonts w:asciiTheme="minorHAnsi" w:hAnsiTheme="minorHAnsi" w:cstheme="minorHAnsi"/>
                          <w:b/>
                          <w:color w:val="444444"/>
                          <w:sz w:val="22"/>
                          <w:szCs w:val="22"/>
                        </w:rPr>
                      </w:pPr>
                      <w:r w:rsidRPr="004C027E">
                        <w:rPr>
                          <w:rFonts w:asciiTheme="minorHAnsi" w:hAnsiTheme="minorHAnsi" w:cstheme="minorHAnsi"/>
                          <w:b/>
                          <w:color w:val="444444"/>
                          <w:sz w:val="22"/>
                          <w:szCs w:val="22"/>
                        </w:rPr>
                        <w:t xml:space="preserve">Rekreační areál „U KATEŘINY“ </w:t>
                      </w:r>
                    </w:p>
                    <w:p w14:paraId="4351A8A5" w14:textId="77777777" w:rsidR="00166AFC" w:rsidRDefault="00166AFC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EFBDE1" w14:textId="77777777" w:rsidR="00166AFC" w:rsidRPr="00865537" w:rsidRDefault="00166AFC" w:rsidP="0095275B">
      <w:pPr>
        <w:rPr>
          <w:rFonts w:asciiTheme="minorHAnsi" w:hAnsiTheme="minorHAnsi" w:cstheme="minorHAnsi"/>
          <w:lang w:val="cs-CZ"/>
        </w:rPr>
      </w:pPr>
    </w:p>
    <w:p w14:paraId="6A544AE9" w14:textId="77777777" w:rsidR="00166AFC" w:rsidRPr="00865537" w:rsidRDefault="00166AFC" w:rsidP="0095275B">
      <w:pPr>
        <w:rPr>
          <w:rFonts w:asciiTheme="minorHAnsi" w:hAnsiTheme="minorHAnsi" w:cstheme="minorHAnsi"/>
          <w:lang w:val="cs-CZ"/>
        </w:rPr>
      </w:pPr>
    </w:p>
    <w:p w14:paraId="3ECAB53F" w14:textId="77777777" w:rsidR="00166AFC" w:rsidRPr="00865537" w:rsidRDefault="00166AFC" w:rsidP="0095275B">
      <w:pPr>
        <w:rPr>
          <w:rFonts w:asciiTheme="minorHAnsi" w:hAnsiTheme="minorHAnsi" w:cstheme="minorHAnsi"/>
          <w:lang w:val="cs-CZ"/>
        </w:rPr>
      </w:pPr>
    </w:p>
    <w:p w14:paraId="0197FB3F" w14:textId="77777777" w:rsidR="00166AFC" w:rsidRPr="00865537" w:rsidRDefault="00166AFC" w:rsidP="0095275B">
      <w:pPr>
        <w:rPr>
          <w:rFonts w:asciiTheme="minorHAnsi" w:hAnsiTheme="minorHAnsi" w:cstheme="minorHAnsi"/>
          <w:lang w:val="cs-CZ"/>
        </w:rPr>
      </w:pPr>
    </w:p>
    <w:p w14:paraId="3E8E4CB2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>Bankovní spojení:</w:t>
      </w:r>
    </w:p>
    <w:p w14:paraId="742113F7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3407E517" w14:textId="7C56B03A" w:rsidR="00166AFC" w:rsidRPr="00865537" w:rsidRDefault="00166AFC" w:rsidP="0095275B">
      <w:pPr>
        <w:ind w:firstLine="0"/>
        <w:rPr>
          <w:rFonts w:asciiTheme="minorHAnsi" w:hAnsiTheme="minorHAnsi" w:cstheme="minorHAnsi"/>
          <w:b/>
          <w:bCs/>
          <w:lang w:val="cs-CZ"/>
        </w:rPr>
      </w:pPr>
      <w:r w:rsidRPr="00865537">
        <w:rPr>
          <w:rFonts w:asciiTheme="minorHAnsi" w:hAnsiTheme="minorHAnsi" w:cstheme="minorHAnsi"/>
          <w:b/>
          <w:bCs/>
          <w:lang w:val="cs-CZ"/>
        </w:rPr>
        <w:t xml:space="preserve">Číslo účtu: </w:t>
      </w:r>
      <w:r w:rsidR="00B3238F">
        <w:rPr>
          <w:rFonts w:asciiTheme="minorHAnsi" w:hAnsiTheme="minorHAnsi" w:cstheme="minorHAnsi"/>
          <w:b/>
          <w:bCs/>
          <w:lang w:val="cs-CZ"/>
        </w:rPr>
        <w:t>xxxxxxxxxxxxxxxxxxxxxx</w:t>
      </w:r>
    </w:p>
    <w:p w14:paraId="2DEC6EA9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b/>
          <w:bCs/>
          <w:lang w:val="cs-CZ"/>
        </w:rPr>
      </w:pPr>
    </w:p>
    <w:p w14:paraId="625E11EC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b/>
          <w:bCs/>
          <w:lang w:val="cs-CZ"/>
        </w:rPr>
      </w:pPr>
      <w:r w:rsidRPr="00865537">
        <w:rPr>
          <w:rFonts w:asciiTheme="minorHAnsi" w:hAnsiTheme="minorHAnsi" w:cstheme="minorHAnsi"/>
          <w:b/>
          <w:bCs/>
          <w:lang w:val="cs-CZ"/>
        </w:rPr>
        <w:t>Příjemce služby/zboží:</w:t>
      </w:r>
    </w:p>
    <w:p w14:paraId="4DE28458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>Středisko volného času Vítkov</w:t>
      </w:r>
    </w:p>
    <w:p w14:paraId="05FBF63E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>příspěvková organizace</w:t>
      </w:r>
    </w:p>
    <w:p w14:paraId="2E226CEF" w14:textId="5ED33783" w:rsidR="00166AFC" w:rsidRPr="00865537" w:rsidRDefault="00B3238F" w:rsidP="0095275B">
      <w:pPr>
        <w:ind w:firstLin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xxxxxxxxxxxxxxxxxx</w:t>
      </w:r>
    </w:p>
    <w:p w14:paraId="79B9E071" w14:textId="568BCB62" w:rsidR="00166AFC" w:rsidRPr="00865537" w:rsidRDefault="00B3238F" w:rsidP="0095275B">
      <w:pPr>
        <w:ind w:firstLin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xxxxxxxxxxxxxxxxxx</w:t>
      </w:r>
    </w:p>
    <w:p w14:paraId="6AE44429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>Bezručova 585</w:t>
      </w:r>
    </w:p>
    <w:p w14:paraId="5217D580" w14:textId="77777777" w:rsidR="00166AFC" w:rsidRPr="00865537" w:rsidRDefault="00222AA6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>749 01</w:t>
      </w:r>
      <w:r w:rsidR="00166AFC" w:rsidRPr="00865537">
        <w:rPr>
          <w:rFonts w:asciiTheme="minorHAnsi" w:hAnsiTheme="minorHAnsi" w:cstheme="minorHAnsi"/>
          <w:lang w:val="cs-CZ"/>
        </w:rPr>
        <w:t xml:space="preserve"> Vítkov</w:t>
      </w:r>
    </w:p>
    <w:p w14:paraId="7DD26165" w14:textId="77777777" w:rsidR="004F2779" w:rsidRPr="00865537" w:rsidRDefault="004F2779" w:rsidP="00AC4138">
      <w:pPr>
        <w:ind w:firstLine="0"/>
        <w:rPr>
          <w:rFonts w:asciiTheme="minorHAnsi" w:hAnsiTheme="minorHAnsi" w:cstheme="minorHAnsi"/>
          <w:lang w:val="cs-CZ"/>
        </w:rPr>
      </w:pPr>
    </w:p>
    <w:p w14:paraId="0AEF4958" w14:textId="77777777" w:rsidR="00FD314A" w:rsidRPr="00865537" w:rsidRDefault="00FD314A" w:rsidP="00AC4138">
      <w:pPr>
        <w:ind w:firstLine="0"/>
        <w:rPr>
          <w:rFonts w:asciiTheme="minorHAnsi" w:hAnsiTheme="minorHAnsi" w:cstheme="minorHAnsi"/>
          <w:u w:val="single"/>
          <w:lang w:val="cs-CZ"/>
        </w:rPr>
      </w:pPr>
    </w:p>
    <w:p w14:paraId="18DD6CF1" w14:textId="77777777" w:rsidR="00496C11" w:rsidRPr="00865537" w:rsidRDefault="002C0C1F" w:rsidP="00AC4138">
      <w:pPr>
        <w:ind w:firstLine="0"/>
        <w:rPr>
          <w:rFonts w:asciiTheme="minorHAnsi" w:hAnsiTheme="minorHAnsi" w:cstheme="minorHAnsi"/>
          <w:u w:val="single"/>
          <w:lang w:val="cs-CZ"/>
        </w:rPr>
      </w:pPr>
      <w:r w:rsidRPr="00865537">
        <w:rPr>
          <w:rFonts w:asciiTheme="minorHAnsi" w:hAnsiTheme="minorHAnsi" w:cstheme="minorHAnsi"/>
          <w:u w:val="single"/>
          <w:lang w:val="cs-CZ"/>
        </w:rPr>
        <w:t>Objednávka:</w:t>
      </w:r>
    </w:p>
    <w:p w14:paraId="01A92755" w14:textId="77777777" w:rsidR="002C0C1F" w:rsidRPr="00865537" w:rsidRDefault="002C0C1F" w:rsidP="00AC4138">
      <w:pPr>
        <w:ind w:firstLine="0"/>
        <w:rPr>
          <w:rFonts w:asciiTheme="minorHAnsi" w:hAnsiTheme="minorHAnsi" w:cstheme="minorHAnsi"/>
          <w:u w:val="single"/>
          <w:lang w:val="cs-CZ"/>
        </w:rPr>
      </w:pPr>
    </w:p>
    <w:p w14:paraId="515689D2" w14:textId="23D98538" w:rsidR="002F0599" w:rsidRPr="00865537" w:rsidRDefault="002C0C1F" w:rsidP="00AC4138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>Objednáváme</w:t>
      </w:r>
      <w:r w:rsidR="0090124C" w:rsidRPr="00865537">
        <w:rPr>
          <w:rFonts w:asciiTheme="minorHAnsi" w:hAnsiTheme="minorHAnsi" w:cstheme="minorHAnsi"/>
          <w:lang w:val="cs-CZ"/>
        </w:rPr>
        <w:t xml:space="preserve"> si</w:t>
      </w:r>
      <w:r w:rsidRPr="00865537">
        <w:rPr>
          <w:rFonts w:asciiTheme="minorHAnsi" w:hAnsiTheme="minorHAnsi" w:cstheme="minorHAnsi"/>
          <w:lang w:val="cs-CZ"/>
        </w:rPr>
        <w:t xml:space="preserve"> u Vás </w:t>
      </w:r>
      <w:r w:rsidR="00865537">
        <w:rPr>
          <w:rFonts w:asciiTheme="minorHAnsi" w:hAnsiTheme="minorHAnsi" w:cstheme="minorHAnsi"/>
          <w:lang w:val="cs-CZ"/>
        </w:rPr>
        <w:t xml:space="preserve">ubytování </w:t>
      </w:r>
      <w:r w:rsidR="004D1111">
        <w:rPr>
          <w:rFonts w:asciiTheme="minorHAnsi" w:hAnsiTheme="minorHAnsi" w:cstheme="minorHAnsi"/>
          <w:lang w:val="cs-CZ"/>
        </w:rPr>
        <w:t>a stravu (1 večeře, 2 snídaně, 1 oběd) pro 70 osob v termínu od 13. 5. – 15. 5</w:t>
      </w:r>
      <w:r w:rsidR="00A73175">
        <w:rPr>
          <w:rFonts w:asciiTheme="minorHAnsi" w:hAnsiTheme="minorHAnsi" w:cstheme="minorHAnsi"/>
          <w:lang w:val="cs-CZ"/>
        </w:rPr>
        <w:t>. 2022 v rámci projektu „Jsme dospělí, umíme si ještě hrát?“.</w:t>
      </w:r>
    </w:p>
    <w:p w14:paraId="7FF221FE" w14:textId="77777777" w:rsidR="002F0599" w:rsidRPr="00865537" w:rsidRDefault="002F0599" w:rsidP="00AC4138">
      <w:pPr>
        <w:ind w:firstLine="0"/>
        <w:rPr>
          <w:rFonts w:asciiTheme="minorHAnsi" w:hAnsiTheme="minorHAnsi" w:cstheme="minorHAnsi"/>
          <w:lang w:val="cs-CZ"/>
        </w:rPr>
      </w:pPr>
    </w:p>
    <w:p w14:paraId="070EF760" w14:textId="31C007B5" w:rsidR="00BD5E4B" w:rsidRPr="00865537" w:rsidRDefault="004D1111" w:rsidP="00AC4138">
      <w:pPr>
        <w:ind w:firstLin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Cena: 70</w:t>
      </w:r>
      <w:r w:rsidR="00A73175">
        <w:rPr>
          <w:rFonts w:asciiTheme="minorHAnsi" w:hAnsiTheme="minorHAnsi" w:cstheme="minorHAnsi"/>
          <w:lang w:val="cs-CZ"/>
        </w:rPr>
        <w:t xml:space="preserve"> osob x </w:t>
      </w:r>
      <w:r>
        <w:rPr>
          <w:rFonts w:asciiTheme="minorHAnsi" w:hAnsiTheme="minorHAnsi" w:cstheme="minorHAnsi"/>
          <w:lang w:val="cs-CZ"/>
        </w:rPr>
        <w:t>960</w:t>
      </w:r>
      <w:r w:rsidR="00A73175">
        <w:rPr>
          <w:rFonts w:asciiTheme="minorHAnsi" w:hAnsiTheme="minorHAnsi" w:cstheme="minorHAnsi"/>
          <w:lang w:val="cs-CZ"/>
        </w:rPr>
        <w:t xml:space="preserve"> Kč</w:t>
      </w:r>
      <w:r>
        <w:rPr>
          <w:rFonts w:asciiTheme="minorHAnsi" w:hAnsiTheme="minorHAnsi" w:cstheme="minorHAnsi"/>
          <w:lang w:val="cs-CZ"/>
        </w:rPr>
        <w:t xml:space="preserve"> = 67.200</w:t>
      </w:r>
      <w:r w:rsidR="00843EBD">
        <w:rPr>
          <w:rFonts w:asciiTheme="minorHAnsi" w:hAnsiTheme="minorHAnsi" w:cstheme="minorHAnsi"/>
          <w:lang w:val="cs-CZ"/>
        </w:rPr>
        <w:t>,- Kč</w:t>
      </w:r>
      <w:r w:rsidR="002F36FC">
        <w:rPr>
          <w:rFonts w:asciiTheme="minorHAnsi" w:hAnsiTheme="minorHAnsi" w:cstheme="minorHAnsi"/>
          <w:lang w:val="cs-CZ"/>
        </w:rPr>
        <w:t xml:space="preserve"> </w:t>
      </w:r>
      <w:r w:rsidR="002F36FC">
        <w:rPr>
          <w:rFonts w:asciiTheme="minorHAnsi" w:hAnsiTheme="minorHAnsi" w:cstheme="minorHAnsi"/>
          <w:lang w:val="cs-CZ"/>
        </w:rPr>
        <w:t>včetně DPH</w:t>
      </w:r>
    </w:p>
    <w:p w14:paraId="6434D924" w14:textId="77777777" w:rsidR="00BD5E4B" w:rsidRPr="00865537" w:rsidRDefault="00BD5E4B" w:rsidP="00AC4138">
      <w:pPr>
        <w:ind w:firstLine="0"/>
        <w:rPr>
          <w:rFonts w:asciiTheme="minorHAnsi" w:hAnsiTheme="minorHAnsi" w:cstheme="minorHAnsi"/>
          <w:lang w:val="cs-CZ"/>
        </w:rPr>
      </w:pPr>
    </w:p>
    <w:p w14:paraId="2AF23773" w14:textId="67BD751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>Na faktuře uvádějte prosím číslo naší objednávky</w:t>
      </w:r>
      <w:r w:rsidR="00843EBD">
        <w:rPr>
          <w:rFonts w:asciiTheme="minorHAnsi" w:hAnsiTheme="minorHAnsi" w:cstheme="minorHAnsi"/>
          <w:lang w:val="cs-CZ"/>
        </w:rPr>
        <w:t xml:space="preserve"> a tento text:</w:t>
      </w:r>
    </w:p>
    <w:p w14:paraId="2945ED8D" w14:textId="7FD26D17" w:rsidR="00166AFC" w:rsidRDefault="00843EBD" w:rsidP="0095275B">
      <w:pPr>
        <w:ind w:firstLin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Projekt je spolufinancován z Fondu malých p</w:t>
      </w:r>
      <w:r w:rsidR="003F0000">
        <w:rPr>
          <w:rFonts w:asciiTheme="minorHAnsi" w:hAnsiTheme="minorHAnsi" w:cstheme="minorHAnsi"/>
          <w:lang w:val="cs-CZ"/>
        </w:rPr>
        <w:t>rojektů</w:t>
      </w:r>
      <w:r w:rsidR="007E04D9">
        <w:rPr>
          <w:rFonts w:asciiTheme="minorHAnsi" w:hAnsiTheme="minorHAnsi" w:cstheme="minorHAnsi"/>
          <w:lang w:val="cs-CZ"/>
        </w:rPr>
        <w:t xml:space="preserve">, číslo projektu </w:t>
      </w:r>
      <w:r w:rsidR="007E04D9" w:rsidRPr="007E04D9">
        <w:rPr>
          <w:rFonts w:asciiTheme="minorHAnsi" w:hAnsiTheme="minorHAnsi" w:cstheme="minorHAnsi"/>
          <w:lang w:val="cs-CZ"/>
        </w:rPr>
        <w:t>CZ/FMP/11b/07/092</w:t>
      </w:r>
      <w:r w:rsidR="007E04D9">
        <w:rPr>
          <w:rFonts w:asciiTheme="minorHAnsi" w:hAnsiTheme="minorHAnsi" w:cstheme="minorHAnsi"/>
          <w:lang w:val="cs-CZ"/>
        </w:rPr>
        <w:t>.</w:t>
      </w:r>
    </w:p>
    <w:p w14:paraId="46B014DA" w14:textId="6C1CBA32" w:rsidR="007E04D9" w:rsidRPr="00865537" w:rsidRDefault="007E04D9" w:rsidP="0095275B">
      <w:pPr>
        <w:ind w:firstLine="0"/>
        <w:rPr>
          <w:rFonts w:asciiTheme="minorHAnsi" w:hAnsiTheme="minorHAnsi" w:cstheme="minorHAnsi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520098D" wp14:editId="591B2396">
            <wp:extent cx="5733415" cy="637171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06_05_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3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70B97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5B44AA19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743E5FDD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17F098E0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042578F5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2C9E0F98" w14:textId="0FC7E1BF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ab/>
        <w:t>…………………………………..</w:t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  <w:t xml:space="preserve">          </w:t>
      </w:r>
      <w:r w:rsidR="0038217E">
        <w:rPr>
          <w:rFonts w:asciiTheme="minorHAnsi" w:hAnsiTheme="minorHAnsi" w:cstheme="minorHAnsi"/>
          <w:lang w:val="cs-CZ"/>
        </w:rPr>
        <w:t xml:space="preserve">                                        </w:t>
      </w:r>
      <w:r w:rsidRPr="00865537">
        <w:rPr>
          <w:rFonts w:asciiTheme="minorHAnsi" w:hAnsiTheme="minorHAnsi" w:cstheme="minorHAnsi"/>
          <w:lang w:val="cs-CZ"/>
        </w:rPr>
        <w:t>………………………………….</w:t>
      </w:r>
    </w:p>
    <w:p w14:paraId="46C903B9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 xml:space="preserve">          </w:t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  <w:t>rozpočtář, účetní</w:t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  <w:t xml:space="preserve">  příkazce operace</w:t>
      </w:r>
    </w:p>
    <w:p w14:paraId="28A0B151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37BF337D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3D270BB1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1DF85181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5A5B9149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 xml:space="preserve">Děkujeme Vám </w:t>
      </w:r>
      <w:r w:rsidR="00BA4348" w:rsidRPr="00865537">
        <w:rPr>
          <w:rFonts w:asciiTheme="minorHAnsi" w:hAnsiTheme="minorHAnsi" w:cstheme="minorHAnsi"/>
          <w:lang w:val="cs-CZ"/>
        </w:rPr>
        <w:t>a těšíme se na další spolupráci</w:t>
      </w:r>
    </w:p>
    <w:sectPr w:rsidR="00166AFC" w:rsidRPr="00865537" w:rsidSect="00B64E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B4AEC"/>
    <w:multiLevelType w:val="hybridMultilevel"/>
    <w:tmpl w:val="A594A166"/>
    <w:lvl w:ilvl="0" w:tplc="D8CC816C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0EEF"/>
    <w:multiLevelType w:val="hybridMultilevel"/>
    <w:tmpl w:val="8AAA2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17251"/>
    <w:multiLevelType w:val="hybridMultilevel"/>
    <w:tmpl w:val="8ABA6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77E64"/>
    <w:multiLevelType w:val="hybridMultilevel"/>
    <w:tmpl w:val="192E4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708A6"/>
    <w:multiLevelType w:val="hybridMultilevel"/>
    <w:tmpl w:val="08341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4369E"/>
    <w:multiLevelType w:val="hybridMultilevel"/>
    <w:tmpl w:val="2736C136"/>
    <w:lvl w:ilvl="0" w:tplc="5BF2D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65"/>
    <w:rsid w:val="00004BE5"/>
    <w:rsid w:val="0002363E"/>
    <w:rsid w:val="000B17E4"/>
    <w:rsid w:val="000C5B19"/>
    <w:rsid w:val="00111F22"/>
    <w:rsid w:val="00112D97"/>
    <w:rsid w:val="00150915"/>
    <w:rsid w:val="0015418E"/>
    <w:rsid w:val="00161448"/>
    <w:rsid w:val="00166AFC"/>
    <w:rsid w:val="001A497E"/>
    <w:rsid w:val="00222AA6"/>
    <w:rsid w:val="00225280"/>
    <w:rsid w:val="00252C33"/>
    <w:rsid w:val="00256689"/>
    <w:rsid w:val="00271604"/>
    <w:rsid w:val="002B6668"/>
    <w:rsid w:val="002C0C1F"/>
    <w:rsid w:val="002F0599"/>
    <w:rsid w:val="002F36FC"/>
    <w:rsid w:val="0038217E"/>
    <w:rsid w:val="003911E3"/>
    <w:rsid w:val="003C7250"/>
    <w:rsid w:val="003E0D55"/>
    <w:rsid w:val="003F0000"/>
    <w:rsid w:val="003F62F1"/>
    <w:rsid w:val="00472099"/>
    <w:rsid w:val="004879EB"/>
    <w:rsid w:val="00496C11"/>
    <w:rsid w:val="004C012C"/>
    <w:rsid w:val="004C027E"/>
    <w:rsid w:val="004D1111"/>
    <w:rsid w:val="004D36A2"/>
    <w:rsid w:val="004F2779"/>
    <w:rsid w:val="005037F9"/>
    <w:rsid w:val="005946E2"/>
    <w:rsid w:val="005B64C4"/>
    <w:rsid w:val="006263BC"/>
    <w:rsid w:val="0065164B"/>
    <w:rsid w:val="006644D2"/>
    <w:rsid w:val="006700D1"/>
    <w:rsid w:val="00672083"/>
    <w:rsid w:val="006C1BC9"/>
    <w:rsid w:val="00732E3B"/>
    <w:rsid w:val="007379A9"/>
    <w:rsid w:val="0074092A"/>
    <w:rsid w:val="00750ECC"/>
    <w:rsid w:val="007A7DC5"/>
    <w:rsid w:val="007E04D9"/>
    <w:rsid w:val="008171F5"/>
    <w:rsid w:val="008259E2"/>
    <w:rsid w:val="00832760"/>
    <w:rsid w:val="00843EBD"/>
    <w:rsid w:val="00852520"/>
    <w:rsid w:val="00865537"/>
    <w:rsid w:val="00875971"/>
    <w:rsid w:val="00886A1D"/>
    <w:rsid w:val="008D1B19"/>
    <w:rsid w:val="0090124C"/>
    <w:rsid w:val="0095275B"/>
    <w:rsid w:val="009A0244"/>
    <w:rsid w:val="009B42E6"/>
    <w:rsid w:val="009C407C"/>
    <w:rsid w:val="009E793D"/>
    <w:rsid w:val="00A21938"/>
    <w:rsid w:val="00A3742F"/>
    <w:rsid w:val="00A73175"/>
    <w:rsid w:val="00A76B3C"/>
    <w:rsid w:val="00A816E8"/>
    <w:rsid w:val="00A959C3"/>
    <w:rsid w:val="00A96FA6"/>
    <w:rsid w:val="00AA6216"/>
    <w:rsid w:val="00AB442D"/>
    <w:rsid w:val="00AC4138"/>
    <w:rsid w:val="00AD41AA"/>
    <w:rsid w:val="00AE2DF6"/>
    <w:rsid w:val="00AE5409"/>
    <w:rsid w:val="00AF181A"/>
    <w:rsid w:val="00B155F6"/>
    <w:rsid w:val="00B3238F"/>
    <w:rsid w:val="00B64E65"/>
    <w:rsid w:val="00BA0C42"/>
    <w:rsid w:val="00BA4348"/>
    <w:rsid w:val="00BD1DC9"/>
    <w:rsid w:val="00BD5E4B"/>
    <w:rsid w:val="00BE607E"/>
    <w:rsid w:val="00C6536F"/>
    <w:rsid w:val="00C736DB"/>
    <w:rsid w:val="00CF3D1F"/>
    <w:rsid w:val="00D11016"/>
    <w:rsid w:val="00D44F97"/>
    <w:rsid w:val="00D77217"/>
    <w:rsid w:val="00D8718A"/>
    <w:rsid w:val="00D930D3"/>
    <w:rsid w:val="00DB3B21"/>
    <w:rsid w:val="00DC4A52"/>
    <w:rsid w:val="00DC7D4B"/>
    <w:rsid w:val="00E11DFA"/>
    <w:rsid w:val="00E21D86"/>
    <w:rsid w:val="00E52405"/>
    <w:rsid w:val="00E64239"/>
    <w:rsid w:val="00E80E17"/>
    <w:rsid w:val="00E83AE5"/>
    <w:rsid w:val="00E93C56"/>
    <w:rsid w:val="00ED02DE"/>
    <w:rsid w:val="00F04A34"/>
    <w:rsid w:val="00F24C7B"/>
    <w:rsid w:val="00F374FD"/>
    <w:rsid w:val="00F37AD7"/>
    <w:rsid w:val="00F632DB"/>
    <w:rsid w:val="00F6475C"/>
    <w:rsid w:val="00F866D6"/>
    <w:rsid w:val="00FD314A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366E5"/>
  <w15:docId w15:val="{D4EEA384-6B25-49CD-BD0B-09B039C3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B3C"/>
    <w:pPr>
      <w:ind w:firstLine="360"/>
    </w:pPr>
    <w:rPr>
      <w:rFonts w:cs="Georgia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76B3C"/>
    <w:pPr>
      <w:pBdr>
        <w:bottom w:val="single" w:sz="12" w:space="1" w:color="365F91"/>
      </w:pBdr>
      <w:spacing w:before="600" w:after="80"/>
      <w:ind w:firstLine="0"/>
      <w:outlineLvl w:val="0"/>
    </w:pPr>
    <w:rPr>
      <w:rFonts w:eastAsia="Times New Roman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6B3C"/>
    <w:pPr>
      <w:pBdr>
        <w:bottom w:val="single" w:sz="8" w:space="1" w:color="4F81BD"/>
      </w:pBdr>
      <w:spacing w:before="200" w:after="80"/>
      <w:ind w:firstLine="0"/>
      <w:outlineLvl w:val="1"/>
    </w:pPr>
    <w:rPr>
      <w:rFonts w:eastAsia="Times New Roman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76B3C"/>
    <w:pPr>
      <w:pBdr>
        <w:bottom w:val="single" w:sz="4" w:space="1" w:color="95B3D7"/>
      </w:pBdr>
      <w:spacing w:before="200" w:after="80"/>
      <w:ind w:firstLine="0"/>
      <w:outlineLvl w:val="2"/>
    </w:pPr>
    <w:rPr>
      <w:rFonts w:eastAsia="Times New Roman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A76B3C"/>
    <w:pPr>
      <w:pBdr>
        <w:bottom w:val="single" w:sz="4" w:space="2" w:color="B8CCE4"/>
      </w:pBdr>
      <w:spacing w:before="200" w:after="80"/>
      <w:ind w:firstLine="0"/>
      <w:outlineLvl w:val="3"/>
    </w:pPr>
    <w:rPr>
      <w:rFonts w:eastAsia="Times New Roman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76B3C"/>
    <w:pPr>
      <w:spacing w:before="200" w:after="80"/>
      <w:ind w:firstLine="0"/>
      <w:outlineLvl w:val="4"/>
    </w:pPr>
    <w:rPr>
      <w:rFonts w:eastAsia="Times New Roman"/>
      <w:color w:val="4F81BD"/>
    </w:rPr>
  </w:style>
  <w:style w:type="paragraph" w:styleId="Nadpis6">
    <w:name w:val="heading 6"/>
    <w:basedOn w:val="Normln"/>
    <w:next w:val="Normln"/>
    <w:link w:val="Nadpis6Char"/>
    <w:uiPriority w:val="99"/>
    <w:qFormat/>
    <w:rsid w:val="00A76B3C"/>
    <w:pPr>
      <w:spacing w:before="280" w:after="100"/>
      <w:ind w:firstLine="0"/>
      <w:outlineLvl w:val="5"/>
    </w:pPr>
    <w:rPr>
      <w:rFonts w:eastAsia="Times New Roman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9"/>
    <w:qFormat/>
    <w:rsid w:val="00A76B3C"/>
    <w:pPr>
      <w:spacing w:before="320" w:after="100"/>
      <w:ind w:firstLine="0"/>
      <w:outlineLvl w:val="6"/>
    </w:pPr>
    <w:rPr>
      <w:rFonts w:eastAsia="Times New Roman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76B3C"/>
    <w:pPr>
      <w:spacing w:before="320" w:after="100"/>
      <w:ind w:firstLine="0"/>
      <w:outlineLvl w:val="7"/>
    </w:pPr>
    <w:rPr>
      <w:rFonts w:eastAsia="Times New Roman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76B3C"/>
    <w:pPr>
      <w:spacing w:before="320" w:after="100"/>
      <w:ind w:firstLine="0"/>
      <w:outlineLvl w:val="8"/>
    </w:pPr>
    <w:rPr>
      <w:rFonts w:eastAsia="Times New Roman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76B3C"/>
    <w:rPr>
      <w:rFonts w:ascii="Georgia" w:hAnsi="Georgia" w:cs="Georgia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9"/>
    <w:semiHidden/>
    <w:locked/>
    <w:rsid w:val="00A76B3C"/>
    <w:rPr>
      <w:rFonts w:ascii="Georgia" w:hAnsi="Georgia" w:cs="Georgia"/>
      <w:color w:val="365F91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A76B3C"/>
    <w:rPr>
      <w:rFonts w:ascii="Georgia" w:hAnsi="Georgia" w:cs="Georgia"/>
      <w:color w:val="4F81BD"/>
      <w:sz w:val="24"/>
      <w:szCs w:val="24"/>
    </w:rPr>
  </w:style>
  <w:style w:type="character" w:customStyle="1" w:styleId="Nadpis4Char">
    <w:name w:val="Nadpis 4 Char"/>
    <w:link w:val="Nadpis4"/>
    <w:uiPriority w:val="99"/>
    <w:semiHidden/>
    <w:locked/>
    <w:rsid w:val="00A76B3C"/>
    <w:rPr>
      <w:rFonts w:ascii="Georgia" w:hAnsi="Georgia" w:cs="Georgia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9"/>
    <w:semiHidden/>
    <w:locked/>
    <w:rsid w:val="00A76B3C"/>
    <w:rPr>
      <w:rFonts w:ascii="Georgia" w:hAnsi="Georgia" w:cs="Georgia"/>
      <w:color w:val="4F81BD"/>
    </w:rPr>
  </w:style>
  <w:style w:type="character" w:customStyle="1" w:styleId="Nadpis6Char">
    <w:name w:val="Nadpis 6 Char"/>
    <w:link w:val="Nadpis6"/>
    <w:uiPriority w:val="99"/>
    <w:semiHidden/>
    <w:locked/>
    <w:rsid w:val="00A76B3C"/>
    <w:rPr>
      <w:rFonts w:ascii="Georgia" w:hAnsi="Georgia" w:cs="Georgia"/>
      <w:i/>
      <w:iCs/>
      <w:color w:val="4F81BD"/>
    </w:rPr>
  </w:style>
  <w:style w:type="character" w:customStyle="1" w:styleId="Nadpis7Char">
    <w:name w:val="Nadpis 7 Char"/>
    <w:link w:val="Nadpis7"/>
    <w:uiPriority w:val="99"/>
    <w:semiHidden/>
    <w:locked/>
    <w:rsid w:val="00A76B3C"/>
    <w:rPr>
      <w:rFonts w:ascii="Georgia" w:hAnsi="Georgia" w:cs="Georgia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9"/>
    <w:semiHidden/>
    <w:locked/>
    <w:rsid w:val="00A76B3C"/>
    <w:rPr>
      <w:rFonts w:ascii="Georgia" w:hAnsi="Georgia" w:cs="Georgia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A76B3C"/>
    <w:rPr>
      <w:rFonts w:ascii="Georgia" w:hAnsi="Georgia" w:cs="Georgia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A76B3C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A76B3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eastAsia="Times New Roman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99"/>
    <w:locked/>
    <w:rsid w:val="00A76B3C"/>
    <w:rPr>
      <w:rFonts w:ascii="Georgia" w:hAnsi="Georgia" w:cs="Georgia"/>
      <w:i/>
      <w:iCs/>
      <w:color w:val="243F60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A76B3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A76B3C"/>
    <w:rPr>
      <w:rFonts w:ascii="Georgia" w:cs="Georgia"/>
      <w:i/>
      <w:iCs/>
      <w:sz w:val="24"/>
      <w:szCs w:val="24"/>
    </w:rPr>
  </w:style>
  <w:style w:type="character" w:styleId="Siln">
    <w:name w:val="Strong"/>
    <w:uiPriority w:val="99"/>
    <w:qFormat/>
    <w:rsid w:val="00A76B3C"/>
    <w:rPr>
      <w:rFonts w:cs="Times New Roman"/>
      <w:b/>
      <w:bCs/>
      <w:spacing w:val="0"/>
    </w:rPr>
  </w:style>
  <w:style w:type="character" w:styleId="Zdraznn">
    <w:name w:val="Emphasis"/>
    <w:uiPriority w:val="99"/>
    <w:qFormat/>
    <w:rsid w:val="00A76B3C"/>
    <w:rPr>
      <w:rFonts w:cs="Times New Roman"/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99"/>
    <w:qFormat/>
    <w:rsid w:val="00A76B3C"/>
    <w:pPr>
      <w:ind w:firstLine="0"/>
    </w:pPr>
  </w:style>
  <w:style w:type="character" w:customStyle="1" w:styleId="BezmezerChar">
    <w:name w:val="Bez mezer Char"/>
    <w:link w:val="Bezmezer"/>
    <w:uiPriority w:val="99"/>
    <w:locked/>
    <w:rsid w:val="00A76B3C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A76B3C"/>
    <w:pPr>
      <w:ind w:left="720"/>
    </w:pPr>
  </w:style>
  <w:style w:type="paragraph" w:styleId="Citt">
    <w:name w:val="Quote"/>
    <w:basedOn w:val="Normln"/>
    <w:next w:val="Normln"/>
    <w:link w:val="CittChar"/>
    <w:uiPriority w:val="99"/>
    <w:qFormat/>
    <w:rsid w:val="00A76B3C"/>
    <w:rPr>
      <w:rFonts w:eastAsia="Times New Roman"/>
      <w:i/>
      <w:iCs/>
      <w:color w:val="5A5A5A"/>
    </w:rPr>
  </w:style>
  <w:style w:type="character" w:customStyle="1" w:styleId="CittChar">
    <w:name w:val="Citát Char"/>
    <w:link w:val="Citt"/>
    <w:uiPriority w:val="99"/>
    <w:locked/>
    <w:rsid w:val="00A76B3C"/>
    <w:rPr>
      <w:rFonts w:ascii="Georgia" w:hAnsi="Georgia" w:cs="Georgia"/>
      <w:i/>
      <w:iCs/>
      <w:color w:val="5A5A5A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A76B3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eastAsia="Times New Roman"/>
      <w:i/>
      <w:iCs/>
      <w:color w:val="FFFFFF"/>
      <w:sz w:val="24"/>
      <w:szCs w:val="24"/>
    </w:rPr>
  </w:style>
  <w:style w:type="character" w:customStyle="1" w:styleId="VrazncittChar">
    <w:name w:val="Výrazný citát Char"/>
    <w:link w:val="Vrazncitt"/>
    <w:uiPriority w:val="99"/>
    <w:locked/>
    <w:rsid w:val="00A76B3C"/>
    <w:rPr>
      <w:rFonts w:ascii="Georgia" w:hAnsi="Georgia" w:cs="Georgia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99"/>
    <w:qFormat/>
    <w:rsid w:val="00A76B3C"/>
    <w:rPr>
      <w:rFonts w:cs="Times New Roman"/>
      <w:i/>
      <w:iCs/>
      <w:color w:val="5A5A5A"/>
    </w:rPr>
  </w:style>
  <w:style w:type="character" w:styleId="Zdraznnintenzivn">
    <w:name w:val="Intense Emphasis"/>
    <w:uiPriority w:val="99"/>
    <w:qFormat/>
    <w:rsid w:val="00A76B3C"/>
    <w:rPr>
      <w:rFonts w:cs="Times New Roman"/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99"/>
    <w:qFormat/>
    <w:rsid w:val="00A76B3C"/>
    <w:rPr>
      <w:rFonts w:cs="Times New Roman"/>
      <w:color w:val="auto"/>
      <w:u w:val="single" w:color="9BBB59"/>
    </w:rPr>
  </w:style>
  <w:style w:type="character" w:styleId="Odkazintenzivn">
    <w:name w:val="Intense Reference"/>
    <w:uiPriority w:val="99"/>
    <w:qFormat/>
    <w:rsid w:val="00A76B3C"/>
    <w:rPr>
      <w:rFonts w:cs="Times New Roman"/>
      <w:b/>
      <w:bCs/>
      <w:color w:val="auto"/>
      <w:u w:val="single" w:color="9BBB59"/>
    </w:rPr>
  </w:style>
  <w:style w:type="character" w:styleId="Nzevknihy">
    <w:name w:val="Book Title"/>
    <w:uiPriority w:val="99"/>
    <w:qFormat/>
    <w:rsid w:val="00A76B3C"/>
    <w:rPr>
      <w:rFonts w:ascii="Georgia" w:hAnsi="Georgia" w:cs="Georgia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99"/>
    <w:qFormat/>
    <w:rsid w:val="00A76B3C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B64E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64E6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64E6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locked/>
    <w:rsid w:val="0086553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DDM-Vítkov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Šárka Medunová</cp:lastModifiedBy>
  <cp:revision>7</cp:revision>
  <cp:lastPrinted>2019-08-23T09:25:00Z</cp:lastPrinted>
  <dcterms:created xsi:type="dcterms:W3CDTF">2022-02-09T20:37:00Z</dcterms:created>
  <dcterms:modified xsi:type="dcterms:W3CDTF">2022-02-17T10:53:00Z</dcterms:modified>
</cp:coreProperties>
</file>