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right" w:tblpY="805"/>
        <w:tblW w:w="6090" w:type="dxa"/>
        <w:tblLook w:val="04A0" w:firstRow="1" w:lastRow="0" w:firstColumn="1" w:lastColumn="0" w:noHBand="0" w:noVBand="1"/>
      </w:tblPr>
      <w:tblGrid>
        <w:gridCol w:w="3094"/>
        <w:gridCol w:w="2996"/>
      </w:tblGrid>
      <w:tr w:rsidR="00EB12D8" w:rsidTr="00EB12D8">
        <w:trPr>
          <w:trHeight w:val="333"/>
        </w:trPr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:rsidR="00EB12D8" w:rsidRPr="00254C23" w:rsidRDefault="00EB12D8" w:rsidP="00EB12D8">
            <w:pPr>
              <w:rPr>
                <w:b/>
                <w:sz w:val="24"/>
                <w:szCs w:val="24"/>
              </w:rPr>
            </w:pPr>
            <w:r w:rsidRPr="00254C23">
              <w:rPr>
                <w:b/>
                <w:sz w:val="24"/>
                <w:szCs w:val="24"/>
              </w:rPr>
              <w:t>MÍSTO</w:t>
            </w:r>
          </w:p>
        </w:tc>
        <w:tc>
          <w:tcPr>
            <w:tcW w:w="2996" w:type="dxa"/>
            <w:tcBorders>
              <w:top w:val="single" w:sz="18" w:space="0" w:color="auto"/>
              <w:right w:val="single" w:sz="18" w:space="0" w:color="auto"/>
            </w:tcBorders>
          </w:tcPr>
          <w:p w:rsidR="00EB12D8" w:rsidRPr="00254C23" w:rsidRDefault="00524401" w:rsidP="00EB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</w:tr>
      <w:tr w:rsidR="00EB12D8" w:rsidTr="00EB12D8">
        <w:trPr>
          <w:trHeight w:val="333"/>
        </w:trPr>
        <w:tc>
          <w:tcPr>
            <w:tcW w:w="3094" w:type="dxa"/>
            <w:tcBorders>
              <w:left w:val="single" w:sz="18" w:space="0" w:color="auto"/>
            </w:tcBorders>
          </w:tcPr>
          <w:p w:rsidR="00EB12D8" w:rsidRPr="00254C23" w:rsidRDefault="00EB12D8" w:rsidP="00EB12D8">
            <w:pPr>
              <w:rPr>
                <w:b/>
                <w:sz w:val="24"/>
                <w:szCs w:val="24"/>
              </w:rPr>
            </w:pPr>
            <w:r w:rsidRPr="00254C23">
              <w:rPr>
                <w:b/>
                <w:sz w:val="24"/>
                <w:szCs w:val="24"/>
              </w:rPr>
              <w:t>PŘEDSTAVENÍ</w:t>
            </w:r>
          </w:p>
        </w:tc>
        <w:tc>
          <w:tcPr>
            <w:tcW w:w="2996" w:type="dxa"/>
            <w:tcBorders>
              <w:right w:val="single" w:sz="18" w:space="0" w:color="auto"/>
            </w:tcBorders>
          </w:tcPr>
          <w:p w:rsidR="00EB12D8" w:rsidRPr="00254C23" w:rsidRDefault="00524401" w:rsidP="006F53E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color w:val="1F3864" w:themeColor="accent5" w:themeShade="80"/>
                <w:sz w:val="24"/>
                <w:szCs w:val="24"/>
              </w:rPr>
              <w:t>Elements</w:t>
            </w:r>
            <w:proofErr w:type="spellEnd"/>
          </w:p>
        </w:tc>
      </w:tr>
      <w:tr w:rsidR="00EB12D8" w:rsidTr="00EB12D8">
        <w:trPr>
          <w:trHeight w:val="333"/>
        </w:trPr>
        <w:tc>
          <w:tcPr>
            <w:tcW w:w="3094" w:type="dxa"/>
            <w:tcBorders>
              <w:left w:val="single" w:sz="18" w:space="0" w:color="auto"/>
            </w:tcBorders>
          </w:tcPr>
          <w:p w:rsidR="00EB12D8" w:rsidRPr="00254C23" w:rsidRDefault="00EB12D8" w:rsidP="00EB12D8">
            <w:pPr>
              <w:rPr>
                <w:b/>
                <w:sz w:val="24"/>
                <w:szCs w:val="24"/>
              </w:rPr>
            </w:pPr>
            <w:r w:rsidRPr="00254C23">
              <w:rPr>
                <w:b/>
                <w:sz w:val="24"/>
                <w:szCs w:val="24"/>
              </w:rPr>
              <w:t>KDY</w:t>
            </w:r>
          </w:p>
        </w:tc>
        <w:tc>
          <w:tcPr>
            <w:tcW w:w="2996" w:type="dxa"/>
            <w:tcBorders>
              <w:right w:val="single" w:sz="18" w:space="0" w:color="auto"/>
            </w:tcBorders>
          </w:tcPr>
          <w:p w:rsidR="00EB12D8" w:rsidRPr="00254C23" w:rsidRDefault="00524401" w:rsidP="00EB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18. 5. 2021</w:t>
            </w:r>
          </w:p>
        </w:tc>
      </w:tr>
      <w:tr w:rsidR="00EB12D8" w:rsidTr="00EB12D8">
        <w:trPr>
          <w:trHeight w:val="333"/>
        </w:trPr>
        <w:tc>
          <w:tcPr>
            <w:tcW w:w="3094" w:type="dxa"/>
            <w:tcBorders>
              <w:left w:val="single" w:sz="18" w:space="0" w:color="auto"/>
              <w:bottom w:val="single" w:sz="18" w:space="0" w:color="auto"/>
            </w:tcBorders>
          </w:tcPr>
          <w:p w:rsidR="00EB12D8" w:rsidRPr="00254C23" w:rsidRDefault="00EB12D8" w:rsidP="00EB12D8">
            <w:pPr>
              <w:rPr>
                <w:b/>
                <w:sz w:val="24"/>
                <w:szCs w:val="24"/>
              </w:rPr>
            </w:pPr>
            <w:r w:rsidRPr="00254C23">
              <w:rPr>
                <w:b/>
                <w:sz w:val="24"/>
                <w:szCs w:val="24"/>
              </w:rPr>
              <w:t>DÉLKA PŘEDSTAVENÍ</w:t>
            </w:r>
          </w:p>
        </w:tc>
        <w:tc>
          <w:tcPr>
            <w:tcW w:w="2996" w:type="dxa"/>
            <w:tcBorders>
              <w:bottom w:val="single" w:sz="18" w:space="0" w:color="auto"/>
              <w:right w:val="single" w:sz="18" w:space="0" w:color="auto"/>
            </w:tcBorders>
          </w:tcPr>
          <w:p w:rsidR="00EB12D8" w:rsidRPr="00254C23" w:rsidRDefault="00524401" w:rsidP="00EB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h</w:t>
            </w:r>
            <w:r w:rsidR="006F53ED">
              <w:rPr>
                <w:sz w:val="24"/>
                <w:szCs w:val="24"/>
              </w:rPr>
              <w:t>od</w:t>
            </w:r>
            <w:r w:rsidR="00202A7E">
              <w:rPr>
                <w:sz w:val="24"/>
                <w:szCs w:val="24"/>
              </w:rPr>
              <w:t xml:space="preserve"> – 2 pauzy</w:t>
            </w:r>
          </w:p>
        </w:tc>
      </w:tr>
    </w:tbl>
    <w:p w:rsidR="000B5A87" w:rsidRDefault="000F02FA" w:rsidP="00EB12D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167640</wp:posOffset>
            </wp:positionV>
            <wp:extent cx="2423160" cy="7010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D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410"/>
        <w:tblW w:w="10505" w:type="dxa"/>
        <w:tblLook w:val="04A0" w:firstRow="1" w:lastRow="0" w:firstColumn="1" w:lastColumn="0" w:noHBand="0" w:noVBand="1"/>
      </w:tblPr>
      <w:tblGrid>
        <w:gridCol w:w="2387"/>
        <w:gridCol w:w="1701"/>
        <w:gridCol w:w="1559"/>
        <w:gridCol w:w="3402"/>
        <w:gridCol w:w="1456"/>
      </w:tblGrid>
      <w:tr w:rsidR="00B81480" w:rsidTr="00276522">
        <w:trPr>
          <w:trHeight w:val="284"/>
        </w:trPr>
        <w:tc>
          <w:tcPr>
            <w:tcW w:w="904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81480" w:rsidRPr="00B81480" w:rsidRDefault="00B81480" w:rsidP="0038667C">
            <w:pPr>
              <w:pStyle w:val="Odstavecseseznamem"/>
              <w:ind w:left="0"/>
            </w:pPr>
            <w:r w:rsidRPr="00B81480">
              <w:rPr>
                <w:b/>
              </w:rPr>
              <w:t>Jeviště</w:t>
            </w:r>
          </w:p>
        </w:tc>
        <w:tc>
          <w:tcPr>
            <w:tcW w:w="1456" w:type="dxa"/>
            <w:tcBorders>
              <w:top w:val="single" w:sz="18" w:space="0" w:color="auto"/>
              <w:right w:val="single" w:sz="18" w:space="0" w:color="auto"/>
            </w:tcBorders>
          </w:tcPr>
          <w:p w:rsidR="00B81480" w:rsidRPr="00B81480" w:rsidRDefault="00B81480" w:rsidP="0038667C">
            <w:pPr>
              <w:pStyle w:val="Odstavecseseznamem"/>
              <w:ind w:left="0"/>
            </w:pPr>
            <w:r w:rsidRPr="00B81480">
              <w:t>Poznámka</w:t>
            </w:r>
          </w:p>
        </w:tc>
      </w:tr>
      <w:tr w:rsidR="00D2414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  <w:r w:rsidRPr="00B81480">
              <w:t>Šířka/výška/hloubka</w:t>
            </w:r>
          </w:p>
        </w:tc>
        <w:tc>
          <w:tcPr>
            <w:tcW w:w="1701" w:type="dxa"/>
          </w:tcPr>
          <w:p w:rsidR="00D24143" w:rsidRPr="00B81480" w:rsidRDefault="00A41956" w:rsidP="00A41956">
            <w:pPr>
              <w:pStyle w:val="Odstavecseseznamem"/>
              <w:ind w:left="0"/>
            </w:pPr>
            <w:r>
              <w:t>12 m</w:t>
            </w:r>
          </w:p>
        </w:tc>
        <w:tc>
          <w:tcPr>
            <w:tcW w:w="1559" w:type="dxa"/>
          </w:tcPr>
          <w:p w:rsidR="00D24143" w:rsidRPr="00B81480" w:rsidRDefault="009F1191" w:rsidP="0038667C">
            <w:pPr>
              <w:pStyle w:val="Odstavecseseznamem"/>
              <w:ind w:left="0"/>
            </w:pPr>
            <w:r w:rsidRPr="00B81480">
              <w:t>stávající</w:t>
            </w:r>
          </w:p>
        </w:tc>
        <w:tc>
          <w:tcPr>
            <w:tcW w:w="3402" w:type="dxa"/>
          </w:tcPr>
          <w:p w:rsidR="00D24143" w:rsidRPr="00B81480" w:rsidRDefault="008624AA" w:rsidP="0038667C">
            <w:pPr>
              <w:pStyle w:val="Odstavecseseznamem"/>
              <w:ind w:left="0"/>
            </w:pPr>
            <w:r>
              <w:t xml:space="preserve">Min. </w:t>
            </w:r>
            <w:r w:rsidR="00524401">
              <w:t>12m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</w:p>
        </w:tc>
      </w:tr>
      <w:tr w:rsidR="00D2414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  <w:r w:rsidRPr="00B81480">
              <w:t>Orchestřiště/točna</w:t>
            </w:r>
          </w:p>
        </w:tc>
        <w:tc>
          <w:tcPr>
            <w:tcW w:w="6662" w:type="dxa"/>
            <w:gridSpan w:val="3"/>
          </w:tcPr>
          <w:p w:rsidR="00D24143" w:rsidRPr="00B81480" w:rsidRDefault="00A41956" w:rsidP="0038667C">
            <w:pPr>
              <w:pStyle w:val="Odstavecseseznamem"/>
              <w:ind w:left="0"/>
            </w:pPr>
            <w:r>
              <w:t>Orchestřiště na 2 část podjeté o 60 cm – v něm tři hudebníci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</w:p>
        </w:tc>
      </w:tr>
      <w:tr w:rsidR="009F1191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9F1191" w:rsidRPr="00B81480" w:rsidRDefault="009F1191" w:rsidP="0038667C">
            <w:pPr>
              <w:pStyle w:val="Odstavecseseznamem"/>
              <w:ind w:left="0"/>
            </w:pPr>
            <w:r w:rsidRPr="00B81480">
              <w:t>Provaziště</w:t>
            </w:r>
          </w:p>
        </w:tc>
        <w:tc>
          <w:tcPr>
            <w:tcW w:w="6662" w:type="dxa"/>
            <w:gridSpan w:val="3"/>
          </w:tcPr>
          <w:p w:rsidR="00E91677" w:rsidRPr="00B81480" w:rsidRDefault="0031692F" w:rsidP="0038667C">
            <w:pPr>
              <w:pStyle w:val="Odstavecseseznamem"/>
              <w:ind w:left="0"/>
            </w:pPr>
            <w:r>
              <w:t>P</w:t>
            </w:r>
            <w:r w:rsidR="00524401">
              <w:t>rovaziště pro dekoraci</w:t>
            </w:r>
            <w:r>
              <w:t xml:space="preserve"> a světla</w:t>
            </w:r>
            <w:r w:rsidR="00524401">
              <w:t xml:space="preserve"> dle potřeby – cca 15 tahů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9F1191" w:rsidRPr="00B81480" w:rsidRDefault="009F1191" w:rsidP="0038667C">
            <w:pPr>
              <w:pStyle w:val="Odstavecseseznamem"/>
              <w:ind w:left="0"/>
            </w:pPr>
          </w:p>
        </w:tc>
      </w:tr>
      <w:tr w:rsidR="00D2414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  <w:r w:rsidRPr="00B81480">
              <w:t>Vykrytí</w:t>
            </w:r>
            <w:r w:rsidR="00FD744E">
              <w:t xml:space="preserve"> + další požadavky</w:t>
            </w:r>
          </w:p>
        </w:tc>
        <w:tc>
          <w:tcPr>
            <w:tcW w:w="6662" w:type="dxa"/>
            <w:gridSpan w:val="3"/>
          </w:tcPr>
          <w:p w:rsidR="00D24143" w:rsidRDefault="00A41956" w:rsidP="0038667C">
            <w:pPr>
              <w:pStyle w:val="Odstavecseseznamem"/>
              <w:ind w:left="0"/>
            </w:pPr>
            <w:r>
              <w:t>Potřeba vykrytí na šířku jeviště 12m</w:t>
            </w:r>
            <w:r w:rsidR="00524401">
              <w:t>. Požadavek o zapůjčení od SO: pro-</w:t>
            </w:r>
          </w:p>
          <w:p w:rsidR="00524401" w:rsidRPr="00B81480" w:rsidRDefault="00524401" w:rsidP="0038667C">
            <w:pPr>
              <w:pStyle w:val="Odstavecseseznamem"/>
              <w:ind w:left="0"/>
            </w:pPr>
            <w:proofErr w:type="spellStart"/>
            <w:r>
              <w:t>jekční</w:t>
            </w:r>
            <w:proofErr w:type="spellEnd"/>
            <w:r>
              <w:t xml:space="preserve"> plátno</w:t>
            </w:r>
            <w:r w:rsidR="00FD744E">
              <w:t xml:space="preserve"> (min. 12m*10m) – možnost zavěsit dle potřeby, před tímto plátnem min stejně velkou sufitu pro vykrytí celého zadního prostoru a děl</w:t>
            </w:r>
            <w:r w:rsidR="00F42D8C">
              <w:t>ený horiz</w:t>
            </w:r>
            <w:r w:rsidR="00FD744E">
              <w:t>ont pro nástupy středem ze zadního jeviště.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D24143" w:rsidRPr="00B81480" w:rsidRDefault="00D24143" w:rsidP="0038667C">
            <w:pPr>
              <w:pStyle w:val="Odstavecseseznamem"/>
              <w:ind w:left="0"/>
            </w:pPr>
          </w:p>
        </w:tc>
      </w:tr>
      <w:tr w:rsidR="00B81480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  <w:bottom w:val="single" w:sz="8" w:space="0" w:color="000000"/>
            </w:tcBorders>
          </w:tcPr>
          <w:p w:rsidR="00B81480" w:rsidRPr="00B81480" w:rsidRDefault="00B81480" w:rsidP="0038667C">
            <w:pPr>
              <w:pStyle w:val="Odstavecseseznamem"/>
              <w:ind w:left="0"/>
            </w:pPr>
            <w:r>
              <w:t>Speciální efekty</w:t>
            </w:r>
          </w:p>
        </w:tc>
        <w:tc>
          <w:tcPr>
            <w:tcW w:w="6662" w:type="dxa"/>
            <w:gridSpan w:val="3"/>
            <w:tcBorders>
              <w:bottom w:val="single" w:sz="8" w:space="0" w:color="000000"/>
            </w:tcBorders>
          </w:tcPr>
          <w:p w:rsidR="00B81480" w:rsidRPr="00B81480" w:rsidRDefault="00524401" w:rsidP="006B7BE2">
            <w:pPr>
              <w:pStyle w:val="Odstavecseseznamem"/>
              <w:ind w:left="0"/>
            </w:pPr>
            <w:r>
              <w:t>N</w:t>
            </w:r>
            <w:r w:rsidR="008A568A">
              <w:t>e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18" w:space="0" w:color="auto"/>
            </w:tcBorders>
          </w:tcPr>
          <w:p w:rsidR="00B81480" w:rsidRPr="00B81480" w:rsidRDefault="00B81480" w:rsidP="0038667C">
            <w:pPr>
              <w:pStyle w:val="Odstavecseseznamem"/>
              <w:ind w:left="0"/>
            </w:pPr>
          </w:p>
        </w:tc>
      </w:tr>
      <w:tr w:rsidR="00276522" w:rsidTr="00E271AE">
        <w:trPr>
          <w:trHeight w:val="613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</w:tcBorders>
          </w:tcPr>
          <w:p w:rsidR="00EF15D8" w:rsidRPr="00276522" w:rsidRDefault="00202A7E" w:rsidP="001A1813">
            <w:pPr>
              <w:rPr>
                <w:b/>
              </w:rPr>
            </w:pPr>
            <w:r>
              <w:rPr>
                <w:b/>
              </w:rPr>
              <w:t>Požadavky na světla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</w:tcBorders>
          </w:tcPr>
          <w:p w:rsidR="00202A7E" w:rsidRPr="00B81480" w:rsidRDefault="00E91677" w:rsidP="001A1813">
            <w:r>
              <w:t xml:space="preserve">Stávající světelné + vlastní </w:t>
            </w:r>
            <w:r w:rsidR="00EF15D8">
              <w:t>NDB</w:t>
            </w:r>
            <w:r w:rsidR="00202A7E">
              <w:t xml:space="preserve"> – dle domluvy</w:t>
            </w:r>
          </w:p>
        </w:tc>
        <w:tc>
          <w:tcPr>
            <w:tcW w:w="1456" w:type="dxa"/>
            <w:tcBorders>
              <w:top w:val="single" w:sz="18" w:space="0" w:color="000000"/>
              <w:right w:val="single" w:sz="18" w:space="0" w:color="auto"/>
            </w:tcBorders>
          </w:tcPr>
          <w:p w:rsidR="00276522" w:rsidRPr="00B81480" w:rsidRDefault="00276522" w:rsidP="001A1813">
            <w:pPr>
              <w:pStyle w:val="Odstavecseseznamem"/>
              <w:ind w:left="0"/>
            </w:pPr>
          </w:p>
        </w:tc>
      </w:tr>
      <w:tr w:rsidR="00BD76EE" w:rsidTr="00E271AE">
        <w:trPr>
          <w:trHeight w:val="284"/>
        </w:trPr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BD76EE" w:rsidRPr="00B81480" w:rsidRDefault="00BD76EE" w:rsidP="001A1813">
            <w:r>
              <w:t>Video/projekce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D76EE" w:rsidRPr="00B81480" w:rsidRDefault="00A41956" w:rsidP="001A1813">
            <w:r>
              <w:t>Ano zadní</w:t>
            </w:r>
            <w:r w:rsidR="00524401">
              <w:t xml:space="preserve"> – zapůjčeno od SO dle domluvy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BD76EE" w:rsidRPr="00B81480" w:rsidRDefault="00BD76EE" w:rsidP="001A1813">
            <w:pPr>
              <w:pStyle w:val="Odstavecseseznamem"/>
              <w:ind w:left="0"/>
            </w:pPr>
          </w:p>
        </w:tc>
      </w:tr>
      <w:tr w:rsidR="00BD76EE" w:rsidTr="00E271AE">
        <w:trPr>
          <w:trHeight w:val="284"/>
        </w:trPr>
        <w:tc>
          <w:tcPr>
            <w:tcW w:w="23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BD76EE" w:rsidRPr="00B81480" w:rsidRDefault="00BD76EE" w:rsidP="001A1813">
            <w:r>
              <w:t>Baletní věže</w:t>
            </w:r>
            <w:r w:rsidR="008A568A">
              <w:t>/další požadavky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D76EE" w:rsidRPr="00B81480" w:rsidRDefault="00A41956" w:rsidP="001A1813">
            <w:r>
              <w:t>Ano 4 na každá straně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  <w:right w:val="single" w:sz="18" w:space="0" w:color="auto"/>
            </w:tcBorders>
          </w:tcPr>
          <w:p w:rsidR="00BD76EE" w:rsidRPr="00B81480" w:rsidRDefault="00BD76EE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</w:tcBorders>
          </w:tcPr>
          <w:p w:rsidR="001A1813" w:rsidRPr="00276522" w:rsidRDefault="001A1813" w:rsidP="001A1813">
            <w:pPr>
              <w:rPr>
                <w:b/>
              </w:rPr>
            </w:pPr>
            <w:r w:rsidRPr="00276522">
              <w:rPr>
                <w:b/>
              </w:rPr>
              <w:t>Požadavky na zvuk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</w:tcBorders>
          </w:tcPr>
          <w:p w:rsidR="001A1813" w:rsidRPr="00B81480" w:rsidRDefault="00524401" w:rsidP="00524401">
            <w:r>
              <w:t>Zvukové vybavení dle přílohy</w:t>
            </w:r>
          </w:p>
        </w:tc>
        <w:tc>
          <w:tcPr>
            <w:tcW w:w="1456" w:type="dxa"/>
            <w:tcBorders>
              <w:top w:val="single" w:sz="18" w:space="0" w:color="000000"/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:rsidR="001A1813" w:rsidRDefault="001A1813" w:rsidP="001A1813">
            <w:pPr>
              <w:pStyle w:val="Odstavecseseznamem"/>
              <w:ind w:left="0"/>
            </w:pPr>
          </w:p>
        </w:tc>
        <w:tc>
          <w:tcPr>
            <w:tcW w:w="6662" w:type="dxa"/>
            <w:gridSpan w:val="3"/>
            <w:tcBorders>
              <w:bottom w:val="single" w:sz="18" w:space="0" w:color="000000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  <w:tc>
          <w:tcPr>
            <w:tcW w:w="1456" w:type="dxa"/>
            <w:tcBorders>
              <w:bottom w:val="single" w:sz="18" w:space="0" w:color="000000"/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top w:val="single" w:sz="18" w:space="0" w:color="000000"/>
              <w:lef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Herecké šatny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</w:tcBorders>
          </w:tcPr>
          <w:p w:rsidR="001A1813" w:rsidRPr="00B81480" w:rsidRDefault="00A41956" w:rsidP="001A1813">
            <w:pPr>
              <w:pStyle w:val="Odstavecseseznamem"/>
              <w:ind w:left="0"/>
            </w:pPr>
            <w:r>
              <w:t>Muži</w:t>
            </w:r>
          </w:p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 xml:space="preserve">Ženy: </w:t>
            </w:r>
          </w:p>
        </w:tc>
        <w:tc>
          <w:tcPr>
            <w:tcW w:w="1456" w:type="dxa"/>
            <w:tcBorders>
              <w:top w:val="single" w:sz="18" w:space="0" w:color="000000"/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Šatna pro techniku</w:t>
            </w:r>
          </w:p>
        </w:tc>
        <w:tc>
          <w:tcPr>
            <w:tcW w:w="6662" w:type="dxa"/>
            <w:gridSpan w:val="3"/>
          </w:tcPr>
          <w:p w:rsidR="001A1813" w:rsidRPr="00B81480" w:rsidRDefault="00202A7E" w:rsidP="001A1813">
            <w:pPr>
              <w:pStyle w:val="Odstavecseseznamem"/>
              <w:ind w:left="0"/>
            </w:pPr>
            <w:r>
              <w:t>Ano – 11</w:t>
            </w:r>
            <w:r w:rsidR="006B7BE2">
              <w:t xml:space="preserve"> lidí</w:t>
            </w:r>
            <w:r w:rsidR="00E91677">
              <w:t xml:space="preserve"> – technika, světla, zvuk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Garderoba - místnost</w:t>
            </w:r>
          </w:p>
        </w:tc>
        <w:tc>
          <w:tcPr>
            <w:tcW w:w="6662" w:type="dxa"/>
            <w:gridSpan w:val="3"/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Ano</w:t>
            </w:r>
            <w:r w:rsidR="00315A9E">
              <w:t xml:space="preserve"> - 4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Maskérna - místnost</w:t>
            </w:r>
          </w:p>
        </w:tc>
        <w:tc>
          <w:tcPr>
            <w:tcW w:w="6662" w:type="dxa"/>
            <w:gridSpan w:val="3"/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Ano</w:t>
            </w:r>
            <w:r w:rsidR="00315A9E">
              <w:t xml:space="preserve"> - 2</w:t>
            </w:r>
          </w:p>
        </w:tc>
        <w:tc>
          <w:tcPr>
            <w:tcW w:w="1456" w:type="dxa"/>
            <w:tcBorders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  <w:tr w:rsidR="001A1813" w:rsidTr="00E271AE">
        <w:trPr>
          <w:trHeight w:val="284"/>
        </w:trPr>
        <w:tc>
          <w:tcPr>
            <w:tcW w:w="2387" w:type="dxa"/>
            <w:tcBorders>
              <w:left w:val="single" w:sz="18" w:space="0" w:color="auto"/>
              <w:bottom w:val="single" w:sz="18" w:space="0" w:color="000000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  <w:r w:rsidRPr="00B81480">
              <w:t>Rekvizitárna - místnost</w:t>
            </w:r>
          </w:p>
        </w:tc>
        <w:tc>
          <w:tcPr>
            <w:tcW w:w="6662" w:type="dxa"/>
            <w:gridSpan w:val="3"/>
            <w:tcBorders>
              <w:bottom w:val="single" w:sz="18" w:space="0" w:color="000000"/>
            </w:tcBorders>
          </w:tcPr>
          <w:p w:rsidR="001A1813" w:rsidRPr="00B81480" w:rsidRDefault="00E91677" w:rsidP="001A1813">
            <w:pPr>
              <w:pStyle w:val="Odstavecseseznamem"/>
              <w:ind w:left="0"/>
            </w:pPr>
            <w:r>
              <w:t>Ano</w:t>
            </w:r>
          </w:p>
        </w:tc>
        <w:tc>
          <w:tcPr>
            <w:tcW w:w="1456" w:type="dxa"/>
            <w:tcBorders>
              <w:bottom w:val="single" w:sz="18" w:space="0" w:color="000000"/>
              <w:right w:val="single" w:sz="18" w:space="0" w:color="auto"/>
            </w:tcBorders>
          </w:tcPr>
          <w:p w:rsidR="001A1813" w:rsidRPr="00B81480" w:rsidRDefault="001A1813" w:rsidP="001A1813">
            <w:pPr>
              <w:pStyle w:val="Odstavecseseznamem"/>
              <w:ind w:left="0"/>
            </w:pPr>
          </w:p>
        </w:tc>
      </w:tr>
    </w:tbl>
    <w:p w:rsidR="000C2EF8" w:rsidRPr="001A1813" w:rsidRDefault="000B5A87" w:rsidP="000B5A87">
      <w:pPr>
        <w:rPr>
          <w:b/>
          <w:color w:val="FF0000"/>
          <w:sz w:val="24"/>
          <w:szCs w:val="24"/>
        </w:rPr>
      </w:pPr>
      <w:r w:rsidRPr="00307D0B">
        <w:rPr>
          <w:b/>
          <w:color w:val="FF0000"/>
          <w:sz w:val="24"/>
          <w:szCs w:val="24"/>
        </w:rPr>
        <w:t>TECHNICKÉ POŽADAVKY</w:t>
      </w:r>
      <w:r w:rsidR="001A1813">
        <w:rPr>
          <w:b/>
          <w:color w:val="FF0000"/>
          <w:sz w:val="24"/>
          <w:szCs w:val="24"/>
        </w:rPr>
        <w:t xml:space="preserve"> – SCÉNA, SVĚTELNÉ A ZVUKOVÉ POŽADAVKY</w:t>
      </w:r>
    </w:p>
    <w:p w:rsidR="000B5A87" w:rsidRPr="00307D0B" w:rsidRDefault="000C2EF8" w:rsidP="000B5A87">
      <w:pPr>
        <w:rPr>
          <w:b/>
          <w:color w:val="FF0000"/>
          <w:sz w:val="24"/>
          <w:szCs w:val="24"/>
        </w:rPr>
      </w:pPr>
      <w:r w:rsidRPr="00307D0B">
        <w:rPr>
          <w:b/>
          <w:color w:val="FF0000"/>
          <w:sz w:val="24"/>
          <w:szCs w:val="24"/>
        </w:rPr>
        <w:t>ČASOVÝ HARMONOGRAM</w:t>
      </w:r>
      <w:r w:rsidR="00FE5C07" w:rsidRPr="00307D0B">
        <w:rPr>
          <w:b/>
          <w:color w:val="FF0000"/>
          <w:sz w:val="24"/>
          <w:szCs w:val="24"/>
        </w:rPr>
        <w:t>, PERSONÁL NDB A POŽADAVKY NA VÝPOMOC</w:t>
      </w:r>
    </w:p>
    <w:tbl>
      <w:tblPr>
        <w:tblStyle w:val="Mkatabulky"/>
        <w:tblW w:w="10442" w:type="dxa"/>
        <w:tblLook w:val="04A0" w:firstRow="1" w:lastRow="0" w:firstColumn="1" w:lastColumn="0" w:noHBand="0" w:noVBand="1"/>
      </w:tblPr>
      <w:tblGrid>
        <w:gridCol w:w="1962"/>
        <w:gridCol w:w="3402"/>
        <w:gridCol w:w="1559"/>
        <w:gridCol w:w="284"/>
        <w:gridCol w:w="3235"/>
      </w:tblGrid>
      <w:tr w:rsidR="0038667C" w:rsidTr="00315A9E">
        <w:tc>
          <w:tcPr>
            <w:tcW w:w="1962" w:type="dxa"/>
            <w:tcBorders>
              <w:top w:val="single" w:sz="18" w:space="0" w:color="000000"/>
              <w:left w:val="single" w:sz="18" w:space="0" w:color="000000"/>
            </w:tcBorders>
          </w:tcPr>
          <w:p w:rsidR="0038667C" w:rsidRPr="00B81480" w:rsidRDefault="0038667C" w:rsidP="000B5A87">
            <w:r w:rsidRPr="00B81480">
              <w:t>Příjezd techniky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A41956" w:rsidRPr="00B81480" w:rsidRDefault="00A41956" w:rsidP="000B5A87">
            <w:r>
              <w:t>17</w:t>
            </w:r>
            <w:r w:rsidR="008A568A">
              <w:t>. 5</w:t>
            </w:r>
            <w:r w:rsidR="00E91677">
              <w:t xml:space="preserve">. – </w:t>
            </w:r>
            <w:r>
              <w:t xml:space="preserve">10.00 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:rsidR="0038667C" w:rsidRPr="009C701C" w:rsidRDefault="00FD744E" w:rsidP="000B5A87">
            <w:pPr>
              <w:rPr>
                <w:b/>
              </w:rPr>
            </w:pPr>
            <w:r>
              <w:rPr>
                <w:b/>
              </w:rPr>
              <w:t>Personál NDB</w:t>
            </w:r>
          </w:p>
        </w:tc>
        <w:tc>
          <w:tcPr>
            <w:tcW w:w="3519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38667C" w:rsidRPr="009C701C" w:rsidRDefault="0098424C" w:rsidP="000B5A87">
            <w:pPr>
              <w:rPr>
                <w:b/>
              </w:rPr>
            </w:pPr>
            <w:r w:rsidRPr="009C701C">
              <w:rPr>
                <w:b/>
              </w:rPr>
              <w:t xml:space="preserve">Žádost o </w:t>
            </w:r>
            <w:r w:rsidR="00FE5C07" w:rsidRPr="009C701C">
              <w:rPr>
                <w:b/>
              </w:rPr>
              <w:t>výpomoc</w:t>
            </w:r>
            <w:r w:rsidR="00FD744E">
              <w:rPr>
                <w:b/>
              </w:rPr>
              <w:t xml:space="preserve"> od SO</w:t>
            </w:r>
          </w:p>
        </w:tc>
      </w:tr>
      <w:tr w:rsidR="007D64DF" w:rsidTr="00315A9E">
        <w:tc>
          <w:tcPr>
            <w:tcW w:w="1962" w:type="dxa"/>
            <w:tcBorders>
              <w:left w:val="single" w:sz="18" w:space="0" w:color="000000"/>
            </w:tcBorders>
          </w:tcPr>
          <w:p w:rsidR="007D64DF" w:rsidRPr="00B81480" w:rsidRDefault="007D64DF" w:rsidP="000B5A87">
            <w:r w:rsidRPr="00B81480">
              <w:t>Stavba</w:t>
            </w:r>
          </w:p>
        </w:tc>
        <w:tc>
          <w:tcPr>
            <w:tcW w:w="3402" w:type="dxa"/>
          </w:tcPr>
          <w:p w:rsidR="007D64DF" w:rsidRDefault="007D64DF" w:rsidP="0013027A">
            <w:r>
              <w:t>17. 5. – 10 – 22 stavba, příprava</w:t>
            </w:r>
          </w:p>
          <w:p w:rsidR="007D64DF" w:rsidRPr="00B81480" w:rsidRDefault="007D64DF" w:rsidP="0013027A">
            <w:r>
              <w:t xml:space="preserve">18. 5. – 9 – 11, 12 – 23 </w:t>
            </w:r>
          </w:p>
        </w:tc>
        <w:tc>
          <w:tcPr>
            <w:tcW w:w="1559" w:type="dxa"/>
          </w:tcPr>
          <w:p w:rsidR="007D64DF" w:rsidRPr="00B81480" w:rsidRDefault="007D64DF" w:rsidP="009C701C">
            <w:pPr>
              <w:jc w:val="center"/>
            </w:pPr>
            <w:r>
              <w:t>5</w:t>
            </w:r>
          </w:p>
        </w:tc>
        <w:tc>
          <w:tcPr>
            <w:tcW w:w="3519" w:type="dxa"/>
            <w:gridSpan w:val="2"/>
            <w:tcBorders>
              <w:right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4</w:t>
            </w:r>
            <w:r w:rsidRPr="00B81480">
              <w:t xml:space="preserve"> + obsluha provaziště</w:t>
            </w:r>
            <w:r>
              <w:t xml:space="preserve"> po celou dobu hostování</w:t>
            </w:r>
          </w:p>
        </w:tc>
      </w:tr>
      <w:tr w:rsidR="007D64DF" w:rsidTr="00315A9E">
        <w:tc>
          <w:tcPr>
            <w:tcW w:w="1962" w:type="dxa"/>
            <w:tcBorders>
              <w:left w:val="single" w:sz="18" w:space="0" w:color="000000"/>
            </w:tcBorders>
          </w:tcPr>
          <w:p w:rsidR="007D64DF" w:rsidRPr="00B81480" w:rsidRDefault="007D64DF" w:rsidP="000B5A87">
            <w:r w:rsidRPr="00B81480">
              <w:t>Světla</w:t>
            </w:r>
          </w:p>
        </w:tc>
        <w:tc>
          <w:tcPr>
            <w:tcW w:w="3402" w:type="dxa"/>
          </w:tcPr>
          <w:p w:rsidR="00315A9E" w:rsidRDefault="007D64DF" w:rsidP="000B5A87">
            <w:r>
              <w:t>17. 5</w:t>
            </w:r>
            <w:r w:rsidR="00315A9E">
              <w:t>.:</w:t>
            </w:r>
            <w:r>
              <w:t xml:space="preserve"> 10 – 22 </w:t>
            </w:r>
            <w:r w:rsidR="00315A9E">
              <w:t>příprava, svícení</w:t>
            </w:r>
          </w:p>
          <w:p w:rsidR="007D64DF" w:rsidRPr="00B81480" w:rsidRDefault="007D64DF" w:rsidP="000B5A87">
            <w:r>
              <w:t>18. 5.: 9 – 11</w:t>
            </w:r>
            <w:r w:rsidR="00315A9E">
              <w:t>, 12 - 23</w:t>
            </w:r>
            <w:r>
              <w:t xml:space="preserve">  </w:t>
            </w:r>
          </w:p>
        </w:tc>
        <w:tc>
          <w:tcPr>
            <w:tcW w:w="1559" w:type="dxa"/>
          </w:tcPr>
          <w:p w:rsidR="007D64DF" w:rsidRPr="00B81480" w:rsidRDefault="007D64DF" w:rsidP="009C701C">
            <w:pPr>
              <w:jc w:val="center"/>
            </w:pPr>
            <w:r w:rsidRPr="00B81480">
              <w:t>4</w:t>
            </w:r>
          </w:p>
        </w:tc>
        <w:tc>
          <w:tcPr>
            <w:tcW w:w="3519" w:type="dxa"/>
            <w:gridSpan w:val="2"/>
            <w:tcBorders>
              <w:right w:val="single" w:sz="18" w:space="0" w:color="000000"/>
            </w:tcBorders>
          </w:tcPr>
          <w:p w:rsidR="007D64DF" w:rsidRDefault="007D64DF" w:rsidP="009C701C">
            <w:pPr>
              <w:jc w:val="center"/>
            </w:pPr>
            <w:r>
              <w:t xml:space="preserve">17. 5. – </w:t>
            </w:r>
            <w:r w:rsidRPr="00B81480">
              <w:t>4</w:t>
            </w:r>
            <w:r w:rsidR="00315A9E">
              <w:t xml:space="preserve"> po celou dobu hostování</w:t>
            </w:r>
          </w:p>
          <w:p w:rsidR="007D64DF" w:rsidRPr="00B81480" w:rsidRDefault="007D64DF" w:rsidP="009C701C">
            <w:pPr>
              <w:jc w:val="center"/>
            </w:pPr>
            <w:r>
              <w:t xml:space="preserve">18. 5. – 4 </w:t>
            </w:r>
            <w:r w:rsidR="00315A9E">
              <w:t>po celou dobu hostování</w:t>
            </w:r>
          </w:p>
        </w:tc>
      </w:tr>
      <w:tr w:rsidR="007D64DF" w:rsidTr="00315A9E">
        <w:tc>
          <w:tcPr>
            <w:tcW w:w="1962" w:type="dxa"/>
            <w:tcBorders>
              <w:left w:val="single" w:sz="18" w:space="0" w:color="000000"/>
            </w:tcBorders>
          </w:tcPr>
          <w:p w:rsidR="007D64DF" w:rsidRPr="00B81480" w:rsidRDefault="007D64DF" w:rsidP="000B5A87">
            <w:r w:rsidRPr="00B81480">
              <w:t>Zvuk</w:t>
            </w:r>
          </w:p>
        </w:tc>
        <w:tc>
          <w:tcPr>
            <w:tcW w:w="3402" w:type="dxa"/>
          </w:tcPr>
          <w:p w:rsidR="007D64DF" w:rsidRPr="00B81480" w:rsidRDefault="007D64DF" w:rsidP="000B5A87">
            <w:r>
              <w:t>17. 5</w:t>
            </w:r>
            <w:r w:rsidR="00315A9E">
              <w:t xml:space="preserve">. : 10 </w:t>
            </w:r>
            <w:r>
              <w:t>–</w:t>
            </w:r>
            <w:r w:rsidR="00315A9E">
              <w:t xml:space="preserve"> </w:t>
            </w:r>
            <w:r>
              <w:t>20</w:t>
            </w:r>
            <w:r w:rsidR="00315A9E">
              <w:t xml:space="preserve"> 18.5. 9 - 11, 12 - 23</w:t>
            </w:r>
          </w:p>
        </w:tc>
        <w:tc>
          <w:tcPr>
            <w:tcW w:w="1559" w:type="dxa"/>
          </w:tcPr>
          <w:p w:rsidR="007D64DF" w:rsidRPr="00B81480" w:rsidRDefault="007D64DF" w:rsidP="009C701C">
            <w:pPr>
              <w:jc w:val="center"/>
            </w:pPr>
            <w:r>
              <w:t>2</w:t>
            </w:r>
          </w:p>
        </w:tc>
        <w:tc>
          <w:tcPr>
            <w:tcW w:w="3519" w:type="dxa"/>
            <w:gridSpan w:val="2"/>
            <w:tcBorders>
              <w:right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1</w:t>
            </w:r>
            <w:r w:rsidR="00315A9E">
              <w:t xml:space="preserve"> po celou dobu hostování</w:t>
            </w:r>
          </w:p>
        </w:tc>
      </w:tr>
      <w:tr w:rsidR="007D64DF" w:rsidTr="00315A9E">
        <w:tc>
          <w:tcPr>
            <w:tcW w:w="1962" w:type="dxa"/>
            <w:tcBorders>
              <w:left w:val="single" w:sz="18" w:space="0" w:color="000000"/>
            </w:tcBorders>
          </w:tcPr>
          <w:p w:rsidR="007D64DF" w:rsidRPr="00B81480" w:rsidRDefault="007D64DF" w:rsidP="000B5A87">
            <w:r w:rsidRPr="00B81480">
              <w:t>Garderoba</w:t>
            </w:r>
          </w:p>
        </w:tc>
        <w:tc>
          <w:tcPr>
            <w:tcW w:w="3402" w:type="dxa"/>
          </w:tcPr>
          <w:p w:rsidR="007D64DF" w:rsidRPr="00B81480" w:rsidRDefault="007D64DF" w:rsidP="000B5A87"/>
        </w:tc>
        <w:tc>
          <w:tcPr>
            <w:tcW w:w="1559" w:type="dxa"/>
          </w:tcPr>
          <w:p w:rsidR="007D64DF" w:rsidRPr="00B81480" w:rsidRDefault="007D64DF" w:rsidP="009C701C">
            <w:pPr>
              <w:jc w:val="center"/>
            </w:pPr>
            <w:r>
              <w:t>4</w:t>
            </w:r>
          </w:p>
        </w:tc>
        <w:tc>
          <w:tcPr>
            <w:tcW w:w="3519" w:type="dxa"/>
            <w:gridSpan w:val="2"/>
            <w:tcBorders>
              <w:right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0</w:t>
            </w:r>
          </w:p>
        </w:tc>
      </w:tr>
      <w:tr w:rsidR="007D64DF" w:rsidTr="00315A9E">
        <w:tc>
          <w:tcPr>
            <w:tcW w:w="1962" w:type="dxa"/>
            <w:tcBorders>
              <w:left w:val="single" w:sz="18" w:space="0" w:color="000000"/>
            </w:tcBorders>
          </w:tcPr>
          <w:p w:rsidR="007D64DF" w:rsidRPr="00B81480" w:rsidRDefault="007D64DF" w:rsidP="000B5A87">
            <w:r w:rsidRPr="00B81480">
              <w:t>Maskérna</w:t>
            </w:r>
          </w:p>
        </w:tc>
        <w:tc>
          <w:tcPr>
            <w:tcW w:w="3402" w:type="dxa"/>
          </w:tcPr>
          <w:p w:rsidR="007D64DF" w:rsidRPr="00B81480" w:rsidRDefault="007D64DF" w:rsidP="000B5A87"/>
        </w:tc>
        <w:tc>
          <w:tcPr>
            <w:tcW w:w="1559" w:type="dxa"/>
          </w:tcPr>
          <w:p w:rsidR="007D64DF" w:rsidRPr="00B81480" w:rsidRDefault="007D64DF" w:rsidP="009C701C">
            <w:pPr>
              <w:jc w:val="center"/>
            </w:pPr>
            <w:r>
              <w:t>2</w:t>
            </w:r>
          </w:p>
        </w:tc>
        <w:tc>
          <w:tcPr>
            <w:tcW w:w="3519" w:type="dxa"/>
            <w:gridSpan w:val="2"/>
            <w:tcBorders>
              <w:right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0</w:t>
            </w:r>
          </w:p>
        </w:tc>
      </w:tr>
      <w:tr w:rsidR="007D64DF" w:rsidTr="00315A9E">
        <w:trPr>
          <w:trHeight w:val="12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</w:tcPr>
          <w:p w:rsidR="007D64DF" w:rsidRPr="00B81480" w:rsidRDefault="007D64DF" w:rsidP="000B5A87">
            <w:r w:rsidRPr="00B81480">
              <w:t>Rekvizity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 w:rsidR="007D64DF" w:rsidRPr="00B81480" w:rsidRDefault="007D64DF" w:rsidP="000B5A87"/>
        </w:tc>
        <w:tc>
          <w:tcPr>
            <w:tcW w:w="1559" w:type="dxa"/>
            <w:tcBorders>
              <w:bottom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7D64DF" w:rsidRPr="00B81480" w:rsidRDefault="007D64DF" w:rsidP="009C701C">
            <w:pPr>
              <w:jc w:val="center"/>
            </w:pPr>
            <w:r>
              <w:t>0</w:t>
            </w:r>
          </w:p>
        </w:tc>
      </w:tr>
      <w:tr w:rsidR="006B7BE2" w:rsidTr="00315A9E">
        <w:tc>
          <w:tcPr>
            <w:tcW w:w="1962" w:type="dxa"/>
            <w:tcBorders>
              <w:top w:val="single" w:sz="18" w:space="0" w:color="000000"/>
              <w:left w:val="single" w:sz="18" w:space="0" w:color="000000"/>
            </w:tcBorders>
          </w:tcPr>
          <w:p w:rsidR="006B7BE2" w:rsidRPr="00B81480" w:rsidRDefault="006B7BE2" w:rsidP="0098424C">
            <w:r w:rsidRPr="00B81480">
              <w:t>Příjezd um. souboru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6B7BE2" w:rsidRPr="00B81480" w:rsidRDefault="006B7BE2" w:rsidP="0098424C"/>
        </w:tc>
        <w:tc>
          <w:tcPr>
            <w:tcW w:w="1843" w:type="dxa"/>
            <w:gridSpan w:val="2"/>
            <w:tcBorders>
              <w:top w:val="single" w:sz="18" w:space="0" w:color="000000"/>
            </w:tcBorders>
          </w:tcPr>
          <w:p w:rsidR="006B7BE2" w:rsidRPr="00B81480" w:rsidRDefault="006B7BE2" w:rsidP="0098424C"/>
        </w:tc>
        <w:tc>
          <w:tcPr>
            <w:tcW w:w="3235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13027A" w:rsidRPr="00B81480" w:rsidRDefault="0013027A" w:rsidP="0013027A">
            <w:r>
              <w:t xml:space="preserve">Poznámka: </w:t>
            </w:r>
          </w:p>
          <w:p w:rsidR="006E5AFF" w:rsidRDefault="006E5AFF" w:rsidP="0098424C">
            <w:r>
              <w:t xml:space="preserve">13.00 – 14.00 trénink </w:t>
            </w:r>
          </w:p>
          <w:p w:rsidR="009A3F59" w:rsidRDefault="006E5AFF" w:rsidP="0098424C">
            <w:r>
              <w:t>14.00 – 15.00 prostorová zkouška</w:t>
            </w:r>
          </w:p>
          <w:p w:rsidR="006E5AFF" w:rsidRPr="00B81480" w:rsidRDefault="006E5AFF" w:rsidP="0098424C">
            <w:r>
              <w:t>15.00 – 18.00 generálka</w:t>
            </w:r>
          </w:p>
        </w:tc>
      </w:tr>
      <w:tr w:rsidR="006B7BE2" w:rsidTr="00315A9E">
        <w:tc>
          <w:tcPr>
            <w:tcW w:w="1962" w:type="dxa"/>
            <w:tcBorders>
              <w:left w:val="single" w:sz="18" w:space="0" w:color="000000"/>
            </w:tcBorders>
          </w:tcPr>
          <w:p w:rsidR="006B7BE2" w:rsidRPr="00B81480" w:rsidRDefault="006B7BE2" w:rsidP="0098424C">
            <w:r w:rsidRPr="00B81480">
              <w:t>Herecká zkouška</w:t>
            </w:r>
          </w:p>
        </w:tc>
        <w:tc>
          <w:tcPr>
            <w:tcW w:w="3402" w:type="dxa"/>
          </w:tcPr>
          <w:p w:rsidR="006B7BE2" w:rsidRPr="00B81480" w:rsidRDefault="008624AA" w:rsidP="006E5AFF">
            <w:r>
              <w:t xml:space="preserve">18.5. </w:t>
            </w:r>
            <w:r w:rsidR="006B7BE2" w:rsidRPr="00B81480">
              <w:t>Od:</w:t>
            </w:r>
            <w:r w:rsidR="0013027A">
              <w:t xml:space="preserve"> </w:t>
            </w:r>
            <w:r w:rsidR="006E5AFF">
              <w:t xml:space="preserve">13.00 </w:t>
            </w:r>
          </w:p>
        </w:tc>
        <w:tc>
          <w:tcPr>
            <w:tcW w:w="1843" w:type="dxa"/>
            <w:gridSpan w:val="2"/>
          </w:tcPr>
          <w:p w:rsidR="006B7BE2" w:rsidRPr="00B81480" w:rsidRDefault="006B7BE2" w:rsidP="006E5AFF">
            <w:r w:rsidRPr="00B81480">
              <w:t>Do:</w:t>
            </w:r>
            <w:r w:rsidR="008624AA">
              <w:t xml:space="preserve"> </w:t>
            </w:r>
            <w:r w:rsidR="006E5AFF">
              <w:t>18.00</w:t>
            </w:r>
          </w:p>
        </w:tc>
        <w:tc>
          <w:tcPr>
            <w:tcW w:w="3235" w:type="dxa"/>
            <w:vMerge/>
            <w:tcBorders>
              <w:right w:val="single" w:sz="18" w:space="0" w:color="000000"/>
            </w:tcBorders>
          </w:tcPr>
          <w:p w:rsidR="006B7BE2" w:rsidRPr="00B81480" w:rsidRDefault="006B7BE2" w:rsidP="0098424C"/>
        </w:tc>
      </w:tr>
    </w:tbl>
    <w:p w:rsidR="000B5A87" w:rsidRPr="00307D0B" w:rsidRDefault="0038667C" w:rsidP="000B5A87">
      <w:pPr>
        <w:rPr>
          <w:b/>
          <w:color w:val="FF0000"/>
          <w:sz w:val="24"/>
          <w:szCs w:val="24"/>
        </w:rPr>
      </w:pPr>
      <w:r w:rsidRPr="00307D0B">
        <w:rPr>
          <w:b/>
          <w:color w:val="FF0000"/>
          <w:sz w:val="24"/>
          <w:szCs w:val="24"/>
        </w:rPr>
        <w:t>DOPRAVA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1"/>
        <w:gridCol w:w="2540"/>
        <w:gridCol w:w="2604"/>
        <w:gridCol w:w="2605"/>
      </w:tblGrid>
      <w:tr w:rsidR="00A07465" w:rsidRPr="00B81480" w:rsidTr="008A568A">
        <w:tc>
          <w:tcPr>
            <w:tcW w:w="2671" w:type="dxa"/>
          </w:tcPr>
          <w:p w:rsidR="00A07465" w:rsidRPr="00B81480" w:rsidRDefault="00202A7E" w:rsidP="000B5A87">
            <w:r>
              <w:t>Čas příjezdu: 17. 5. – 10</w:t>
            </w:r>
            <w:r w:rsidR="009A3F59">
              <w:t>.00</w:t>
            </w:r>
          </w:p>
        </w:tc>
        <w:tc>
          <w:tcPr>
            <w:tcW w:w="2540" w:type="dxa"/>
          </w:tcPr>
          <w:p w:rsidR="00A07465" w:rsidRPr="00B81480" w:rsidRDefault="00202A7E" w:rsidP="000B5A87">
            <w:r>
              <w:t>Čas na vyložení:  1</w:t>
            </w:r>
            <w:r w:rsidR="009C701C">
              <w:t>h</w:t>
            </w:r>
          </w:p>
        </w:tc>
        <w:tc>
          <w:tcPr>
            <w:tcW w:w="2604" w:type="dxa"/>
          </w:tcPr>
          <w:p w:rsidR="00A07465" w:rsidRPr="00B81480" w:rsidRDefault="00202A7E" w:rsidP="000B5A87">
            <w:r>
              <w:t>Čas na nalo</w:t>
            </w:r>
            <w:bookmarkStart w:id="0" w:name="_GoBack"/>
            <w:bookmarkEnd w:id="0"/>
            <w:r>
              <w:t>žení: 1</w:t>
            </w:r>
            <w:r w:rsidR="009C701C">
              <w:t>h</w:t>
            </w:r>
          </w:p>
        </w:tc>
        <w:tc>
          <w:tcPr>
            <w:tcW w:w="2605" w:type="dxa"/>
          </w:tcPr>
          <w:p w:rsidR="00A07465" w:rsidRPr="00B81480" w:rsidRDefault="009C701C" w:rsidP="000B5A87">
            <w:r>
              <w:t xml:space="preserve">Čas odjezdu: </w:t>
            </w:r>
            <w:r w:rsidR="00202A7E">
              <w:t>18</w:t>
            </w:r>
            <w:r w:rsidR="008A568A">
              <w:t xml:space="preserve">. 5. </w:t>
            </w:r>
            <w:r w:rsidR="008624AA">
              <w:t>– 23.00</w:t>
            </w:r>
          </w:p>
        </w:tc>
      </w:tr>
    </w:tbl>
    <w:p w:rsidR="000B5A87" w:rsidRPr="00307D0B" w:rsidRDefault="00307D0B" w:rsidP="000B5A87">
      <w:pPr>
        <w:rPr>
          <w:b/>
          <w:color w:val="FF0000"/>
          <w:sz w:val="24"/>
          <w:szCs w:val="24"/>
        </w:rPr>
      </w:pPr>
      <w:r w:rsidRPr="00307D0B">
        <w:rPr>
          <w:b/>
          <w:color w:val="FF0000"/>
          <w:sz w:val="24"/>
          <w:szCs w:val="24"/>
        </w:rPr>
        <w:t>KONTAKTY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4"/>
        <w:gridCol w:w="2173"/>
        <w:gridCol w:w="2268"/>
        <w:gridCol w:w="2505"/>
      </w:tblGrid>
      <w:tr w:rsidR="009C701C" w:rsidTr="006B7BE2">
        <w:tc>
          <w:tcPr>
            <w:tcW w:w="3474" w:type="dxa"/>
            <w:tcBorders>
              <w:top w:val="single" w:sz="18" w:space="0" w:color="000000"/>
              <w:left w:val="single" w:sz="18" w:space="0" w:color="000000"/>
            </w:tcBorders>
          </w:tcPr>
          <w:p w:rsidR="009C701C" w:rsidRDefault="009C701C" w:rsidP="000B5A87">
            <w:r>
              <w:t>Vedoucí jevištního provozu</w:t>
            </w:r>
          </w:p>
        </w:tc>
        <w:tc>
          <w:tcPr>
            <w:tcW w:w="2173" w:type="dxa"/>
            <w:tcBorders>
              <w:top w:val="single" w:sz="18" w:space="0" w:color="000000"/>
            </w:tcBorders>
          </w:tcPr>
          <w:p w:rsidR="009C701C" w:rsidRDefault="009C701C" w:rsidP="000B5A87">
            <w:r>
              <w:t>Mgr. David Vágner</w:t>
            </w:r>
          </w:p>
        </w:tc>
        <w:tc>
          <w:tcPr>
            <w:tcW w:w="2268" w:type="dxa"/>
            <w:tcBorders>
              <w:top w:val="single" w:sz="18" w:space="0" w:color="000000"/>
              <w:right w:val="single" w:sz="8" w:space="0" w:color="000000"/>
            </w:tcBorders>
          </w:tcPr>
          <w:p w:rsidR="009C701C" w:rsidRDefault="006B7BE2" w:rsidP="000B5A87">
            <w:r>
              <w:t>Vagner@ndbrno.cz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9C701C" w:rsidRDefault="006B7BE2" w:rsidP="000B5A87">
            <w:r>
              <w:t>+420 774 285 883</w:t>
            </w:r>
          </w:p>
        </w:tc>
      </w:tr>
      <w:tr w:rsidR="009C701C" w:rsidTr="006B7BE2">
        <w:tc>
          <w:tcPr>
            <w:tcW w:w="3474" w:type="dxa"/>
            <w:tcBorders>
              <w:left w:val="single" w:sz="18" w:space="0" w:color="000000"/>
            </w:tcBorders>
          </w:tcPr>
          <w:p w:rsidR="009C701C" w:rsidRDefault="009C701C" w:rsidP="000B5A87">
            <w:r>
              <w:t>Jevištní mistr</w:t>
            </w:r>
          </w:p>
        </w:tc>
        <w:tc>
          <w:tcPr>
            <w:tcW w:w="2173" w:type="dxa"/>
          </w:tcPr>
          <w:p w:rsidR="009C701C" w:rsidRDefault="009C701C" w:rsidP="000B5A87">
            <w:r>
              <w:t>Jakub Fabiánek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:rsidR="009C701C" w:rsidRDefault="009C701C" w:rsidP="000B5A87"/>
        </w:tc>
        <w:tc>
          <w:tcPr>
            <w:tcW w:w="2505" w:type="dxa"/>
            <w:tcBorders>
              <w:left w:val="single" w:sz="8" w:space="0" w:color="000000"/>
              <w:right w:val="single" w:sz="18" w:space="0" w:color="000000"/>
            </w:tcBorders>
          </w:tcPr>
          <w:p w:rsidR="009C701C" w:rsidRDefault="00F42D8C" w:rsidP="000B5A87">
            <w:r>
              <w:t>721 116 997</w:t>
            </w:r>
          </w:p>
        </w:tc>
      </w:tr>
      <w:tr w:rsidR="009C701C" w:rsidTr="006B7BE2">
        <w:tc>
          <w:tcPr>
            <w:tcW w:w="3474" w:type="dxa"/>
            <w:tcBorders>
              <w:left w:val="single" w:sz="18" w:space="0" w:color="000000"/>
            </w:tcBorders>
          </w:tcPr>
          <w:p w:rsidR="009C701C" w:rsidRDefault="009C701C" w:rsidP="000B5A87">
            <w:r>
              <w:t>Vedoucí osvětlení</w:t>
            </w:r>
          </w:p>
        </w:tc>
        <w:tc>
          <w:tcPr>
            <w:tcW w:w="2173" w:type="dxa"/>
          </w:tcPr>
          <w:p w:rsidR="009C701C" w:rsidRDefault="009C701C" w:rsidP="000B5A87">
            <w:r>
              <w:t>Bc. Roman Jajčík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:rsidR="009C701C" w:rsidRDefault="006B7BE2" w:rsidP="000B5A87">
            <w:r>
              <w:t>Jajcik@ndbrno.cz</w:t>
            </w:r>
          </w:p>
        </w:tc>
        <w:tc>
          <w:tcPr>
            <w:tcW w:w="2505" w:type="dxa"/>
            <w:tcBorders>
              <w:left w:val="single" w:sz="8" w:space="0" w:color="000000"/>
              <w:right w:val="single" w:sz="18" w:space="0" w:color="000000"/>
            </w:tcBorders>
          </w:tcPr>
          <w:p w:rsidR="009C701C" w:rsidRDefault="00F42D8C" w:rsidP="000B5A87">
            <w:r>
              <w:t>604 460 300</w:t>
            </w:r>
          </w:p>
        </w:tc>
      </w:tr>
      <w:tr w:rsidR="009C701C" w:rsidTr="006B7BE2">
        <w:tc>
          <w:tcPr>
            <w:tcW w:w="3474" w:type="dxa"/>
            <w:tcBorders>
              <w:left w:val="single" w:sz="18" w:space="0" w:color="000000"/>
              <w:bottom w:val="single" w:sz="18" w:space="0" w:color="000000"/>
            </w:tcBorders>
          </w:tcPr>
          <w:p w:rsidR="009C701C" w:rsidRDefault="009C701C" w:rsidP="000B5A87">
            <w:r>
              <w:t>Vedoucí zvuk</w:t>
            </w:r>
          </w:p>
        </w:tc>
        <w:tc>
          <w:tcPr>
            <w:tcW w:w="2173" w:type="dxa"/>
            <w:tcBorders>
              <w:bottom w:val="single" w:sz="18" w:space="0" w:color="000000"/>
            </w:tcBorders>
          </w:tcPr>
          <w:p w:rsidR="009C701C" w:rsidRDefault="00EF15D8" w:rsidP="000B5A87">
            <w:r>
              <w:t>Pavel Zgarba</w:t>
            </w:r>
          </w:p>
        </w:tc>
        <w:tc>
          <w:tcPr>
            <w:tcW w:w="2268" w:type="dxa"/>
            <w:tcBorders>
              <w:bottom w:val="single" w:sz="18" w:space="0" w:color="000000"/>
              <w:right w:val="single" w:sz="8" w:space="0" w:color="000000"/>
            </w:tcBorders>
          </w:tcPr>
          <w:p w:rsidR="009C701C" w:rsidRDefault="00EF15D8" w:rsidP="000B5A87">
            <w:r>
              <w:t>Zgarba</w:t>
            </w:r>
            <w:r w:rsidR="006B7BE2">
              <w:t>@ndbrno.cz</w:t>
            </w:r>
          </w:p>
        </w:tc>
        <w:tc>
          <w:tcPr>
            <w:tcW w:w="250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C701C" w:rsidRDefault="00F42D8C" w:rsidP="000B5A87">
            <w:r>
              <w:t>603 838 222</w:t>
            </w:r>
          </w:p>
        </w:tc>
      </w:tr>
    </w:tbl>
    <w:p w:rsidR="00315A9E" w:rsidRDefault="00315A9E" w:rsidP="000B5A87">
      <w:pPr>
        <w:rPr>
          <w:b/>
          <w:sz w:val="28"/>
          <w:szCs w:val="28"/>
        </w:rPr>
      </w:pPr>
    </w:p>
    <w:p w:rsidR="000B5A87" w:rsidRDefault="00F42D8C" w:rsidP="000B5A87">
      <w:pPr>
        <w:rPr>
          <w:b/>
          <w:sz w:val="28"/>
          <w:szCs w:val="28"/>
        </w:rPr>
      </w:pPr>
      <w:r w:rsidRPr="00F42D8C">
        <w:rPr>
          <w:b/>
          <w:sz w:val="28"/>
          <w:szCs w:val="28"/>
        </w:rPr>
        <w:t xml:space="preserve">Další požadavky: </w:t>
      </w:r>
    </w:p>
    <w:p w:rsidR="00F42D8C" w:rsidRDefault="00F42D8C" w:rsidP="000B5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Baletní podlaha: 12m šířka – ne více, nutnost vedle ní vrtat do </w:t>
      </w:r>
      <w:r w:rsidR="008624AA">
        <w:rPr>
          <w:b/>
          <w:sz w:val="28"/>
          <w:szCs w:val="28"/>
        </w:rPr>
        <w:t xml:space="preserve">jevištní </w:t>
      </w:r>
      <w:r>
        <w:rPr>
          <w:b/>
          <w:sz w:val="28"/>
          <w:szCs w:val="28"/>
        </w:rPr>
        <w:t xml:space="preserve">podlahy </w:t>
      </w:r>
      <w:r w:rsidR="008624AA">
        <w:rPr>
          <w:b/>
          <w:sz w:val="28"/>
          <w:szCs w:val="28"/>
        </w:rPr>
        <w:t>(připevňují</w:t>
      </w:r>
      <w:r>
        <w:rPr>
          <w:b/>
          <w:sz w:val="28"/>
          <w:szCs w:val="28"/>
        </w:rPr>
        <w:t xml:space="preserve"> se šály NDB) </w:t>
      </w:r>
    </w:p>
    <w:p w:rsidR="001D4B96" w:rsidRPr="00F42D8C" w:rsidRDefault="001D4B96" w:rsidP="000B5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možnost si ve státní opeře půjčit černý a bílý </w:t>
      </w:r>
      <w:proofErr w:type="spellStart"/>
      <w:r>
        <w:rPr>
          <w:b/>
          <w:sz w:val="28"/>
          <w:szCs w:val="28"/>
        </w:rPr>
        <w:t>baletizol</w:t>
      </w:r>
      <w:proofErr w:type="spellEnd"/>
      <w:r>
        <w:rPr>
          <w:b/>
          <w:sz w:val="28"/>
          <w:szCs w:val="28"/>
        </w:rPr>
        <w:t xml:space="preserve">? </w:t>
      </w:r>
    </w:p>
    <w:p w:rsidR="00F42D8C" w:rsidRPr="00D20259" w:rsidRDefault="00F42D8C" w:rsidP="000B5A87"/>
    <w:p w:rsidR="000B5A87" w:rsidRPr="000B5A87" w:rsidRDefault="000B5A87" w:rsidP="000B5A87">
      <w:pPr>
        <w:rPr>
          <w:sz w:val="32"/>
          <w:szCs w:val="32"/>
        </w:rPr>
      </w:pPr>
    </w:p>
    <w:sectPr w:rsidR="000B5A87" w:rsidRPr="000B5A87" w:rsidSect="0098424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D35DF"/>
    <w:multiLevelType w:val="hybridMultilevel"/>
    <w:tmpl w:val="F69C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80"/>
    <w:rsid w:val="0003142A"/>
    <w:rsid w:val="000970E1"/>
    <w:rsid w:val="000B5A87"/>
    <w:rsid w:val="000C2EF8"/>
    <w:rsid w:val="000F02FA"/>
    <w:rsid w:val="00101BF5"/>
    <w:rsid w:val="0011099F"/>
    <w:rsid w:val="0013027A"/>
    <w:rsid w:val="00175657"/>
    <w:rsid w:val="001A1813"/>
    <w:rsid w:val="001D4B96"/>
    <w:rsid w:val="00202A7E"/>
    <w:rsid w:val="00254C23"/>
    <w:rsid w:val="00276522"/>
    <w:rsid w:val="00307D0B"/>
    <w:rsid w:val="00315A9E"/>
    <w:rsid w:val="0031692F"/>
    <w:rsid w:val="003663F9"/>
    <w:rsid w:val="003666A2"/>
    <w:rsid w:val="003762E1"/>
    <w:rsid w:val="0038667C"/>
    <w:rsid w:val="004907ED"/>
    <w:rsid w:val="00524401"/>
    <w:rsid w:val="006B7BE2"/>
    <w:rsid w:val="006E5AFF"/>
    <w:rsid w:val="006F53ED"/>
    <w:rsid w:val="007D64DF"/>
    <w:rsid w:val="008624AA"/>
    <w:rsid w:val="008A568A"/>
    <w:rsid w:val="0098424C"/>
    <w:rsid w:val="009A3F59"/>
    <w:rsid w:val="009C701C"/>
    <w:rsid w:val="009E7D80"/>
    <w:rsid w:val="009F1191"/>
    <w:rsid w:val="00A07465"/>
    <w:rsid w:val="00A41956"/>
    <w:rsid w:val="00AE65BE"/>
    <w:rsid w:val="00AF2DD1"/>
    <w:rsid w:val="00B81480"/>
    <w:rsid w:val="00BD76EE"/>
    <w:rsid w:val="00C14C38"/>
    <w:rsid w:val="00D20259"/>
    <w:rsid w:val="00D24143"/>
    <w:rsid w:val="00DB2F6E"/>
    <w:rsid w:val="00DC3475"/>
    <w:rsid w:val="00DC5E76"/>
    <w:rsid w:val="00E271AE"/>
    <w:rsid w:val="00E91677"/>
    <w:rsid w:val="00EB12D8"/>
    <w:rsid w:val="00EF15D8"/>
    <w:rsid w:val="00F42D8C"/>
    <w:rsid w:val="00FD744E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CED6-00F7-422C-B1B5-D9CC3E2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David</dc:creator>
  <cp:keywords/>
  <dc:description/>
  <cp:lastModifiedBy>Štefanová Markéta</cp:lastModifiedBy>
  <cp:revision>6</cp:revision>
  <cp:lastPrinted>2020-10-13T08:55:00Z</cp:lastPrinted>
  <dcterms:created xsi:type="dcterms:W3CDTF">2020-10-13T08:26:00Z</dcterms:created>
  <dcterms:modified xsi:type="dcterms:W3CDTF">2020-10-16T09:06:00Z</dcterms:modified>
</cp:coreProperties>
</file>