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7AC2EBE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842CC">
        <w:rPr>
          <w:color w:val="000000"/>
          <w:sz w:val="20"/>
          <w:lang w:val="cs"/>
        </w:rPr>
        <w:t>AHV ekologický servis</w:t>
      </w:r>
    </w:p>
    <w:p w14:paraId="7DD79A2E" w14:textId="187E5BE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842CC">
        <w:rPr>
          <w:color w:val="000000"/>
          <w:sz w:val="20"/>
          <w:lang w:val="cs"/>
        </w:rPr>
        <w:t>Saturnova 1209/25</w:t>
      </w:r>
    </w:p>
    <w:p w14:paraId="6B0D2AD7" w14:textId="68D7A04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86B4B">
        <w:rPr>
          <w:color w:val="000000"/>
          <w:sz w:val="20"/>
          <w:lang w:val="cs"/>
        </w:rPr>
        <w:t>10</w:t>
      </w:r>
      <w:r w:rsidR="001842CC">
        <w:rPr>
          <w:color w:val="000000"/>
          <w:sz w:val="20"/>
          <w:lang w:val="cs"/>
        </w:rPr>
        <w:t>4</w:t>
      </w:r>
      <w:r w:rsidR="00286B4B">
        <w:rPr>
          <w:color w:val="000000"/>
          <w:sz w:val="20"/>
          <w:lang w:val="cs"/>
        </w:rPr>
        <w:t xml:space="preserve"> 00  Praha 10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1D3674B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4800DC">
        <w:rPr>
          <w:color w:val="000000"/>
          <w:spacing w:val="-1"/>
          <w:sz w:val="24"/>
          <w:lang w:val="cs"/>
        </w:rPr>
        <w:t>22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286B4B">
        <w:rPr>
          <w:color w:val="000000"/>
          <w:spacing w:val="-1"/>
          <w:sz w:val="24"/>
          <w:lang w:val="cs"/>
        </w:rPr>
        <w:t>2</w:t>
      </w:r>
      <w:r w:rsidR="001842CC">
        <w:rPr>
          <w:color w:val="000000"/>
          <w:spacing w:val="-1"/>
          <w:sz w:val="24"/>
          <w:lang w:val="cs"/>
        </w:rPr>
        <w:t>2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1FDF5452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365739">
        <w:rPr>
          <w:color w:val="000000"/>
          <w:sz w:val="20"/>
          <w:lang w:val="cs"/>
        </w:rPr>
        <w:t>72</w:t>
      </w:r>
    </w:p>
    <w:p w14:paraId="03AA2FF0" w14:textId="4C6ACAF7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842CC">
        <w:rPr>
          <w:color w:val="000000"/>
          <w:sz w:val="24"/>
          <w:lang w:val="cs"/>
        </w:rPr>
        <w:t>06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1842CC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/2021</w:t>
      </w:r>
    </w:p>
    <w:p w14:paraId="32FDCF92" w14:textId="6FBBEAB4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286B4B">
        <w:rPr>
          <w:color w:val="000000"/>
          <w:spacing w:val="1"/>
          <w:sz w:val="24"/>
          <w:lang w:val="cs"/>
        </w:rPr>
        <w:t>2</w:t>
      </w:r>
      <w:r w:rsidR="001842CC">
        <w:rPr>
          <w:color w:val="000000"/>
          <w:spacing w:val="1"/>
          <w:sz w:val="24"/>
          <w:lang w:val="cs"/>
        </w:rPr>
        <w:t>4</w:t>
      </w:r>
      <w:r w:rsidR="00101AC4">
        <w:rPr>
          <w:color w:val="000000"/>
          <w:spacing w:val="1"/>
          <w:sz w:val="24"/>
          <w:lang w:val="cs"/>
        </w:rPr>
        <w:t>/</w:t>
      </w:r>
      <w:r w:rsidR="00BD537C">
        <w:rPr>
          <w:color w:val="000000"/>
          <w:spacing w:val="1"/>
          <w:sz w:val="24"/>
          <w:lang w:val="cs"/>
        </w:rPr>
        <w:t>0</w:t>
      </w:r>
      <w:r w:rsidR="001842CC">
        <w:rPr>
          <w:color w:val="000000"/>
          <w:spacing w:val="1"/>
          <w:sz w:val="24"/>
          <w:lang w:val="cs"/>
        </w:rPr>
        <w:t>5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94AE98F" w:rsidR="009339E5" w:rsidRDefault="00FF047F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Areál </w:t>
      </w:r>
      <w:r w:rsidR="001842CC">
        <w:rPr>
          <w:color w:val="000000"/>
          <w:sz w:val="20"/>
          <w:lang w:val="cs"/>
        </w:rPr>
        <w:t xml:space="preserve">ČOV </w:t>
      </w:r>
      <w:r>
        <w:rPr>
          <w:color w:val="000000"/>
          <w:sz w:val="20"/>
          <w:lang w:val="cs"/>
        </w:rPr>
        <w:t>FTN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FD80569" w14:textId="59B34245" w:rsidR="000C4BB4" w:rsidRPr="0043132E" w:rsidRDefault="001842CC" w:rsidP="00286B4B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Odvoz a </w:t>
      </w:r>
      <w:r w:rsidR="000C4BB4">
        <w:rPr>
          <w:color w:val="000000"/>
          <w:spacing w:val="1"/>
          <w:sz w:val="18"/>
          <w:szCs w:val="18"/>
          <w:lang w:val="cs"/>
        </w:rPr>
        <w:t>likvidace přebytečného kalu z ČOV FTN, 2x12m3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6D1ED5B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0C4BB4">
        <w:rPr>
          <w:color w:val="000000"/>
          <w:spacing w:val="2"/>
          <w:sz w:val="28"/>
          <w:szCs w:val="28"/>
          <w:lang w:val="cs"/>
        </w:rPr>
        <w:t>69</w:t>
      </w:r>
      <w:r w:rsidR="008A3858">
        <w:rPr>
          <w:color w:val="000000"/>
          <w:spacing w:val="2"/>
          <w:sz w:val="28"/>
          <w:szCs w:val="28"/>
          <w:lang w:val="cs"/>
        </w:rPr>
        <w:t>.</w:t>
      </w:r>
      <w:r w:rsidR="000C4BB4">
        <w:rPr>
          <w:color w:val="000000"/>
          <w:spacing w:val="2"/>
          <w:sz w:val="28"/>
          <w:szCs w:val="28"/>
          <w:lang w:val="cs"/>
        </w:rPr>
        <w:t>600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0C4BB4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8B7AFE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CB0767">
        <w:rPr>
          <w:color w:val="000000"/>
          <w:lang w:val="cs"/>
        </w:rPr>
        <w:t>1</w:t>
      </w:r>
      <w:r w:rsidR="000C4BB4">
        <w:rPr>
          <w:color w:val="000000"/>
          <w:lang w:val="cs"/>
        </w:rPr>
        <w:t>1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0C4BB4">
        <w:rPr>
          <w:color w:val="000000"/>
          <w:lang w:val="cs"/>
        </w:rPr>
        <w:t>5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3657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0A183C-F847-46E3-9A01-C248C912D1FF}"/>
    <w:embedBold r:id="rId2" w:fontKey="{152B64B6-7D9B-4268-A4FA-CDAE5AEEF34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9058B8D-E66C-4BC1-BA68-FFEF8297A252}"/>
    <w:embedBold r:id="rId4" w:fontKey="{124D4885-1BE9-4033-A7E6-2DBC17B462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75CB2C2-1583-47B5-AF2E-3EA406F79EA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AC488CD1-B0A6-4239-94C0-A47F6EDB07E4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5A8BF801-3FFE-476D-B87E-4A437E6F58E0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0AFC2DA3-6E68-4AB9-B5FA-4821747B1306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7A8F498A-5F81-46EA-AA3C-439752B795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C4BB4"/>
    <w:rsid w:val="00101AC4"/>
    <w:rsid w:val="001842CC"/>
    <w:rsid w:val="00237C29"/>
    <w:rsid w:val="00286B4B"/>
    <w:rsid w:val="00365739"/>
    <w:rsid w:val="003A386E"/>
    <w:rsid w:val="003D09E7"/>
    <w:rsid w:val="003E75F8"/>
    <w:rsid w:val="0043132E"/>
    <w:rsid w:val="004800DC"/>
    <w:rsid w:val="00721A24"/>
    <w:rsid w:val="00724CD9"/>
    <w:rsid w:val="0077300F"/>
    <w:rsid w:val="007A0D66"/>
    <w:rsid w:val="007C379E"/>
    <w:rsid w:val="008A3858"/>
    <w:rsid w:val="009339E5"/>
    <w:rsid w:val="00944E5D"/>
    <w:rsid w:val="00AD08F7"/>
    <w:rsid w:val="00B06B85"/>
    <w:rsid w:val="00B855A4"/>
    <w:rsid w:val="00BA5B2D"/>
    <w:rsid w:val="00BC468C"/>
    <w:rsid w:val="00BD537C"/>
    <w:rsid w:val="00CB0767"/>
    <w:rsid w:val="00D35E09"/>
    <w:rsid w:val="00DD0720"/>
    <w:rsid w:val="00E00029"/>
    <w:rsid w:val="00FB78B9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150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20</cp:revision>
  <cp:lastPrinted>2021-12-27T07:28:00Z</cp:lastPrinted>
  <dcterms:created xsi:type="dcterms:W3CDTF">2021-12-22T14:10:00Z</dcterms:created>
  <dcterms:modified xsi:type="dcterms:W3CDTF">2022-01-21T10:27:00Z</dcterms:modified>
</cp:coreProperties>
</file>