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349" w:rsidRDefault="00A01349" w:rsidP="00DC1E3B">
      <w:pPr>
        <w:ind w:left="7080" w:firstLine="708"/>
      </w:pPr>
      <w:r>
        <w:t>202</w:t>
      </w:r>
      <w:r w:rsidR="005970A3">
        <w:t>2</w:t>
      </w:r>
      <w:r>
        <w:t>-</w:t>
      </w:r>
      <w:r w:rsidR="00C754A5">
        <w:t>0032</w:t>
      </w:r>
      <w:r>
        <w:t>/M</w:t>
      </w:r>
    </w:p>
    <w:p w:rsidR="00A01349" w:rsidRDefault="00A01349" w:rsidP="00A01349"/>
    <w:p w:rsidR="00A01349" w:rsidRPr="00A01349" w:rsidRDefault="00A01349" w:rsidP="00156F01">
      <w:pPr>
        <w:spacing w:after="0"/>
        <w:jc w:val="center"/>
        <w:rPr>
          <w:b/>
          <w:sz w:val="40"/>
          <w:szCs w:val="40"/>
        </w:rPr>
      </w:pPr>
      <w:r w:rsidRPr="00A01349">
        <w:rPr>
          <w:b/>
          <w:sz w:val="40"/>
          <w:szCs w:val="40"/>
        </w:rPr>
        <w:t>SMLOUVA o bezúplatném převodu vlastnického práva</w:t>
      </w:r>
    </w:p>
    <w:p w:rsidR="00A01349" w:rsidRPr="00A01349" w:rsidRDefault="00A01349" w:rsidP="00156F01">
      <w:pPr>
        <w:spacing w:after="0"/>
        <w:jc w:val="center"/>
        <w:rPr>
          <w:b/>
          <w:sz w:val="40"/>
          <w:szCs w:val="40"/>
        </w:rPr>
      </w:pPr>
      <w:r w:rsidRPr="00A01349">
        <w:rPr>
          <w:b/>
          <w:sz w:val="40"/>
          <w:szCs w:val="40"/>
        </w:rPr>
        <w:t>k majetku</w:t>
      </w:r>
    </w:p>
    <w:p w:rsidR="00A01349" w:rsidRDefault="00A01349" w:rsidP="00A01349"/>
    <w:p w:rsidR="00A01349" w:rsidRPr="00A01349" w:rsidRDefault="00A01349" w:rsidP="00A01349">
      <w:pPr>
        <w:rPr>
          <w:b/>
          <w:sz w:val="28"/>
          <w:szCs w:val="28"/>
        </w:rPr>
      </w:pPr>
      <w:r w:rsidRPr="00A01349">
        <w:rPr>
          <w:b/>
          <w:sz w:val="28"/>
          <w:szCs w:val="28"/>
        </w:rPr>
        <w:t xml:space="preserve">ČLÁNEK I. – SMLUVNÍ STRANY </w:t>
      </w:r>
    </w:p>
    <w:p w:rsidR="00A01349" w:rsidRDefault="00A01349" w:rsidP="00A01349"/>
    <w:p w:rsidR="00A01349" w:rsidRPr="00A01349" w:rsidRDefault="00A01349" w:rsidP="00A01349">
      <w:pPr>
        <w:rPr>
          <w:b/>
          <w:sz w:val="28"/>
          <w:szCs w:val="28"/>
        </w:rPr>
      </w:pPr>
      <w:r w:rsidRPr="00A01349">
        <w:rPr>
          <w:b/>
          <w:sz w:val="28"/>
          <w:szCs w:val="28"/>
        </w:rPr>
        <w:t xml:space="preserve">Město Nový Bydžov </w:t>
      </w:r>
    </w:p>
    <w:p w:rsidR="00A01349" w:rsidRDefault="00A01349" w:rsidP="00A01349">
      <w:pPr>
        <w:spacing w:after="0"/>
      </w:pPr>
      <w:r>
        <w:t xml:space="preserve">Masarykovo náměstí č. p. 1, 504 01 Nový Bydžov </w:t>
      </w:r>
    </w:p>
    <w:p w:rsidR="00A01349" w:rsidRDefault="00A01349" w:rsidP="00A01349">
      <w:pPr>
        <w:spacing w:after="0"/>
      </w:pPr>
      <w:r>
        <w:t xml:space="preserve">zastoupené starostou Ing. Pavlem Loudou </w:t>
      </w:r>
    </w:p>
    <w:p w:rsidR="00A01349" w:rsidRDefault="00A01349" w:rsidP="00A01349">
      <w:pPr>
        <w:spacing w:after="0"/>
      </w:pPr>
      <w:r>
        <w:t xml:space="preserve">IČ: 00269247 </w:t>
      </w:r>
    </w:p>
    <w:p w:rsidR="00A01349" w:rsidRDefault="00A01349" w:rsidP="00A01349">
      <w:pPr>
        <w:spacing w:after="0"/>
      </w:pPr>
      <w:r>
        <w:t xml:space="preserve">(dále jen jako „převodce“) na straně jedné </w:t>
      </w:r>
    </w:p>
    <w:p w:rsidR="00A01349" w:rsidRDefault="00A01349" w:rsidP="00A01349"/>
    <w:p w:rsidR="00A01349" w:rsidRPr="00A01349" w:rsidRDefault="00A01349" w:rsidP="00A01349">
      <w:pPr>
        <w:rPr>
          <w:b/>
          <w:sz w:val="28"/>
          <w:szCs w:val="28"/>
        </w:rPr>
      </w:pPr>
      <w:r w:rsidRPr="00A01349">
        <w:rPr>
          <w:b/>
          <w:sz w:val="28"/>
          <w:szCs w:val="28"/>
        </w:rPr>
        <w:t xml:space="preserve">Technické služby města Nový Bydžov </w:t>
      </w:r>
    </w:p>
    <w:p w:rsidR="00A01349" w:rsidRDefault="00A01349" w:rsidP="00A01349">
      <w:pPr>
        <w:spacing w:after="0"/>
      </w:pPr>
      <w:r>
        <w:t xml:space="preserve">ul. F. Palackého č. p. 1244, 504 01 Nový Bydžov </w:t>
      </w:r>
    </w:p>
    <w:p w:rsidR="00A01349" w:rsidRDefault="00A01349" w:rsidP="00A01349">
      <w:pPr>
        <w:spacing w:after="0"/>
      </w:pPr>
      <w:r>
        <w:t xml:space="preserve">zastoupené ředitelem Ing. Janem Kubánkem </w:t>
      </w:r>
    </w:p>
    <w:p w:rsidR="00A01349" w:rsidRDefault="00A01349" w:rsidP="00A01349">
      <w:pPr>
        <w:spacing w:after="0"/>
      </w:pPr>
      <w:r>
        <w:t xml:space="preserve">IČ 49334191 </w:t>
      </w:r>
    </w:p>
    <w:p w:rsidR="00A01349" w:rsidRDefault="00A01349" w:rsidP="00A01349">
      <w:pPr>
        <w:spacing w:after="0"/>
      </w:pPr>
      <w:r>
        <w:t xml:space="preserve">(dále jen jako „nabyvatel“) na straně druhé </w:t>
      </w:r>
    </w:p>
    <w:p w:rsidR="00A01349" w:rsidRDefault="00A01349" w:rsidP="00A01349"/>
    <w:p w:rsidR="00A01349" w:rsidRDefault="00A01349" w:rsidP="00A01349"/>
    <w:p w:rsidR="00A01349" w:rsidRPr="00A01349" w:rsidRDefault="00A01349" w:rsidP="00A01349">
      <w:pPr>
        <w:rPr>
          <w:b/>
          <w:sz w:val="28"/>
          <w:szCs w:val="28"/>
        </w:rPr>
      </w:pPr>
      <w:r w:rsidRPr="00A01349">
        <w:rPr>
          <w:b/>
          <w:sz w:val="28"/>
          <w:szCs w:val="28"/>
        </w:rPr>
        <w:t xml:space="preserve">ČLÁNEK II. – ÚVODNÍ USTANOVENÍ </w:t>
      </w:r>
    </w:p>
    <w:p w:rsidR="00A01349" w:rsidRDefault="00A01349" w:rsidP="00A01349">
      <w:pPr>
        <w:spacing w:after="0"/>
      </w:pPr>
      <w:r>
        <w:t xml:space="preserve">1. Převodce prohlašuje, že je vlastníkem níže uvedeného dlouhodobého hmotného majetku </w:t>
      </w:r>
    </w:p>
    <w:p w:rsidR="00A01349" w:rsidRDefault="00A01349" w:rsidP="00A01349">
      <w:pPr>
        <w:spacing w:after="0"/>
      </w:pPr>
      <w:r>
        <w:t xml:space="preserve">specifikovaného v článku III. odst. 1 této smlouvy. </w:t>
      </w:r>
    </w:p>
    <w:p w:rsidR="00A01349" w:rsidRDefault="00A01349" w:rsidP="00A01349">
      <w:pPr>
        <w:spacing w:after="0"/>
      </w:pPr>
    </w:p>
    <w:p w:rsidR="00A01349" w:rsidRDefault="00A01349" w:rsidP="00A01349">
      <w:pPr>
        <w:spacing w:after="0"/>
      </w:pPr>
      <w:r>
        <w:t xml:space="preserve">2. Převodce touto smlouvou bezúplatně převádí nabyvateli vlastnické právo k převáděnému </w:t>
      </w:r>
    </w:p>
    <w:p w:rsidR="00A01349" w:rsidRDefault="00A01349" w:rsidP="00A01349">
      <w:pPr>
        <w:spacing w:after="0"/>
      </w:pPr>
      <w:r>
        <w:t xml:space="preserve">majetku specifikovanému v článku III. odst. I. této smlouvy a nabyvatel jej do svého </w:t>
      </w:r>
    </w:p>
    <w:p w:rsidR="00A01349" w:rsidRDefault="00A01349" w:rsidP="00A01349">
      <w:pPr>
        <w:spacing w:after="0"/>
      </w:pPr>
      <w:r>
        <w:t xml:space="preserve">vlastnictví přijímá, </w:t>
      </w:r>
      <w:r w:rsidRPr="003320FE">
        <w:rPr>
          <w:b/>
        </w:rPr>
        <w:t>a to ke dni 1. 1. 2022</w:t>
      </w:r>
      <w:r>
        <w:t xml:space="preserve">. </w:t>
      </w:r>
    </w:p>
    <w:p w:rsidR="00A01349" w:rsidRDefault="00A01349" w:rsidP="00A01349">
      <w:pPr>
        <w:spacing w:after="0"/>
      </w:pPr>
    </w:p>
    <w:p w:rsidR="00A01349" w:rsidRDefault="00A01349" w:rsidP="00A01349">
      <w:pPr>
        <w:spacing w:after="0"/>
      </w:pPr>
      <w:r>
        <w:t xml:space="preserve">3. Převodce výslovně prohlašuje, že na převáděném majetku (předmětu bezúplatného </w:t>
      </w:r>
    </w:p>
    <w:p w:rsidR="00A01349" w:rsidRDefault="00A01349" w:rsidP="00A01349">
      <w:pPr>
        <w:spacing w:after="0"/>
      </w:pPr>
      <w:r>
        <w:t xml:space="preserve">převodu) uvedeném v článku III. odst. 1 této smlouvy neváznou žádné dluhy, omezení </w:t>
      </w:r>
    </w:p>
    <w:p w:rsidR="00A01349" w:rsidRDefault="00A01349" w:rsidP="00A01349">
      <w:pPr>
        <w:spacing w:after="0"/>
      </w:pPr>
      <w:r>
        <w:t xml:space="preserve">nebo právní závady. </w:t>
      </w:r>
    </w:p>
    <w:p w:rsidR="00A01349" w:rsidRDefault="00A01349" w:rsidP="00A01349">
      <w:pPr>
        <w:spacing w:after="0"/>
      </w:pPr>
    </w:p>
    <w:p w:rsidR="00A01349" w:rsidRDefault="00A01349" w:rsidP="00A01349">
      <w:pPr>
        <w:spacing w:after="0"/>
      </w:pPr>
      <w:r>
        <w:t xml:space="preserve">4. Nabyvatel prohlašuje, že je mu stav převáděného majetku dobře znám a potvrzuje, že si </w:t>
      </w:r>
    </w:p>
    <w:p w:rsidR="00A01349" w:rsidRDefault="00A01349" w:rsidP="00A01349">
      <w:pPr>
        <w:spacing w:after="0"/>
      </w:pPr>
      <w:r>
        <w:t xml:space="preserve">převáděné věci prohlédl a přejímá je ve faktickém stavu, v jakém se ke dni podpisu této </w:t>
      </w:r>
    </w:p>
    <w:p w:rsidR="00A01349" w:rsidRDefault="00A01349" w:rsidP="00A01349">
      <w:pPr>
        <w:spacing w:after="0"/>
      </w:pPr>
      <w:r>
        <w:t xml:space="preserve">smlouvy nacházejí.  </w:t>
      </w:r>
    </w:p>
    <w:p w:rsidR="00A01349" w:rsidRDefault="00A01349" w:rsidP="00A01349"/>
    <w:p w:rsidR="00156F01" w:rsidRDefault="00156F01" w:rsidP="00A01349"/>
    <w:p w:rsidR="00156F01" w:rsidRDefault="00156F01" w:rsidP="00A01349"/>
    <w:p w:rsidR="00A01349" w:rsidRPr="00A01349" w:rsidRDefault="00A01349" w:rsidP="00A01349">
      <w:pPr>
        <w:rPr>
          <w:b/>
          <w:sz w:val="28"/>
          <w:szCs w:val="28"/>
        </w:rPr>
      </w:pPr>
      <w:r w:rsidRPr="00A01349">
        <w:rPr>
          <w:b/>
          <w:sz w:val="28"/>
          <w:szCs w:val="28"/>
        </w:rPr>
        <w:lastRenderedPageBreak/>
        <w:t xml:space="preserve">ČLÁNEK III. – PŘEDMĚT SMLOUVY </w:t>
      </w:r>
    </w:p>
    <w:p w:rsidR="00A01349" w:rsidRDefault="00A01349" w:rsidP="003320FE">
      <w:pPr>
        <w:spacing w:after="0"/>
      </w:pPr>
      <w:r>
        <w:t xml:space="preserve">Převodce je vlastníkem níže uvedeného dlouhodobého hmotného majetku </w:t>
      </w:r>
    </w:p>
    <w:p w:rsidR="00A01349" w:rsidRDefault="00A01349" w:rsidP="003320FE">
      <w:pPr>
        <w:spacing w:after="0"/>
      </w:pPr>
      <w:r>
        <w:t>s hodnotou v účetní evidenci k 1. 1. 202</w:t>
      </w:r>
      <w:r w:rsidR="003320FE">
        <w:t>2</w:t>
      </w:r>
      <w:r>
        <w:t xml:space="preserve">: </w:t>
      </w:r>
    </w:p>
    <w:p w:rsidR="00A01349" w:rsidRDefault="00A01349" w:rsidP="00A01349"/>
    <w:p w:rsidR="003320FE" w:rsidRDefault="003320FE" w:rsidP="003320FE">
      <w:pPr>
        <w:pBdr>
          <w:bottom w:val="single" w:sz="6" w:space="1" w:color="auto"/>
        </w:pBdr>
      </w:pPr>
      <w:proofErr w:type="spellStart"/>
      <w:r>
        <w:t>Inv.č</w:t>
      </w:r>
      <w:proofErr w:type="spellEnd"/>
      <w:r>
        <w:t xml:space="preserve">. </w:t>
      </w:r>
      <w:r>
        <w:tab/>
      </w:r>
      <w:r>
        <w:tab/>
      </w:r>
      <w:r>
        <w:tab/>
        <w:t>název</w:t>
      </w:r>
      <w:r>
        <w:tab/>
      </w:r>
      <w:r>
        <w:tab/>
      </w:r>
      <w:r>
        <w:tab/>
        <w:t xml:space="preserve"> </w:t>
      </w:r>
      <w:proofErr w:type="spellStart"/>
      <w:r>
        <w:t>pořiz</w:t>
      </w:r>
      <w:proofErr w:type="spellEnd"/>
      <w:r>
        <w:t xml:space="preserve">. cena </w:t>
      </w:r>
      <w:r>
        <w:tab/>
      </w:r>
      <w:proofErr w:type="spellStart"/>
      <w:proofErr w:type="gramStart"/>
      <w:r>
        <w:t>zůstat.cena</w:t>
      </w:r>
      <w:proofErr w:type="spellEnd"/>
      <w:proofErr w:type="gramEnd"/>
      <w:r>
        <w:t xml:space="preserve"> Kč </w:t>
      </w:r>
      <w:r>
        <w:tab/>
      </w:r>
      <w:r>
        <w:tab/>
        <w:t xml:space="preserve">nabytí </w:t>
      </w:r>
    </w:p>
    <w:p w:rsidR="003320FE" w:rsidRDefault="003320FE" w:rsidP="003320FE">
      <w:pPr>
        <w:spacing w:after="0"/>
      </w:pPr>
      <w:r>
        <w:t xml:space="preserve">022/40/1-1111 </w:t>
      </w:r>
      <w:r>
        <w:tab/>
      </w:r>
      <w:r>
        <w:tab/>
        <w:t xml:space="preserve">kontejner </w:t>
      </w:r>
      <w:proofErr w:type="spellStart"/>
      <w:r>
        <w:t>velkoobjem</w:t>
      </w:r>
      <w:proofErr w:type="spellEnd"/>
      <w:r>
        <w:t>.</w:t>
      </w:r>
      <w:r>
        <w:tab/>
        <w:t xml:space="preserve">   580.800,--</w:t>
      </w:r>
      <w:r>
        <w:tab/>
      </w:r>
      <w:r w:rsidR="005970A3">
        <w:t xml:space="preserve">   443.666,-</w:t>
      </w:r>
      <w:r>
        <w:tab/>
      </w:r>
      <w:r>
        <w:tab/>
        <w:t>28.11.2014</w:t>
      </w:r>
    </w:p>
    <w:p w:rsidR="003320FE" w:rsidRDefault="003320FE" w:rsidP="003320FE">
      <w:pPr>
        <w:spacing w:after="0"/>
      </w:pPr>
      <w:r>
        <w:tab/>
      </w:r>
      <w:r>
        <w:tab/>
      </w:r>
      <w:r>
        <w:tab/>
        <w:t>s </w:t>
      </w:r>
      <w:proofErr w:type="spellStart"/>
      <w:r>
        <w:t>hydraul</w:t>
      </w:r>
      <w:proofErr w:type="spellEnd"/>
      <w:r>
        <w:t>. jeřábem</w:t>
      </w:r>
    </w:p>
    <w:p w:rsidR="003320FE" w:rsidRDefault="003320FE" w:rsidP="003320FE">
      <w:pPr>
        <w:spacing w:after="0"/>
      </w:pPr>
      <w:r>
        <w:t>15529</w:t>
      </w:r>
      <w:r>
        <w:tab/>
      </w:r>
      <w:r>
        <w:tab/>
      </w:r>
      <w:r>
        <w:tab/>
      </w:r>
      <w:proofErr w:type="spellStart"/>
      <w:r>
        <w:t>svoz.vozidlo</w:t>
      </w:r>
      <w:proofErr w:type="spellEnd"/>
      <w:r>
        <w:t xml:space="preserve"> Iveco </w:t>
      </w:r>
      <w:r>
        <w:tab/>
        <w:t>4.294.290,--</w:t>
      </w:r>
      <w:r>
        <w:tab/>
      </w:r>
      <w:r w:rsidR="005970A3">
        <w:t>2.576.568,-</w:t>
      </w:r>
      <w:r>
        <w:tab/>
      </w:r>
      <w:r>
        <w:tab/>
        <w:t>18.12.2015</w:t>
      </w:r>
    </w:p>
    <w:p w:rsidR="003320FE" w:rsidRDefault="003320FE" w:rsidP="003320FE">
      <w:pPr>
        <w:spacing w:after="0"/>
      </w:pPr>
      <w:r>
        <w:tab/>
      </w:r>
      <w:r>
        <w:tab/>
      </w:r>
      <w:r>
        <w:tab/>
        <w:t>vč. 4 ks kontejnerů</w:t>
      </w:r>
    </w:p>
    <w:p w:rsidR="003320FE" w:rsidRDefault="003320FE" w:rsidP="003320FE">
      <w:pPr>
        <w:spacing w:after="0"/>
      </w:pPr>
      <w:r>
        <w:t>60460001</w:t>
      </w:r>
      <w:r>
        <w:tab/>
      </w:r>
      <w:r>
        <w:tab/>
        <w:t>kolový nakladač</w:t>
      </w:r>
      <w:r>
        <w:tab/>
        <w:t xml:space="preserve">    961.950,--</w:t>
      </w:r>
      <w:r>
        <w:tab/>
      </w:r>
      <w:r w:rsidR="005970A3">
        <w:t xml:space="preserve">   721.462,-</w:t>
      </w:r>
      <w:r>
        <w:tab/>
      </w:r>
      <w:r>
        <w:tab/>
        <w:t>19.06.2014</w:t>
      </w:r>
    </w:p>
    <w:p w:rsidR="003320FE" w:rsidRDefault="003320FE" w:rsidP="003320FE">
      <w:pPr>
        <w:spacing w:after="0"/>
      </w:pPr>
      <w:r>
        <w:tab/>
      </w:r>
      <w:r>
        <w:tab/>
      </w:r>
      <w:r>
        <w:tab/>
      </w:r>
      <w:proofErr w:type="spellStart"/>
      <w:r>
        <w:t>v.č</w:t>
      </w:r>
      <w:proofErr w:type="spellEnd"/>
      <w:r>
        <w:t>. Y 130260</w:t>
      </w:r>
    </w:p>
    <w:p w:rsidR="003320FE" w:rsidRDefault="003320FE" w:rsidP="003320FE">
      <w:pPr>
        <w:spacing w:after="0"/>
      </w:pPr>
      <w:r>
        <w:t>60460002</w:t>
      </w:r>
      <w:r>
        <w:tab/>
      </w:r>
      <w:r>
        <w:tab/>
        <w:t>lisovací kontejner</w:t>
      </w:r>
      <w:r>
        <w:tab/>
        <w:t xml:space="preserve">    481.580,--</w:t>
      </w:r>
      <w:r>
        <w:tab/>
      </w:r>
      <w:r w:rsidR="005970A3">
        <w:t xml:space="preserve">   240.785,-</w:t>
      </w:r>
      <w:r>
        <w:tab/>
      </w:r>
      <w:r>
        <w:tab/>
        <w:t>19.06.2014</w:t>
      </w:r>
    </w:p>
    <w:p w:rsidR="003320FE" w:rsidRDefault="003320FE" w:rsidP="003320FE">
      <w:pPr>
        <w:spacing w:after="0"/>
      </w:pPr>
      <w:r>
        <w:t>60460003</w:t>
      </w:r>
      <w:r>
        <w:tab/>
      </w:r>
      <w:r>
        <w:tab/>
      </w:r>
      <w:proofErr w:type="spellStart"/>
      <w:r>
        <w:t>oceloplech.kontejner</w:t>
      </w:r>
      <w:proofErr w:type="spellEnd"/>
      <w:r>
        <w:tab/>
        <w:t xml:space="preserve">       64.735,--</w:t>
      </w:r>
      <w:r>
        <w:tab/>
      </w:r>
      <w:r w:rsidR="005970A3">
        <w:t xml:space="preserve">     48.550,-</w:t>
      </w:r>
      <w:r>
        <w:tab/>
      </w:r>
      <w:r>
        <w:tab/>
        <w:t>19.06.2014</w:t>
      </w:r>
    </w:p>
    <w:p w:rsidR="003320FE" w:rsidRDefault="003320FE" w:rsidP="003320FE">
      <w:pPr>
        <w:spacing w:after="0"/>
      </w:pPr>
      <w:r>
        <w:t>60460004</w:t>
      </w:r>
      <w:r>
        <w:tab/>
      </w:r>
      <w:r>
        <w:tab/>
      </w:r>
      <w:proofErr w:type="spellStart"/>
      <w:r>
        <w:t>oceloplech.kontejner</w:t>
      </w:r>
      <w:proofErr w:type="spellEnd"/>
      <w:r>
        <w:tab/>
        <w:t xml:space="preserve">       64.735,--</w:t>
      </w:r>
      <w:r>
        <w:tab/>
      </w:r>
      <w:r w:rsidR="005970A3">
        <w:t xml:space="preserve">     48.550,-</w:t>
      </w:r>
      <w:r>
        <w:tab/>
      </w:r>
      <w:r>
        <w:tab/>
        <w:t>19.06.2014</w:t>
      </w:r>
    </w:p>
    <w:p w:rsidR="003320FE" w:rsidRDefault="003320FE" w:rsidP="003320FE">
      <w:pPr>
        <w:spacing w:after="0"/>
      </w:pPr>
      <w:r>
        <w:t>60460005</w:t>
      </w:r>
      <w:r>
        <w:tab/>
      </w:r>
      <w:r>
        <w:tab/>
      </w:r>
      <w:proofErr w:type="spellStart"/>
      <w:r>
        <w:t>oceloplech.kontejner</w:t>
      </w:r>
      <w:proofErr w:type="spellEnd"/>
      <w:r>
        <w:tab/>
        <w:t xml:space="preserve">       64.735,--</w:t>
      </w:r>
      <w:r>
        <w:tab/>
      </w:r>
      <w:r w:rsidR="005970A3">
        <w:t xml:space="preserve">     48.550,-</w:t>
      </w:r>
      <w:r>
        <w:tab/>
      </w:r>
      <w:r>
        <w:tab/>
        <w:t>19.06.2014</w:t>
      </w:r>
    </w:p>
    <w:p w:rsidR="003320FE" w:rsidRDefault="003320FE" w:rsidP="003320FE">
      <w:pPr>
        <w:spacing w:after="0"/>
      </w:pPr>
      <w:r>
        <w:t>60460006</w:t>
      </w:r>
      <w:r>
        <w:tab/>
      </w:r>
      <w:r>
        <w:tab/>
      </w:r>
      <w:proofErr w:type="spellStart"/>
      <w:r>
        <w:t>oceloplech.kontejner</w:t>
      </w:r>
      <w:proofErr w:type="spellEnd"/>
      <w:r>
        <w:tab/>
        <w:t xml:space="preserve">       64.735,--</w:t>
      </w:r>
      <w:r>
        <w:tab/>
      </w:r>
      <w:r w:rsidR="005970A3">
        <w:t xml:space="preserve">     48.550,-</w:t>
      </w:r>
      <w:r>
        <w:tab/>
      </w:r>
      <w:r>
        <w:tab/>
        <w:t>19.06.2014</w:t>
      </w:r>
    </w:p>
    <w:p w:rsidR="003320FE" w:rsidRDefault="003320FE" w:rsidP="003320FE">
      <w:pPr>
        <w:spacing w:after="0"/>
      </w:pPr>
    </w:p>
    <w:p w:rsidR="003320FE" w:rsidRDefault="003320FE" w:rsidP="003320FE">
      <w:pPr>
        <w:spacing w:after="0"/>
      </w:pPr>
      <w:r>
        <w:t>022/40/1-1</w:t>
      </w:r>
      <w:r>
        <w:tab/>
      </w:r>
      <w:r>
        <w:tab/>
        <w:t xml:space="preserve">rolba na led </w:t>
      </w:r>
      <w:r>
        <w:tab/>
      </w:r>
      <w:r>
        <w:tab/>
        <w:t xml:space="preserve">  3.201.100,--</w:t>
      </w:r>
      <w:r>
        <w:tab/>
      </w:r>
      <w:r w:rsidR="005970A3">
        <w:tab/>
        <w:t xml:space="preserve"> 0,-</w:t>
      </w:r>
      <w:r>
        <w:tab/>
      </w:r>
      <w:r>
        <w:tab/>
      </w:r>
      <w:r w:rsidR="00C25E27">
        <w:t>13</w:t>
      </w:r>
      <w:r>
        <w:t>.0</w:t>
      </w:r>
      <w:r w:rsidR="00C25E27">
        <w:t>8</w:t>
      </w:r>
      <w:r>
        <w:t>.200</w:t>
      </w:r>
      <w:r w:rsidR="00C25E27">
        <w:t>8</w:t>
      </w:r>
    </w:p>
    <w:p w:rsidR="003320FE" w:rsidRDefault="003320FE" w:rsidP="003320FE">
      <w:pPr>
        <w:spacing w:after="0"/>
      </w:pPr>
      <w:r>
        <w:tab/>
      </w:r>
      <w:r>
        <w:tab/>
      </w:r>
      <w:r>
        <w:tab/>
      </w:r>
      <w:proofErr w:type="spellStart"/>
      <w:r>
        <w:t>Zamboni</w:t>
      </w:r>
      <w:proofErr w:type="spellEnd"/>
      <w:r>
        <w:t xml:space="preserve"> 552 </w:t>
      </w:r>
      <w:proofErr w:type="spellStart"/>
      <w:r>
        <w:t>Elektric</w:t>
      </w:r>
      <w:proofErr w:type="spellEnd"/>
    </w:p>
    <w:p w:rsidR="003320FE" w:rsidRDefault="003320FE" w:rsidP="003320FE">
      <w:pPr>
        <w:spacing w:after="0"/>
      </w:pPr>
      <w:r>
        <w:tab/>
      </w:r>
      <w:r>
        <w:tab/>
      </w:r>
      <w:r>
        <w:tab/>
        <w:t>vč. příslušenství</w:t>
      </w:r>
    </w:p>
    <w:p w:rsidR="003320FE" w:rsidRDefault="003320FE" w:rsidP="003320FE">
      <w:pPr>
        <w:spacing w:after="0"/>
      </w:pPr>
    </w:p>
    <w:p w:rsidR="003320FE" w:rsidRPr="00E61E43" w:rsidRDefault="003320FE" w:rsidP="003320FE">
      <w:pPr>
        <w:spacing w:after="0"/>
        <w:rPr>
          <w:b/>
        </w:rPr>
      </w:pPr>
      <w:r w:rsidRPr="00E61E43">
        <w:rPr>
          <w:b/>
        </w:rPr>
        <w:t>CELKEM</w:t>
      </w:r>
      <w:r w:rsidRPr="00E61E43">
        <w:rPr>
          <w:b/>
        </w:rPr>
        <w:tab/>
      </w:r>
      <w:r w:rsidRPr="00E61E43">
        <w:rPr>
          <w:b/>
        </w:rPr>
        <w:tab/>
      </w:r>
      <w:r w:rsidRPr="00E61E43">
        <w:rPr>
          <w:b/>
        </w:rPr>
        <w:tab/>
      </w:r>
      <w:r w:rsidRPr="00E61E43">
        <w:rPr>
          <w:b/>
        </w:rPr>
        <w:tab/>
      </w:r>
      <w:proofErr w:type="gramStart"/>
      <w:r w:rsidRPr="00E61E43">
        <w:rPr>
          <w:b/>
        </w:rPr>
        <w:tab/>
        <w:t xml:space="preserve">  9.</w:t>
      </w:r>
      <w:proofErr w:type="gramEnd"/>
      <w:r w:rsidRPr="00E61E43">
        <w:rPr>
          <w:b/>
        </w:rPr>
        <w:t>778.660,--</w:t>
      </w:r>
      <w:r w:rsidR="005970A3">
        <w:rPr>
          <w:b/>
        </w:rPr>
        <w:tab/>
        <w:t>4.176.681,-</w:t>
      </w:r>
    </w:p>
    <w:p w:rsidR="00A01349" w:rsidRDefault="00A01349" w:rsidP="00A01349"/>
    <w:p w:rsidR="00A01349" w:rsidRPr="00A01349" w:rsidRDefault="00A01349" w:rsidP="00A01349">
      <w:pPr>
        <w:rPr>
          <w:b/>
          <w:sz w:val="28"/>
          <w:szCs w:val="28"/>
        </w:rPr>
      </w:pPr>
      <w:r w:rsidRPr="00A01349">
        <w:rPr>
          <w:b/>
          <w:sz w:val="28"/>
          <w:szCs w:val="28"/>
        </w:rPr>
        <w:t xml:space="preserve">ČLÁNEK IV. – NABYTÍ VLASTNICKÉHO PRÁVA </w:t>
      </w:r>
    </w:p>
    <w:p w:rsidR="00A01349" w:rsidRDefault="00A01349" w:rsidP="00FF7FDA">
      <w:pPr>
        <w:spacing w:after="0"/>
      </w:pPr>
      <w:r>
        <w:t xml:space="preserve">1. Převodce i nabyvatel prohlašují, že jim nejsou známy žádné skutečnosti, které by uzavření </w:t>
      </w:r>
    </w:p>
    <w:p w:rsidR="00A01349" w:rsidRDefault="00A01349" w:rsidP="00FF7FDA">
      <w:pPr>
        <w:spacing w:after="0"/>
      </w:pPr>
      <w:r>
        <w:t xml:space="preserve">této smlouvy bránily.  </w:t>
      </w:r>
    </w:p>
    <w:p w:rsidR="00FF7FDA" w:rsidRDefault="00FF7FDA" w:rsidP="00FF7FDA">
      <w:pPr>
        <w:spacing w:after="0"/>
      </w:pPr>
    </w:p>
    <w:p w:rsidR="00A01349" w:rsidRDefault="00A01349" w:rsidP="00FF7FDA">
      <w:pPr>
        <w:spacing w:after="0"/>
      </w:pPr>
      <w:r>
        <w:t xml:space="preserve">2. </w:t>
      </w:r>
      <w:r w:rsidRPr="00FF7FDA">
        <w:rPr>
          <w:b/>
        </w:rPr>
        <w:t>Vlastnické právo k převáděnému majetku nabývá nabyvatel dne 1. 1. 202</w:t>
      </w:r>
      <w:r w:rsidR="00FF7FDA" w:rsidRPr="00FF7FDA">
        <w:rPr>
          <w:b/>
        </w:rPr>
        <w:t>2</w:t>
      </w:r>
      <w:r>
        <w:t xml:space="preserve">. Tímto dnem na </w:t>
      </w:r>
    </w:p>
    <w:p w:rsidR="00A01349" w:rsidRDefault="00A01349" w:rsidP="00FF7FDA">
      <w:pPr>
        <w:spacing w:after="0"/>
      </w:pPr>
      <w:r>
        <w:t xml:space="preserve">nabyvatele přecházejí veškerá práva a povinnosti spojené s vlastnictvím a užíváním </w:t>
      </w:r>
    </w:p>
    <w:p w:rsidR="00A01349" w:rsidRDefault="00A01349" w:rsidP="00FF7FDA">
      <w:pPr>
        <w:spacing w:after="0"/>
      </w:pPr>
      <w:r>
        <w:t xml:space="preserve">převáděného majetku. </w:t>
      </w:r>
    </w:p>
    <w:p w:rsidR="00FF7FDA" w:rsidRDefault="00FF7FDA" w:rsidP="00FF7FDA">
      <w:pPr>
        <w:spacing w:after="0"/>
      </w:pPr>
    </w:p>
    <w:p w:rsidR="00A01349" w:rsidRDefault="00A01349" w:rsidP="00FF7FDA">
      <w:pPr>
        <w:spacing w:after="0"/>
      </w:pPr>
      <w:r>
        <w:t xml:space="preserve">3. Smlouva bude uveřejněna v registru smluv v souladu se zákonem č. 340/2015 Sb. </w:t>
      </w:r>
    </w:p>
    <w:p w:rsidR="00A01349" w:rsidRDefault="00A01349" w:rsidP="00FF7FDA">
      <w:pPr>
        <w:spacing w:after="0"/>
      </w:pPr>
      <w:r>
        <w:t xml:space="preserve">o zvláštních podmínkách účinnosti některých smluv, uveřejňování těchto smluv </w:t>
      </w:r>
    </w:p>
    <w:p w:rsidR="00A01349" w:rsidRDefault="00A01349" w:rsidP="00FF7FDA">
      <w:pPr>
        <w:spacing w:after="0"/>
      </w:pPr>
      <w:r>
        <w:t xml:space="preserve">a o registru smluv (zákon o registru smluv), ve znění pozdějších předpisů. Uveřejnění </w:t>
      </w:r>
    </w:p>
    <w:p w:rsidR="00A01349" w:rsidRDefault="00A01349" w:rsidP="00FF7FDA">
      <w:pPr>
        <w:spacing w:after="0"/>
      </w:pPr>
      <w:r>
        <w:t xml:space="preserve">smlouvy v Registru smluv zajistí převodce.  </w:t>
      </w:r>
    </w:p>
    <w:p w:rsidR="00A01349" w:rsidRDefault="00A01349" w:rsidP="00A01349"/>
    <w:p w:rsidR="00A01349" w:rsidRPr="00A01349" w:rsidRDefault="00A01349" w:rsidP="00A01349">
      <w:pPr>
        <w:rPr>
          <w:b/>
          <w:sz w:val="28"/>
          <w:szCs w:val="28"/>
        </w:rPr>
      </w:pPr>
      <w:r w:rsidRPr="00A01349">
        <w:rPr>
          <w:b/>
          <w:sz w:val="28"/>
          <w:szCs w:val="28"/>
        </w:rPr>
        <w:t xml:space="preserve">ČLÁNEK V. – ZÁVĚREČNÁ USTANOVENÍ </w:t>
      </w:r>
    </w:p>
    <w:p w:rsidR="00A01349" w:rsidRDefault="00A01349" w:rsidP="00FF7FDA">
      <w:pPr>
        <w:spacing w:after="0"/>
      </w:pPr>
      <w:r>
        <w:t xml:space="preserve">1. Tato smlouva se vyhotovuje ve dvou výtiscích, z nichž každá ze smluvních stran obdrží po </w:t>
      </w:r>
    </w:p>
    <w:p w:rsidR="00A01349" w:rsidRDefault="00A01349" w:rsidP="00FF7FDA">
      <w:pPr>
        <w:spacing w:after="0"/>
      </w:pPr>
      <w:r>
        <w:t xml:space="preserve">jednom výtisku. Každý z výtisků má platnost originálu. </w:t>
      </w:r>
    </w:p>
    <w:p w:rsidR="00FF7FDA" w:rsidRDefault="00FF7FDA" w:rsidP="00FF7FDA">
      <w:pPr>
        <w:spacing w:after="0"/>
      </w:pPr>
    </w:p>
    <w:p w:rsidR="00A01349" w:rsidRDefault="00A01349" w:rsidP="00321ED1">
      <w:pPr>
        <w:spacing w:after="0"/>
      </w:pPr>
      <w:r>
        <w:t xml:space="preserve">2. Smluvní strany se dohodly, že není-li v této smlouvě stanoveno jinak, řídí se vzájemná </w:t>
      </w:r>
    </w:p>
    <w:p w:rsidR="00A01349" w:rsidRDefault="00A01349" w:rsidP="00321ED1">
      <w:pPr>
        <w:spacing w:after="0"/>
      </w:pPr>
      <w:r>
        <w:t xml:space="preserve">práva a povinnosti smluvních stran neupravené touto smlouvou příslušnými právními </w:t>
      </w:r>
    </w:p>
    <w:p w:rsidR="00A01349" w:rsidRDefault="00A01349" w:rsidP="00321ED1">
      <w:pPr>
        <w:spacing w:after="0"/>
      </w:pPr>
      <w:r>
        <w:t xml:space="preserve">předpisy, zejména zákonem č. 89/2012, občanský zákoník, ve znění pozdějších předpisů. </w:t>
      </w:r>
    </w:p>
    <w:p w:rsidR="00321ED1" w:rsidRDefault="00321ED1" w:rsidP="00321ED1">
      <w:pPr>
        <w:spacing w:after="0"/>
      </w:pPr>
    </w:p>
    <w:p w:rsidR="00A01349" w:rsidRDefault="00A01349" w:rsidP="00321ED1">
      <w:pPr>
        <w:spacing w:after="0"/>
      </w:pPr>
      <w:r>
        <w:t xml:space="preserve">3. Smluvní strany se dále dohodly, že jakékoli změny a doplňky této smlouvy jsou možné </w:t>
      </w:r>
    </w:p>
    <w:p w:rsidR="00A01349" w:rsidRDefault="00A01349" w:rsidP="00321ED1">
      <w:pPr>
        <w:spacing w:after="0"/>
      </w:pPr>
      <w:r>
        <w:t xml:space="preserve">pouze písemnou formou, v podobě oboustranně uzavřených vzestupně číslovaných </w:t>
      </w:r>
    </w:p>
    <w:p w:rsidR="00A01349" w:rsidRDefault="00A01349" w:rsidP="00321ED1">
      <w:pPr>
        <w:spacing w:after="0"/>
      </w:pPr>
      <w:r>
        <w:t xml:space="preserve">dodatků smlouvy. </w:t>
      </w:r>
    </w:p>
    <w:p w:rsidR="00321ED1" w:rsidRDefault="00321ED1" w:rsidP="00321ED1">
      <w:pPr>
        <w:spacing w:after="0"/>
      </w:pPr>
    </w:p>
    <w:p w:rsidR="00A01349" w:rsidRDefault="00A01349" w:rsidP="00321ED1">
      <w:pPr>
        <w:spacing w:after="0"/>
      </w:pPr>
      <w:r>
        <w:t xml:space="preserve">4. Tento bezúplatný převod majetku specifikovaný v článku III. odst. I. této smlouvy byl </w:t>
      </w:r>
    </w:p>
    <w:p w:rsidR="00A01349" w:rsidRDefault="00A01349" w:rsidP="00321ED1">
      <w:pPr>
        <w:spacing w:after="0"/>
      </w:pPr>
      <w:r>
        <w:t xml:space="preserve">schválen Zastupitelstvem města Nový Bydžov dne </w:t>
      </w:r>
      <w:r w:rsidR="00DC1E3B">
        <w:t>16.02.2022</w:t>
      </w:r>
      <w:r>
        <w:t xml:space="preserve"> usnesením č. </w:t>
      </w:r>
      <w:r w:rsidR="00DC1E3B">
        <w:t>728/25Z/2022</w:t>
      </w:r>
      <w:r>
        <w:t xml:space="preserve">, s nímž je tato smlouva v souladu. </w:t>
      </w:r>
    </w:p>
    <w:p w:rsidR="00321ED1" w:rsidRDefault="00321ED1" w:rsidP="00321ED1">
      <w:pPr>
        <w:spacing w:after="0"/>
      </w:pPr>
    </w:p>
    <w:p w:rsidR="00A01349" w:rsidRDefault="00A01349" w:rsidP="00A01349">
      <w:r>
        <w:t xml:space="preserve">5. Smlouva je uzavřena okamžikem podpisu poslední smluvní stranou. </w:t>
      </w:r>
    </w:p>
    <w:p w:rsidR="00321ED1" w:rsidRDefault="00321ED1" w:rsidP="00A01349"/>
    <w:p w:rsidR="00A01349" w:rsidRDefault="00A01349" w:rsidP="00321ED1">
      <w:pPr>
        <w:spacing w:after="0"/>
      </w:pPr>
      <w:r>
        <w:t xml:space="preserve">6. Smluvní strany, příp. jejich zástupci, prohlašují, že jsou způsobilé k tomuto právnímu </w:t>
      </w:r>
    </w:p>
    <w:p w:rsidR="00A01349" w:rsidRDefault="00A01349" w:rsidP="00321ED1">
      <w:pPr>
        <w:spacing w:after="0"/>
      </w:pPr>
      <w:r>
        <w:t xml:space="preserve">jednání, že si tuto smlouvu před jejím podpisem přečetly, že s jejím obsahem bezvýhradně </w:t>
      </w:r>
    </w:p>
    <w:p w:rsidR="00A01349" w:rsidRDefault="00A01349" w:rsidP="00321ED1">
      <w:pPr>
        <w:spacing w:after="0"/>
      </w:pPr>
      <w:r>
        <w:t xml:space="preserve">souhlasí, že ji uzavírají po vzájemném projednání a se svobodnou vůlí, nikoliv pod </w:t>
      </w:r>
    </w:p>
    <w:p w:rsidR="00A01349" w:rsidRDefault="00A01349" w:rsidP="00321ED1">
      <w:pPr>
        <w:spacing w:after="0"/>
      </w:pPr>
      <w:r>
        <w:t xml:space="preserve">nátlakem, a na důkaz toho připojují níže své vlastnoruční podpisy. </w:t>
      </w:r>
    </w:p>
    <w:p w:rsidR="00A01349" w:rsidRDefault="00A01349" w:rsidP="00A01349"/>
    <w:p w:rsidR="00321ED1" w:rsidRDefault="00321ED1" w:rsidP="00A01349"/>
    <w:p w:rsidR="00321ED1" w:rsidRDefault="00321ED1" w:rsidP="00A01349"/>
    <w:p w:rsidR="00321ED1" w:rsidRDefault="00321ED1" w:rsidP="00A01349"/>
    <w:p w:rsidR="00A01349" w:rsidRDefault="00A01349" w:rsidP="00A01349">
      <w:r>
        <w:t xml:space="preserve">V Novém Bydžově dne </w:t>
      </w:r>
      <w:r w:rsidR="00DC1E3B">
        <w:t>22.02.2022</w:t>
      </w:r>
      <w:r>
        <w:t xml:space="preserve"> </w:t>
      </w:r>
      <w:r>
        <w:tab/>
      </w:r>
      <w:r>
        <w:tab/>
      </w:r>
      <w:r>
        <w:tab/>
        <w:t>V Novém Bydžově dne</w:t>
      </w:r>
      <w:r w:rsidR="00DC1E3B">
        <w:t xml:space="preserve"> </w:t>
      </w:r>
      <w:r w:rsidR="00C9119D">
        <w:t>22.2.</w:t>
      </w:r>
      <w:bookmarkStart w:id="0" w:name="_GoBack"/>
      <w:bookmarkEnd w:id="0"/>
      <w:r>
        <w:t>202</w:t>
      </w:r>
      <w:r w:rsidR="00156F01">
        <w:t>2</w:t>
      </w:r>
      <w:r>
        <w:t xml:space="preserve"> </w:t>
      </w:r>
    </w:p>
    <w:p w:rsidR="00A01349" w:rsidRDefault="00A01349" w:rsidP="00A01349"/>
    <w:p w:rsidR="00A01349" w:rsidRDefault="00A01349" w:rsidP="00A01349"/>
    <w:p w:rsidR="00A01349" w:rsidRDefault="00A01349" w:rsidP="00A01349"/>
    <w:p w:rsidR="00156F01" w:rsidRDefault="00156F01" w:rsidP="00A01349"/>
    <w:p w:rsidR="00156F01" w:rsidRDefault="00156F01" w:rsidP="00A01349"/>
    <w:p w:rsidR="00156F01" w:rsidRDefault="00156F01" w:rsidP="00A01349"/>
    <w:p w:rsidR="00156F01" w:rsidRDefault="00156F01" w:rsidP="00A01349"/>
    <w:p w:rsidR="00156F01" w:rsidRDefault="00156F01" w:rsidP="00A01349"/>
    <w:p w:rsidR="00A01349" w:rsidRDefault="00A01349" w:rsidP="00A01349">
      <w:r>
        <w:t>…………………………………………………</w:t>
      </w:r>
      <w:r w:rsidR="00156F01">
        <w:t>………….</w:t>
      </w:r>
      <w:r w:rsidR="00156F01">
        <w:tab/>
      </w:r>
      <w:r w:rsidR="00543C9C">
        <w:tab/>
      </w:r>
      <w:r>
        <w:t>……………………………………………</w:t>
      </w:r>
      <w:r w:rsidR="00156F01">
        <w:t>…………..</w:t>
      </w:r>
    </w:p>
    <w:p w:rsidR="00A01349" w:rsidRDefault="00A01349" w:rsidP="00156F01">
      <w:pPr>
        <w:spacing w:after="0"/>
      </w:pPr>
      <w:r>
        <w:t xml:space="preserve">Převodce: </w:t>
      </w:r>
      <w:r w:rsidR="00543C9C">
        <w:tab/>
      </w:r>
      <w:r w:rsidR="00543C9C">
        <w:tab/>
      </w:r>
      <w:r w:rsidR="00543C9C">
        <w:tab/>
      </w:r>
      <w:r w:rsidR="00543C9C">
        <w:tab/>
      </w:r>
      <w:r w:rsidR="00543C9C">
        <w:tab/>
      </w:r>
      <w:r w:rsidR="00543C9C">
        <w:tab/>
      </w:r>
      <w:r>
        <w:t>Nabyvatel:</w:t>
      </w:r>
    </w:p>
    <w:p w:rsidR="00A01349" w:rsidRDefault="00A01349" w:rsidP="00156F01">
      <w:pPr>
        <w:spacing w:after="0"/>
      </w:pPr>
      <w:r>
        <w:t xml:space="preserve">Město Nový Bydžov </w:t>
      </w:r>
      <w:r w:rsidR="00543C9C">
        <w:tab/>
      </w:r>
      <w:r w:rsidR="00543C9C">
        <w:tab/>
      </w:r>
      <w:r w:rsidR="00543C9C">
        <w:tab/>
      </w:r>
      <w:r w:rsidR="00543C9C">
        <w:tab/>
      </w:r>
      <w:r w:rsidR="00543C9C">
        <w:tab/>
      </w:r>
      <w:r>
        <w:t xml:space="preserve">Technické služby města Nový Bydžov </w:t>
      </w:r>
    </w:p>
    <w:p w:rsidR="00A01349" w:rsidRDefault="00A01349" w:rsidP="00156F01">
      <w:pPr>
        <w:spacing w:after="0"/>
      </w:pPr>
      <w:r>
        <w:t xml:space="preserve">zastoupené starostou Ing. Pavlem Loudou </w:t>
      </w:r>
      <w:r w:rsidR="00156F01">
        <w:tab/>
      </w:r>
      <w:r w:rsidR="00156F01">
        <w:tab/>
      </w:r>
      <w:r>
        <w:t xml:space="preserve">zastoupené ředitelem Ing. Janem </w:t>
      </w:r>
    </w:p>
    <w:p w:rsidR="00486CA7" w:rsidRDefault="00A01349" w:rsidP="00156F01">
      <w:pPr>
        <w:spacing w:after="0"/>
        <w:ind w:left="4248" w:firstLine="708"/>
      </w:pPr>
      <w:r>
        <w:t>Kubánkem</w:t>
      </w:r>
    </w:p>
    <w:sectPr w:rsidR="00486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49"/>
    <w:rsid w:val="00156F01"/>
    <w:rsid w:val="00321ED1"/>
    <w:rsid w:val="003320FE"/>
    <w:rsid w:val="00486CA7"/>
    <w:rsid w:val="00543C9C"/>
    <w:rsid w:val="005970A3"/>
    <w:rsid w:val="00A01349"/>
    <w:rsid w:val="00C25E27"/>
    <w:rsid w:val="00C754A5"/>
    <w:rsid w:val="00C9119D"/>
    <w:rsid w:val="00DC1E3B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34FC8"/>
  <w15:chartTrackingRefBased/>
  <w15:docId w15:val="{9FBC3AEA-3FF8-49E1-8A50-7ED22924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Bisová</dc:creator>
  <cp:keywords/>
  <dc:description/>
  <cp:lastModifiedBy>Jana Bisová</cp:lastModifiedBy>
  <cp:revision>2</cp:revision>
  <cp:lastPrinted>2022-02-22T07:43:00Z</cp:lastPrinted>
  <dcterms:created xsi:type="dcterms:W3CDTF">2022-02-23T06:31:00Z</dcterms:created>
  <dcterms:modified xsi:type="dcterms:W3CDTF">2022-02-23T06:31:00Z</dcterms:modified>
</cp:coreProperties>
</file>