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67D6" w14:textId="77777777" w:rsidR="00867844" w:rsidRPr="00880133" w:rsidRDefault="00867844">
      <w:pPr>
        <w:spacing w:before="46" w:after="46" w:line="240" w:lineRule="exact"/>
        <w:rPr>
          <w:rStyle w:val="Zdraznnjemn"/>
          <w:rFonts w:ascii="Arial" w:hAnsi="Arial" w:cs="Arial"/>
        </w:rPr>
      </w:pPr>
    </w:p>
    <w:p w14:paraId="3CE847E5" w14:textId="77777777" w:rsidR="00867844" w:rsidRPr="00880133" w:rsidRDefault="00867844">
      <w:pPr>
        <w:rPr>
          <w:rFonts w:ascii="Arial" w:hAnsi="Arial" w:cs="Arial"/>
          <w:sz w:val="20"/>
          <w:szCs w:val="20"/>
        </w:rPr>
        <w:sectPr w:rsidR="00867844" w:rsidRPr="00880133">
          <w:footnotePr>
            <w:numRestart w:val="eachPage"/>
          </w:footnotePr>
          <w:pgSz w:w="11900" w:h="16840"/>
          <w:pgMar w:top="1475" w:right="0" w:bottom="1309" w:left="0" w:header="0" w:footer="3" w:gutter="0"/>
          <w:cols w:space="720"/>
          <w:noEndnote/>
          <w:docGrid w:linePitch="360"/>
        </w:sectPr>
      </w:pPr>
    </w:p>
    <w:p w14:paraId="361AFD26" w14:textId="77777777" w:rsidR="00867844" w:rsidRPr="006C40DB" w:rsidRDefault="00B94EC2">
      <w:pPr>
        <w:pStyle w:val="Heading30"/>
        <w:keepNext/>
        <w:keepLines/>
        <w:shd w:val="clear" w:color="auto" w:fill="auto"/>
        <w:ind w:right="40"/>
        <w:rPr>
          <w:rFonts w:ascii="Arial" w:hAnsi="Arial" w:cs="Arial"/>
          <w:u w:val="single"/>
        </w:rPr>
      </w:pPr>
      <w:bookmarkStart w:id="0" w:name="bookmark0"/>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sporná“</w:t>
      </w:r>
      <w:r w:rsidRPr="006C40DB">
        <w:rPr>
          <w:rFonts w:ascii="Arial" w:hAnsi="Arial" w:cs="Arial"/>
          <w:u w:val="single"/>
        </w:rPr>
        <w:t xml:space="preserve"> agenda)</w:t>
      </w:r>
      <w:bookmarkEnd w:id="0"/>
    </w:p>
    <w:p w14:paraId="446E764B" w14:textId="1ABC4392" w:rsidR="00867844" w:rsidRPr="006C40DB" w:rsidRDefault="00B94EC2" w:rsidP="000A1110">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SA č.</w:t>
      </w:r>
      <w:bookmarkEnd w:id="1"/>
      <w:r w:rsidR="005F4567">
        <w:rPr>
          <w:rStyle w:val="Heading41"/>
          <w:rFonts w:ascii="Arial" w:hAnsi="Arial" w:cs="Arial"/>
          <w:b/>
          <w:bCs/>
        </w:rPr>
        <w:t xml:space="preserve"> 2</w:t>
      </w:r>
      <w:r w:rsidR="002A6FD0">
        <w:rPr>
          <w:rStyle w:val="Heading41"/>
          <w:rFonts w:ascii="Arial" w:hAnsi="Arial" w:cs="Arial"/>
          <w:b/>
          <w:bCs/>
        </w:rPr>
        <w:t>/</w:t>
      </w:r>
      <w:r w:rsidR="005F3947">
        <w:rPr>
          <w:rStyle w:val="Heading41"/>
          <w:rFonts w:ascii="Arial" w:hAnsi="Arial" w:cs="Arial"/>
          <w:b/>
          <w:bCs/>
        </w:rPr>
        <w:t>2</w:t>
      </w:r>
      <w:r w:rsidR="005F4567">
        <w:rPr>
          <w:rStyle w:val="Heading41"/>
          <w:rFonts w:ascii="Arial" w:hAnsi="Arial" w:cs="Arial"/>
          <w:b/>
          <w:bCs/>
        </w:rPr>
        <w:t>2</w:t>
      </w:r>
    </w:p>
    <w:p w14:paraId="5CBCECC4"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56D40D05"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20044F49"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60626E85" w14:textId="77777777" w:rsidR="00867844" w:rsidRPr="006C40DB"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3B36DDB3" w14:textId="77777777" w:rsidR="00867844" w:rsidRPr="006C40DB" w:rsidRDefault="00B94EC2">
      <w:pPr>
        <w:pStyle w:val="Bodytext30"/>
        <w:shd w:val="clear" w:color="auto" w:fill="auto"/>
        <w:spacing w:before="0" w:after="0" w:line="278" w:lineRule="exact"/>
        <w:ind w:firstLine="0"/>
        <w:rPr>
          <w:rFonts w:ascii="Arial" w:hAnsi="Arial" w:cs="Arial"/>
        </w:rPr>
      </w:pPr>
      <w:proofErr w:type="gramStart"/>
      <w:r w:rsidRPr="006C40DB">
        <w:rPr>
          <w:rFonts w:ascii="Arial" w:hAnsi="Arial" w:cs="Arial"/>
        </w:rPr>
        <w:t>ČR - Státní</w:t>
      </w:r>
      <w:proofErr w:type="gramEnd"/>
      <w:r w:rsidRPr="006C40DB">
        <w:rPr>
          <w:rFonts w:ascii="Arial" w:hAnsi="Arial" w:cs="Arial"/>
        </w:rPr>
        <w:t xml:space="preserve"> pozemkový úřad</w:t>
      </w:r>
    </w:p>
    <w:p w14:paraId="42E3FFC2"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3FD78640"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4A4617BF"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7E09D3B3"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5A0B67A5" w14:textId="77777777" w:rsidR="00867844" w:rsidRPr="006C40DB" w:rsidRDefault="00B94EC2">
      <w:pPr>
        <w:pStyle w:val="Bodytext30"/>
        <w:shd w:val="clear" w:color="auto" w:fill="auto"/>
        <w:spacing w:before="0" w:after="0"/>
        <w:ind w:firstLine="0"/>
        <w:rPr>
          <w:rFonts w:ascii="Arial" w:hAnsi="Arial" w:cs="Arial"/>
        </w:rPr>
      </w:pPr>
      <w:r w:rsidRPr="006C40DB">
        <w:rPr>
          <w:rFonts w:ascii="Arial" w:hAnsi="Arial" w:cs="Arial"/>
        </w:rPr>
        <w:t xml:space="preserve">Ing. </w:t>
      </w:r>
      <w:r w:rsidR="002863BC" w:rsidRPr="006C40DB">
        <w:rPr>
          <w:rFonts w:ascii="Arial" w:hAnsi="Arial" w:cs="Arial"/>
        </w:rPr>
        <w:t>Martin Vrba</w:t>
      </w:r>
    </w:p>
    <w:p w14:paraId="02941B42" w14:textId="77777777" w:rsidR="00DC23A3" w:rsidRDefault="002863BC" w:rsidP="00DC23A3">
      <w:pPr>
        <w:pStyle w:val="Bodytext20"/>
        <w:shd w:val="clear" w:color="auto" w:fill="auto"/>
        <w:spacing w:line="266" w:lineRule="exact"/>
        <w:ind w:firstLine="0"/>
        <w:rPr>
          <w:rFonts w:ascii="Arial" w:hAnsi="Arial" w:cs="Arial"/>
        </w:rPr>
      </w:pPr>
      <w:r w:rsidRPr="006C40DB">
        <w:rPr>
          <w:rFonts w:ascii="Arial" w:hAnsi="Arial" w:cs="Arial"/>
        </w:rPr>
        <w:t>ústřední</w:t>
      </w:r>
      <w:r w:rsidR="00D262E4">
        <w:rPr>
          <w:rFonts w:ascii="Arial" w:hAnsi="Arial" w:cs="Arial"/>
        </w:rPr>
        <w:t xml:space="preserve"> ředitel</w:t>
      </w:r>
      <w:r w:rsidR="00B94EC2" w:rsidRPr="006C40DB">
        <w:rPr>
          <w:rFonts w:ascii="Arial" w:hAnsi="Arial" w:cs="Arial"/>
        </w:rPr>
        <w:t xml:space="preserve"> Státního pozemkového úřadu</w:t>
      </w:r>
    </w:p>
    <w:p w14:paraId="06E65F30" w14:textId="77777777" w:rsidR="00354B2A" w:rsidRPr="006C40DB" w:rsidRDefault="00354B2A" w:rsidP="00DC23A3">
      <w:pPr>
        <w:pStyle w:val="Bodytext20"/>
        <w:shd w:val="clear" w:color="auto" w:fill="auto"/>
        <w:spacing w:line="266" w:lineRule="exact"/>
        <w:ind w:firstLine="0"/>
        <w:rPr>
          <w:rFonts w:ascii="Arial" w:hAnsi="Arial" w:cs="Arial"/>
        </w:rPr>
      </w:pPr>
    </w:p>
    <w:p w14:paraId="4EDE6E5C" w14:textId="77777777" w:rsidR="00867844" w:rsidRPr="006C40DB" w:rsidRDefault="00E06BEC">
      <w:pPr>
        <w:pStyle w:val="Bodytext30"/>
        <w:shd w:val="clear" w:color="auto" w:fill="auto"/>
        <w:spacing w:before="0" w:after="274"/>
        <w:ind w:firstLine="0"/>
        <w:rPr>
          <w:rFonts w:ascii="Arial" w:hAnsi="Arial" w:cs="Arial"/>
        </w:rPr>
      </w:pPr>
      <w:r w:rsidRPr="006C40DB">
        <w:rPr>
          <w:rFonts w:ascii="Arial" w:hAnsi="Arial" w:cs="Arial"/>
        </w:rPr>
        <w:t>Př</w:t>
      </w:r>
      <w:r w:rsidR="00B94EC2" w:rsidRPr="006C40DB">
        <w:rPr>
          <w:rFonts w:ascii="Arial" w:hAnsi="Arial" w:cs="Arial"/>
        </w:rPr>
        <w:t>íkazník:</w:t>
      </w:r>
    </w:p>
    <w:p w14:paraId="463C998D" w14:textId="77777777" w:rsidR="002863BC" w:rsidRPr="00F74F7D" w:rsidRDefault="00FA460A" w:rsidP="001A3BF7">
      <w:pPr>
        <w:rPr>
          <w:rFonts w:ascii="Arial" w:hAnsi="Arial" w:cs="Arial"/>
          <w:b/>
          <w:color w:val="auto"/>
        </w:rPr>
      </w:pPr>
      <w:r>
        <w:rPr>
          <w:rFonts w:ascii="Arial" w:hAnsi="Arial" w:cs="Arial"/>
          <w:b/>
        </w:rPr>
        <w:t>STRNAD JOCH LOKAJÍČEK advokáti, s.r.o.</w:t>
      </w:r>
    </w:p>
    <w:p w14:paraId="1DDB947C" w14:textId="77777777" w:rsidR="00F25DA8" w:rsidRPr="006C40DB" w:rsidRDefault="00B94EC2" w:rsidP="00E06BEC">
      <w:pPr>
        <w:pStyle w:val="Bodytext20"/>
        <w:shd w:val="clear" w:color="auto" w:fill="auto"/>
        <w:spacing w:after="0" w:line="274" w:lineRule="exact"/>
        <w:ind w:right="2280" w:firstLine="0"/>
        <w:rPr>
          <w:rFonts w:ascii="Arial" w:hAnsi="Arial" w:cs="Arial"/>
        </w:rPr>
      </w:pPr>
      <w:r w:rsidRPr="006C40DB">
        <w:rPr>
          <w:rFonts w:ascii="Arial" w:hAnsi="Arial" w:cs="Arial"/>
          <w:color w:val="auto"/>
        </w:rPr>
        <w:t>se sídlem</w:t>
      </w:r>
      <w:r w:rsidR="00FD5D73">
        <w:rPr>
          <w:rFonts w:ascii="Arial" w:hAnsi="Arial" w:cs="Arial"/>
          <w:color w:val="auto"/>
        </w:rPr>
        <w:t>:</w:t>
      </w:r>
      <w:r w:rsidR="00E33F42" w:rsidRPr="006C40DB">
        <w:rPr>
          <w:rFonts w:ascii="Arial" w:hAnsi="Arial" w:cs="Arial"/>
        </w:rPr>
        <w:t> </w:t>
      </w:r>
      <w:r w:rsidR="0017164D" w:rsidRPr="006C40DB">
        <w:rPr>
          <w:rFonts w:ascii="Arial" w:hAnsi="Arial" w:cs="Arial"/>
        </w:rPr>
        <w:t>Praha – Vinohrady</w:t>
      </w:r>
      <w:r w:rsidR="003F2D35" w:rsidRPr="006C40DB">
        <w:rPr>
          <w:rFonts w:ascii="Arial" w:hAnsi="Arial" w:cs="Arial"/>
        </w:rPr>
        <w:t xml:space="preserve">, </w:t>
      </w:r>
      <w:r w:rsidR="00FA460A">
        <w:rPr>
          <w:rFonts w:ascii="Arial" w:hAnsi="Arial" w:cs="Arial"/>
        </w:rPr>
        <w:t>Jugoslávská 620/29</w:t>
      </w:r>
      <w:r w:rsidR="00FD5D73">
        <w:rPr>
          <w:rFonts w:ascii="Arial" w:hAnsi="Arial" w:cs="Arial"/>
        </w:rPr>
        <w:t xml:space="preserve">, PSČ </w:t>
      </w:r>
      <w:r w:rsidR="00FD5D73" w:rsidRPr="006C40DB">
        <w:rPr>
          <w:rFonts w:ascii="Arial" w:hAnsi="Arial" w:cs="Arial"/>
        </w:rPr>
        <w:t>12000 </w:t>
      </w:r>
      <w:r w:rsidR="003F2D35" w:rsidRPr="006C40DB">
        <w:rPr>
          <w:rFonts w:ascii="Arial" w:hAnsi="Arial" w:cs="Arial"/>
        </w:rPr>
        <w:t xml:space="preserve"> </w:t>
      </w:r>
    </w:p>
    <w:p w14:paraId="0BDC1FDC" w14:textId="77777777" w:rsidR="002863BC" w:rsidRPr="006C40DB" w:rsidRDefault="00B94EC2" w:rsidP="00E06BEC">
      <w:pPr>
        <w:pStyle w:val="Bodytext20"/>
        <w:shd w:val="clear" w:color="auto" w:fill="auto"/>
        <w:spacing w:after="0" w:line="274" w:lineRule="exact"/>
        <w:ind w:right="2280" w:firstLine="0"/>
        <w:rPr>
          <w:rFonts w:ascii="Arial" w:hAnsi="Arial" w:cs="Arial"/>
          <w:color w:val="auto"/>
        </w:rPr>
      </w:pPr>
      <w:r w:rsidRPr="006C40DB">
        <w:rPr>
          <w:rFonts w:ascii="Arial" w:hAnsi="Arial" w:cs="Arial"/>
          <w:color w:val="auto"/>
        </w:rPr>
        <w:t xml:space="preserve">IČO: </w:t>
      </w:r>
      <w:r w:rsidR="00FA460A">
        <w:rPr>
          <w:rFonts w:ascii="Arial" w:hAnsi="Arial" w:cs="Arial"/>
        </w:rPr>
        <w:t>03680215</w:t>
      </w:r>
    </w:p>
    <w:p w14:paraId="16BEE0FD" w14:textId="77777777" w:rsidR="00867844" w:rsidRPr="006C40DB" w:rsidRDefault="00536DBD" w:rsidP="001A3BF7">
      <w:pPr>
        <w:pStyle w:val="Bodytext20"/>
        <w:shd w:val="clear" w:color="auto" w:fill="auto"/>
        <w:spacing w:after="0" w:line="274" w:lineRule="exact"/>
        <w:ind w:right="2280" w:firstLine="0"/>
        <w:rPr>
          <w:rFonts w:ascii="Arial" w:hAnsi="Arial" w:cs="Arial"/>
          <w:color w:val="auto"/>
        </w:rPr>
      </w:pPr>
      <w:r w:rsidRPr="006C40DB">
        <w:rPr>
          <w:rFonts w:ascii="Arial" w:hAnsi="Arial" w:cs="Arial"/>
          <w:color w:val="auto"/>
        </w:rPr>
        <w:t xml:space="preserve">DIČ: </w:t>
      </w:r>
      <w:r w:rsidR="001A3BF7" w:rsidRPr="006C40DB">
        <w:rPr>
          <w:rFonts w:ascii="Arial" w:hAnsi="Arial" w:cs="Arial"/>
          <w:bCs/>
        </w:rPr>
        <w:t>CZ</w:t>
      </w:r>
      <w:r w:rsidR="003B579B" w:rsidRPr="006C40DB">
        <w:rPr>
          <w:rFonts w:ascii="Arial" w:hAnsi="Arial" w:cs="Arial"/>
        </w:rPr>
        <w:t xml:space="preserve"> </w:t>
      </w:r>
      <w:r w:rsidR="00FA460A">
        <w:rPr>
          <w:rFonts w:ascii="Arial" w:hAnsi="Arial" w:cs="Arial"/>
        </w:rPr>
        <w:t>03680215</w:t>
      </w:r>
    </w:p>
    <w:p w14:paraId="33CA07E0" w14:textId="77777777" w:rsidR="00E06BEC" w:rsidRPr="006C40DB" w:rsidRDefault="001A3BF7">
      <w:pPr>
        <w:pStyle w:val="Bodytext20"/>
        <w:shd w:val="clear" w:color="auto" w:fill="auto"/>
        <w:spacing w:after="286" w:line="274" w:lineRule="exact"/>
        <w:ind w:firstLine="0"/>
        <w:jc w:val="both"/>
        <w:rPr>
          <w:rFonts w:ascii="Arial" w:hAnsi="Arial" w:cs="Arial"/>
        </w:rPr>
      </w:pPr>
      <w:r w:rsidRPr="006C40DB">
        <w:rPr>
          <w:rFonts w:ascii="Arial" w:hAnsi="Arial" w:cs="Arial"/>
        </w:rPr>
        <w:t>za kterou právně jedná:</w:t>
      </w:r>
    </w:p>
    <w:p w14:paraId="689CFE87" w14:textId="77777777" w:rsidR="001A3BF7" w:rsidRPr="006C40DB" w:rsidRDefault="00FA460A" w:rsidP="008C389B">
      <w:pPr>
        <w:pStyle w:val="Bodytext20"/>
        <w:shd w:val="clear" w:color="auto" w:fill="auto"/>
        <w:spacing w:after="0" w:line="240" w:lineRule="auto"/>
        <w:ind w:firstLine="0"/>
        <w:jc w:val="both"/>
        <w:rPr>
          <w:rFonts w:ascii="Arial" w:hAnsi="Arial" w:cs="Arial"/>
          <w:b/>
        </w:rPr>
      </w:pPr>
      <w:r>
        <w:rPr>
          <w:rFonts w:ascii="Arial" w:hAnsi="Arial" w:cs="Arial"/>
          <w:b/>
        </w:rPr>
        <w:t>Mgr. Miloslav Strnad</w:t>
      </w:r>
    </w:p>
    <w:p w14:paraId="69DD7F4B" w14:textId="77777777" w:rsidR="008C389B" w:rsidRPr="006C40DB" w:rsidRDefault="00FA460A" w:rsidP="008C389B">
      <w:pPr>
        <w:pStyle w:val="Bodytext20"/>
        <w:shd w:val="clear" w:color="auto" w:fill="auto"/>
        <w:spacing w:after="0" w:line="240" w:lineRule="auto"/>
        <w:ind w:firstLine="0"/>
        <w:jc w:val="both"/>
        <w:rPr>
          <w:rFonts w:ascii="Arial" w:hAnsi="Arial" w:cs="Arial"/>
        </w:rPr>
      </w:pPr>
      <w:r>
        <w:rPr>
          <w:rFonts w:ascii="Arial" w:hAnsi="Arial" w:cs="Arial"/>
        </w:rPr>
        <w:t>jednatel</w:t>
      </w:r>
    </w:p>
    <w:p w14:paraId="716962EB" w14:textId="77777777" w:rsidR="006C40DB" w:rsidRPr="006C40DB" w:rsidRDefault="006C40DB" w:rsidP="008C389B">
      <w:pPr>
        <w:pStyle w:val="Bodytext20"/>
        <w:shd w:val="clear" w:color="auto" w:fill="auto"/>
        <w:spacing w:after="0" w:line="240" w:lineRule="auto"/>
        <w:ind w:firstLine="0"/>
        <w:jc w:val="both"/>
        <w:rPr>
          <w:rFonts w:ascii="Arial" w:hAnsi="Arial" w:cs="Arial"/>
        </w:rPr>
      </w:pPr>
    </w:p>
    <w:p w14:paraId="7304C92E" w14:textId="77777777" w:rsidR="006C40DB" w:rsidRDefault="00B94EC2" w:rsidP="006C40DB">
      <w:pPr>
        <w:pStyle w:val="Bodytext20"/>
        <w:shd w:val="clear" w:color="auto" w:fill="auto"/>
        <w:spacing w:after="286" w:line="274" w:lineRule="exact"/>
        <w:ind w:firstLine="0"/>
        <w:jc w:val="both"/>
        <w:rPr>
          <w:rFonts w:ascii="Arial" w:hAnsi="Arial" w:cs="Arial"/>
          <w:sz w:val="22"/>
          <w:szCs w:val="22"/>
        </w:rPr>
      </w:pPr>
      <w:r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Pr="006C40DB">
        <w:rPr>
          <w:rFonts w:ascii="Arial" w:hAnsi="Arial" w:cs="Arial"/>
          <w:sz w:val="22"/>
          <w:szCs w:val="22"/>
        </w:rPr>
        <w:t>, a zákona č. 85/1996 Sb., o advokacii, ve znění pozdějších předpisů, tuto</w:t>
      </w:r>
    </w:p>
    <w:p w14:paraId="19A6D4A3" w14:textId="77777777" w:rsidR="00354B2A" w:rsidRPr="006C40DB" w:rsidRDefault="00354B2A" w:rsidP="006C40DB">
      <w:pPr>
        <w:pStyle w:val="Bodytext20"/>
        <w:shd w:val="clear" w:color="auto" w:fill="auto"/>
        <w:spacing w:after="286" w:line="274" w:lineRule="exact"/>
        <w:ind w:firstLine="0"/>
        <w:jc w:val="both"/>
        <w:rPr>
          <w:rFonts w:ascii="Arial" w:hAnsi="Arial" w:cs="Arial"/>
          <w:sz w:val="22"/>
          <w:szCs w:val="22"/>
        </w:rPr>
      </w:pPr>
    </w:p>
    <w:p w14:paraId="30382C7C" w14:textId="77777777"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760F5E85"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46AA0D7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04D3D03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4CE7D873"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75678107" w14:textId="77777777" w:rsidR="00354B2A" w:rsidRPr="006C40DB" w:rsidRDefault="00354B2A" w:rsidP="00D1732A">
      <w:pPr>
        <w:pStyle w:val="Bodytext30"/>
        <w:shd w:val="clear" w:color="auto" w:fill="auto"/>
        <w:tabs>
          <w:tab w:val="left" w:pos="358"/>
        </w:tabs>
        <w:spacing w:before="0" w:after="0" w:line="274" w:lineRule="exact"/>
        <w:ind w:firstLine="0"/>
        <w:jc w:val="both"/>
        <w:rPr>
          <w:rFonts w:ascii="Arial" w:hAnsi="Arial" w:cs="Arial"/>
          <w:b w:val="0"/>
        </w:rPr>
      </w:pPr>
    </w:p>
    <w:p w14:paraId="1ECDCDCD"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lastRenderedPageBreak/>
        <w:t>Komplexními právními službami se podle této příkazní smlouvy rozumí uskutečňování právního</w:t>
      </w:r>
      <w:r w:rsidR="00482DB9" w:rsidRPr="006C40DB">
        <w:rPr>
          <w:rFonts w:ascii="Arial" w:hAnsi="Arial" w:cs="Arial"/>
          <w:b w:val="0"/>
          <w:sz w:val="22"/>
          <w:szCs w:val="22"/>
        </w:rPr>
        <w:t xml:space="preserve"> jednání nezbytného k přípravě </w:t>
      </w:r>
      <w:r w:rsidRPr="006C40DB">
        <w:rPr>
          <w:rFonts w:ascii="Arial" w:hAnsi="Arial" w:cs="Arial"/>
          <w:b w:val="0"/>
          <w:sz w:val="22"/>
          <w:szCs w:val="22"/>
        </w:rPr>
        <w:t xml:space="preserve">a zajištění kvalifikované účasti příkazce v soudním, rozhodčím, 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585CE672"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7F018D5C"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7998FC7A"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7D1AD079"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08BCB16A" w14:textId="77777777" w:rsidR="00D1732A" w:rsidRDefault="00D1732A" w:rsidP="00D1732A">
      <w:pPr>
        <w:pStyle w:val="Odstavecseseznamem"/>
        <w:rPr>
          <w:rFonts w:ascii="Arial" w:hAnsi="Arial" w:cs="Arial"/>
          <w:sz w:val="22"/>
          <w:szCs w:val="22"/>
        </w:rPr>
      </w:pPr>
    </w:p>
    <w:p w14:paraId="49EEE1EF"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C5E7107"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7E230643"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20B427C3"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3A661B36"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7A2EC95F"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FF02AC9"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6BA642CC"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45D8DF5"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741BE7F6"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6D9EC126"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7E64C783" w14:textId="77777777"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osob, 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7B46DE67"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8CF1252"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6AFECC32"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4BEC9665" w14:textId="77777777"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příkazce, i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4E5280D3"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4E24FA37"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7B9FE878" w14:textId="77777777" w:rsidR="006C40DB" w:rsidRPr="006C40DB" w:rsidRDefault="006C40DB" w:rsidP="00D1732A">
      <w:pPr>
        <w:pStyle w:val="Bodytext20"/>
        <w:shd w:val="clear" w:color="auto" w:fill="auto"/>
        <w:spacing w:after="0" w:line="274" w:lineRule="exact"/>
        <w:ind w:firstLine="0"/>
        <w:jc w:val="both"/>
        <w:rPr>
          <w:rFonts w:ascii="Arial" w:hAnsi="Arial" w:cs="Arial"/>
          <w:sz w:val="22"/>
          <w:szCs w:val="22"/>
        </w:rPr>
      </w:pPr>
    </w:p>
    <w:p w14:paraId="40A6314A" w14:textId="77777777"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lastRenderedPageBreak/>
        <w:t>Příkazník odpovídá příkazci za škodu, kterou mu způsobí porušením svých povinnosti 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ž za škodu, kterou mu způsobí i jiné osoby, které příkazník seznámil s údaji týkajícími se 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ani při vynaložení veškeré odborné péče.</w:t>
      </w:r>
    </w:p>
    <w:p w14:paraId="42BDBABA"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03B1390E" w14:textId="77777777"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502A9F">
        <w:rPr>
          <w:rFonts w:ascii="Arial" w:hAnsi="Arial" w:cs="Arial"/>
          <w:sz w:val="22"/>
          <w:szCs w:val="22"/>
        </w:rPr>
        <w:br/>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40E68C80" w14:textId="77777777" w:rsidR="00D1732A" w:rsidRDefault="00D1732A" w:rsidP="00D1732A">
      <w:pPr>
        <w:pStyle w:val="Odstavecseseznamem"/>
        <w:rPr>
          <w:rFonts w:ascii="Arial" w:hAnsi="Arial" w:cs="Arial"/>
          <w:sz w:val="22"/>
          <w:szCs w:val="22"/>
        </w:rPr>
      </w:pPr>
    </w:p>
    <w:p w14:paraId="67A8F01A"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570FFAF9" w14:textId="77777777"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měsíci, ve kterém dojde k významné skutečnosti, která by mohla ovlivnit průběh a výsledek sporu. </w:t>
      </w:r>
      <w:r w:rsidR="00502A9F">
        <w:rPr>
          <w:rFonts w:ascii="Arial" w:hAnsi="Arial" w:cs="Arial"/>
          <w:sz w:val="22"/>
          <w:szCs w:val="22"/>
        </w:rPr>
        <w:br/>
      </w:r>
      <w:r w:rsidRPr="006C40DB">
        <w:rPr>
          <w:rFonts w:ascii="Arial" w:hAnsi="Arial" w:cs="Arial"/>
          <w:sz w:val="22"/>
          <w:szCs w:val="22"/>
        </w:rPr>
        <w:t>O výsledku sporu, resp. o procesních rozhodnutích ve věci, je příkazník povinen informovat příkazce nejpozději do 5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pokud se v průběhu této smlouvy</w:t>
      </w:r>
      <w:r w:rsidRPr="006C40DB">
        <w:rPr>
          <w:rFonts w:ascii="Arial" w:hAnsi="Arial" w:cs="Arial"/>
          <w:sz w:val="22"/>
          <w:szCs w:val="22"/>
        </w:rPr>
        <w:t xml:space="preserve"> smluvní strany nedohodnou jinak. Kontaktní osobou za příkazce, k</w:t>
      </w:r>
      <w:r w:rsidR="00313D52" w:rsidRPr="006C40DB">
        <w:rPr>
          <w:rFonts w:ascii="Arial" w:hAnsi="Arial" w:cs="Arial"/>
          <w:sz w:val="22"/>
          <w:szCs w:val="22"/>
        </w:rPr>
        <w:t xml:space="preserve"> její</w:t>
      </w:r>
      <w:r w:rsidRPr="006C40DB">
        <w:rPr>
          <w:rFonts w:ascii="Arial" w:hAnsi="Arial" w:cs="Arial"/>
          <w:sz w:val="22"/>
          <w:szCs w:val="22"/>
        </w:rPr>
        <w:t>mž rukám budou zprávy zasílány, j</w:t>
      </w:r>
      <w:r w:rsidR="00F56457" w:rsidRPr="006C40DB">
        <w:rPr>
          <w:rFonts w:ascii="Arial" w:hAnsi="Arial" w:cs="Arial"/>
          <w:sz w:val="22"/>
          <w:szCs w:val="22"/>
        </w:rPr>
        <w:t>e touto smlouvou určen vedoucí O</w:t>
      </w:r>
      <w:r w:rsidRPr="006C40DB">
        <w:rPr>
          <w:rFonts w:ascii="Arial" w:hAnsi="Arial" w:cs="Arial"/>
          <w:sz w:val="22"/>
          <w:szCs w:val="22"/>
        </w:rPr>
        <w:t xml:space="preserve">ddělení </w:t>
      </w:r>
      <w:r w:rsidR="00D1732A">
        <w:rPr>
          <w:rFonts w:ascii="Arial" w:hAnsi="Arial" w:cs="Arial"/>
          <w:sz w:val="22"/>
          <w:szCs w:val="22"/>
        </w:rPr>
        <w:t>soudních sporů Odboru zastupování státu a legislativy</w:t>
      </w:r>
      <w:r w:rsidRPr="006C40DB">
        <w:rPr>
          <w:rFonts w:ascii="Arial" w:hAnsi="Arial" w:cs="Arial"/>
          <w:sz w:val="22"/>
          <w:szCs w:val="22"/>
        </w:rPr>
        <w:t>.</w:t>
      </w:r>
    </w:p>
    <w:p w14:paraId="1B1C01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1C5FD923" w14:textId="77777777"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2419CFA9" w14:textId="77777777" w:rsidR="00D1732A" w:rsidRDefault="00D1732A" w:rsidP="00D1732A">
      <w:pPr>
        <w:pStyle w:val="Odstavecseseznamem"/>
        <w:rPr>
          <w:rFonts w:ascii="Arial" w:hAnsi="Arial" w:cs="Arial"/>
          <w:sz w:val="22"/>
          <w:szCs w:val="22"/>
        </w:rPr>
      </w:pPr>
    </w:p>
    <w:p w14:paraId="0D4045DD"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5C4DCFD"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1C5ECE79"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7C23B578"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00F5C1AC" w14:textId="77777777"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kazce na základě této smlouvy zastupovat, náleží příkazníkovi smluvní odměna ve výši</w:t>
      </w:r>
      <w:r w:rsidR="00E33F42" w:rsidRPr="006C40DB">
        <w:rPr>
          <w:rFonts w:ascii="Arial" w:hAnsi="Arial" w:cs="Arial"/>
          <w:sz w:val="22"/>
          <w:szCs w:val="22"/>
        </w:rPr>
        <w:t xml:space="preserve"> </w:t>
      </w:r>
      <w:r w:rsidR="00E33F42" w:rsidRPr="006C40DB">
        <w:rPr>
          <w:rFonts w:ascii="Arial" w:hAnsi="Arial" w:cs="Arial"/>
          <w:b/>
          <w:sz w:val="22"/>
          <w:szCs w:val="22"/>
        </w:rPr>
        <w:t>2</w:t>
      </w:r>
      <w:r w:rsidR="002A6FD0">
        <w:rPr>
          <w:rFonts w:ascii="Arial" w:hAnsi="Arial" w:cs="Arial"/>
          <w:b/>
          <w:sz w:val="22"/>
          <w:szCs w:val="22"/>
        </w:rPr>
        <w:t xml:space="preserve"> </w:t>
      </w:r>
      <w:r w:rsidR="00125DCA" w:rsidRPr="006C40DB">
        <w:rPr>
          <w:rFonts w:ascii="Arial" w:hAnsi="Arial" w:cs="Arial"/>
          <w:b/>
          <w:sz w:val="22"/>
          <w:szCs w:val="22"/>
        </w:rPr>
        <w:t>1</w:t>
      </w:r>
      <w:r w:rsidR="003F2FCD" w:rsidRPr="006C40DB">
        <w:rPr>
          <w:rFonts w:ascii="Arial" w:hAnsi="Arial" w:cs="Arial"/>
          <w:b/>
          <w:sz w:val="22"/>
          <w:szCs w:val="22"/>
        </w:rPr>
        <w:t>00</w:t>
      </w:r>
      <w:r w:rsidR="00F56457" w:rsidRPr="006C40DB">
        <w:rPr>
          <w:rFonts w:ascii="Arial" w:hAnsi="Arial" w:cs="Arial"/>
          <w:b/>
          <w:sz w:val="22"/>
          <w:szCs w:val="22"/>
        </w:rPr>
        <w:t xml:space="preserve"> </w:t>
      </w:r>
      <w:r w:rsidRPr="006C40DB">
        <w:rPr>
          <w:rStyle w:val="Bodytext2Bold"/>
          <w:rFonts w:ascii="Arial" w:hAnsi="Arial" w:cs="Arial"/>
          <w:sz w:val="22"/>
          <w:szCs w:val="22"/>
        </w:rPr>
        <w:t>Kč</w:t>
      </w:r>
      <w:r w:rsidR="00B94EC2" w:rsidRPr="006C40DB">
        <w:rPr>
          <w:rStyle w:val="Bodytext2Bold"/>
          <w:rFonts w:ascii="Arial" w:hAnsi="Arial" w:cs="Arial"/>
          <w:sz w:val="22"/>
          <w:szCs w:val="22"/>
        </w:rPr>
        <w:t xml:space="preserve"> </w:t>
      </w:r>
      <w:r w:rsidR="00CE76DF" w:rsidRPr="006C40DB">
        <w:rPr>
          <w:rStyle w:val="Bodytext2Bold"/>
          <w:rFonts w:ascii="Arial" w:hAnsi="Arial" w:cs="Arial"/>
          <w:sz w:val="22"/>
          <w:szCs w:val="22"/>
        </w:rPr>
        <w:t>bez DPH</w:t>
      </w:r>
      <w:r w:rsidR="00CE76DF" w:rsidRPr="006C40DB">
        <w:rPr>
          <w:rFonts w:ascii="Arial" w:hAnsi="Arial" w:cs="Arial"/>
          <w:b/>
          <w:sz w:val="22"/>
          <w:szCs w:val="22"/>
        </w:rPr>
        <w:t xml:space="preserve"> </w:t>
      </w:r>
      <w:r w:rsidR="00B94EC2" w:rsidRPr="006C40DB">
        <w:rPr>
          <w:rFonts w:ascii="Arial" w:hAnsi="Arial" w:cs="Arial"/>
          <w:sz w:val="22"/>
          <w:szCs w:val="22"/>
        </w:rPr>
        <w:t>(slovy:</w:t>
      </w:r>
      <w:r w:rsidR="00E33F42" w:rsidRPr="006C40DB">
        <w:rPr>
          <w:rFonts w:ascii="Arial" w:hAnsi="Arial" w:cs="Arial"/>
          <w:sz w:val="22"/>
          <w:szCs w:val="22"/>
        </w:rPr>
        <w:t xml:space="preserve"> dva</w:t>
      </w:r>
      <w:r w:rsidR="00DD5C75">
        <w:rPr>
          <w:rFonts w:ascii="Arial" w:hAnsi="Arial" w:cs="Arial"/>
          <w:sz w:val="22"/>
          <w:szCs w:val="22"/>
        </w:rPr>
        <w:t xml:space="preserve"> </w:t>
      </w:r>
      <w:r w:rsidR="00E33F42" w:rsidRPr="006C40DB">
        <w:rPr>
          <w:rFonts w:ascii="Arial" w:hAnsi="Arial" w:cs="Arial"/>
          <w:sz w:val="22"/>
          <w:szCs w:val="22"/>
        </w:rPr>
        <w:t>tisíce</w:t>
      </w:r>
      <w:r w:rsidR="00F25DA8" w:rsidRPr="006C40DB">
        <w:rPr>
          <w:rFonts w:ascii="Arial" w:hAnsi="Arial" w:cs="Arial"/>
          <w:sz w:val="22"/>
          <w:szCs w:val="22"/>
        </w:rPr>
        <w:t xml:space="preserve"> </w:t>
      </w:r>
      <w:r w:rsidR="00125DCA" w:rsidRPr="006C40DB">
        <w:rPr>
          <w:rFonts w:ascii="Arial" w:hAnsi="Arial" w:cs="Arial"/>
          <w:sz w:val="22"/>
          <w:szCs w:val="22"/>
        </w:rPr>
        <w:t xml:space="preserve">sto </w:t>
      </w:r>
      <w:r w:rsidR="00F25DA8" w:rsidRPr="006C40DB">
        <w:rPr>
          <w:rFonts w:ascii="Arial" w:hAnsi="Arial" w:cs="Arial"/>
          <w:sz w:val="22"/>
          <w:szCs w:val="22"/>
        </w:rPr>
        <w:t>korun českých</w:t>
      </w:r>
      <w:r w:rsidR="00B94EC2" w:rsidRPr="006C40DB">
        <w:rPr>
          <w:rFonts w:ascii="Arial" w:hAnsi="Arial" w:cs="Arial"/>
          <w:sz w:val="22"/>
          <w:szCs w:val="22"/>
        </w:rPr>
        <w:t>)</w:t>
      </w:r>
      <w:r w:rsidR="00E33F42" w:rsidRPr="006C40DB">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6F13875F"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B3D47F0"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58FDB44D"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17FAE051" w14:textId="77777777" w:rsidR="006C38C5" w:rsidRPr="00354B2A"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služeb dle této smlouvy </w:t>
      </w:r>
      <w:r w:rsidR="002863BC" w:rsidRPr="006C40DB">
        <w:rPr>
          <w:rStyle w:val="Bodytext2Bold"/>
          <w:rFonts w:ascii="Arial" w:hAnsi="Arial" w:cs="Arial"/>
          <w:sz w:val="22"/>
          <w:szCs w:val="22"/>
        </w:rPr>
        <w:t xml:space="preserve">nepřesáhne částku </w:t>
      </w:r>
      <w:r w:rsidR="0017164D">
        <w:rPr>
          <w:rStyle w:val="Bodytext2Bold"/>
          <w:rFonts w:ascii="Arial" w:hAnsi="Arial" w:cs="Arial"/>
          <w:sz w:val="22"/>
          <w:szCs w:val="22"/>
        </w:rPr>
        <w:t>5</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w:t>
      </w:r>
      <w:r w:rsidR="000A2A75">
        <w:rPr>
          <w:rFonts w:ascii="Arial" w:hAnsi="Arial" w:cs="Arial"/>
          <w:sz w:val="22"/>
          <w:szCs w:val="22"/>
        </w:rPr>
        <w:t>pět 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t>bez DPH</w:t>
      </w:r>
      <w:r w:rsidR="00B94EC2" w:rsidRPr="006C40DB">
        <w:rPr>
          <w:rFonts w:ascii="Arial" w:hAnsi="Arial" w:cs="Arial"/>
          <w:sz w:val="22"/>
          <w:szCs w:val="22"/>
        </w:rPr>
        <w:t>.</w:t>
      </w:r>
      <w:bookmarkStart w:id="5" w:name="bookmark6"/>
    </w:p>
    <w:p w14:paraId="0E7C3DF3"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lastRenderedPageBreak/>
        <w:t>Článek V.</w:t>
      </w:r>
      <w:bookmarkEnd w:id="5"/>
    </w:p>
    <w:p w14:paraId="4F61416F"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11814F7"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3E9392B"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ny příkazcem na účet příkazníka/advokátní 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554326F9"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0C3AFE25" w14:textId="77777777"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502A9F">
        <w:rPr>
          <w:rFonts w:ascii="Arial" w:hAnsi="Arial" w:cs="Arial"/>
          <w:sz w:val="22"/>
          <w:szCs w:val="22"/>
        </w:rPr>
        <w:br/>
      </w:r>
      <w:r w:rsidR="00B94EC2" w:rsidRPr="006C40DB">
        <w:rPr>
          <w:rFonts w:ascii="Arial" w:hAnsi="Arial" w:cs="Arial"/>
          <w:sz w:val="22"/>
          <w:szCs w:val="22"/>
        </w:rPr>
        <w:t>a časové specifikace poskytnutých právních služeb.</w:t>
      </w:r>
    </w:p>
    <w:p w14:paraId="4E348331"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4F99E004" w14:textId="77777777"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 xml:space="preserve">je povinen příkazník zaslal příkazci nejpozději do </w:t>
      </w:r>
      <w:r w:rsidR="00D378CA" w:rsidRPr="006C40DB">
        <w:rPr>
          <w:rFonts w:ascii="Arial" w:hAnsi="Arial" w:cs="Arial"/>
          <w:sz w:val="22"/>
          <w:szCs w:val="22"/>
        </w:rPr>
        <w:t>patnáctého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Dokud nebude návrh faktury příkazcem odsouhlasen, nelze ze strany příkazníka vystavit fakturu.</w:t>
      </w:r>
    </w:p>
    <w:p w14:paraId="5D33E4E6"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2AE13787" w14:textId="77777777"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502A9F">
        <w:rPr>
          <w:rFonts w:ascii="Arial" w:hAnsi="Arial" w:cs="Arial"/>
          <w:sz w:val="22"/>
          <w:szCs w:val="22"/>
        </w:rPr>
        <w:br/>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1D1C0612" w14:textId="77777777" w:rsidR="00D1732A" w:rsidRDefault="00D1732A" w:rsidP="00D1732A">
      <w:pPr>
        <w:pStyle w:val="Odstavecseseznamem"/>
        <w:rPr>
          <w:rFonts w:ascii="Arial" w:hAnsi="Arial" w:cs="Arial"/>
          <w:sz w:val="22"/>
          <w:szCs w:val="22"/>
        </w:rPr>
      </w:pPr>
    </w:p>
    <w:p w14:paraId="572193B7"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E2CAFA5"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535B1073"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6792FEDD"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0D48647E" w14:textId="77777777"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502A9F">
        <w:rPr>
          <w:rFonts w:ascii="Arial" w:hAnsi="Arial" w:cs="Arial"/>
          <w:sz w:val="22"/>
          <w:szCs w:val="22"/>
        </w:rPr>
        <w:br/>
      </w:r>
      <w:r w:rsidR="00B94EC2" w:rsidRPr="006C40DB">
        <w:rPr>
          <w:rFonts w:ascii="Arial" w:hAnsi="Arial" w:cs="Arial"/>
          <w:sz w:val="22"/>
          <w:szCs w:val="22"/>
        </w:rPr>
        <w:t>s poskytováním právních služeb podle této smlouvy, a to i po ukončení smlouvy, v rámci právní etiky a ustanoveni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2D43E115"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201EBC05" w14:textId="77777777"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prohlášeni koordinovat a konzultovat v předstihu před jejich uskutečněním.</w:t>
      </w:r>
    </w:p>
    <w:p w14:paraId="561FDA0A" w14:textId="77777777" w:rsidR="00D1732A" w:rsidRDefault="00D1732A" w:rsidP="00D1732A">
      <w:pPr>
        <w:pStyle w:val="Odstavecseseznamem"/>
        <w:rPr>
          <w:rFonts w:ascii="Arial" w:hAnsi="Arial" w:cs="Arial"/>
          <w:sz w:val="22"/>
          <w:szCs w:val="22"/>
        </w:rPr>
      </w:pPr>
    </w:p>
    <w:p w14:paraId="1EFCA3C0"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5D22C8BA"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A7B6875"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0B62FEA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6FD06F09" w14:textId="77777777"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trváni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502A9F">
        <w:rPr>
          <w:rFonts w:ascii="Arial" w:hAnsi="Arial" w:cs="Arial"/>
          <w:sz w:val="22"/>
          <w:szCs w:val="22"/>
        </w:rPr>
        <w:br/>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p>
    <w:p w14:paraId="2A409DB6"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0BEF2942"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Poruší-li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í 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Smluvní pokuta je splatná </w:t>
      </w:r>
      <w:r w:rsidR="00B94EC2" w:rsidRPr="006C40DB">
        <w:rPr>
          <w:rFonts w:ascii="Arial" w:hAnsi="Arial" w:cs="Arial"/>
          <w:sz w:val="22"/>
          <w:szCs w:val="22"/>
        </w:rPr>
        <w:lastRenderedPageBreak/>
        <w:t>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710E9028" w14:textId="77777777" w:rsidR="006E1FB5" w:rsidRDefault="006E1FB5" w:rsidP="00D1732A">
      <w:pPr>
        <w:pStyle w:val="Bodytext20"/>
        <w:shd w:val="clear" w:color="auto" w:fill="auto"/>
        <w:tabs>
          <w:tab w:val="left" w:pos="415"/>
        </w:tabs>
        <w:spacing w:after="0" w:line="274" w:lineRule="exact"/>
        <w:ind w:firstLine="0"/>
        <w:jc w:val="both"/>
        <w:rPr>
          <w:rFonts w:ascii="Arial" w:hAnsi="Arial" w:cs="Arial"/>
        </w:rPr>
      </w:pPr>
    </w:p>
    <w:p w14:paraId="56BD3DC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34F8B146"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43B58F10"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73E4157"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1A5D68FF"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0C91AF9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4C09189B"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401BE5D" w14:textId="77777777"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Příkazník je oprávněn od smlouvy odstoupit, (i) dojde-li k narušení nezbytné důvěry mezi ním a příkazcem, (</w:t>
      </w:r>
      <w:proofErr w:type="spellStart"/>
      <w:r w:rsidR="00C80D83" w:rsidRPr="00922610">
        <w:rPr>
          <w:rFonts w:ascii="Arial" w:hAnsi="Arial" w:cs="Arial"/>
          <w:sz w:val="22"/>
          <w:szCs w:val="22"/>
        </w:rPr>
        <w:t>ii</w:t>
      </w:r>
      <w:proofErr w:type="spellEnd"/>
      <w:r w:rsidR="00C80D83" w:rsidRPr="00922610">
        <w:rPr>
          <w:rFonts w:ascii="Arial" w:hAnsi="Arial" w:cs="Arial"/>
          <w:sz w:val="22"/>
          <w:szCs w:val="22"/>
        </w:rPr>
        <w:t>) neposkytuje-li příkazce potřebnou součinnost, nebo (</w:t>
      </w:r>
      <w:proofErr w:type="spellStart"/>
      <w:r w:rsidR="00C80D83" w:rsidRPr="00922610">
        <w:rPr>
          <w:rFonts w:ascii="Arial" w:hAnsi="Arial" w:cs="Arial"/>
          <w:sz w:val="22"/>
          <w:szCs w:val="22"/>
        </w:rPr>
        <w:t>iii</w:t>
      </w:r>
      <w:proofErr w:type="spellEnd"/>
      <w:r w:rsidR="00C80D83" w:rsidRPr="00922610">
        <w:rPr>
          <w:rFonts w:ascii="Arial" w:hAnsi="Arial" w:cs="Arial"/>
          <w:sz w:val="22"/>
          <w:szCs w:val="22"/>
        </w:rPr>
        <w:t xml:space="preserve">)je-li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doručeni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21F0B746"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2AB3C8D4" w14:textId="77777777"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502A9F">
        <w:rPr>
          <w:rFonts w:ascii="Arial" w:hAnsi="Arial" w:cs="Arial"/>
          <w:sz w:val="22"/>
          <w:szCs w:val="22"/>
        </w:rPr>
        <w:br/>
      </w:r>
      <w:r w:rsidR="00B94EC2" w:rsidRPr="00922610">
        <w:rPr>
          <w:rFonts w:ascii="Arial" w:hAnsi="Arial" w:cs="Arial"/>
          <w:sz w:val="22"/>
          <w:szCs w:val="22"/>
        </w:rPr>
        <w:t>s poskytováním uvedených právních služeb.</w:t>
      </w:r>
    </w:p>
    <w:p w14:paraId="4E2C4308"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31477D4" w14:textId="77777777"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1345C567"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76B2BB89" w14:textId="77777777"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pomoci jiných osob a požádá-li příkazníka, aby je provedl sám, je příkazník povinen tak učinit. Za provedená opatření náleží příkazníkovi příslušná odměna</w:t>
      </w:r>
      <w:r w:rsidR="00E54314" w:rsidRPr="00922610">
        <w:rPr>
          <w:rFonts w:ascii="Arial" w:hAnsi="Arial" w:cs="Arial"/>
          <w:sz w:val="22"/>
          <w:szCs w:val="22"/>
        </w:rPr>
        <w:t>.</w:t>
      </w:r>
    </w:p>
    <w:p w14:paraId="41D15CAC"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7DD0D86"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165C9BC2" w14:textId="77777777"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Řešeni sporů</w:t>
      </w:r>
      <w:r>
        <w:rPr>
          <w:rFonts w:ascii="Arial" w:hAnsi="Arial" w:cs="Arial"/>
          <w:b/>
        </w:rPr>
        <w:tab/>
      </w:r>
    </w:p>
    <w:p w14:paraId="79D01F4A"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404D5477"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nepodaří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71AE395C"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43DB8059"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56D7AEF9"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Ustanoveni závěrečná</w:t>
      </w:r>
    </w:p>
    <w:p w14:paraId="2B605BB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2AABBD2C" w14:textId="77777777"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účinnosti některých smluv, uveřejňování těchto smluv a o registru smluv (zákon o registru smluv</w:t>
      </w:r>
      <w:r w:rsidR="00CD1D97" w:rsidRPr="00922610">
        <w:rPr>
          <w:rFonts w:ascii="Arial" w:hAnsi="Arial" w:cs="Arial"/>
          <w:sz w:val="22"/>
          <w:szCs w:val="22"/>
        </w:rPr>
        <w:t>)</w:t>
      </w:r>
      <w:r w:rsidR="00BA5221" w:rsidRPr="00922610">
        <w:rPr>
          <w:rFonts w:ascii="Arial" w:hAnsi="Arial" w:cs="Arial"/>
          <w:sz w:val="22"/>
          <w:szCs w:val="22"/>
        </w:rPr>
        <w:t>, ve znění pozdějších předpisů.</w:t>
      </w:r>
    </w:p>
    <w:p w14:paraId="19850938"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FBF60B8" w14:textId="77777777"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0BEE2F3D" w14:textId="77777777"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4B96FA12" w14:textId="77777777"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7A04663E"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15D35355" w14:textId="77777777"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ost originálu. Příkazce obdrží</w:t>
      </w:r>
      <w:r w:rsidRPr="00922610">
        <w:rPr>
          <w:rFonts w:ascii="Arial" w:hAnsi="Arial" w:cs="Arial"/>
          <w:sz w:val="22"/>
          <w:szCs w:val="22"/>
        </w:rPr>
        <w:t xml:space="preserve"> tři vyhotovení smlouvy a příkazník jedno vyhotovení.</w:t>
      </w:r>
    </w:p>
    <w:p w14:paraId="6730B2A0"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5241A0A8"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3ABD2286" w14:textId="37BFD482"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sidR="008F1A3B">
        <w:rPr>
          <w:rFonts w:ascii="Arial" w:hAnsi="Arial" w:cs="Arial"/>
          <w:sz w:val="22"/>
          <w:szCs w:val="22"/>
        </w:rPr>
        <w:t xml:space="preserve"> </w:t>
      </w:r>
      <w:r w:rsidR="005F4567">
        <w:rPr>
          <w:rFonts w:ascii="Arial" w:hAnsi="Arial" w:cs="Arial"/>
          <w:sz w:val="22"/>
          <w:szCs w:val="22"/>
        </w:rPr>
        <w:t>22</w:t>
      </w:r>
      <w:r w:rsidR="008F1A3B">
        <w:rPr>
          <w:rFonts w:ascii="Arial" w:hAnsi="Arial" w:cs="Arial"/>
          <w:sz w:val="22"/>
          <w:szCs w:val="22"/>
        </w:rPr>
        <w:t>.</w:t>
      </w:r>
      <w:r w:rsidR="000F1CFD">
        <w:rPr>
          <w:rFonts w:ascii="Arial" w:hAnsi="Arial" w:cs="Arial"/>
          <w:sz w:val="22"/>
          <w:szCs w:val="22"/>
        </w:rPr>
        <w:t>0</w:t>
      </w:r>
      <w:r w:rsidR="005F4567">
        <w:rPr>
          <w:rFonts w:ascii="Arial" w:hAnsi="Arial" w:cs="Arial"/>
          <w:sz w:val="22"/>
          <w:szCs w:val="22"/>
        </w:rPr>
        <w:t>2</w:t>
      </w:r>
      <w:r w:rsidR="008F1A3B">
        <w:rPr>
          <w:rFonts w:ascii="Arial" w:hAnsi="Arial" w:cs="Arial"/>
          <w:sz w:val="22"/>
          <w:szCs w:val="22"/>
        </w:rPr>
        <w:t>.202</w:t>
      </w:r>
      <w:r w:rsidR="005F4567">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F1A3B">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 xml:space="preserve">dne </w:t>
      </w:r>
      <w:r w:rsidR="005F4567">
        <w:rPr>
          <w:rFonts w:ascii="Arial" w:hAnsi="Arial" w:cs="Arial"/>
          <w:sz w:val="22"/>
          <w:szCs w:val="22"/>
        </w:rPr>
        <w:t>22</w:t>
      </w:r>
      <w:r w:rsidR="000F1CFD">
        <w:rPr>
          <w:rFonts w:ascii="Arial" w:hAnsi="Arial" w:cs="Arial"/>
          <w:sz w:val="22"/>
          <w:szCs w:val="22"/>
        </w:rPr>
        <w:t>.0</w:t>
      </w:r>
      <w:r w:rsidR="005F4567">
        <w:rPr>
          <w:rFonts w:ascii="Arial" w:hAnsi="Arial" w:cs="Arial"/>
          <w:sz w:val="22"/>
          <w:szCs w:val="22"/>
        </w:rPr>
        <w:t>2</w:t>
      </w:r>
      <w:r w:rsidR="000F1CFD">
        <w:rPr>
          <w:rFonts w:ascii="Arial" w:hAnsi="Arial" w:cs="Arial"/>
          <w:sz w:val="22"/>
          <w:szCs w:val="22"/>
        </w:rPr>
        <w:t>.202</w:t>
      </w:r>
      <w:r w:rsidR="005F4567">
        <w:rPr>
          <w:rFonts w:ascii="Arial" w:hAnsi="Arial" w:cs="Arial"/>
          <w:sz w:val="22"/>
          <w:szCs w:val="22"/>
        </w:rPr>
        <w:t>2</w:t>
      </w:r>
    </w:p>
    <w:p w14:paraId="04E25230"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7977B74D" w14:textId="77777777"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00C00A33"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6253F881"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4A714C9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7955A4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7B66DC7"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6C9E467A"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0F02B8B3" w14:textId="77777777" w:rsidR="004B63C7" w:rsidRPr="006C40DB"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r w:rsidRPr="006C40DB">
        <w:rPr>
          <w:rFonts w:ascii="Arial" w:hAnsi="Arial" w:cs="Arial"/>
        </w:rPr>
        <w:t>Ing.</w:t>
      </w:r>
      <w:r w:rsidR="00E54314" w:rsidRPr="006C40DB">
        <w:rPr>
          <w:rFonts w:ascii="Arial" w:hAnsi="Arial" w:cs="Arial"/>
        </w:rPr>
        <w:t xml:space="preserve"> </w:t>
      </w:r>
      <w:r w:rsidR="00F56457" w:rsidRPr="006C40DB">
        <w:rPr>
          <w:rFonts w:ascii="Arial" w:hAnsi="Arial" w:cs="Arial"/>
        </w:rPr>
        <w:t>Martin Vrba</w:t>
      </w:r>
      <w:r w:rsidR="00922610">
        <w:rPr>
          <w:rFonts w:ascii="Arial" w:hAnsi="Arial" w:cs="Arial"/>
        </w:rPr>
        <w:t xml:space="preserve">      </w:t>
      </w:r>
      <w:r w:rsidR="00F56457" w:rsidRPr="006C40DB">
        <w:rPr>
          <w:rFonts w:ascii="Arial" w:hAnsi="Arial" w:cs="Arial"/>
        </w:rPr>
        <w:tab/>
      </w:r>
      <w:r w:rsidR="00370B35" w:rsidRPr="006C40DB">
        <w:rPr>
          <w:rFonts w:ascii="Arial" w:hAnsi="Arial" w:cs="Arial"/>
        </w:rPr>
        <w:tab/>
      </w:r>
      <w:r w:rsidR="00370B35" w:rsidRPr="006C40DB">
        <w:rPr>
          <w:rFonts w:ascii="Arial" w:hAnsi="Arial" w:cs="Arial"/>
        </w:rPr>
        <w:tab/>
      </w:r>
      <w:r w:rsidR="00370B35" w:rsidRPr="006C40DB">
        <w:rPr>
          <w:rFonts w:ascii="Arial" w:hAnsi="Arial" w:cs="Arial"/>
        </w:rPr>
        <w:tab/>
      </w:r>
      <w:r w:rsidR="00370B35" w:rsidRPr="006C40DB">
        <w:rPr>
          <w:rFonts w:ascii="Arial" w:hAnsi="Arial" w:cs="Arial"/>
        </w:rPr>
        <w:tab/>
      </w:r>
      <w:r w:rsidR="00922610">
        <w:rPr>
          <w:rFonts w:ascii="Arial" w:hAnsi="Arial" w:cs="Arial"/>
        </w:rPr>
        <w:t xml:space="preserve">        </w:t>
      </w:r>
      <w:r w:rsidR="005D4C67">
        <w:rPr>
          <w:rFonts w:ascii="Arial" w:hAnsi="Arial" w:cs="Arial"/>
        </w:rPr>
        <w:t>Mgr. Miloslav Strnad</w:t>
      </w:r>
      <w:r w:rsidR="00950985" w:rsidRPr="006C40DB">
        <w:rPr>
          <w:rFonts w:ascii="Arial" w:hAnsi="Arial" w:cs="Arial"/>
        </w:rPr>
        <w:t xml:space="preserve"> </w:t>
      </w:r>
    </w:p>
    <w:p w14:paraId="76746099" w14:textId="77777777" w:rsidR="004B63C7" w:rsidRPr="006C40DB" w:rsidRDefault="00F56457" w:rsidP="004B63C7">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sidRPr="006C40DB">
        <w:rPr>
          <w:rFonts w:ascii="Arial" w:hAnsi="Arial" w:cs="Arial"/>
        </w:rPr>
        <w:t>ústřední</w:t>
      </w:r>
      <w:r w:rsidR="00D262E4">
        <w:rPr>
          <w:rFonts w:ascii="Arial" w:hAnsi="Arial" w:cs="Arial"/>
        </w:rPr>
        <w:t xml:space="preserve"> ředitel</w:t>
      </w:r>
      <w:r w:rsidR="00D262E4">
        <w:rPr>
          <w:rFonts w:ascii="Arial" w:hAnsi="Arial" w:cs="Arial"/>
        </w:rPr>
        <w:tab/>
      </w:r>
      <w:r w:rsidR="00D262E4">
        <w:rPr>
          <w:rFonts w:ascii="Arial" w:hAnsi="Arial" w:cs="Arial"/>
        </w:rPr>
        <w:tab/>
      </w:r>
      <w:r w:rsidR="00D262E4">
        <w:rPr>
          <w:rFonts w:ascii="Arial" w:hAnsi="Arial" w:cs="Arial"/>
        </w:rPr>
        <w:tab/>
      </w:r>
      <w:r w:rsidR="00922610">
        <w:rPr>
          <w:rFonts w:ascii="Arial" w:hAnsi="Arial" w:cs="Arial"/>
        </w:rPr>
        <w:tab/>
        <w:t xml:space="preserve">                   </w:t>
      </w:r>
      <w:r w:rsidR="00950985" w:rsidRPr="006C40DB">
        <w:rPr>
          <w:rFonts w:ascii="Arial" w:hAnsi="Arial" w:cs="Arial"/>
        </w:rPr>
        <w:t xml:space="preserve">jednatel </w:t>
      </w:r>
    </w:p>
    <w:p w14:paraId="69AAC8E9" w14:textId="77777777" w:rsidR="004B63C7" w:rsidRPr="006C40DB" w:rsidRDefault="004B63C7" w:rsidP="004B63C7">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sidRPr="006C40DB">
        <w:rPr>
          <w:rFonts w:ascii="Arial" w:hAnsi="Arial" w:cs="Arial"/>
        </w:rPr>
        <w:t>Státního pozemkového úřadu</w:t>
      </w:r>
    </w:p>
    <w:p w14:paraId="57EA923F" w14:textId="77777777" w:rsidR="00867844" w:rsidRDefault="00867844" w:rsidP="00EF3F4A">
      <w:pPr>
        <w:pStyle w:val="Bodytext20"/>
        <w:shd w:val="clear" w:color="auto" w:fill="auto"/>
        <w:tabs>
          <w:tab w:val="left" w:pos="284"/>
        </w:tabs>
        <w:spacing w:after="0" w:line="269" w:lineRule="exact"/>
        <w:ind w:left="284" w:hanging="284"/>
        <w:jc w:val="both"/>
        <w:rPr>
          <w:rFonts w:ascii="Arial" w:hAnsi="Arial" w:cs="Arial"/>
        </w:rPr>
      </w:pPr>
    </w:p>
    <w:p w14:paraId="5CF96189"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61FBF20"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AF4203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284C5E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AA92CB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7258E1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6C832B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94E58B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0DAE5434"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3E0FBB2"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924CD5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3E5FE7C"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960B54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E16997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40B3B8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DF8AD0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81385D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0036DB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E93E32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0A7F71A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6378C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C0C4DC4"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F101BDC"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09C7F2"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0A48870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0D18A" w14:textId="77777777" w:rsidR="001D5714" w:rsidRDefault="001D5714" w:rsidP="00EF3F4A">
      <w:pPr>
        <w:pStyle w:val="Bodytext20"/>
        <w:shd w:val="clear" w:color="auto" w:fill="auto"/>
        <w:tabs>
          <w:tab w:val="left" w:pos="284"/>
        </w:tabs>
        <w:spacing w:after="0" w:line="269" w:lineRule="exact"/>
        <w:ind w:left="284" w:hanging="284"/>
        <w:jc w:val="both"/>
        <w:rPr>
          <w:rFonts w:ascii="Arial" w:hAnsi="Arial" w:cs="Arial"/>
        </w:rPr>
      </w:pPr>
    </w:p>
    <w:p w14:paraId="5223653C" w14:textId="77777777" w:rsidR="001D5714" w:rsidRDefault="005742B2" w:rsidP="001D5714">
      <w:pPr>
        <w:rPr>
          <w:rFonts w:ascii="Arial" w:hAnsi="Arial" w:cs="Arial"/>
          <w:sz w:val="18"/>
          <w:szCs w:val="18"/>
        </w:rPr>
      </w:pPr>
      <w:r>
        <w:rPr>
          <w:rFonts w:ascii="Arial" w:hAnsi="Arial" w:cs="Arial"/>
          <w:noProof/>
          <w:sz w:val="18"/>
          <w:szCs w:val="18"/>
          <w:lang w:bidi="ar-SA"/>
        </w:rPr>
        <w:lastRenderedPageBreak/>
        <w:drawing>
          <wp:anchor distT="0" distB="0" distL="114300" distR="114300" simplePos="0" relativeHeight="251664384" behindDoc="1" locked="0" layoutInCell="1" allowOverlap="1" wp14:anchorId="610C3105" wp14:editId="2BC18561">
            <wp:simplePos x="0" y="0"/>
            <wp:positionH relativeFrom="margin">
              <wp:posOffset>-13335</wp:posOffset>
            </wp:positionH>
            <wp:positionV relativeFrom="margin">
              <wp:posOffset>-11430</wp:posOffset>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8"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32EFA14A" w14:textId="77777777" w:rsidR="001D5714" w:rsidRDefault="001D5714" w:rsidP="001D5714">
      <w:pPr>
        <w:rPr>
          <w:rFonts w:ascii="Arial" w:hAnsi="Arial" w:cs="Arial"/>
          <w:sz w:val="18"/>
          <w:szCs w:val="18"/>
        </w:rPr>
      </w:pPr>
    </w:p>
    <w:p w14:paraId="2E0B5C57" w14:textId="77777777" w:rsidR="001D5714" w:rsidRDefault="001D5714" w:rsidP="001D5714">
      <w:pPr>
        <w:rPr>
          <w:rFonts w:ascii="Arial" w:hAnsi="Arial" w:cs="Arial"/>
          <w:sz w:val="18"/>
          <w:szCs w:val="18"/>
        </w:rPr>
      </w:pPr>
    </w:p>
    <w:p w14:paraId="04E241E3" w14:textId="77777777" w:rsidR="001D5714" w:rsidRDefault="001D5714" w:rsidP="001D5714">
      <w:pPr>
        <w:rPr>
          <w:rFonts w:ascii="Arial" w:hAnsi="Arial" w:cs="Arial"/>
          <w:sz w:val="18"/>
          <w:szCs w:val="18"/>
        </w:rPr>
      </w:pPr>
      <w:r w:rsidRPr="00705D2B">
        <w:rPr>
          <w:noProof/>
          <w:lang w:bidi="ar-SA"/>
        </w:rPr>
        <mc:AlternateContent>
          <mc:Choice Requires="wps">
            <w:drawing>
              <wp:anchor distT="0" distB="0" distL="114300" distR="114300" simplePos="0" relativeHeight="251663360" behindDoc="0" locked="0" layoutInCell="1" allowOverlap="1" wp14:anchorId="3A2697AE" wp14:editId="7595C5F3">
                <wp:simplePos x="0" y="0"/>
                <wp:positionH relativeFrom="column">
                  <wp:posOffset>13335</wp:posOffset>
                </wp:positionH>
                <wp:positionV relativeFrom="paragraph">
                  <wp:posOffset>451485</wp:posOffset>
                </wp:positionV>
                <wp:extent cx="6076950" cy="0"/>
                <wp:effectExtent l="0" t="0" r="19050" b="19050"/>
                <wp:wrapNone/>
                <wp:docPr id="3" name="Straight Connector 2"/>
                <wp:cNvGraphicFramePr/>
                <a:graphic xmlns:a="http://schemas.openxmlformats.org/drawingml/2006/main">
                  <a:graphicData uri="http://schemas.microsoft.com/office/word/2010/wordprocessingShape">
                    <wps:wsp>
                      <wps:cNvCnPr/>
                      <wps:spPr>
                        <a:xfrm flipV="1">
                          <a:off x="0" y="0"/>
                          <a:ext cx="607695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1E81"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5.55pt" to="479.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MX5gEAACQEAAAOAAAAZHJzL2Uyb0RvYy54bWysU01vEzEQvSPxHyzfySapCLDKpodU5YIg&#10;ooW76x1nLflLY5NN/j1j72aTAuqh4mJ57Jn35j2P17dHa9gBMGrvGr6YzTkDJ32r3b7hPx7v333k&#10;LCbhWmG8g4afIPLbzds36z7UsPSdNy0gIxAX6z40vEsp1FUVZQdWxJkP4OhSebQiUYj7qkXRE7o1&#10;1XI+X1W9xzaglxAjnd4Nl3xT8JUCmb4pFSEx03DqLZUVy/qU12qzFvUeRei0HNsQr+jCCu2IdIK6&#10;E0mwX6j/grJaoo9epZn0tvJKaQlFA6lZzP9Q89CJAEULmRPDZFP8f7Dy62GHTLcNv+HMCUtP9JBQ&#10;6H2X2NY7RwZ6ZMvsUx9iTelbt8MximGHWfRRoWXK6PCTRqDYQMLYsbh8mlyGY2KSDlfzD6tP7+kx&#10;5PmuGiAyVMCYPoO3LG8abrTLBohaHL7ERLSUek7Jx8axnhBvCC6H0Rvd3mtjSpBnCLYG2UHQ66fj&#10;IqsggKssiozLyVBmZeTISgdtZZdOBgay76DIK9KwHOieMwgpwaUzi3GUncsU9TMVjn2+VDjmX7qa&#10;igdvy9+46HrOOug4M3uXpmKrncd/tX0xRg35ZNKV7rx98u2pvHq5oFEsPo7fJs/6dVzKL5978xsA&#10;AP//AwBQSwMEFAAGAAgAAAAhADotF53cAAAABwEAAA8AAABkcnMvZG93bnJldi54bWxMjktPwzAQ&#10;hO9I/AdrkbhRJ5V4NMSpEBIHpKr0waG9ufaSBOJ1sJ02/HsWcYDTPmY085Xz0XXiiCG2nhTkkwwE&#10;kvG2pVrB6/bp6g5ETJqs7jyhgi+MMK/Oz0pdWH+iNR43qRYcQrHQCpqU+kLKaBp0Ok58j8Tamw9O&#10;Jz5DLW3QJw53nZxm2Y10uiVuaHSPjw2aj83gFOzy58+V6d9X2xez2IdFWi4xDUpdXowP9yASjunP&#10;DD/4jA4VMx38QDaKTsE0Z6OC25wny7PrGS+H34esSvmfv/oGAAD//wMAUEsBAi0AFAAGAAgAAAAh&#10;ALaDOJL+AAAA4QEAABMAAAAAAAAAAAAAAAAAAAAAAFtDb250ZW50X1R5cGVzXS54bWxQSwECLQAU&#10;AAYACAAAACEAOP0h/9YAAACUAQAACwAAAAAAAAAAAAAAAAAvAQAAX3JlbHMvLnJlbHNQSwECLQAU&#10;AAYACAAAACEAtVkDF+YBAAAkBAAADgAAAAAAAAAAAAAAAAAuAgAAZHJzL2Uyb0RvYy54bWxQSwEC&#10;LQAUAAYACAAAACEAOi0XndwAAAAHAQAADwAAAAAAAAAAAAAAAABABAAAZHJzL2Rvd25yZXYueG1s&#10;UEsFBgAAAAAEAAQA8wAAAEkFAAAAAA==&#10;" strokecolor="black [3213]" strokeweight=".5pt">
                <v:stroke joinstyle="miter"/>
              </v:line>
            </w:pict>
          </mc:Fallback>
        </mc:AlternateContent>
      </w:r>
      <w:r w:rsidRPr="00705D2B">
        <w:rPr>
          <w:noProof/>
          <w:lang w:bidi="ar-SA"/>
        </w:rPr>
        <mc:AlternateContent>
          <mc:Choice Requires="wps">
            <w:drawing>
              <wp:inline distT="0" distB="0" distL="0" distR="0" wp14:anchorId="0DD7F005" wp14:editId="301FA34B">
                <wp:extent cx="6067425" cy="762000"/>
                <wp:effectExtent l="0" t="0" r="0" b="0"/>
                <wp:docPr id="4" name="Text Box 1"/>
                <wp:cNvGraphicFramePr/>
                <a:graphic xmlns:a="http://schemas.openxmlformats.org/drawingml/2006/main">
                  <a:graphicData uri="http://schemas.microsoft.com/office/word/2010/wordprocessingShape">
                    <wps:wsp>
                      <wps:cNvSpPr txBox="1"/>
                      <wps:spPr>
                        <a:xfrm>
                          <a:off x="0" y="0"/>
                          <a:ext cx="60674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257599"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3F1D4E31"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24D7EF2"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520BFF40"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314C2553"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D7F005" id="_x0000_t202" coordsize="21600,21600" o:spt="202" path="m,l,21600r21600,l21600,xe">
                <v:stroke joinstyle="miter"/>
                <v:path gradientshapeok="t" o:connecttype="rect"/>
              </v:shapetype>
              <v:shape id="Text Box 1" o:spid="_x0000_s1026" type="#_x0000_t202" style="width:477.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obdgIAAFkFAAAOAAAAZHJzL2Uyb0RvYy54bWysVMFu2zAMvQ/YPwi6r06CNN2COEXWosOA&#10;oi2aDj0rspQYk0RNYmJnXz9KdtKs26XDLjZFPlLkI6nZZWsN26kQa3AlH54NOFNOQlW7dcm/Pd18&#10;+MhZROEqYcCpku9V5Jfz9+9mjZ+qEWzAVCowCuLitPEl3yD6aVFEuVFWxDPwypFRQ7AC6RjWRRVE&#10;Q9GtKUaDwaRoIFQ+gFQxkva6M/J5jq+1knivdVTITMkpN8zfkL+r9C3mMzFdB+E3tezTEP+QhRW1&#10;o0uPoa4FCrYN9R+hbC0DRNB4JsEWoHUtVa6BqhkOXlWz3Aivci1ETvRHmuL/Cyvvdg+B1VXJx5w5&#10;YalFT6pF9hlaNkzsND5OCbT0BMOW1NTlgz6SMhXd6mDTn8phZCee90duUzBJyslgcjEenXMmyXYx&#10;od5l8osXbx8iflFgWRJKHqh3mVKxu41ImRD0AEmXObipjcn9M+43BQE7jcoD0HunQrqEs4R7o5KX&#10;cY9KEwE576TIo6euTGA7QUMjpFQOc8k5LqETStPdb3Hs8cm1y+otzkePfDM4PDrb2kHILL1Ku/p+&#10;SFl3eOLvpO4kYrtq+wavoNpTfwN0+xG9vKmpCbci4oMItBDUUlpyvKePNtCUHHqJsw2En3/TJzzN&#10;KVk5a2jBSh5/bEVQnJmvjib403A8ThuZD+PzixEdwqlldWpxW3sF1I4hPSdeZjHh0RxEHcA+01uw&#10;SLeSSThJd5ccD+IVdmtPb4lUi0UG0Q56gbdu6WUKnehNI/bUPovg+zlEmuA7OKyimL4axw6bPB0s&#10;tgi6zrOaCO5Y7Ymn/c0j3L816YE4PWfUy4s4/wUAAP//AwBQSwMEFAAGAAgAAAAhAOPw//jZAAAA&#10;BQEAAA8AAABkcnMvZG93bnJldi54bWxMj0FLw0AQhe9C/8Mygjc7qxhp02xKUbwqVit422anSWh2&#10;NmS3Tfz3jl70MjC8x3vfK9aT79SZhtgGNnAz16CIq+Barg28vz1dL0DFZNnZLjAZ+KII63J2Udjc&#10;hZFf6bxNtZIQjrk10KTU54ixasjbOA89sWiHMHib5B1qdIMdJdx3eKv1PXrbsjQ0tqeHhqrj9uQN&#10;7J4Pnx93+qV+9Fk/hkkj+yUac3U5bVagEk3pzww/+IIOpTDtw4ldVJ0BGZJ+r2jLLMtA7cUknYBl&#10;gf/py28AAAD//wMAUEsBAi0AFAAGAAgAAAAhALaDOJL+AAAA4QEAABMAAAAAAAAAAAAAAAAAAAAA&#10;AFtDb250ZW50X1R5cGVzXS54bWxQSwECLQAUAAYACAAAACEAOP0h/9YAAACUAQAACwAAAAAAAAAA&#10;AAAAAAAvAQAAX3JlbHMvLnJlbHNQSwECLQAUAAYACAAAACEAerzKG3YCAABZBQAADgAAAAAAAAAA&#10;AAAAAAAuAgAAZHJzL2Uyb0RvYy54bWxQSwECLQAUAAYACAAAACEA4/D/+NkAAAAFAQAADwAAAAAA&#10;AAAAAAAAAADQBAAAZHJzL2Rvd25yZXYueG1sUEsFBgAAAAAEAAQA8wAAANYFAAAAAA==&#10;" filled="f" stroked="f">
                <v:textbox>
                  <w:txbxContent>
                    <w:p w14:paraId="33257599"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3F1D4E31"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24D7EF2"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520BFF40"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314C2553"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7706517E" w14:textId="77777777" w:rsidR="001D5714" w:rsidRPr="000F3D70" w:rsidRDefault="001D5714" w:rsidP="001D5714">
      <w:pPr>
        <w:jc w:val="both"/>
        <w:rPr>
          <w:rFonts w:ascii="Arial" w:hAnsi="Arial" w:cs="Arial"/>
          <w:sz w:val="22"/>
          <w:szCs w:val="22"/>
        </w:rPr>
      </w:pPr>
    </w:p>
    <w:p w14:paraId="4871392C"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AAB2420" w14:textId="77777777" w:rsidR="001D5714" w:rsidRDefault="001D5714" w:rsidP="001D5714">
      <w:pPr>
        <w:pStyle w:val="Nadpis1"/>
        <w:numPr>
          <w:ilvl w:val="0"/>
          <w:numId w:val="0"/>
        </w:numPr>
        <w:spacing w:before="0" w:after="0" w:line="240" w:lineRule="auto"/>
        <w:jc w:val="both"/>
        <w:rPr>
          <w:rFonts w:ascii="Arial" w:hAnsi="Arial" w:cs="Arial"/>
          <w:b w:val="0"/>
          <w:snapToGrid w:val="0"/>
          <w:color w:val="000000"/>
          <w:sz w:val="24"/>
          <w:szCs w:val="24"/>
        </w:rPr>
      </w:pPr>
      <w:proofErr w:type="gramStart"/>
      <w:r w:rsidRPr="007A7966">
        <w:rPr>
          <w:rStyle w:val="Bodytext2Bold"/>
          <w:rFonts w:ascii="Arial" w:eastAsiaTheme="minorHAnsi" w:hAnsi="Arial" w:cs="Arial"/>
        </w:rPr>
        <w:t xml:space="preserve">ČR </w:t>
      </w:r>
      <w:r w:rsidRPr="007A7966">
        <w:rPr>
          <w:rFonts w:ascii="Arial" w:hAnsi="Arial" w:cs="Arial"/>
          <w:sz w:val="24"/>
          <w:szCs w:val="24"/>
        </w:rPr>
        <w:t xml:space="preserve">- </w:t>
      </w:r>
      <w:r w:rsidRPr="007A7966">
        <w:rPr>
          <w:rStyle w:val="Bodytext2Bold"/>
          <w:rFonts w:ascii="Arial" w:eastAsiaTheme="minorHAnsi" w:hAnsi="Arial" w:cs="Arial"/>
        </w:rPr>
        <w:t>Státní</w:t>
      </w:r>
      <w:proofErr w:type="gramEnd"/>
      <w:r w:rsidRPr="007A7966">
        <w:rPr>
          <w:rStyle w:val="Bodytext2Bold"/>
          <w:rFonts w:ascii="Arial" w:eastAsiaTheme="minorHAnsi" w:hAnsi="Arial" w:cs="Arial"/>
        </w:rPr>
        <w:t xml:space="preserve"> pozemkový úřad, 13</w:t>
      </w:r>
      <w:r>
        <w:rPr>
          <w:rStyle w:val="Bodytext2Bold"/>
          <w:rFonts w:ascii="Arial" w:eastAsiaTheme="minorHAnsi" w:hAnsi="Arial" w:cs="Arial"/>
        </w:rPr>
        <w:t>0 00 Praha 3, Husinecká 1024/11</w:t>
      </w:r>
      <w:r w:rsidRPr="007A7966">
        <w:rPr>
          <w:rStyle w:val="Bodytext2Bold"/>
          <w:rFonts w:ascii="Arial" w:eastAsiaTheme="minorHAnsi" w:hAnsi="Arial" w:cs="Arial"/>
        </w:rPr>
        <w:t xml:space="preserve">a, </w:t>
      </w:r>
      <w:r w:rsidRPr="007A7966">
        <w:rPr>
          <w:rFonts w:ascii="Arial" w:hAnsi="Arial" w:cs="Arial"/>
          <w:sz w:val="24"/>
          <w:szCs w:val="24"/>
        </w:rPr>
        <w:t xml:space="preserve">za kterou právně jedná </w:t>
      </w:r>
      <w:r w:rsidRPr="007A7966">
        <w:rPr>
          <w:rFonts w:ascii="Arial" w:hAnsi="Arial" w:cs="Arial"/>
          <w:b w:val="0"/>
          <w:sz w:val="24"/>
          <w:szCs w:val="24"/>
        </w:rPr>
        <w:t xml:space="preserve">Ing. Martin Vrba, </w:t>
      </w:r>
      <w:r>
        <w:rPr>
          <w:rFonts w:ascii="Arial" w:hAnsi="Arial" w:cs="Arial"/>
          <w:b w:val="0"/>
          <w:snapToGrid w:val="0"/>
          <w:color w:val="000000"/>
          <w:sz w:val="24"/>
          <w:szCs w:val="24"/>
        </w:rPr>
        <w:t>ústřední ředitel</w:t>
      </w:r>
      <w:r w:rsidRPr="007A7966">
        <w:rPr>
          <w:rFonts w:ascii="Arial" w:hAnsi="Arial" w:cs="Arial"/>
          <w:b w:val="0"/>
          <w:snapToGrid w:val="0"/>
          <w:color w:val="000000"/>
          <w:sz w:val="24"/>
          <w:szCs w:val="24"/>
        </w:rPr>
        <w:t xml:space="preserve"> Státního pozemkového úřadu</w:t>
      </w:r>
    </w:p>
    <w:p w14:paraId="5295C2FB" w14:textId="77777777" w:rsidR="001D5714" w:rsidRPr="007A7966" w:rsidRDefault="001D5714" w:rsidP="001D5714">
      <w:pPr>
        <w:rPr>
          <w:lang w:eastAsia="ar-SA"/>
        </w:rPr>
      </w:pPr>
    </w:p>
    <w:p w14:paraId="5665EB7A" w14:textId="77777777" w:rsidR="001D5714" w:rsidRDefault="001D5714" w:rsidP="001D5714">
      <w:pPr>
        <w:pStyle w:val="Bodytext30"/>
        <w:shd w:val="clear" w:color="auto" w:fill="auto"/>
        <w:tabs>
          <w:tab w:val="left" w:pos="1985"/>
          <w:tab w:val="center" w:pos="4111"/>
        </w:tabs>
        <w:spacing w:before="0" w:after="274"/>
        <w:ind w:firstLine="0"/>
        <w:rPr>
          <w:rFonts w:ascii="Arial" w:hAnsi="Arial" w:cs="Arial"/>
        </w:rPr>
      </w:pPr>
      <w:r w:rsidRPr="007D4AEE">
        <w:rPr>
          <w:rFonts w:ascii="Arial" w:hAnsi="Arial" w:cs="Arial"/>
        </w:rPr>
        <w:tab/>
      </w:r>
      <w:r w:rsidRPr="007D4AEE">
        <w:rPr>
          <w:rFonts w:ascii="Arial" w:hAnsi="Arial" w:cs="Arial"/>
        </w:rPr>
        <w:tab/>
        <w:t>ZMOCŇUJE</w:t>
      </w:r>
    </w:p>
    <w:p w14:paraId="1F078E6D" w14:textId="77777777" w:rsidR="001D5714" w:rsidRPr="006C40DB" w:rsidRDefault="005D4C67" w:rsidP="001D5714">
      <w:pPr>
        <w:pStyle w:val="Bodytext20"/>
        <w:shd w:val="clear" w:color="auto" w:fill="auto"/>
        <w:spacing w:after="0" w:line="240" w:lineRule="auto"/>
        <w:ind w:firstLine="0"/>
        <w:jc w:val="both"/>
        <w:rPr>
          <w:rFonts w:ascii="Arial" w:hAnsi="Arial" w:cs="Arial"/>
          <w:b/>
        </w:rPr>
      </w:pPr>
      <w:r>
        <w:rPr>
          <w:rFonts w:ascii="Arial" w:hAnsi="Arial" w:cs="Arial"/>
          <w:b/>
        </w:rPr>
        <w:t>Mgr. Miloslava Strnada</w:t>
      </w:r>
    </w:p>
    <w:p w14:paraId="7FEF9CAC" w14:textId="77777777" w:rsidR="001D5714" w:rsidRPr="00D12428" w:rsidRDefault="005D4C67" w:rsidP="001D5714">
      <w:pPr>
        <w:rPr>
          <w:rFonts w:ascii="Arial" w:hAnsi="Arial" w:cs="Arial"/>
          <w:b/>
        </w:rPr>
      </w:pPr>
      <w:r>
        <w:rPr>
          <w:rFonts w:ascii="Arial" w:hAnsi="Arial" w:cs="Arial"/>
          <w:b/>
        </w:rPr>
        <w:t>STRNAD JOCH LOKAJÍČEK advokáti, s.r.o.</w:t>
      </w:r>
    </w:p>
    <w:p w14:paraId="265A71B7" w14:textId="77777777" w:rsidR="001D5714" w:rsidRPr="006C40DB" w:rsidRDefault="001D5714" w:rsidP="001D5714">
      <w:pPr>
        <w:pStyle w:val="Bodytext20"/>
        <w:shd w:val="clear" w:color="auto" w:fill="auto"/>
        <w:spacing w:after="0" w:line="274" w:lineRule="exact"/>
        <w:ind w:right="2280" w:firstLine="0"/>
        <w:rPr>
          <w:rFonts w:ascii="Arial" w:hAnsi="Arial" w:cs="Arial"/>
        </w:rPr>
      </w:pPr>
      <w:r w:rsidRPr="006C40DB">
        <w:rPr>
          <w:rFonts w:ascii="Arial" w:hAnsi="Arial" w:cs="Arial"/>
        </w:rPr>
        <w:t>se sídlem</w:t>
      </w:r>
      <w:r>
        <w:rPr>
          <w:rFonts w:ascii="Arial" w:hAnsi="Arial" w:cs="Arial"/>
        </w:rPr>
        <w:t>:</w:t>
      </w:r>
      <w:r w:rsidRPr="006C40DB">
        <w:rPr>
          <w:rFonts w:ascii="Arial" w:hAnsi="Arial" w:cs="Arial"/>
        </w:rPr>
        <w:t> </w:t>
      </w:r>
      <w:proofErr w:type="gramStart"/>
      <w:r w:rsidRPr="006C40DB">
        <w:rPr>
          <w:rFonts w:ascii="Arial" w:hAnsi="Arial" w:cs="Arial"/>
        </w:rPr>
        <w:t>Praha - Vinohrady</w:t>
      </w:r>
      <w:proofErr w:type="gramEnd"/>
      <w:r w:rsidRPr="006C40DB">
        <w:rPr>
          <w:rFonts w:ascii="Arial" w:hAnsi="Arial" w:cs="Arial"/>
        </w:rPr>
        <w:t xml:space="preserve">, </w:t>
      </w:r>
      <w:r w:rsidR="005D4C67">
        <w:rPr>
          <w:rFonts w:ascii="Arial" w:hAnsi="Arial" w:cs="Arial"/>
        </w:rPr>
        <w:t>Jugoslávská 620/29</w:t>
      </w:r>
      <w:r>
        <w:rPr>
          <w:rFonts w:ascii="Arial" w:hAnsi="Arial" w:cs="Arial"/>
        </w:rPr>
        <w:t xml:space="preserve">, PSČ </w:t>
      </w:r>
      <w:r w:rsidRPr="006C40DB">
        <w:rPr>
          <w:rFonts w:ascii="Arial" w:hAnsi="Arial" w:cs="Arial"/>
        </w:rPr>
        <w:t xml:space="preserve">12000  </w:t>
      </w:r>
    </w:p>
    <w:p w14:paraId="76C93D70" w14:textId="77777777" w:rsidR="001D5714" w:rsidRPr="006C40DB" w:rsidRDefault="001D5714" w:rsidP="001D5714">
      <w:pPr>
        <w:pStyle w:val="Bodytext20"/>
        <w:shd w:val="clear" w:color="auto" w:fill="auto"/>
        <w:spacing w:after="0" w:line="274" w:lineRule="exact"/>
        <w:ind w:right="2280" w:firstLine="0"/>
        <w:rPr>
          <w:rFonts w:ascii="Arial" w:hAnsi="Arial" w:cs="Arial"/>
        </w:rPr>
      </w:pPr>
      <w:r w:rsidRPr="006C40DB">
        <w:rPr>
          <w:rFonts w:ascii="Arial" w:hAnsi="Arial" w:cs="Arial"/>
        </w:rPr>
        <w:t xml:space="preserve">IČO: </w:t>
      </w:r>
      <w:r w:rsidR="005D4C67">
        <w:rPr>
          <w:rFonts w:ascii="Arial" w:hAnsi="Arial" w:cs="Arial"/>
        </w:rPr>
        <w:t>03680215</w:t>
      </w:r>
    </w:p>
    <w:p w14:paraId="2146E83A" w14:textId="77777777" w:rsidR="001D5714" w:rsidRPr="006C40DB" w:rsidRDefault="001D5714" w:rsidP="001D5714">
      <w:pPr>
        <w:pStyle w:val="Bodytext20"/>
        <w:shd w:val="clear" w:color="auto" w:fill="auto"/>
        <w:spacing w:after="0" w:line="274" w:lineRule="exact"/>
        <w:ind w:right="2280" w:firstLine="0"/>
        <w:rPr>
          <w:rFonts w:ascii="Arial" w:hAnsi="Arial" w:cs="Arial"/>
        </w:rPr>
      </w:pPr>
      <w:r w:rsidRPr="006C40DB">
        <w:rPr>
          <w:rFonts w:ascii="Arial" w:hAnsi="Arial" w:cs="Arial"/>
        </w:rPr>
        <w:t xml:space="preserve">DIČ: </w:t>
      </w:r>
      <w:r w:rsidRPr="006C40DB">
        <w:rPr>
          <w:rFonts w:ascii="Arial" w:hAnsi="Arial" w:cs="Arial"/>
          <w:bCs/>
        </w:rPr>
        <w:t>CZ</w:t>
      </w:r>
      <w:r w:rsidRPr="006C40DB">
        <w:rPr>
          <w:rFonts w:ascii="Arial" w:hAnsi="Arial" w:cs="Arial"/>
        </w:rPr>
        <w:t xml:space="preserve"> </w:t>
      </w:r>
      <w:r w:rsidR="005D4C67">
        <w:rPr>
          <w:rFonts w:ascii="Arial" w:hAnsi="Arial" w:cs="Arial"/>
        </w:rPr>
        <w:t>03680215</w:t>
      </w:r>
    </w:p>
    <w:p w14:paraId="3847BA55" w14:textId="77777777" w:rsidR="001D5714" w:rsidRPr="00791BFB" w:rsidRDefault="001D5714" w:rsidP="001D5714">
      <w:pPr>
        <w:rPr>
          <w:rFonts w:ascii="Arial" w:hAnsi="Arial" w:cs="Arial"/>
          <w:b/>
        </w:rPr>
      </w:pPr>
    </w:p>
    <w:p w14:paraId="32C430BD" w14:textId="77777777" w:rsidR="001D5714" w:rsidRPr="001165C7" w:rsidRDefault="001D5714" w:rsidP="001D5714">
      <w:pPr>
        <w:pStyle w:val="Bodytext30"/>
        <w:shd w:val="clear" w:color="auto" w:fill="auto"/>
        <w:spacing w:before="0" w:after="276" w:line="269" w:lineRule="exact"/>
        <w:ind w:firstLine="0"/>
        <w:jc w:val="both"/>
        <w:rPr>
          <w:rFonts w:ascii="Arial" w:hAnsi="Arial" w:cs="Arial"/>
        </w:rPr>
      </w:pPr>
      <w:r w:rsidRPr="001165C7">
        <w:rPr>
          <w:rFonts w:ascii="Arial" w:hAnsi="Arial" w:cs="Arial"/>
        </w:rPr>
        <w:t xml:space="preserve">K zastupování </w:t>
      </w:r>
      <w:proofErr w:type="gramStart"/>
      <w:r w:rsidRPr="001165C7">
        <w:rPr>
          <w:rFonts w:ascii="Arial" w:hAnsi="Arial" w:cs="Arial"/>
        </w:rPr>
        <w:t>ČR - Státního</w:t>
      </w:r>
      <w:proofErr w:type="gramEnd"/>
      <w:r w:rsidRPr="001165C7">
        <w:rPr>
          <w:rFonts w:ascii="Arial" w:hAnsi="Arial" w:cs="Arial"/>
        </w:rPr>
        <w:t xml:space="preserve"> pozemkového úřadu a to ve věci soudních sporů, včetně zastupování v trestním řízení, </w:t>
      </w:r>
      <w:r w:rsidRPr="001165C7">
        <w:rPr>
          <w:rStyle w:val="Bodytext3NotBold"/>
          <w:rFonts w:ascii="Arial" w:eastAsiaTheme="minorHAnsi" w:hAnsi="Arial" w:cs="Arial"/>
        </w:rPr>
        <w:t>jako</w:t>
      </w:r>
      <w:r>
        <w:rPr>
          <w:rStyle w:val="Bodytext3NotBold"/>
          <w:rFonts w:ascii="Arial" w:eastAsiaTheme="minorHAnsi" w:hAnsi="Arial" w:cs="Arial"/>
        </w:rPr>
        <w:t>ž i pro případné odvolací řízení v těchto</w:t>
      </w:r>
      <w:r w:rsidRPr="001165C7">
        <w:rPr>
          <w:rStyle w:val="Bodytext3NotBold"/>
          <w:rFonts w:ascii="Arial" w:eastAsiaTheme="minorHAnsi" w:hAnsi="Arial" w:cs="Arial"/>
        </w:rPr>
        <w:t xml:space="preserve"> věc</w:t>
      </w:r>
      <w:r>
        <w:rPr>
          <w:rStyle w:val="Bodytext3NotBold"/>
          <w:rFonts w:ascii="Arial" w:eastAsiaTheme="minorHAnsi" w:hAnsi="Arial" w:cs="Arial"/>
        </w:rPr>
        <w:t>ech</w:t>
      </w:r>
      <w:r w:rsidRPr="001165C7">
        <w:rPr>
          <w:rStyle w:val="Bodytext3NotBold"/>
          <w:rFonts w:ascii="Arial" w:eastAsiaTheme="minorHAnsi" w:hAnsi="Arial" w:cs="Arial"/>
        </w:rPr>
        <w:t>.</w:t>
      </w:r>
    </w:p>
    <w:p w14:paraId="2B8E7EAE" w14:textId="77777777" w:rsidR="001D5714" w:rsidRPr="000D3940" w:rsidRDefault="001D5714" w:rsidP="001D5714">
      <w:pPr>
        <w:pStyle w:val="Bodytext20"/>
        <w:shd w:val="clear" w:color="auto" w:fill="auto"/>
        <w:spacing w:after="0" w:line="240" w:lineRule="auto"/>
        <w:ind w:firstLine="0"/>
        <w:jc w:val="both"/>
        <w:rPr>
          <w:rFonts w:ascii="Arial" w:hAnsi="Arial" w:cs="Arial"/>
          <w:b/>
        </w:rPr>
      </w:pPr>
      <w:r w:rsidRPr="001165C7">
        <w:rPr>
          <w:rFonts w:ascii="Arial" w:hAnsi="Arial" w:cs="Arial"/>
        </w:rPr>
        <w:t>Na základě tohoto zmocnění je</w:t>
      </w:r>
      <w:r w:rsidRPr="00791BFB">
        <w:rPr>
          <w:rFonts w:ascii="Arial" w:hAnsi="Arial" w:cs="Arial"/>
          <w:b/>
        </w:rPr>
        <w:t xml:space="preserve"> </w:t>
      </w:r>
      <w:r w:rsidR="005D4C67">
        <w:rPr>
          <w:rFonts w:ascii="Arial" w:hAnsi="Arial" w:cs="Arial"/>
          <w:b/>
        </w:rPr>
        <w:t>Mgr. Miloslav Strnad,</w:t>
      </w:r>
      <w:r>
        <w:rPr>
          <w:rFonts w:ascii="Arial" w:hAnsi="Arial" w:cs="Arial"/>
          <w:b/>
        </w:rPr>
        <w:t xml:space="preserve"> </w:t>
      </w:r>
      <w:r w:rsidRPr="005D4C67">
        <w:rPr>
          <w:rFonts w:ascii="Arial" w:hAnsi="Arial" w:cs="Arial"/>
        </w:rPr>
        <w:t>advokát</w:t>
      </w:r>
      <w:r>
        <w:rPr>
          <w:rFonts w:ascii="Arial" w:hAnsi="Arial" w:cs="Arial"/>
          <w:b/>
        </w:rPr>
        <w:t xml:space="preserve">, </w:t>
      </w:r>
      <w:r>
        <w:rPr>
          <w:rFonts w:ascii="Arial" w:hAnsi="Arial" w:cs="Arial"/>
        </w:rPr>
        <w:t>s</w:t>
      </w:r>
      <w:r w:rsidRPr="00DA4219">
        <w:rPr>
          <w:rFonts w:ascii="Arial" w:hAnsi="Arial" w:cs="Arial"/>
        </w:rPr>
        <w:t>e</w:t>
      </w:r>
      <w:r>
        <w:rPr>
          <w:rFonts w:ascii="Arial" w:hAnsi="Arial" w:cs="Arial"/>
        </w:rPr>
        <w:t xml:space="preserve"> sídlem</w:t>
      </w:r>
      <w:r w:rsidRPr="00DA4219">
        <w:rPr>
          <w:rFonts w:ascii="Arial" w:hAnsi="Arial" w:cs="Arial"/>
        </w:rPr>
        <w:t> </w:t>
      </w:r>
      <w:proofErr w:type="gramStart"/>
      <w:r w:rsidRPr="00DA4219">
        <w:rPr>
          <w:rFonts w:ascii="Arial" w:hAnsi="Arial" w:cs="Arial"/>
        </w:rPr>
        <w:t>Praha</w:t>
      </w:r>
      <w:r>
        <w:rPr>
          <w:rFonts w:ascii="Arial" w:hAnsi="Arial" w:cs="Arial"/>
        </w:rPr>
        <w:t xml:space="preserve"> -</w:t>
      </w:r>
      <w:r w:rsidRPr="00DA4219">
        <w:rPr>
          <w:rFonts w:ascii="Arial" w:hAnsi="Arial" w:cs="Arial"/>
        </w:rPr>
        <w:t xml:space="preserve"> </w:t>
      </w:r>
      <w:r>
        <w:rPr>
          <w:rFonts w:ascii="Arial" w:hAnsi="Arial" w:cs="Arial"/>
        </w:rPr>
        <w:t>Vinohrady</w:t>
      </w:r>
      <w:proofErr w:type="gramEnd"/>
      <w:r w:rsidRPr="00DA4219">
        <w:rPr>
          <w:rFonts w:ascii="Arial" w:hAnsi="Arial" w:cs="Arial"/>
        </w:rPr>
        <w:t xml:space="preserve">, </w:t>
      </w:r>
      <w:r w:rsidR="005D4C67">
        <w:rPr>
          <w:rFonts w:ascii="Arial" w:hAnsi="Arial" w:cs="Arial"/>
        </w:rPr>
        <w:t>Jugoslávská 620/29</w:t>
      </w:r>
      <w:r w:rsidR="009E5E06">
        <w:rPr>
          <w:rFonts w:ascii="Arial" w:hAnsi="Arial" w:cs="Arial"/>
        </w:rPr>
        <w:t xml:space="preserve">, PSČ 120 </w:t>
      </w:r>
      <w:r>
        <w:rPr>
          <w:rFonts w:ascii="Arial" w:hAnsi="Arial" w:cs="Arial"/>
        </w:rPr>
        <w:t>0</w:t>
      </w:r>
      <w:r w:rsidRPr="00DA4219">
        <w:rPr>
          <w:rFonts w:ascii="Arial" w:hAnsi="Arial" w:cs="Arial"/>
        </w:rPr>
        <w:t>0</w:t>
      </w:r>
      <w:r>
        <w:rPr>
          <w:rFonts w:ascii="Arial" w:hAnsi="Arial" w:cs="Arial"/>
        </w:rPr>
        <w:t xml:space="preserve">, </w:t>
      </w:r>
      <w:r w:rsidRPr="00DA4219">
        <w:rPr>
          <w:rFonts w:ascii="Arial" w:hAnsi="Arial" w:cs="Arial"/>
        </w:rPr>
        <w:t>IČO:</w:t>
      </w:r>
      <w:r w:rsidRPr="00D12428">
        <w:rPr>
          <w:rFonts w:ascii="Arial" w:hAnsi="Arial" w:cs="Arial"/>
        </w:rPr>
        <w:t xml:space="preserve"> </w:t>
      </w:r>
      <w:r w:rsidR="005D4C67">
        <w:rPr>
          <w:rFonts w:ascii="Arial" w:hAnsi="Arial" w:cs="Arial"/>
        </w:rPr>
        <w:t>03680215</w:t>
      </w:r>
      <w:r>
        <w:rPr>
          <w:rFonts w:ascii="Arial" w:hAnsi="Arial" w:cs="Arial"/>
        </w:rPr>
        <w:t xml:space="preserve">, </w:t>
      </w:r>
      <w:r w:rsidRPr="00DA4219">
        <w:rPr>
          <w:rFonts w:ascii="Arial" w:hAnsi="Arial" w:cs="Arial"/>
        </w:rPr>
        <w:t xml:space="preserve">DIČ: </w:t>
      </w:r>
      <w:r w:rsidRPr="00DA4219">
        <w:rPr>
          <w:rFonts w:ascii="Arial" w:hAnsi="Arial" w:cs="Arial"/>
          <w:bCs/>
        </w:rPr>
        <w:t>CZ</w:t>
      </w:r>
      <w:r w:rsidR="005D4C67">
        <w:rPr>
          <w:rFonts w:ascii="Arial" w:hAnsi="Arial" w:cs="Arial"/>
        </w:rPr>
        <w:t>03680215</w:t>
      </w:r>
      <w:r w:rsidRPr="001165C7">
        <w:rPr>
          <w:rFonts w:ascii="Arial" w:hAnsi="Arial" w:cs="Arial"/>
        </w:rPr>
        <w:t>, oprávněn činit jménem ČR - Státního pozemkového úřadu veškeré úkony v těchto řízeních, zejména přijímat doručované písemnosti, podávat návrhy a žádosti, podávat opravné prostředky nebo námitky a vzdávat se jich.</w:t>
      </w:r>
    </w:p>
    <w:p w14:paraId="149E9FA6" w14:textId="77777777" w:rsidR="001D5714" w:rsidRPr="001165C7" w:rsidRDefault="001D5714" w:rsidP="001D5714">
      <w:pPr>
        <w:pStyle w:val="Bodytext20"/>
        <w:shd w:val="clear" w:color="auto" w:fill="auto"/>
        <w:spacing w:after="0" w:line="240" w:lineRule="auto"/>
        <w:ind w:firstLine="0"/>
        <w:jc w:val="both"/>
        <w:rPr>
          <w:rFonts w:ascii="Arial" w:hAnsi="Arial" w:cs="Arial"/>
          <w:b/>
        </w:rPr>
      </w:pPr>
    </w:p>
    <w:p w14:paraId="245F4CE4" w14:textId="77777777" w:rsidR="001D5714" w:rsidRDefault="001D5714" w:rsidP="001D5714">
      <w:pPr>
        <w:pStyle w:val="Bodytext20"/>
        <w:shd w:val="clear" w:color="auto" w:fill="auto"/>
        <w:spacing w:after="566" w:line="274" w:lineRule="exact"/>
        <w:ind w:firstLine="0"/>
        <w:jc w:val="both"/>
        <w:rPr>
          <w:rFonts w:ascii="Arial" w:hAnsi="Arial" w:cs="Arial"/>
        </w:rPr>
      </w:pPr>
      <w:r w:rsidRPr="001165C7">
        <w:rPr>
          <w:rFonts w:ascii="Arial" w:hAnsi="Arial" w:cs="Arial"/>
        </w:rPr>
        <w:t xml:space="preserve">Zmocnitel bere na vědomí, že zmocněný advokát je oprávněn ustanovit si za sebe zástupce a pokud jich ustanoví </w:t>
      </w:r>
      <w:r w:rsidR="009E5E06" w:rsidRPr="001165C7">
        <w:rPr>
          <w:rFonts w:ascii="Arial" w:hAnsi="Arial" w:cs="Arial"/>
          <w:lang w:val="en-US" w:bidi="en-US"/>
        </w:rPr>
        <w:t>vice</w:t>
      </w:r>
      <w:r w:rsidRPr="001165C7">
        <w:rPr>
          <w:rFonts w:ascii="Arial" w:hAnsi="Arial" w:cs="Arial"/>
          <w:lang w:val="en-US" w:bidi="en-US"/>
        </w:rPr>
        <w:t xml:space="preserve">, </w:t>
      </w:r>
      <w:r w:rsidRPr="001165C7">
        <w:rPr>
          <w:rFonts w:ascii="Arial" w:hAnsi="Arial" w:cs="Arial"/>
        </w:rPr>
        <w:t>zmocnitel souhlasí, aby každý z nich jednal samostatně</w:t>
      </w:r>
      <w:r w:rsidR="009E5E06">
        <w:rPr>
          <w:rFonts w:ascii="Arial" w:hAnsi="Arial" w:cs="Arial"/>
        </w:rPr>
        <w:t>.</w:t>
      </w:r>
    </w:p>
    <w:p w14:paraId="77159965" w14:textId="77777777" w:rsidR="001D5714" w:rsidRPr="009012E1" w:rsidRDefault="001D5714" w:rsidP="005742B2">
      <w:pPr>
        <w:pStyle w:val="Bodytext20"/>
        <w:shd w:val="clear" w:color="auto" w:fill="auto"/>
        <w:spacing w:after="566" w:line="274" w:lineRule="exact"/>
        <w:ind w:firstLine="0"/>
        <w:jc w:val="both"/>
        <w:rPr>
          <w:rFonts w:ascii="Arial" w:hAnsi="Arial" w:cs="Arial"/>
          <w:sz w:val="22"/>
          <w:szCs w:val="22"/>
        </w:rPr>
      </w:pPr>
      <w:r w:rsidRPr="001165C7">
        <w:rPr>
          <w:rFonts w:ascii="Arial" w:hAnsi="Arial" w:cs="Arial"/>
        </w:rPr>
        <w:t>.</w:t>
      </w:r>
      <w:r w:rsidRPr="009012E1">
        <w:rPr>
          <w:rFonts w:ascii="Arial" w:hAnsi="Arial" w:cs="Arial"/>
          <w:sz w:val="22"/>
          <w:szCs w:val="22"/>
        </w:rPr>
        <w:t>____________________________</w:t>
      </w:r>
    </w:p>
    <w:p w14:paraId="12AABE57" w14:textId="77777777" w:rsidR="001D5714" w:rsidRPr="009012E1" w:rsidRDefault="001D5714" w:rsidP="001D5714">
      <w:pPr>
        <w:spacing w:line="336" w:lineRule="auto"/>
        <w:jc w:val="both"/>
        <w:rPr>
          <w:rFonts w:ascii="Arial" w:hAnsi="Arial" w:cs="Arial"/>
          <w:b/>
          <w:sz w:val="22"/>
          <w:szCs w:val="22"/>
        </w:rPr>
      </w:pPr>
      <w:r w:rsidRPr="009012E1">
        <w:rPr>
          <w:rFonts w:ascii="Arial" w:hAnsi="Arial" w:cs="Arial"/>
          <w:b/>
          <w:sz w:val="22"/>
          <w:szCs w:val="22"/>
        </w:rPr>
        <w:t xml:space="preserve">Ing. Martin Vrba </w:t>
      </w:r>
    </w:p>
    <w:p w14:paraId="3B54D2D1" w14:textId="26EB47E5" w:rsidR="001D5714" w:rsidRPr="009012E1" w:rsidRDefault="001D5714" w:rsidP="001D5714">
      <w:pPr>
        <w:spacing w:line="336" w:lineRule="auto"/>
        <w:jc w:val="both"/>
        <w:rPr>
          <w:rFonts w:ascii="Arial" w:hAnsi="Arial" w:cs="Arial"/>
          <w:sz w:val="22"/>
          <w:szCs w:val="22"/>
        </w:rPr>
      </w:pPr>
      <w:r>
        <w:rPr>
          <w:rFonts w:ascii="Arial" w:hAnsi="Arial" w:cs="Arial"/>
          <w:sz w:val="22"/>
          <w:szCs w:val="22"/>
        </w:rPr>
        <w:t xml:space="preserve">V Praze dne </w:t>
      </w:r>
      <w:r w:rsidR="005F4567">
        <w:rPr>
          <w:rFonts w:ascii="Arial" w:hAnsi="Arial" w:cs="Arial"/>
          <w:sz w:val="22"/>
          <w:szCs w:val="22"/>
        </w:rPr>
        <w:t>22</w:t>
      </w:r>
      <w:r w:rsidR="000F1CFD">
        <w:rPr>
          <w:rFonts w:ascii="Arial" w:hAnsi="Arial" w:cs="Arial"/>
          <w:sz w:val="22"/>
          <w:szCs w:val="22"/>
        </w:rPr>
        <w:t>.0</w:t>
      </w:r>
      <w:r w:rsidR="005F4567">
        <w:rPr>
          <w:rFonts w:ascii="Arial" w:hAnsi="Arial" w:cs="Arial"/>
          <w:sz w:val="22"/>
          <w:szCs w:val="22"/>
        </w:rPr>
        <w:t>2</w:t>
      </w:r>
      <w:r w:rsidR="000F1CFD">
        <w:rPr>
          <w:rFonts w:ascii="Arial" w:hAnsi="Arial" w:cs="Arial"/>
          <w:sz w:val="22"/>
          <w:szCs w:val="22"/>
        </w:rPr>
        <w:t>.202</w:t>
      </w:r>
      <w:r w:rsidR="005F4567">
        <w:rPr>
          <w:rFonts w:ascii="Arial" w:hAnsi="Arial" w:cs="Arial"/>
          <w:sz w:val="22"/>
          <w:szCs w:val="22"/>
        </w:rPr>
        <w:t>2</w:t>
      </w:r>
    </w:p>
    <w:p w14:paraId="40287325" w14:textId="77777777" w:rsidR="001D5714" w:rsidRPr="009012E1" w:rsidRDefault="001D5714" w:rsidP="001D5714">
      <w:pPr>
        <w:spacing w:after="120" w:line="336" w:lineRule="auto"/>
        <w:jc w:val="both"/>
        <w:rPr>
          <w:rFonts w:ascii="Arial" w:hAnsi="Arial" w:cs="Arial"/>
          <w:b/>
          <w:sz w:val="22"/>
          <w:szCs w:val="22"/>
          <w:u w:val="single"/>
        </w:rPr>
      </w:pPr>
    </w:p>
    <w:p w14:paraId="6AD61666" w14:textId="77777777" w:rsidR="001D5714" w:rsidRPr="009012E1" w:rsidRDefault="001D5714" w:rsidP="001D5714">
      <w:pPr>
        <w:spacing w:after="120" w:line="336" w:lineRule="auto"/>
        <w:jc w:val="both"/>
        <w:rPr>
          <w:rFonts w:ascii="Arial" w:hAnsi="Arial" w:cs="Arial"/>
          <w:b/>
          <w:sz w:val="22"/>
          <w:szCs w:val="22"/>
          <w:u w:val="single"/>
        </w:rPr>
      </w:pPr>
      <w:r w:rsidRPr="009012E1">
        <w:rPr>
          <w:rFonts w:ascii="Arial" w:hAnsi="Arial" w:cs="Arial"/>
          <w:b/>
          <w:sz w:val="22"/>
          <w:szCs w:val="22"/>
          <w:u w:val="single"/>
        </w:rPr>
        <w:t>Tuto plnou moc přijímám:</w:t>
      </w:r>
    </w:p>
    <w:p w14:paraId="32263D98" w14:textId="77777777" w:rsidR="001D5714" w:rsidRPr="009012E1" w:rsidRDefault="001D5714" w:rsidP="001D5714">
      <w:pPr>
        <w:spacing w:after="120" w:line="336" w:lineRule="auto"/>
        <w:jc w:val="both"/>
        <w:rPr>
          <w:rFonts w:ascii="Arial" w:hAnsi="Arial" w:cs="Arial"/>
          <w:sz w:val="22"/>
          <w:szCs w:val="22"/>
        </w:rPr>
      </w:pPr>
    </w:p>
    <w:p w14:paraId="0015B17C" w14:textId="77777777" w:rsidR="001D5714" w:rsidRDefault="001D5714" w:rsidP="001D5714">
      <w:pPr>
        <w:spacing w:after="120" w:line="336" w:lineRule="auto"/>
        <w:contextualSpacing/>
        <w:jc w:val="both"/>
        <w:rPr>
          <w:rFonts w:ascii="Arial" w:hAnsi="Arial" w:cs="Arial"/>
          <w:sz w:val="22"/>
          <w:szCs w:val="22"/>
        </w:rPr>
      </w:pPr>
      <w:r w:rsidRPr="009012E1">
        <w:rPr>
          <w:rFonts w:ascii="Arial" w:hAnsi="Arial" w:cs="Arial"/>
          <w:sz w:val="22"/>
          <w:szCs w:val="22"/>
        </w:rPr>
        <w:t>___________________</w:t>
      </w:r>
      <w:r>
        <w:rPr>
          <w:rFonts w:ascii="Arial" w:hAnsi="Arial" w:cs="Arial"/>
          <w:sz w:val="22"/>
          <w:szCs w:val="22"/>
        </w:rPr>
        <w:t>_______</w:t>
      </w:r>
      <w:r w:rsidRPr="009012E1">
        <w:rPr>
          <w:rFonts w:ascii="Arial" w:hAnsi="Arial" w:cs="Arial"/>
          <w:sz w:val="22"/>
          <w:szCs w:val="22"/>
        </w:rPr>
        <w:t>__</w:t>
      </w:r>
    </w:p>
    <w:p w14:paraId="5B469D8A" w14:textId="77777777" w:rsidR="001D5714" w:rsidRPr="00D12428" w:rsidRDefault="00FC6B08" w:rsidP="001D5714">
      <w:pPr>
        <w:spacing w:line="336" w:lineRule="auto"/>
        <w:jc w:val="both"/>
        <w:rPr>
          <w:rFonts w:ascii="Arial" w:hAnsi="Arial" w:cs="Arial"/>
          <w:b/>
          <w:sz w:val="22"/>
          <w:szCs w:val="22"/>
        </w:rPr>
      </w:pPr>
      <w:r>
        <w:rPr>
          <w:rFonts w:ascii="Arial" w:hAnsi="Arial" w:cs="Arial"/>
          <w:b/>
          <w:sz w:val="22"/>
          <w:szCs w:val="22"/>
        </w:rPr>
        <w:t>Mgr. Miloslav Strnad</w:t>
      </w:r>
    </w:p>
    <w:p w14:paraId="3F169984" w14:textId="749C606F" w:rsidR="001D5714" w:rsidRPr="009012E1" w:rsidRDefault="001D5714" w:rsidP="001D5714">
      <w:pPr>
        <w:spacing w:line="336" w:lineRule="auto"/>
        <w:jc w:val="both"/>
        <w:rPr>
          <w:rFonts w:ascii="Arial" w:hAnsi="Arial" w:cs="Arial"/>
          <w:sz w:val="22"/>
          <w:szCs w:val="22"/>
        </w:rPr>
      </w:pPr>
      <w:r>
        <w:rPr>
          <w:rFonts w:ascii="Arial" w:hAnsi="Arial" w:cs="Arial"/>
          <w:sz w:val="22"/>
          <w:szCs w:val="22"/>
        </w:rPr>
        <w:t xml:space="preserve">V Praze dne </w:t>
      </w:r>
      <w:r w:rsidR="005F4567">
        <w:rPr>
          <w:rFonts w:ascii="Arial" w:hAnsi="Arial" w:cs="Arial"/>
          <w:sz w:val="22"/>
          <w:szCs w:val="22"/>
        </w:rPr>
        <w:t>22</w:t>
      </w:r>
      <w:r w:rsidR="00133B72">
        <w:rPr>
          <w:rFonts w:ascii="Arial" w:hAnsi="Arial" w:cs="Arial"/>
          <w:sz w:val="22"/>
          <w:szCs w:val="22"/>
        </w:rPr>
        <w:t>.0</w:t>
      </w:r>
      <w:r w:rsidR="005F4567">
        <w:rPr>
          <w:rFonts w:ascii="Arial" w:hAnsi="Arial" w:cs="Arial"/>
          <w:sz w:val="22"/>
          <w:szCs w:val="22"/>
        </w:rPr>
        <w:t>2</w:t>
      </w:r>
      <w:r w:rsidR="00133B72">
        <w:rPr>
          <w:rFonts w:ascii="Arial" w:hAnsi="Arial" w:cs="Arial"/>
          <w:sz w:val="22"/>
          <w:szCs w:val="22"/>
        </w:rPr>
        <w:t>.202</w:t>
      </w:r>
      <w:r w:rsidR="005F4567">
        <w:rPr>
          <w:rFonts w:ascii="Arial" w:hAnsi="Arial" w:cs="Arial"/>
          <w:sz w:val="22"/>
          <w:szCs w:val="22"/>
        </w:rPr>
        <w:t>2</w:t>
      </w:r>
    </w:p>
    <w:sectPr w:rsidR="001D5714" w:rsidRPr="009012E1"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3571" w14:textId="77777777" w:rsidR="00386C9D" w:rsidRDefault="00386C9D">
      <w:r>
        <w:separator/>
      </w:r>
    </w:p>
  </w:endnote>
  <w:endnote w:type="continuationSeparator" w:id="0">
    <w:p w14:paraId="386CB78F"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45EB" w14:textId="77777777" w:rsidR="00386C9D" w:rsidRDefault="00386C9D">
      <w:r>
        <w:separator/>
      </w:r>
    </w:p>
  </w:footnote>
  <w:footnote w:type="continuationSeparator" w:id="0">
    <w:p w14:paraId="192F0411"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2"/>
  </w:num>
  <w:num w:numId="5">
    <w:abstractNumId w:val="3"/>
  </w:num>
  <w:num w:numId="6">
    <w:abstractNumId w:val="7"/>
  </w:num>
  <w:num w:numId="7">
    <w:abstractNumId w:val="11"/>
  </w:num>
  <w:num w:numId="8">
    <w:abstractNumId w:val="9"/>
  </w:num>
  <w:num w:numId="9">
    <w:abstractNumId w:val="6"/>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276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A1110"/>
    <w:rsid w:val="000A2A75"/>
    <w:rsid w:val="000C7D74"/>
    <w:rsid w:val="000D710B"/>
    <w:rsid w:val="000F1CFD"/>
    <w:rsid w:val="00125567"/>
    <w:rsid w:val="00125DCA"/>
    <w:rsid w:val="001322A2"/>
    <w:rsid w:val="00133B72"/>
    <w:rsid w:val="001443B0"/>
    <w:rsid w:val="001658C4"/>
    <w:rsid w:val="0017164D"/>
    <w:rsid w:val="00174CB2"/>
    <w:rsid w:val="001A3BF7"/>
    <w:rsid w:val="001D5714"/>
    <w:rsid w:val="00205350"/>
    <w:rsid w:val="0025003B"/>
    <w:rsid w:val="002863BC"/>
    <w:rsid w:val="002A3249"/>
    <w:rsid w:val="002A6FD0"/>
    <w:rsid w:val="002C24DD"/>
    <w:rsid w:val="002E1CDD"/>
    <w:rsid w:val="002E4152"/>
    <w:rsid w:val="002F0E79"/>
    <w:rsid w:val="00306C21"/>
    <w:rsid w:val="00313D52"/>
    <w:rsid w:val="0032079B"/>
    <w:rsid w:val="00326049"/>
    <w:rsid w:val="00354B2A"/>
    <w:rsid w:val="0037086B"/>
    <w:rsid w:val="00370B35"/>
    <w:rsid w:val="003726DE"/>
    <w:rsid w:val="00375D03"/>
    <w:rsid w:val="00381FEC"/>
    <w:rsid w:val="00386C9D"/>
    <w:rsid w:val="003A362E"/>
    <w:rsid w:val="003B579B"/>
    <w:rsid w:val="003D3A6C"/>
    <w:rsid w:val="003F2D35"/>
    <w:rsid w:val="003F2FCD"/>
    <w:rsid w:val="0040059D"/>
    <w:rsid w:val="00412DDC"/>
    <w:rsid w:val="00414BB9"/>
    <w:rsid w:val="00434935"/>
    <w:rsid w:val="00443C37"/>
    <w:rsid w:val="00457F9E"/>
    <w:rsid w:val="00482DB9"/>
    <w:rsid w:val="004B6241"/>
    <w:rsid w:val="004B63C7"/>
    <w:rsid w:val="004F064D"/>
    <w:rsid w:val="00500E58"/>
    <w:rsid w:val="00502A9F"/>
    <w:rsid w:val="00514FF8"/>
    <w:rsid w:val="005300F1"/>
    <w:rsid w:val="00534864"/>
    <w:rsid w:val="00536DBD"/>
    <w:rsid w:val="0055145A"/>
    <w:rsid w:val="005742B2"/>
    <w:rsid w:val="00580B20"/>
    <w:rsid w:val="00597E8D"/>
    <w:rsid w:val="005C0C3B"/>
    <w:rsid w:val="005D19D5"/>
    <w:rsid w:val="005D4C67"/>
    <w:rsid w:val="005F3947"/>
    <w:rsid w:val="005F4567"/>
    <w:rsid w:val="00604275"/>
    <w:rsid w:val="006342B2"/>
    <w:rsid w:val="00642EC0"/>
    <w:rsid w:val="00657305"/>
    <w:rsid w:val="0065780D"/>
    <w:rsid w:val="006C38C5"/>
    <w:rsid w:val="006C40DB"/>
    <w:rsid w:val="006E1FB5"/>
    <w:rsid w:val="00740AF0"/>
    <w:rsid w:val="00741D0F"/>
    <w:rsid w:val="007626D8"/>
    <w:rsid w:val="00764D1B"/>
    <w:rsid w:val="00795B13"/>
    <w:rsid w:val="0079681D"/>
    <w:rsid w:val="00797728"/>
    <w:rsid w:val="007B4DA9"/>
    <w:rsid w:val="007C0F27"/>
    <w:rsid w:val="00807E55"/>
    <w:rsid w:val="008453FE"/>
    <w:rsid w:val="008554E3"/>
    <w:rsid w:val="00867844"/>
    <w:rsid w:val="008736D0"/>
    <w:rsid w:val="00880133"/>
    <w:rsid w:val="00892D80"/>
    <w:rsid w:val="00895816"/>
    <w:rsid w:val="008C389B"/>
    <w:rsid w:val="008E3533"/>
    <w:rsid w:val="008F1A3B"/>
    <w:rsid w:val="00904CAF"/>
    <w:rsid w:val="00922610"/>
    <w:rsid w:val="009440E7"/>
    <w:rsid w:val="00950985"/>
    <w:rsid w:val="009E5E06"/>
    <w:rsid w:val="00A00CAA"/>
    <w:rsid w:val="00A45372"/>
    <w:rsid w:val="00A4554E"/>
    <w:rsid w:val="00A52E5B"/>
    <w:rsid w:val="00A554E6"/>
    <w:rsid w:val="00A63427"/>
    <w:rsid w:val="00A710FF"/>
    <w:rsid w:val="00B35EF3"/>
    <w:rsid w:val="00B506A7"/>
    <w:rsid w:val="00B716CF"/>
    <w:rsid w:val="00B87013"/>
    <w:rsid w:val="00B94EC2"/>
    <w:rsid w:val="00BA5221"/>
    <w:rsid w:val="00BA71CB"/>
    <w:rsid w:val="00BC5C49"/>
    <w:rsid w:val="00BC783E"/>
    <w:rsid w:val="00BC7B53"/>
    <w:rsid w:val="00BE7E5D"/>
    <w:rsid w:val="00BF38B3"/>
    <w:rsid w:val="00C145F3"/>
    <w:rsid w:val="00C47198"/>
    <w:rsid w:val="00C53E08"/>
    <w:rsid w:val="00C80D83"/>
    <w:rsid w:val="00C926F5"/>
    <w:rsid w:val="00CD1D97"/>
    <w:rsid w:val="00CE7232"/>
    <w:rsid w:val="00CE76DF"/>
    <w:rsid w:val="00D1732A"/>
    <w:rsid w:val="00D262E4"/>
    <w:rsid w:val="00D378CA"/>
    <w:rsid w:val="00D44FCF"/>
    <w:rsid w:val="00D51E74"/>
    <w:rsid w:val="00D61966"/>
    <w:rsid w:val="00D9244B"/>
    <w:rsid w:val="00DC23A3"/>
    <w:rsid w:val="00DD5C75"/>
    <w:rsid w:val="00DF76A2"/>
    <w:rsid w:val="00E06BEC"/>
    <w:rsid w:val="00E14136"/>
    <w:rsid w:val="00E33F42"/>
    <w:rsid w:val="00E54314"/>
    <w:rsid w:val="00E92206"/>
    <w:rsid w:val="00ED539A"/>
    <w:rsid w:val="00EF3F4A"/>
    <w:rsid w:val="00F25DA8"/>
    <w:rsid w:val="00F56457"/>
    <w:rsid w:val="00F739AC"/>
    <w:rsid w:val="00F74F7D"/>
    <w:rsid w:val="00F75AB2"/>
    <w:rsid w:val="00F97BAF"/>
    <w:rsid w:val="00FA41A4"/>
    <w:rsid w:val="00FA460A"/>
    <w:rsid w:val="00FB2E25"/>
    <w:rsid w:val="00FB316A"/>
    <w:rsid w:val="00FC4BF9"/>
    <w:rsid w:val="00FC63B1"/>
    <w:rsid w:val="00FC6B08"/>
    <w:rsid w:val="00FD5D73"/>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677559"/>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44FCF"/>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1C6B-956D-492F-BDCE-8C4E77BA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2185</Words>
  <Characters>12898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Fruncová Ilona</cp:lastModifiedBy>
  <cp:revision>2</cp:revision>
  <cp:lastPrinted>2019-04-09T12:10:00Z</cp:lastPrinted>
  <dcterms:created xsi:type="dcterms:W3CDTF">2022-02-21T16:01:00Z</dcterms:created>
  <dcterms:modified xsi:type="dcterms:W3CDTF">2022-02-21T16:01:00Z</dcterms:modified>
</cp:coreProperties>
</file>