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E55F" w14:textId="5E2B42A8" w:rsidR="00CA0893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A6B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="00B449F6">
        <w:rPr>
          <w:rFonts w:ascii="Times New Roman" w:hAnsi="Times New Roman" w:cs="Times New Roman"/>
          <w:b/>
          <w:iCs/>
          <w:sz w:val="28"/>
          <w:szCs w:val="28"/>
        </w:rPr>
        <w:t>ODATEK</w:t>
      </w:r>
      <w:r w:rsidRPr="001A5A6B">
        <w:rPr>
          <w:rFonts w:ascii="Times New Roman" w:hAnsi="Times New Roman" w:cs="Times New Roman"/>
          <w:b/>
          <w:iCs/>
          <w:sz w:val="28"/>
          <w:szCs w:val="28"/>
        </w:rPr>
        <w:t xml:space="preserve"> č. 3</w:t>
      </w:r>
    </w:p>
    <w:p w14:paraId="52F62C26" w14:textId="49088625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70F1933" w14:textId="3A59F639" w:rsidR="001A5A6B" w:rsidRDefault="001A5A6B" w:rsidP="001A5A6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A6B">
        <w:rPr>
          <w:rFonts w:ascii="Times New Roman" w:hAnsi="Times New Roman" w:cs="Times New Roman"/>
          <w:bCs/>
          <w:iCs/>
          <w:sz w:val="24"/>
          <w:szCs w:val="24"/>
        </w:rPr>
        <w:t>smlouvy o dílo uzavřené dle příslušných ustanovení občanského zákoníku</w:t>
      </w:r>
    </w:p>
    <w:p w14:paraId="2847ABB2" w14:textId="563042B3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5A6B">
        <w:rPr>
          <w:rFonts w:ascii="Times New Roman" w:hAnsi="Times New Roman" w:cs="Times New Roman"/>
          <w:iCs/>
          <w:sz w:val="24"/>
          <w:szCs w:val="24"/>
        </w:rPr>
        <w:t>číslo smlouvy objednatele: 191870</w:t>
      </w:r>
    </w:p>
    <w:p w14:paraId="147BA18D" w14:textId="385EABF1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5A6B">
        <w:rPr>
          <w:rFonts w:ascii="Times New Roman" w:hAnsi="Times New Roman" w:cs="Times New Roman"/>
          <w:iCs/>
          <w:sz w:val="24"/>
          <w:szCs w:val="24"/>
        </w:rPr>
        <w:t xml:space="preserve">číslo smlouvy zhotovitele: </w:t>
      </w:r>
      <w:r w:rsidR="00C17180">
        <w:rPr>
          <w:rFonts w:ascii="Times New Roman" w:hAnsi="Times New Roman" w:cs="Times New Roman"/>
          <w:iCs/>
          <w:sz w:val="24"/>
          <w:szCs w:val="24"/>
        </w:rPr>
        <w:t>01/2022</w:t>
      </w:r>
    </w:p>
    <w:p w14:paraId="5DC4AF8A" w14:textId="5D8F20D1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6EACA0A" w14:textId="43806F41" w:rsidR="001A5A6B" w:rsidRPr="001A5A6B" w:rsidRDefault="00B449F6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1A5A6B" w:rsidRPr="001A5A6B">
        <w:rPr>
          <w:rFonts w:ascii="Times New Roman" w:hAnsi="Times New Roman" w:cs="Times New Roman"/>
          <w:iCs/>
          <w:sz w:val="24"/>
          <w:szCs w:val="24"/>
        </w:rPr>
        <w:t xml:space="preserve">odatek č. 3 evidovaný pod č. objednatele: </w:t>
      </w:r>
      <w:r w:rsidR="002461C9">
        <w:rPr>
          <w:rFonts w:ascii="Times New Roman" w:hAnsi="Times New Roman" w:cs="Times New Roman"/>
          <w:iCs/>
          <w:sz w:val="24"/>
          <w:szCs w:val="24"/>
        </w:rPr>
        <w:t>2021/6677</w:t>
      </w:r>
      <w:r w:rsidR="001A5A6B" w:rsidRPr="001A5A6B">
        <w:rPr>
          <w:rFonts w:ascii="Times New Roman" w:hAnsi="Times New Roman" w:cs="Times New Roman"/>
          <w:iCs/>
          <w:sz w:val="24"/>
          <w:szCs w:val="24"/>
        </w:rPr>
        <w:t>/NM</w:t>
      </w:r>
    </w:p>
    <w:p w14:paraId="0466869D" w14:textId="6C46EAD5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ABD740" w14:textId="166DA56B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6FB465" w14:textId="61D865DE" w:rsidR="001A5A6B" w:rsidRPr="00A81DCB" w:rsidRDefault="001A5A6B" w:rsidP="001A5A6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1DCB">
        <w:rPr>
          <w:rFonts w:ascii="Times New Roman" w:hAnsi="Times New Roman" w:cs="Times New Roman"/>
          <w:b/>
          <w:bCs/>
          <w:iCs/>
          <w:sz w:val="24"/>
          <w:szCs w:val="24"/>
        </w:rPr>
        <w:t>Smluvní strany</w:t>
      </w:r>
    </w:p>
    <w:p w14:paraId="45C8EE6F" w14:textId="486FEAAC" w:rsidR="001A5A6B" w:rsidRPr="001A5A6B" w:rsidRDefault="001A5A6B" w:rsidP="001A5A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88A93DE" w14:textId="04DCDE06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Objednatel:</w:t>
      </w:r>
    </w:p>
    <w:p w14:paraId="2E74E972" w14:textId="41045C9A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Národní muzeum</w:t>
      </w:r>
      <w:r>
        <w:rPr>
          <w:rFonts w:ascii="Times New Roman" w:hAnsi="Times New Roman" w:cs="Times New Roman"/>
          <w:iCs/>
          <w:sz w:val="24"/>
          <w:szCs w:val="24"/>
        </w:rPr>
        <w:t>, příspěvková organizace</w:t>
      </w:r>
    </w:p>
    <w:p w14:paraId="5F615E94" w14:textId="343A9BF3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 sídlem: Václavské náměstí 68, 115 79 Praha 1</w:t>
      </w:r>
    </w:p>
    <w:p w14:paraId="2DE99912" w14:textId="49A63B17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statutární orgán: PhDr. Michal Lukeš, Ph.D., generální ředitel</w:t>
      </w:r>
    </w:p>
    <w:p w14:paraId="0935CDEE" w14:textId="16EA4CDF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IČ: 00023272</w:t>
      </w:r>
    </w:p>
    <w:p w14:paraId="3593D41D" w14:textId="3CA90CDC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DIČ: CZ00023272</w:t>
      </w:r>
    </w:p>
    <w:p w14:paraId="03D7B5E9" w14:textId="056A559C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62EA5B" w14:textId="128D9913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(dále jen objednatel)</w:t>
      </w:r>
    </w:p>
    <w:p w14:paraId="14F363AA" w14:textId="58433F95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6EB2B45" w14:textId="237F2738" w:rsidR="001A5A6B" w:rsidRPr="00B449F6" w:rsidRDefault="001A5A6B" w:rsidP="001A5A6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6010479D" w14:textId="6B983BAF" w:rsidR="001A5A6B" w:rsidRDefault="001A5A6B" w:rsidP="001A5A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A3686C2" w14:textId="64590E58" w:rsidR="001A5A6B" w:rsidRPr="007C6A4C" w:rsidRDefault="001A5A6B" w:rsidP="001A5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Zhotovitel:</w:t>
      </w:r>
    </w:p>
    <w:p w14:paraId="47882F8B" w14:textId="61BEFCBB" w:rsidR="001A5A6B" w:rsidRPr="007C6A4C" w:rsidRDefault="001A5A6B" w:rsidP="001A5A6B">
      <w:pPr>
        <w:spacing w:after="0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Architekti KRR</w:t>
      </w:r>
    </w:p>
    <w:p w14:paraId="76F288D7" w14:textId="2ED02ACC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společnost skládající se ze subjektů:</w:t>
      </w:r>
    </w:p>
    <w:p w14:paraId="0306AE54" w14:textId="325A744E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615DCE1A" w14:textId="3E6C012E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7C6A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Ing. arch. Radko Květ</w:t>
      </w:r>
    </w:p>
    <w:p w14:paraId="532C991F" w14:textId="772198F8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se sídlem: Všetičkova 63/131, 602 00 Brno</w:t>
      </w:r>
    </w:p>
    <w:p w14:paraId="5EF64A78" w14:textId="4DC2506F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zastoupený: Ing. arch. Radko Květ,</w:t>
      </w:r>
    </w:p>
    <w:p w14:paraId="3294A14B" w14:textId="45F8D963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IČ: 13676601</w:t>
      </w:r>
    </w:p>
    <w:p w14:paraId="77024380" w14:textId="2B02A0FE" w:rsidR="001A5A6B" w:rsidRDefault="001A5A6B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DIČ: CZ5410110167</w:t>
      </w:r>
    </w:p>
    <w:p w14:paraId="0C01F1DA" w14:textId="720409CB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2461C9">
        <w:rPr>
          <w:rFonts w:ascii="Times New Roman" w:hAnsi="Times New Roman" w:cs="Times New Roman"/>
          <w:iCs/>
          <w:sz w:val="24"/>
          <w:szCs w:val="24"/>
        </w:rPr>
        <w:t>vedoucí společník</w:t>
      </w:r>
    </w:p>
    <w:p w14:paraId="674C4670" w14:textId="74372DF8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03EB89E5" w14:textId="719A170A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7C6A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RadaArchitekti</w:t>
      </w:r>
      <w:proofErr w:type="spellEnd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s.r.o.</w:t>
      </w:r>
    </w:p>
    <w:p w14:paraId="5B992276" w14:textId="477D8E03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se sídlem: Tučkova 769/12, 602 00 Brno</w:t>
      </w:r>
    </w:p>
    <w:p w14:paraId="36BDE464" w14:textId="29A554BA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IČ: 27742415</w:t>
      </w:r>
    </w:p>
    <w:p w14:paraId="46B03B3D" w14:textId="71DD5A90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53E84A7C" w14:textId="68F704B5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Adam </w:t>
      </w:r>
      <w:proofErr w:type="spellStart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Rujbr</w:t>
      </w:r>
      <w:proofErr w:type="spellEnd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>Architects</w:t>
      </w:r>
      <w:proofErr w:type="spellEnd"/>
      <w:r w:rsidRPr="007C6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s. r. o.</w:t>
      </w:r>
    </w:p>
    <w:p w14:paraId="1CABE742" w14:textId="6E6D0FCC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se sídlem: Lidická 75, 602 00 Brno</w:t>
      </w:r>
    </w:p>
    <w:p w14:paraId="6903FEA4" w14:textId="4F50C734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IČ: 26920522</w:t>
      </w:r>
    </w:p>
    <w:p w14:paraId="0BDA6574" w14:textId="1F179BDA" w:rsidR="007C6A4C" w:rsidRDefault="007C6A4C" w:rsidP="001A5A6B">
      <w:pPr>
        <w:spacing w:after="0"/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67C2C9D8" w14:textId="7061C16C" w:rsidR="007C6A4C" w:rsidRDefault="007C6A4C" w:rsidP="001A5A6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C6A4C">
        <w:rPr>
          <w:rFonts w:ascii="Times New Roman" w:hAnsi="Times New Roman" w:cs="Times New Roman"/>
          <w:i/>
          <w:sz w:val="24"/>
          <w:szCs w:val="24"/>
        </w:rPr>
        <w:t>(dále jen z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7C6A4C">
        <w:rPr>
          <w:rFonts w:ascii="Times New Roman" w:hAnsi="Times New Roman" w:cs="Times New Roman"/>
          <w:i/>
          <w:sz w:val="24"/>
          <w:szCs w:val="24"/>
        </w:rPr>
        <w:t>otovitel)</w:t>
      </w:r>
    </w:p>
    <w:p w14:paraId="71462CAA" w14:textId="77777777" w:rsidR="00B449F6" w:rsidRDefault="00B449F6" w:rsidP="001A5A6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10AD83FE" w14:textId="0539FEFA" w:rsidR="007C6A4C" w:rsidRDefault="007C6A4C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C6A4C">
        <w:rPr>
          <w:rFonts w:ascii="Times New Roman" w:hAnsi="Times New Roman" w:cs="Times New Roman"/>
          <w:iCs/>
          <w:sz w:val="24"/>
          <w:szCs w:val="24"/>
        </w:rPr>
        <w:t>uzavírají v souladu s ustanovením článku XIII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7C6A4C">
        <w:rPr>
          <w:rFonts w:ascii="Times New Roman" w:hAnsi="Times New Roman" w:cs="Times New Roman"/>
          <w:iCs/>
          <w:sz w:val="24"/>
          <w:szCs w:val="24"/>
        </w:rPr>
        <w:t xml:space="preserve"> odst. 13</w:t>
      </w:r>
      <w:r w:rsidR="00A81DCB">
        <w:rPr>
          <w:rFonts w:ascii="Times New Roman" w:hAnsi="Times New Roman" w:cs="Times New Roman"/>
          <w:iCs/>
          <w:sz w:val="24"/>
          <w:szCs w:val="24"/>
        </w:rPr>
        <w:t>.2. smlouvy o dílo</w:t>
      </w:r>
      <w:r w:rsidR="00B449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1DCB">
        <w:rPr>
          <w:rFonts w:ascii="Times New Roman" w:hAnsi="Times New Roman" w:cs="Times New Roman"/>
          <w:iCs/>
          <w:sz w:val="24"/>
          <w:szCs w:val="24"/>
        </w:rPr>
        <w:t>tento smluvní dodatek č. 3:</w:t>
      </w:r>
    </w:p>
    <w:p w14:paraId="1CF75E3E" w14:textId="58E72473" w:rsidR="002461C9" w:rsidRDefault="002461C9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66E24E6" w14:textId="77777777" w:rsidR="002461C9" w:rsidRDefault="002461C9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280A687" w14:textId="4C903139" w:rsidR="00A81DCB" w:rsidRDefault="00A81DCB" w:rsidP="00A81DC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I.</w:t>
      </w:r>
    </w:p>
    <w:p w14:paraId="52BD3C90" w14:textId="438C2919" w:rsidR="00A81DCB" w:rsidRPr="00B449F6" w:rsidRDefault="00A81DCB" w:rsidP="00A81DC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9F6">
        <w:rPr>
          <w:rFonts w:ascii="Times New Roman" w:hAnsi="Times New Roman" w:cs="Times New Roman"/>
          <w:b/>
          <w:bCs/>
          <w:iCs/>
          <w:sz w:val="24"/>
          <w:szCs w:val="24"/>
        </w:rPr>
        <w:t>Předmět dodatku</w:t>
      </w:r>
    </w:p>
    <w:p w14:paraId="3F4356A2" w14:textId="77777777" w:rsidR="00503AD4" w:rsidRDefault="00503AD4" w:rsidP="007C6A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7EACFEB" w14:textId="5972BA68" w:rsidR="00B449F6" w:rsidRPr="00B449F6" w:rsidRDefault="00B449F6" w:rsidP="00B44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t>Článek II.</w:t>
      </w:r>
      <w:r w:rsidRPr="00B449F6">
        <w:rPr>
          <w:rFonts w:ascii="Times New Roman" w:hAnsi="Times New Roman" w:cs="Times New Roman"/>
          <w:sz w:val="24"/>
          <w:szCs w:val="24"/>
        </w:rPr>
        <w:t xml:space="preserve"> smlouvy označený </w:t>
      </w:r>
      <w:r w:rsidRPr="00B449F6">
        <w:rPr>
          <w:rFonts w:ascii="Times New Roman" w:hAnsi="Times New Roman" w:cs="Times New Roman"/>
          <w:b/>
          <w:sz w:val="24"/>
          <w:szCs w:val="24"/>
        </w:rPr>
        <w:t>Předmět smlouvy</w:t>
      </w:r>
      <w:r w:rsidRPr="00B449F6">
        <w:rPr>
          <w:rFonts w:ascii="Times New Roman" w:hAnsi="Times New Roman" w:cs="Times New Roman"/>
          <w:sz w:val="24"/>
          <w:szCs w:val="24"/>
        </w:rPr>
        <w:t xml:space="preserve"> se doplňuje o odst. 2.1.</w:t>
      </w:r>
      <w:r w:rsidR="00073653">
        <w:rPr>
          <w:rFonts w:ascii="Times New Roman" w:hAnsi="Times New Roman" w:cs="Times New Roman"/>
          <w:sz w:val="24"/>
          <w:szCs w:val="24"/>
        </w:rPr>
        <w:t>9</w:t>
      </w:r>
      <w:r w:rsidRPr="00B449F6">
        <w:rPr>
          <w:rFonts w:ascii="Times New Roman" w:hAnsi="Times New Roman" w:cs="Times New Roman"/>
          <w:sz w:val="24"/>
          <w:szCs w:val="24"/>
        </w:rPr>
        <w:t>. v tomto znění:</w:t>
      </w:r>
    </w:p>
    <w:p w14:paraId="6637615B" w14:textId="57E2EF34" w:rsidR="00B449F6" w:rsidRPr="002863F5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ECAFA" w14:textId="0BCEC5C2" w:rsidR="00B449F6" w:rsidRPr="00073653" w:rsidRDefault="002461C9" w:rsidP="002461C9">
      <w:pPr>
        <w:spacing w:after="0"/>
        <w:ind w:left="1560"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="00073653" w:rsidRPr="00073653">
        <w:rPr>
          <w:rFonts w:ascii="Times New Roman" w:hAnsi="Times New Roman" w:cs="Times New Roman"/>
          <w:sz w:val="24"/>
          <w:szCs w:val="24"/>
        </w:rPr>
        <w:t>Zpracování projektové dokumentace napojení Centrálního depozitáře Náprstkova muzea v areálu Národního muzea v</w:t>
      </w:r>
      <w:r w:rsidR="00E71396">
        <w:rPr>
          <w:rFonts w:ascii="Times New Roman" w:hAnsi="Times New Roman" w:cs="Times New Roman"/>
          <w:sz w:val="24"/>
          <w:szCs w:val="24"/>
        </w:rPr>
        <w:t> </w:t>
      </w:r>
      <w:r w:rsidR="00073653" w:rsidRPr="00073653">
        <w:rPr>
          <w:rFonts w:ascii="Times New Roman" w:hAnsi="Times New Roman" w:cs="Times New Roman"/>
          <w:sz w:val="24"/>
          <w:szCs w:val="24"/>
        </w:rPr>
        <w:t>Praze</w:t>
      </w:r>
      <w:r w:rsidR="00E71396">
        <w:rPr>
          <w:rFonts w:ascii="Times New Roman" w:hAnsi="Times New Roman" w:cs="Times New Roman"/>
          <w:sz w:val="24"/>
          <w:szCs w:val="24"/>
        </w:rPr>
        <w:t> </w:t>
      </w:r>
      <w:r w:rsidR="00073653" w:rsidRPr="00073653">
        <w:rPr>
          <w:rFonts w:ascii="Times New Roman" w:hAnsi="Times New Roman" w:cs="Times New Roman"/>
          <w:sz w:val="24"/>
          <w:szCs w:val="24"/>
        </w:rPr>
        <w:t xml:space="preserve">20 – Horních Počernicích, Cirkusová 1740, na areálový velín </w:t>
      </w:r>
      <w:r w:rsidR="00073653">
        <w:rPr>
          <w:rFonts w:ascii="Times New Roman" w:hAnsi="Times New Roman" w:cs="Times New Roman"/>
          <w:sz w:val="24"/>
          <w:szCs w:val="24"/>
        </w:rPr>
        <w:t xml:space="preserve">v budově Přírodovědeckého muzea </w:t>
      </w:r>
      <w:r w:rsidR="00073653" w:rsidRPr="00073653">
        <w:rPr>
          <w:rFonts w:ascii="Times New Roman" w:hAnsi="Times New Roman" w:cs="Times New Roman"/>
          <w:sz w:val="24"/>
          <w:szCs w:val="24"/>
        </w:rPr>
        <w:t>a</w:t>
      </w:r>
      <w:r w:rsidR="00975C05">
        <w:rPr>
          <w:rFonts w:ascii="Times New Roman" w:hAnsi="Times New Roman" w:cs="Times New Roman"/>
          <w:sz w:val="24"/>
          <w:szCs w:val="24"/>
        </w:rPr>
        <w:t> </w:t>
      </w:r>
      <w:r w:rsidR="00073653" w:rsidRPr="00073653">
        <w:rPr>
          <w:rFonts w:ascii="Times New Roman" w:hAnsi="Times New Roman" w:cs="Times New Roman"/>
          <w:sz w:val="24"/>
          <w:szCs w:val="24"/>
        </w:rPr>
        <w:t>dovybavení areálového velínu</w:t>
      </w:r>
      <w:r w:rsidR="00AA45FB">
        <w:rPr>
          <w:rFonts w:ascii="Times New Roman" w:hAnsi="Times New Roman" w:cs="Times New Roman"/>
          <w:sz w:val="24"/>
          <w:szCs w:val="24"/>
        </w:rPr>
        <w:t>.</w:t>
      </w:r>
    </w:p>
    <w:p w14:paraId="67DDE0BD" w14:textId="18BDFEEE" w:rsidR="00B449F6" w:rsidRDefault="00B449F6" w:rsidP="002461C9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Rozsah a obsah projektové dokumentace bude zahrnovat minimálně následující služby a plnění:</w:t>
      </w:r>
    </w:p>
    <w:p w14:paraId="4BE9B8C4" w14:textId="75D84CDC" w:rsidR="006A4D14" w:rsidRPr="00C209AE" w:rsidRDefault="006A4D14" w:rsidP="006A4D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9AE">
        <w:rPr>
          <w:rFonts w:ascii="Times New Roman" w:hAnsi="Times New Roman" w:cs="Times New Roman"/>
          <w:sz w:val="24"/>
          <w:szCs w:val="24"/>
        </w:rPr>
        <w:t>2.1.9.1. Vypracování dokumentace pro umístění stavby – D</w:t>
      </w:r>
      <w:r w:rsidR="00666549">
        <w:rPr>
          <w:rFonts w:ascii="Times New Roman" w:hAnsi="Times New Roman" w:cs="Times New Roman"/>
          <w:sz w:val="24"/>
          <w:szCs w:val="24"/>
        </w:rPr>
        <w:t>U</w:t>
      </w:r>
      <w:r w:rsidRPr="00C209AE">
        <w:rPr>
          <w:rFonts w:ascii="Times New Roman" w:hAnsi="Times New Roman" w:cs="Times New Roman"/>
          <w:sz w:val="24"/>
          <w:szCs w:val="24"/>
        </w:rPr>
        <w:t>R</w:t>
      </w:r>
    </w:p>
    <w:p w14:paraId="0D52B040" w14:textId="68CCB7D8" w:rsidR="00645179" w:rsidRPr="00645179" w:rsidRDefault="00645179" w:rsidP="00645179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645179">
        <w:rPr>
          <w:rFonts w:ascii="Times New Roman" w:hAnsi="Times New Roman" w:cs="Times New Roman"/>
          <w:sz w:val="24"/>
          <w:szCs w:val="24"/>
        </w:rPr>
        <w:t>Rozsah a obsah projektové dokumentace bude odpovídat vyhlášce č. 499/2006 Sb.</w:t>
      </w:r>
      <w:r w:rsidR="00AF0E7F">
        <w:rPr>
          <w:rFonts w:ascii="Times New Roman" w:hAnsi="Times New Roman" w:cs="Times New Roman"/>
          <w:sz w:val="24"/>
          <w:szCs w:val="24"/>
        </w:rPr>
        <w:t>,</w:t>
      </w:r>
      <w:r w:rsidRPr="00645179">
        <w:rPr>
          <w:rFonts w:ascii="Times New Roman" w:hAnsi="Times New Roman" w:cs="Times New Roman"/>
          <w:sz w:val="24"/>
          <w:szCs w:val="24"/>
        </w:rPr>
        <w:t xml:space="preserve"> o dokumentaci staveb</w:t>
      </w:r>
      <w:r w:rsidR="00AF0E7F">
        <w:rPr>
          <w:rFonts w:ascii="Times New Roman" w:hAnsi="Times New Roman" w:cs="Times New Roman"/>
          <w:sz w:val="24"/>
          <w:szCs w:val="24"/>
        </w:rPr>
        <w:t>,</w:t>
      </w:r>
      <w:r w:rsidRPr="00645179">
        <w:rPr>
          <w:rFonts w:ascii="Times New Roman" w:hAnsi="Times New Roman" w:cs="Times New Roman"/>
          <w:sz w:val="24"/>
          <w:szCs w:val="24"/>
        </w:rPr>
        <w:t xml:space="preserve"> v aktuálním znění.</w:t>
      </w:r>
    </w:p>
    <w:p w14:paraId="4ABA0905" w14:textId="59086821" w:rsidR="006A4D14" w:rsidRDefault="00645179" w:rsidP="00C209AE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4D14">
        <w:rPr>
          <w:rFonts w:ascii="Times New Roman" w:hAnsi="Times New Roman" w:cs="Times New Roman"/>
          <w:sz w:val="24"/>
          <w:szCs w:val="24"/>
        </w:rPr>
        <w:t xml:space="preserve">Dle </w:t>
      </w:r>
      <w:r w:rsidR="00192C04">
        <w:rPr>
          <w:rFonts w:ascii="Times New Roman" w:hAnsi="Times New Roman" w:cs="Times New Roman"/>
          <w:sz w:val="24"/>
          <w:szCs w:val="24"/>
        </w:rPr>
        <w:t xml:space="preserve">SZ </w:t>
      </w:r>
      <w:r w:rsidR="006A4D14">
        <w:rPr>
          <w:rFonts w:ascii="Times New Roman" w:hAnsi="Times New Roman" w:cs="Times New Roman"/>
          <w:sz w:val="24"/>
          <w:szCs w:val="24"/>
        </w:rPr>
        <w:t>§103 odst. 1e) 4.5.7</w:t>
      </w:r>
      <w:r w:rsidR="00192C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předmětná stavba nevyžaduje stavební povolení)</w:t>
      </w:r>
    </w:p>
    <w:p w14:paraId="663D540D" w14:textId="3AB92A05" w:rsidR="00645179" w:rsidRDefault="00645179" w:rsidP="00C209AE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8A5B00">
        <w:rPr>
          <w:rFonts w:ascii="Times New Roman" w:hAnsi="Times New Roman" w:cs="Times New Roman"/>
          <w:sz w:val="24"/>
          <w:szCs w:val="24"/>
        </w:rPr>
        <w:t>zpracování bude:</w:t>
      </w:r>
    </w:p>
    <w:p w14:paraId="46039FAE" w14:textId="16855562" w:rsidR="00B449F6" w:rsidRPr="008A5B00" w:rsidRDefault="00645179" w:rsidP="008A5B0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45179">
        <w:rPr>
          <w:rFonts w:ascii="Times New Roman" w:hAnsi="Times New Roman" w:cs="Times New Roman"/>
          <w:sz w:val="24"/>
          <w:szCs w:val="24"/>
        </w:rPr>
        <w:t>pracování návrhu umístění stavby napojení</w:t>
      </w:r>
      <w:r w:rsidR="00AA45FB">
        <w:rPr>
          <w:rFonts w:ascii="Times New Roman" w:hAnsi="Times New Roman" w:cs="Times New Roman"/>
          <w:sz w:val="24"/>
          <w:szCs w:val="24"/>
        </w:rPr>
        <w:t>,</w:t>
      </w:r>
    </w:p>
    <w:p w14:paraId="07424163" w14:textId="5B68307F" w:rsidR="00B449F6" w:rsidRPr="00B449F6" w:rsidRDefault="00B449F6" w:rsidP="002461C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získání stanovisek dotčených orgánů,</w:t>
      </w:r>
    </w:p>
    <w:p w14:paraId="58D2016E" w14:textId="0609818C" w:rsidR="00645179" w:rsidRPr="00D92EFA" w:rsidRDefault="00B449F6" w:rsidP="00D92EF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073653">
        <w:rPr>
          <w:rFonts w:ascii="Times New Roman" w:hAnsi="Times New Roman" w:cs="Times New Roman"/>
          <w:sz w:val="24"/>
          <w:szCs w:val="24"/>
        </w:rPr>
        <w:t>územního rozhodnutí</w:t>
      </w:r>
      <w:r w:rsidR="00645179">
        <w:rPr>
          <w:rFonts w:ascii="Times New Roman" w:hAnsi="Times New Roman" w:cs="Times New Roman"/>
          <w:sz w:val="24"/>
          <w:szCs w:val="24"/>
        </w:rPr>
        <w:t>,</w:t>
      </w:r>
      <w:r w:rsidR="00073653">
        <w:rPr>
          <w:rFonts w:ascii="Times New Roman" w:hAnsi="Times New Roman" w:cs="Times New Roman"/>
          <w:sz w:val="24"/>
          <w:szCs w:val="24"/>
        </w:rPr>
        <w:t xml:space="preserve"> </w:t>
      </w:r>
      <w:r w:rsidR="00645179">
        <w:rPr>
          <w:rFonts w:ascii="Times New Roman" w:hAnsi="Times New Roman" w:cs="Times New Roman"/>
          <w:sz w:val="24"/>
          <w:szCs w:val="24"/>
        </w:rPr>
        <w:t xml:space="preserve">které je současně </w:t>
      </w:r>
      <w:r w:rsidR="00073653">
        <w:rPr>
          <w:rFonts w:ascii="Times New Roman" w:hAnsi="Times New Roman" w:cs="Times New Roman"/>
          <w:sz w:val="24"/>
          <w:szCs w:val="24"/>
        </w:rPr>
        <w:t>stavební</w:t>
      </w:r>
      <w:r w:rsidR="00645179">
        <w:rPr>
          <w:rFonts w:ascii="Times New Roman" w:hAnsi="Times New Roman" w:cs="Times New Roman"/>
          <w:sz w:val="24"/>
          <w:szCs w:val="24"/>
        </w:rPr>
        <w:t xml:space="preserve">m </w:t>
      </w:r>
      <w:r w:rsidR="00073653">
        <w:rPr>
          <w:rFonts w:ascii="Times New Roman" w:hAnsi="Times New Roman" w:cs="Times New Roman"/>
          <w:sz w:val="24"/>
          <w:szCs w:val="24"/>
        </w:rPr>
        <w:t>povolení</w:t>
      </w:r>
      <w:r w:rsidR="00645179">
        <w:rPr>
          <w:rFonts w:ascii="Times New Roman" w:hAnsi="Times New Roman" w:cs="Times New Roman"/>
          <w:sz w:val="24"/>
          <w:szCs w:val="24"/>
        </w:rPr>
        <w:t>m</w:t>
      </w:r>
      <w:r w:rsidR="00666549">
        <w:rPr>
          <w:rFonts w:ascii="Times New Roman" w:hAnsi="Times New Roman" w:cs="Times New Roman"/>
          <w:sz w:val="24"/>
          <w:szCs w:val="24"/>
        </w:rPr>
        <w:t>.</w:t>
      </w:r>
    </w:p>
    <w:p w14:paraId="5A4B6378" w14:textId="7561C4FB" w:rsidR="00645179" w:rsidRPr="00C209AE" w:rsidRDefault="00645179" w:rsidP="006451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9AE">
        <w:rPr>
          <w:rFonts w:ascii="Times New Roman" w:hAnsi="Times New Roman" w:cs="Times New Roman"/>
          <w:sz w:val="24"/>
          <w:szCs w:val="24"/>
        </w:rPr>
        <w:t xml:space="preserve">2.1.9.2 Vypracování dokumentace pro provádění </w:t>
      </w:r>
      <w:proofErr w:type="gramStart"/>
      <w:r w:rsidRPr="00C209AE">
        <w:rPr>
          <w:rFonts w:ascii="Times New Roman" w:hAnsi="Times New Roman" w:cs="Times New Roman"/>
          <w:sz w:val="24"/>
          <w:szCs w:val="24"/>
        </w:rPr>
        <w:t xml:space="preserve">stavby </w:t>
      </w:r>
      <w:r w:rsidR="00666549">
        <w:rPr>
          <w:rFonts w:ascii="Times New Roman" w:hAnsi="Times New Roman" w:cs="Times New Roman"/>
          <w:sz w:val="24"/>
          <w:szCs w:val="24"/>
        </w:rPr>
        <w:t xml:space="preserve">- </w:t>
      </w:r>
      <w:r w:rsidRPr="00C209AE">
        <w:rPr>
          <w:rFonts w:ascii="Times New Roman" w:hAnsi="Times New Roman" w:cs="Times New Roman"/>
          <w:sz w:val="24"/>
          <w:szCs w:val="24"/>
        </w:rPr>
        <w:t>DPS</w:t>
      </w:r>
      <w:proofErr w:type="gramEnd"/>
    </w:p>
    <w:p w14:paraId="4DD0F893" w14:textId="27DA5649" w:rsidR="00645179" w:rsidRDefault="00645179" w:rsidP="00645179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209AE">
        <w:rPr>
          <w:rFonts w:ascii="Times New Roman" w:hAnsi="Times New Roman" w:cs="Times New Roman"/>
          <w:sz w:val="24"/>
          <w:szCs w:val="24"/>
        </w:rPr>
        <w:t>Rozsah a obsah projektové dokumentace bude odpovídat vyhlášce č. 499/2006</w:t>
      </w:r>
      <w:r w:rsidRPr="00645179">
        <w:rPr>
          <w:rFonts w:ascii="Times New Roman" w:hAnsi="Times New Roman" w:cs="Times New Roman"/>
          <w:sz w:val="24"/>
          <w:szCs w:val="24"/>
        </w:rPr>
        <w:t xml:space="preserve"> Sb.</w:t>
      </w:r>
      <w:r w:rsidR="00AF0E7F">
        <w:rPr>
          <w:rFonts w:ascii="Times New Roman" w:hAnsi="Times New Roman" w:cs="Times New Roman"/>
          <w:sz w:val="24"/>
          <w:szCs w:val="24"/>
        </w:rPr>
        <w:t>,</w:t>
      </w:r>
      <w:r w:rsidRPr="00645179">
        <w:rPr>
          <w:rFonts w:ascii="Times New Roman" w:hAnsi="Times New Roman" w:cs="Times New Roman"/>
          <w:sz w:val="24"/>
          <w:szCs w:val="24"/>
        </w:rPr>
        <w:t xml:space="preserve"> o dokumentaci staveb</w:t>
      </w:r>
      <w:r w:rsidR="00AF0E7F">
        <w:rPr>
          <w:rFonts w:ascii="Times New Roman" w:hAnsi="Times New Roman" w:cs="Times New Roman"/>
          <w:sz w:val="24"/>
          <w:szCs w:val="24"/>
        </w:rPr>
        <w:t>,</w:t>
      </w:r>
      <w:r w:rsidRPr="00645179">
        <w:rPr>
          <w:rFonts w:ascii="Times New Roman" w:hAnsi="Times New Roman" w:cs="Times New Roman"/>
          <w:sz w:val="24"/>
          <w:szCs w:val="24"/>
        </w:rPr>
        <w:t xml:space="preserve"> v aktuálním znění.</w:t>
      </w:r>
    </w:p>
    <w:p w14:paraId="3D8EE568" w14:textId="455C22DA" w:rsidR="00C209AE" w:rsidRPr="00645179" w:rsidRDefault="00C209AE" w:rsidP="00645179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zpracování bude:</w:t>
      </w:r>
    </w:p>
    <w:p w14:paraId="2F15EF8E" w14:textId="5CF8258E" w:rsidR="00B449F6" w:rsidRPr="00B449F6" w:rsidRDefault="00B449F6" w:rsidP="002461C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zpracování výkazu výměr a soupisu prací, dodávek a služeb, který bude odpovídat vyhlášce č. 169/2016 Sb.,</w:t>
      </w:r>
    </w:p>
    <w:p w14:paraId="7793E849" w14:textId="582707E2" w:rsidR="00B449F6" w:rsidRPr="00B449F6" w:rsidRDefault="00B449F6" w:rsidP="002461C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návrh ocenění výkazu výměr a soupisu prací, dodávek a služeb – kontrolní rozpočet. </w:t>
      </w:r>
    </w:p>
    <w:p w14:paraId="550A7A58" w14:textId="77777777" w:rsidR="00503AD4" w:rsidRDefault="00503AD4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7ED2C" w14:textId="6B8EE151" w:rsidR="00B449F6" w:rsidRPr="00B449F6" w:rsidRDefault="00B449F6" w:rsidP="00B44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 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článku III. </w:t>
      </w:r>
      <w:r w:rsidRPr="00B449F6">
        <w:rPr>
          <w:rFonts w:ascii="Times New Roman" w:hAnsi="Times New Roman" w:cs="Times New Roman"/>
          <w:sz w:val="24"/>
          <w:szCs w:val="24"/>
        </w:rPr>
        <w:t xml:space="preserve">smlouvy označeném 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Doba a místo plnění </w:t>
      </w:r>
      <w:r w:rsidRPr="00B449F6">
        <w:rPr>
          <w:rFonts w:ascii="Times New Roman" w:hAnsi="Times New Roman" w:cs="Times New Roman"/>
          <w:sz w:val="24"/>
          <w:szCs w:val="24"/>
        </w:rPr>
        <w:t xml:space="preserve">se v odst. 3. 2. </w:t>
      </w:r>
      <w:r w:rsidR="00627476" w:rsidRPr="00B449F6">
        <w:rPr>
          <w:rFonts w:ascii="Times New Roman" w:hAnsi="Times New Roman" w:cs="Times New Roman"/>
          <w:sz w:val="24"/>
          <w:szCs w:val="24"/>
        </w:rPr>
        <w:t xml:space="preserve">doplňuje </w:t>
      </w:r>
      <w:r w:rsidRPr="00B449F6">
        <w:rPr>
          <w:rFonts w:ascii="Times New Roman" w:hAnsi="Times New Roman" w:cs="Times New Roman"/>
          <w:sz w:val="24"/>
          <w:szCs w:val="24"/>
        </w:rPr>
        <w:t xml:space="preserve">závazný termín pro předání </w:t>
      </w:r>
      <w:r w:rsidR="00A664CC">
        <w:rPr>
          <w:rFonts w:ascii="Times New Roman" w:hAnsi="Times New Roman" w:cs="Times New Roman"/>
          <w:sz w:val="24"/>
          <w:szCs w:val="24"/>
        </w:rPr>
        <w:t xml:space="preserve">doplněné </w:t>
      </w:r>
      <w:r w:rsidRPr="00B449F6">
        <w:rPr>
          <w:rFonts w:ascii="Times New Roman" w:hAnsi="Times New Roman" w:cs="Times New Roman"/>
          <w:sz w:val="24"/>
          <w:szCs w:val="24"/>
        </w:rPr>
        <w:t xml:space="preserve">projektové dokumentace </w:t>
      </w:r>
      <w:r w:rsidR="00AA45FB">
        <w:rPr>
          <w:rFonts w:ascii="Times New Roman" w:hAnsi="Times New Roman" w:cs="Times New Roman"/>
          <w:sz w:val="24"/>
          <w:szCs w:val="24"/>
        </w:rPr>
        <w:t xml:space="preserve">a upravuje </w:t>
      </w:r>
      <w:r w:rsidR="00AA45FB" w:rsidRPr="00B449F6">
        <w:rPr>
          <w:rFonts w:ascii="Times New Roman" w:hAnsi="Times New Roman" w:cs="Times New Roman"/>
          <w:sz w:val="24"/>
          <w:szCs w:val="24"/>
        </w:rPr>
        <w:t>závazný</w:t>
      </w:r>
      <w:r w:rsidR="00AA45FB">
        <w:rPr>
          <w:rFonts w:ascii="Times New Roman" w:hAnsi="Times New Roman" w:cs="Times New Roman"/>
          <w:sz w:val="24"/>
          <w:szCs w:val="24"/>
        </w:rPr>
        <w:t xml:space="preserve"> </w:t>
      </w:r>
      <w:r w:rsidR="00AA45FB" w:rsidRPr="00B449F6">
        <w:rPr>
          <w:rFonts w:ascii="Times New Roman" w:hAnsi="Times New Roman" w:cs="Times New Roman"/>
          <w:sz w:val="24"/>
          <w:szCs w:val="24"/>
        </w:rPr>
        <w:t>termín pro předání</w:t>
      </w:r>
      <w:r w:rsidR="00AA45FB">
        <w:rPr>
          <w:rFonts w:ascii="Times New Roman" w:hAnsi="Times New Roman" w:cs="Times New Roman"/>
          <w:sz w:val="24"/>
          <w:szCs w:val="24"/>
        </w:rPr>
        <w:t xml:space="preserve"> projektové dokumentace pro vydání stavebního povolení </w:t>
      </w:r>
      <w:r w:rsidR="007364FA">
        <w:rPr>
          <w:rFonts w:ascii="Times New Roman" w:hAnsi="Times New Roman" w:cs="Times New Roman"/>
          <w:sz w:val="24"/>
          <w:szCs w:val="24"/>
        </w:rPr>
        <w:t xml:space="preserve">objektů historického areálu Náprstkova muzea (DSP HB) </w:t>
      </w:r>
      <w:r w:rsidRPr="00B449F6">
        <w:rPr>
          <w:rFonts w:ascii="Times New Roman" w:hAnsi="Times New Roman" w:cs="Times New Roman"/>
          <w:sz w:val="24"/>
          <w:szCs w:val="24"/>
        </w:rPr>
        <w:t>objednateli takto:</w:t>
      </w:r>
    </w:p>
    <w:p w14:paraId="3E9268E2" w14:textId="7AD98F71" w:rsidR="00B449F6" w:rsidRPr="002863F5" w:rsidRDefault="00B449F6" w:rsidP="00B449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2D48E0" w14:textId="33BFC707" w:rsidR="00B449F6" w:rsidRDefault="003916C7" w:rsidP="003916C7">
      <w:pPr>
        <w:spacing w:after="0"/>
        <w:ind w:left="1276" w:hanging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449F6" w:rsidRPr="00B449F6">
        <w:rPr>
          <w:rFonts w:ascii="Times New Roman" w:hAnsi="Times New Roman" w:cs="Times New Roman"/>
          <w:sz w:val="24"/>
          <w:szCs w:val="24"/>
        </w:rPr>
        <w:t xml:space="preserve">Termín </w:t>
      </w:r>
      <w:r w:rsidR="00930680">
        <w:rPr>
          <w:rFonts w:ascii="Times New Roman" w:hAnsi="Times New Roman" w:cs="Times New Roman"/>
          <w:sz w:val="24"/>
          <w:szCs w:val="24"/>
        </w:rPr>
        <w:t xml:space="preserve">vypracování a </w:t>
      </w:r>
      <w:r w:rsidR="00B449F6" w:rsidRPr="00B449F6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073653" w:rsidRPr="00073653">
        <w:rPr>
          <w:rFonts w:ascii="Times New Roman" w:hAnsi="Times New Roman" w:cs="Times New Roman"/>
          <w:sz w:val="24"/>
          <w:szCs w:val="24"/>
        </w:rPr>
        <w:t xml:space="preserve">projektové dokumentace </w:t>
      </w:r>
      <w:r w:rsidR="008A5B00">
        <w:rPr>
          <w:rFonts w:ascii="Times New Roman" w:hAnsi="Times New Roman" w:cs="Times New Roman"/>
          <w:sz w:val="24"/>
          <w:szCs w:val="24"/>
        </w:rPr>
        <w:t xml:space="preserve">pro </w:t>
      </w:r>
      <w:r w:rsidR="001F1200">
        <w:rPr>
          <w:rFonts w:ascii="Times New Roman" w:hAnsi="Times New Roman" w:cs="Times New Roman"/>
          <w:sz w:val="24"/>
          <w:szCs w:val="24"/>
        </w:rPr>
        <w:t>umístění stavby DU</w:t>
      </w:r>
      <w:r w:rsidR="008A5B00">
        <w:rPr>
          <w:rFonts w:ascii="Times New Roman" w:hAnsi="Times New Roman" w:cs="Times New Roman"/>
          <w:sz w:val="24"/>
          <w:szCs w:val="24"/>
        </w:rPr>
        <w:t xml:space="preserve">R </w:t>
      </w:r>
      <w:r w:rsidR="00930680">
        <w:rPr>
          <w:rFonts w:ascii="Times New Roman" w:hAnsi="Times New Roman" w:cs="Times New Roman"/>
          <w:sz w:val="24"/>
          <w:szCs w:val="24"/>
        </w:rPr>
        <w:t xml:space="preserve">dle čl. </w:t>
      </w:r>
      <w:r w:rsidR="00930680" w:rsidRPr="00930680">
        <w:rPr>
          <w:rFonts w:ascii="Times New Roman" w:hAnsi="Times New Roman" w:cs="Times New Roman"/>
          <w:sz w:val="24"/>
          <w:szCs w:val="24"/>
        </w:rPr>
        <w:t xml:space="preserve">2.1.9.1. </w:t>
      </w:r>
      <w:r w:rsidR="00073653" w:rsidRPr="00930680">
        <w:rPr>
          <w:rFonts w:ascii="Times New Roman" w:hAnsi="Times New Roman" w:cs="Times New Roman"/>
          <w:sz w:val="24"/>
          <w:szCs w:val="24"/>
        </w:rPr>
        <w:t>napojení</w:t>
      </w:r>
      <w:r w:rsidR="00073653" w:rsidRPr="00073653">
        <w:rPr>
          <w:rFonts w:ascii="Times New Roman" w:hAnsi="Times New Roman" w:cs="Times New Roman"/>
          <w:sz w:val="24"/>
          <w:szCs w:val="24"/>
        </w:rPr>
        <w:t xml:space="preserve"> Centrálního depozitáře Náprstkova muzea v areálu Národního muzea v Praze 20 – Horních Počernicích, Cirkusová 1740, na areálový velín </w:t>
      </w:r>
      <w:r w:rsidR="00073653">
        <w:rPr>
          <w:rFonts w:ascii="Times New Roman" w:hAnsi="Times New Roman" w:cs="Times New Roman"/>
          <w:sz w:val="24"/>
          <w:szCs w:val="24"/>
        </w:rPr>
        <w:t xml:space="preserve">v budově Přírodovědeckého muzea </w:t>
      </w:r>
      <w:r w:rsidR="00073653" w:rsidRPr="00073653">
        <w:rPr>
          <w:rFonts w:ascii="Times New Roman" w:hAnsi="Times New Roman" w:cs="Times New Roman"/>
          <w:sz w:val="24"/>
          <w:szCs w:val="24"/>
        </w:rPr>
        <w:t>a dovybavení areálového velínu</w:t>
      </w:r>
      <w:r w:rsidR="008A5B00">
        <w:rPr>
          <w:rFonts w:ascii="Times New Roman" w:hAnsi="Times New Roman" w:cs="Times New Roman"/>
          <w:sz w:val="24"/>
          <w:szCs w:val="24"/>
        </w:rPr>
        <w:t xml:space="preserve"> </w:t>
      </w:r>
      <w:r w:rsidR="00593374" w:rsidRPr="00331B5B">
        <w:rPr>
          <w:rFonts w:ascii="Times New Roman" w:hAnsi="Times New Roman" w:cs="Times New Roman"/>
          <w:sz w:val="24"/>
          <w:szCs w:val="24"/>
        </w:rPr>
        <w:t>a podání žádosti o</w:t>
      </w:r>
      <w:r w:rsidR="00666549" w:rsidRPr="00331B5B">
        <w:rPr>
          <w:rFonts w:ascii="Times New Roman" w:hAnsi="Times New Roman" w:cs="Times New Roman"/>
          <w:b/>
          <w:sz w:val="24"/>
          <w:szCs w:val="24"/>
        </w:rPr>
        <w:t> </w:t>
      </w:r>
      <w:r w:rsidR="00593374" w:rsidRPr="00331B5B">
        <w:rPr>
          <w:rFonts w:ascii="Times New Roman" w:hAnsi="Times New Roman" w:cs="Times New Roman"/>
          <w:bCs/>
          <w:sz w:val="24"/>
          <w:szCs w:val="24"/>
        </w:rPr>
        <w:t>vydání rozhodnutí o umístění stavby</w:t>
      </w:r>
      <w:r w:rsidR="00593374" w:rsidRPr="00331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F6" w:rsidRPr="00331B5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30680" w:rsidRPr="00331B5B">
        <w:rPr>
          <w:rFonts w:ascii="Times New Roman" w:hAnsi="Times New Roman" w:cs="Times New Roman"/>
          <w:b/>
          <w:sz w:val="24"/>
          <w:szCs w:val="24"/>
        </w:rPr>
        <w:t>30</w:t>
      </w:r>
      <w:r w:rsidR="008A5B00" w:rsidRPr="00331B5B">
        <w:rPr>
          <w:rFonts w:ascii="Times New Roman" w:hAnsi="Times New Roman" w:cs="Times New Roman"/>
          <w:b/>
          <w:sz w:val="24"/>
          <w:szCs w:val="24"/>
        </w:rPr>
        <w:t>.</w:t>
      </w:r>
      <w:r w:rsidR="003F68DD" w:rsidRPr="00331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680" w:rsidRPr="00331B5B">
        <w:rPr>
          <w:rFonts w:ascii="Times New Roman" w:hAnsi="Times New Roman" w:cs="Times New Roman"/>
          <w:b/>
          <w:sz w:val="24"/>
          <w:szCs w:val="24"/>
        </w:rPr>
        <w:t>3</w:t>
      </w:r>
      <w:r w:rsidR="008A5B00" w:rsidRPr="00331B5B">
        <w:rPr>
          <w:rFonts w:ascii="Times New Roman" w:hAnsi="Times New Roman" w:cs="Times New Roman"/>
          <w:b/>
          <w:sz w:val="24"/>
          <w:szCs w:val="24"/>
        </w:rPr>
        <w:t>. 2022</w:t>
      </w:r>
      <w:r w:rsidR="00593374">
        <w:rPr>
          <w:rFonts w:ascii="Times New Roman" w:hAnsi="Times New Roman" w:cs="Times New Roman"/>
          <w:b/>
          <w:sz w:val="24"/>
          <w:szCs w:val="24"/>
        </w:rPr>
        <w:t>.</w:t>
      </w:r>
    </w:p>
    <w:p w14:paraId="16702A0A" w14:textId="680984D7" w:rsidR="002863F5" w:rsidRPr="002863F5" w:rsidRDefault="002863F5" w:rsidP="003916C7">
      <w:pPr>
        <w:spacing w:after="0"/>
        <w:ind w:left="1276" w:hanging="55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3A29AF" w14:textId="7A4F05DC" w:rsidR="002863F5" w:rsidRPr="00331B5B" w:rsidRDefault="002863F5" w:rsidP="00666549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31B5B">
        <w:rPr>
          <w:rFonts w:ascii="Times New Roman" w:hAnsi="Times New Roman" w:cs="Times New Roman"/>
          <w:sz w:val="24"/>
          <w:szCs w:val="24"/>
        </w:rPr>
        <w:t>Termín předání Územního rozhodnutí dle čl. 2.1.9.1. do 15 pracovních dnů od</w:t>
      </w:r>
      <w:r w:rsidR="00666549" w:rsidRPr="00331B5B">
        <w:rPr>
          <w:rFonts w:ascii="Times New Roman" w:hAnsi="Times New Roman" w:cs="Times New Roman"/>
          <w:sz w:val="24"/>
          <w:szCs w:val="24"/>
        </w:rPr>
        <w:t> </w:t>
      </w:r>
      <w:r w:rsidRPr="00331B5B">
        <w:rPr>
          <w:rFonts w:ascii="Times New Roman" w:hAnsi="Times New Roman" w:cs="Times New Roman"/>
          <w:sz w:val="24"/>
          <w:szCs w:val="24"/>
        </w:rPr>
        <w:t>nabytí právní moci Rozhodnutí.</w:t>
      </w:r>
    </w:p>
    <w:p w14:paraId="35B95A65" w14:textId="77777777" w:rsidR="00930680" w:rsidRPr="00331B5B" w:rsidRDefault="00930680" w:rsidP="00B449F6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BCB268F" w14:textId="44263729" w:rsidR="007E4940" w:rsidRPr="00331B5B" w:rsidRDefault="007E4940" w:rsidP="00930680">
      <w:pPr>
        <w:spacing w:after="0"/>
        <w:ind w:left="127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331B5B">
        <w:rPr>
          <w:rFonts w:ascii="Times New Roman" w:hAnsi="Times New Roman" w:cs="Times New Roman"/>
          <w:sz w:val="24"/>
          <w:szCs w:val="24"/>
        </w:rPr>
        <w:t xml:space="preserve">Termín </w:t>
      </w:r>
      <w:r w:rsidR="00666549" w:rsidRPr="00331B5B">
        <w:rPr>
          <w:rFonts w:ascii="Times New Roman" w:hAnsi="Times New Roman" w:cs="Times New Roman"/>
          <w:sz w:val="24"/>
          <w:szCs w:val="24"/>
        </w:rPr>
        <w:t>vypracování</w:t>
      </w:r>
      <w:r w:rsidRPr="00331B5B">
        <w:rPr>
          <w:rFonts w:ascii="Times New Roman" w:hAnsi="Times New Roman" w:cs="Times New Roman"/>
          <w:sz w:val="24"/>
          <w:szCs w:val="24"/>
        </w:rPr>
        <w:t xml:space="preserve"> </w:t>
      </w:r>
      <w:r w:rsidR="00930680" w:rsidRPr="00331B5B">
        <w:rPr>
          <w:rFonts w:ascii="Times New Roman" w:hAnsi="Times New Roman" w:cs="Times New Roman"/>
          <w:sz w:val="24"/>
          <w:szCs w:val="24"/>
        </w:rPr>
        <w:t xml:space="preserve">a předání </w:t>
      </w:r>
      <w:r w:rsidR="00666549" w:rsidRPr="00331B5B"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331B5B">
        <w:rPr>
          <w:rFonts w:ascii="Times New Roman" w:hAnsi="Times New Roman" w:cs="Times New Roman"/>
          <w:sz w:val="24"/>
          <w:szCs w:val="24"/>
        </w:rPr>
        <w:t xml:space="preserve">dokumentace pro </w:t>
      </w:r>
      <w:r w:rsidR="00930680" w:rsidRPr="00331B5B">
        <w:rPr>
          <w:rFonts w:ascii="Times New Roman" w:hAnsi="Times New Roman" w:cs="Times New Roman"/>
          <w:sz w:val="24"/>
          <w:szCs w:val="24"/>
        </w:rPr>
        <w:t xml:space="preserve">provádění stavby </w:t>
      </w:r>
      <w:r w:rsidR="00666549" w:rsidRPr="00331B5B">
        <w:rPr>
          <w:rFonts w:ascii="Times New Roman" w:hAnsi="Times New Roman" w:cs="Times New Roman"/>
          <w:sz w:val="24"/>
          <w:szCs w:val="24"/>
        </w:rPr>
        <w:t xml:space="preserve">DPS </w:t>
      </w:r>
      <w:r w:rsidR="00930680" w:rsidRPr="00331B5B">
        <w:rPr>
          <w:rFonts w:ascii="Times New Roman" w:hAnsi="Times New Roman" w:cs="Times New Roman"/>
          <w:sz w:val="24"/>
          <w:szCs w:val="24"/>
        </w:rPr>
        <w:t>dle</w:t>
      </w:r>
      <w:r w:rsidR="00666549" w:rsidRPr="00331B5B">
        <w:rPr>
          <w:rFonts w:ascii="Times New Roman" w:hAnsi="Times New Roman" w:cs="Times New Roman"/>
          <w:sz w:val="24"/>
          <w:szCs w:val="24"/>
        </w:rPr>
        <w:t xml:space="preserve"> čl.</w:t>
      </w:r>
      <w:r w:rsidR="00930680" w:rsidRPr="00331B5B">
        <w:rPr>
          <w:rFonts w:ascii="Times New Roman" w:hAnsi="Times New Roman" w:cs="Times New Roman"/>
          <w:sz w:val="24"/>
          <w:szCs w:val="24"/>
        </w:rPr>
        <w:t xml:space="preserve"> 2.1.9.2.</w:t>
      </w:r>
      <w:r w:rsidRPr="00331B5B">
        <w:rPr>
          <w:rFonts w:ascii="Times New Roman" w:hAnsi="Times New Roman" w:cs="Times New Roman"/>
          <w:sz w:val="24"/>
          <w:szCs w:val="24"/>
        </w:rPr>
        <w:t xml:space="preserve"> </w:t>
      </w:r>
      <w:r w:rsidRPr="00331B5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30680" w:rsidRPr="00331B5B">
        <w:rPr>
          <w:rFonts w:ascii="Times New Roman" w:hAnsi="Times New Roman" w:cs="Times New Roman"/>
          <w:b/>
          <w:sz w:val="24"/>
          <w:szCs w:val="24"/>
        </w:rPr>
        <w:t>30</w:t>
      </w:r>
      <w:r w:rsidRPr="00331B5B">
        <w:rPr>
          <w:rFonts w:ascii="Times New Roman" w:hAnsi="Times New Roman" w:cs="Times New Roman"/>
          <w:b/>
          <w:sz w:val="24"/>
          <w:szCs w:val="24"/>
        </w:rPr>
        <w:t xml:space="preserve"> pracovních dnů </w:t>
      </w:r>
      <w:r w:rsidR="00930680" w:rsidRPr="00331B5B">
        <w:rPr>
          <w:rFonts w:ascii="Times New Roman" w:hAnsi="Times New Roman" w:cs="Times New Roman"/>
          <w:b/>
          <w:sz w:val="24"/>
          <w:szCs w:val="24"/>
        </w:rPr>
        <w:t>od vydání Územního rozhodnutí</w:t>
      </w:r>
      <w:r w:rsidR="003F68DD" w:rsidRPr="00331B5B">
        <w:rPr>
          <w:rFonts w:ascii="Times New Roman" w:hAnsi="Times New Roman" w:cs="Times New Roman"/>
          <w:sz w:val="24"/>
          <w:szCs w:val="24"/>
        </w:rPr>
        <w:t>.</w:t>
      </w:r>
    </w:p>
    <w:p w14:paraId="7DABA300" w14:textId="3C992106" w:rsidR="000D63CD" w:rsidRPr="007364FA" w:rsidRDefault="000D63CD" w:rsidP="00930680">
      <w:pPr>
        <w:spacing w:after="0"/>
        <w:ind w:left="127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994BDEB" w14:textId="7B38F14E" w:rsidR="000D63CD" w:rsidRPr="000D63CD" w:rsidRDefault="000D63CD" w:rsidP="00930680">
      <w:pPr>
        <w:spacing w:after="0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3CD">
        <w:rPr>
          <w:rFonts w:ascii="Times New Roman" w:hAnsi="Times New Roman" w:cs="Times New Roman"/>
          <w:bCs/>
          <w:sz w:val="24"/>
          <w:szCs w:val="24"/>
        </w:rPr>
        <w:t xml:space="preserve">Termín předání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DSP HB ……. do </w:t>
      </w:r>
      <w:r w:rsidR="007364FA" w:rsidRPr="007364FA">
        <w:rPr>
          <w:rFonts w:ascii="Times New Roman" w:hAnsi="Times New Roman" w:cs="Times New Roman"/>
          <w:bCs/>
          <w:sz w:val="24"/>
          <w:szCs w:val="24"/>
        </w:rPr>
        <w:t>27,5</w:t>
      </w:r>
      <w:r w:rsidRPr="00736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měsíců od zahájení plnění</w:t>
      </w:r>
    </w:p>
    <w:p w14:paraId="68C7E682" w14:textId="77777777" w:rsidR="00503AD4" w:rsidRPr="00441D2F" w:rsidRDefault="00503AD4" w:rsidP="00B449F6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109093" w14:textId="7FD10181" w:rsidR="00B449F6" w:rsidRPr="00B449F6" w:rsidRDefault="00B449F6" w:rsidP="00B449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lastRenderedPageBreak/>
        <w:t xml:space="preserve">Smluvní strany sjednávají, že harmonogram výkonů jednotlivých činností, který byl nedílnou součástí dodatku č. </w:t>
      </w:r>
      <w:r w:rsidR="00BF43E7">
        <w:rPr>
          <w:rFonts w:ascii="Times New Roman" w:hAnsi="Times New Roman" w:cs="Times New Roman"/>
          <w:sz w:val="24"/>
          <w:szCs w:val="24"/>
        </w:rPr>
        <w:t>2</w:t>
      </w:r>
      <w:r w:rsidRPr="00B449F6">
        <w:rPr>
          <w:rFonts w:ascii="Times New Roman" w:hAnsi="Times New Roman" w:cs="Times New Roman"/>
          <w:sz w:val="24"/>
          <w:szCs w:val="24"/>
        </w:rPr>
        <w:t xml:space="preserve"> smlouvy o dílo jako příloha č. 1, se nahrazuje harmonogramem výkonů jednotlivých činností, který je přílohou č. 1 tohoto dodatku.</w:t>
      </w:r>
    </w:p>
    <w:p w14:paraId="56187B32" w14:textId="043B10BF" w:rsidR="00503AD4" w:rsidRDefault="00503AD4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2AD13" w14:textId="06E8E5D9" w:rsidR="00B449F6" w:rsidRPr="00B449F6" w:rsidRDefault="00B449F6" w:rsidP="00B44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</w:t>
      </w:r>
      <w:r w:rsidR="003916C7">
        <w:rPr>
          <w:rFonts w:ascii="Times New Roman" w:hAnsi="Times New Roman" w:cs="Times New Roman"/>
          <w:sz w:val="24"/>
          <w:szCs w:val="24"/>
        </w:rPr>
        <w:t> 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článku IV. </w:t>
      </w:r>
      <w:r w:rsidRPr="00B449F6">
        <w:rPr>
          <w:rFonts w:ascii="Times New Roman" w:hAnsi="Times New Roman" w:cs="Times New Roman"/>
          <w:sz w:val="24"/>
          <w:szCs w:val="24"/>
        </w:rPr>
        <w:t xml:space="preserve">smlouvy označeném </w:t>
      </w:r>
      <w:r w:rsidRPr="00B449F6">
        <w:rPr>
          <w:rFonts w:ascii="Times New Roman" w:hAnsi="Times New Roman" w:cs="Times New Roman"/>
          <w:b/>
          <w:sz w:val="24"/>
          <w:szCs w:val="24"/>
        </w:rPr>
        <w:t xml:space="preserve">Cena díla a platební podmínky </w:t>
      </w:r>
      <w:r w:rsidRPr="00B449F6">
        <w:rPr>
          <w:rFonts w:ascii="Times New Roman" w:hAnsi="Times New Roman" w:cs="Times New Roman"/>
          <w:sz w:val="24"/>
          <w:szCs w:val="24"/>
        </w:rPr>
        <w:t>se v</w:t>
      </w:r>
      <w:r w:rsidR="003916C7">
        <w:rPr>
          <w:rFonts w:ascii="Times New Roman" w:hAnsi="Times New Roman" w:cs="Times New Roman"/>
          <w:sz w:val="24"/>
          <w:szCs w:val="24"/>
        </w:rPr>
        <w:t> </w:t>
      </w:r>
      <w:r w:rsidRPr="00B449F6">
        <w:rPr>
          <w:rFonts w:ascii="Times New Roman" w:hAnsi="Times New Roman" w:cs="Times New Roman"/>
          <w:sz w:val="24"/>
          <w:szCs w:val="24"/>
        </w:rPr>
        <w:t>odst. 4. 1. upravuje cena díla následovně:</w:t>
      </w:r>
    </w:p>
    <w:p w14:paraId="5B5693D5" w14:textId="5FDA6482" w:rsidR="00B449F6" w:rsidRDefault="00B449F6" w:rsidP="00B449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723BBB" w14:textId="1C1B7F74" w:rsidR="00B449F6" w:rsidRDefault="00B449F6" w:rsidP="00B449F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Cena díla se upravuje po provedení změny dle tohoto dodatku takto:</w:t>
      </w:r>
    </w:p>
    <w:tbl>
      <w:tblPr>
        <w:tblW w:w="85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417"/>
      </w:tblGrid>
      <w:tr w:rsidR="00C60305" w:rsidRPr="00B449F6" w14:paraId="0C209043" w14:textId="77777777" w:rsidTr="00A664CC">
        <w:trPr>
          <w:trHeight w:val="481"/>
        </w:trPr>
        <w:tc>
          <w:tcPr>
            <w:tcW w:w="4248" w:type="dxa"/>
            <w:shd w:val="clear" w:color="auto" w:fill="auto"/>
            <w:vAlign w:val="center"/>
          </w:tcPr>
          <w:p w14:paraId="3CC719EE" w14:textId="53F5B58E" w:rsidR="00C60305" w:rsidRPr="00441D2F" w:rsidRDefault="00C60305" w:rsidP="002B42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</w:t>
            </w:r>
          </w:p>
        </w:tc>
        <w:tc>
          <w:tcPr>
            <w:tcW w:w="1417" w:type="dxa"/>
            <w:vAlign w:val="center"/>
          </w:tcPr>
          <w:p w14:paraId="7ECBBFFD" w14:textId="550B29AB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418" w:type="dxa"/>
            <w:vAlign w:val="center"/>
          </w:tcPr>
          <w:p w14:paraId="7E41CF75" w14:textId="3863E87A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A9986" w14:textId="699A8F2E" w:rsidR="00C60305" w:rsidRPr="00441D2F" w:rsidRDefault="00C60305" w:rsidP="00C603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</w:t>
            </w:r>
            <w:r w:rsidR="0039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</w:tr>
      <w:tr w:rsidR="00C60305" w:rsidRPr="00B449F6" w14:paraId="4CDBF7AB" w14:textId="77777777" w:rsidTr="00A664CC">
        <w:tc>
          <w:tcPr>
            <w:tcW w:w="4248" w:type="dxa"/>
            <w:shd w:val="clear" w:color="auto" w:fill="auto"/>
          </w:tcPr>
          <w:p w14:paraId="584B0100" w14:textId="5E42A4C0" w:rsidR="00C60305" w:rsidRPr="00930680" w:rsidRDefault="00930680" w:rsidP="002B4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>Vypracování dokumentace pro umístění stavby – D</w:t>
            </w:r>
            <w:r w:rsidR="003F68D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dle čl. </w:t>
            </w: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>2.1.9.1.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vč. zajištění územního rozhodnutí</w:t>
            </w:r>
          </w:p>
        </w:tc>
        <w:tc>
          <w:tcPr>
            <w:tcW w:w="1417" w:type="dxa"/>
            <w:vAlign w:val="center"/>
          </w:tcPr>
          <w:p w14:paraId="03BE8083" w14:textId="1156892D" w:rsidR="00C60305" w:rsidRPr="007364FA" w:rsidRDefault="00930680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  <w:proofErr w:type="gramEnd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1D2F" w:rsidRPr="007364F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418" w:type="dxa"/>
            <w:vAlign w:val="center"/>
          </w:tcPr>
          <w:p w14:paraId="27BCAB9B" w14:textId="17763760" w:rsidR="00C60305" w:rsidRPr="007364FA" w:rsidRDefault="00A664CC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10.500,-</w:t>
            </w:r>
            <w:proofErr w:type="gramEnd"/>
            <w:r w:rsidR="00D92EFA" w:rsidRPr="0073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F" w:rsidRPr="007364F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252B6" w14:textId="30BAFB1F" w:rsidR="00C60305" w:rsidRPr="007364FA" w:rsidRDefault="00A664CC" w:rsidP="00441D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="00441D2F" w:rsidRPr="007364F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C60305" w:rsidRPr="00B449F6" w14:paraId="51BC8A7E" w14:textId="77777777" w:rsidTr="00A664CC">
        <w:tc>
          <w:tcPr>
            <w:tcW w:w="4248" w:type="dxa"/>
            <w:shd w:val="clear" w:color="auto" w:fill="auto"/>
          </w:tcPr>
          <w:p w14:paraId="2DB93603" w14:textId="031201F9" w:rsidR="00C60305" w:rsidRPr="00930680" w:rsidRDefault="00930680" w:rsidP="002B42E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>ypracování dokumentace pro provádění stavby DPS dle čl. 2.1.9.</w:t>
            </w:r>
            <w:r w:rsidR="003F6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>. vč</w:t>
            </w:r>
            <w:r w:rsidR="00A66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680">
              <w:rPr>
                <w:rFonts w:ascii="Times New Roman" w:hAnsi="Times New Roman" w:cs="Times New Roman"/>
                <w:sz w:val="24"/>
                <w:szCs w:val="24"/>
              </w:rPr>
              <w:t xml:space="preserve"> výkazu výměr a rozpočtu </w:t>
            </w:r>
          </w:p>
        </w:tc>
        <w:tc>
          <w:tcPr>
            <w:tcW w:w="1417" w:type="dxa"/>
            <w:vAlign w:val="center"/>
          </w:tcPr>
          <w:p w14:paraId="5A11013B" w14:textId="3FA569D9" w:rsidR="00C60305" w:rsidRPr="007364FA" w:rsidRDefault="00930680" w:rsidP="00441D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35.000,-</w:t>
            </w:r>
            <w:proofErr w:type="gramEnd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62C3BEC7" w14:textId="19D45844" w:rsidR="00C60305" w:rsidRPr="007364FA" w:rsidRDefault="00A664CC" w:rsidP="00441D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7.350,-</w:t>
            </w:r>
            <w:proofErr w:type="gramEnd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F" w:rsidRPr="007364F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9D13B" w14:textId="2D372D86" w:rsidR="00C60305" w:rsidRPr="007364FA" w:rsidRDefault="00A664CC" w:rsidP="00441D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sz w:val="24"/>
                <w:szCs w:val="24"/>
              </w:rPr>
              <w:t>42.350,-</w:t>
            </w:r>
            <w:proofErr w:type="gramEnd"/>
            <w:r w:rsidR="00D92EFA" w:rsidRPr="0073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F" w:rsidRPr="007364FA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14:paraId="548DF0B3" w14:textId="6457E5DB" w:rsidR="003916C7" w:rsidRDefault="00B449F6" w:rsidP="003916C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3023"/>
      </w:tblGrid>
      <w:tr w:rsidR="004242AE" w:rsidRPr="00B449F6" w14:paraId="60A25A1B" w14:textId="77777777" w:rsidTr="00503AD4">
        <w:tc>
          <w:tcPr>
            <w:tcW w:w="5477" w:type="dxa"/>
            <w:shd w:val="clear" w:color="auto" w:fill="auto"/>
          </w:tcPr>
          <w:p w14:paraId="7391E7E8" w14:textId="09B5F0D4" w:rsidR="004242AE" w:rsidRPr="00B449F6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F6">
              <w:rPr>
                <w:rFonts w:ascii="Times New Roman" w:hAnsi="Times New Roman" w:cs="Times New Roman"/>
                <w:b/>
                <w:sz w:val="24"/>
                <w:szCs w:val="24"/>
              </w:rPr>
              <w:t>Nová cena díla bez DPH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F7AAF42" w14:textId="53B23C76" w:rsidR="004242AE" w:rsidRPr="007364FA" w:rsidRDefault="004242AE" w:rsidP="00424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>18.795.000,-</w:t>
            </w:r>
            <w:proofErr w:type="gramEnd"/>
            <w:r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  <w:tr w:rsidR="004242AE" w:rsidRPr="00B449F6" w14:paraId="364610C7" w14:textId="77777777" w:rsidTr="00503AD4">
        <w:tc>
          <w:tcPr>
            <w:tcW w:w="5477" w:type="dxa"/>
            <w:shd w:val="clear" w:color="auto" w:fill="auto"/>
          </w:tcPr>
          <w:p w14:paraId="19E9E943" w14:textId="77777777" w:rsidR="004242AE" w:rsidRPr="00B449F6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F6">
              <w:rPr>
                <w:rFonts w:ascii="Times New Roman" w:hAnsi="Times New Roman" w:cs="Times New Roman"/>
                <w:b/>
                <w:sz w:val="24"/>
                <w:szCs w:val="24"/>
              </w:rPr>
              <w:t>DPH 21 %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DA67793" w14:textId="7F5B8BD3" w:rsidR="004242AE" w:rsidRPr="007364FA" w:rsidRDefault="008173FF" w:rsidP="00424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>3.946.950,-</w:t>
            </w:r>
            <w:proofErr w:type="gramEnd"/>
            <w:r w:rsidRPr="007364FA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  <w:r w:rsidR="004242AE" w:rsidRPr="007364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242AE"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4242AE" w:rsidRPr="00B449F6" w14:paraId="621A49C9" w14:textId="77777777" w:rsidTr="00503AD4">
        <w:tc>
          <w:tcPr>
            <w:tcW w:w="5477" w:type="dxa"/>
            <w:shd w:val="clear" w:color="auto" w:fill="auto"/>
          </w:tcPr>
          <w:p w14:paraId="38FE7BFC" w14:textId="77777777" w:rsidR="004242AE" w:rsidRPr="00B449F6" w:rsidRDefault="004242AE" w:rsidP="004242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F6">
              <w:rPr>
                <w:rFonts w:ascii="Times New Roman" w:hAnsi="Times New Roman" w:cs="Times New Roman"/>
                <w:b/>
                <w:sz w:val="24"/>
                <w:szCs w:val="24"/>
              </w:rPr>
              <w:t>Nová cena díla celkem vč. DPH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5E73649" w14:textId="6280E16C" w:rsidR="004242AE" w:rsidRPr="007364FA" w:rsidRDefault="008173FF" w:rsidP="00736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>22.741.950,-</w:t>
            </w:r>
            <w:proofErr w:type="gramEnd"/>
            <w:r w:rsidR="00D92EFA" w:rsidRPr="007364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242AE" w:rsidRPr="007364F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</w:tbl>
    <w:p w14:paraId="67D49F7B" w14:textId="62F716FC" w:rsidR="003916C7" w:rsidRDefault="003916C7" w:rsidP="00D92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B191" w14:textId="155F503B" w:rsidR="003916C7" w:rsidRDefault="003916C7" w:rsidP="00B449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B869C5" w14:textId="77777777" w:rsidR="00B449F6" w:rsidRPr="00B449F6" w:rsidRDefault="00B449F6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t>II.</w:t>
      </w:r>
    </w:p>
    <w:p w14:paraId="15BE7905" w14:textId="77777777" w:rsidR="00B449F6" w:rsidRPr="00B449F6" w:rsidRDefault="00B449F6" w:rsidP="00B44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F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356F1C" w14:textId="7E97BDF2" w:rsid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6B26" w14:textId="50502260" w:rsidR="00B449F6" w:rsidRPr="00B449F6" w:rsidRDefault="00B449F6" w:rsidP="00B449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Ostatní ustanovení smlouvy o dílo ve znění dodatk</w:t>
      </w:r>
      <w:r w:rsidR="007C6924">
        <w:rPr>
          <w:rFonts w:ascii="Times New Roman" w:hAnsi="Times New Roman" w:cs="Times New Roman"/>
          <w:sz w:val="24"/>
          <w:szCs w:val="24"/>
        </w:rPr>
        <w:t>ů</w:t>
      </w:r>
      <w:r w:rsidRPr="00B449F6">
        <w:rPr>
          <w:rFonts w:ascii="Times New Roman" w:hAnsi="Times New Roman" w:cs="Times New Roman"/>
          <w:sz w:val="24"/>
          <w:szCs w:val="24"/>
        </w:rPr>
        <w:t xml:space="preserve"> č. 1</w:t>
      </w:r>
      <w:r w:rsidR="007C6924">
        <w:rPr>
          <w:rFonts w:ascii="Times New Roman" w:hAnsi="Times New Roman" w:cs="Times New Roman"/>
          <w:sz w:val="24"/>
          <w:szCs w:val="24"/>
        </w:rPr>
        <w:t xml:space="preserve"> a č. 2</w:t>
      </w:r>
      <w:r w:rsidRPr="00B449F6">
        <w:rPr>
          <w:rFonts w:ascii="Times New Roman" w:hAnsi="Times New Roman" w:cs="Times New Roman"/>
          <w:sz w:val="24"/>
          <w:szCs w:val="24"/>
        </w:rPr>
        <w:t xml:space="preserve">, pokud nejsou dotčena tímto dodatkem č. </w:t>
      </w:r>
      <w:r w:rsidR="007C6924">
        <w:rPr>
          <w:rFonts w:ascii="Times New Roman" w:hAnsi="Times New Roman" w:cs="Times New Roman"/>
          <w:sz w:val="24"/>
          <w:szCs w:val="24"/>
        </w:rPr>
        <w:t>3</w:t>
      </w:r>
      <w:r w:rsidRPr="00B449F6">
        <w:rPr>
          <w:rFonts w:ascii="Times New Roman" w:hAnsi="Times New Roman" w:cs="Times New Roman"/>
          <w:sz w:val="24"/>
          <w:szCs w:val="24"/>
        </w:rPr>
        <w:t>, zůstávají beze změny.</w:t>
      </w:r>
    </w:p>
    <w:p w14:paraId="19A45F85" w14:textId="2D403C4E" w:rsidR="00B449F6" w:rsidRPr="007C6924" w:rsidRDefault="00B449F6" w:rsidP="00B449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24">
        <w:rPr>
          <w:rFonts w:ascii="Times New Roman" w:hAnsi="Times New Roman" w:cs="Times New Roman"/>
          <w:sz w:val="24"/>
          <w:szCs w:val="24"/>
        </w:rPr>
        <w:t>Tento dodatek je vyhotoven v elektronické podobě s připojenými elektronickými podpisy smluvních stran.</w:t>
      </w:r>
    </w:p>
    <w:p w14:paraId="51F12F82" w14:textId="212DE752" w:rsidR="00B449F6" w:rsidRPr="00B449F6" w:rsidRDefault="00B449F6" w:rsidP="00B449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Smluvní strany prohlašují, že je jim znám obsah </w:t>
      </w:r>
      <w:r w:rsidR="00F65A0A">
        <w:rPr>
          <w:rFonts w:ascii="Times New Roman" w:hAnsi="Times New Roman" w:cs="Times New Roman"/>
          <w:sz w:val="24"/>
          <w:szCs w:val="24"/>
        </w:rPr>
        <w:t xml:space="preserve">tohoto </w:t>
      </w:r>
      <w:r w:rsidRPr="00B449F6">
        <w:rPr>
          <w:rFonts w:ascii="Times New Roman" w:hAnsi="Times New Roman" w:cs="Times New Roman"/>
          <w:sz w:val="24"/>
          <w:szCs w:val="24"/>
        </w:rPr>
        <w:t>dodatku smlouvy o dílo, že ho uzavřely na základě své svobodné a vážné vůle a na důkaz této skutečnosti připojují své podpisy.</w:t>
      </w:r>
    </w:p>
    <w:p w14:paraId="2CB85EED" w14:textId="77777777" w:rsidR="00B449F6" w:rsidRPr="00B449F6" w:rsidRDefault="00B449F6" w:rsidP="00B449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Nedílnou součástí tohoto dodatku je:</w:t>
      </w:r>
    </w:p>
    <w:p w14:paraId="381E75A0" w14:textId="77777777" w:rsidR="00B449F6" w:rsidRPr="00B449F6" w:rsidRDefault="00B449F6" w:rsidP="00B449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935891" w14:textId="77777777" w:rsidR="00B449F6" w:rsidRPr="00B449F6" w:rsidRDefault="00B449F6" w:rsidP="00B449F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   Příloha č. 1 – Harmonogram výkonů jednotlivých činností </w:t>
      </w:r>
    </w:p>
    <w:p w14:paraId="3C52E628" w14:textId="77777777" w:rsidR="00B449F6" w:rsidRP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46F10" w14:textId="77777777" w:rsidR="00B449F6" w:rsidRPr="00B449F6" w:rsidRDefault="00B449F6" w:rsidP="00B449F6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58D2E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V Praze dne (viz. elektronický podpis)</w:t>
      </w:r>
      <w:r w:rsidRPr="00B449F6">
        <w:rPr>
          <w:rFonts w:ascii="Times New Roman" w:hAnsi="Times New Roman" w:cs="Times New Roman"/>
          <w:sz w:val="24"/>
          <w:szCs w:val="24"/>
        </w:rPr>
        <w:tab/>
        <w:t xml:space="preserve">       V Brně dne (viz. elektronický podpis)</w:t>
      </w:r>
    </w:p>
    <w:p w14:paraId="46760BC8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1ADB210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F94D019" w14:textId="77777777" w:rsidR="00B449F6" w:rsidRPr="00B449F6" w:rsidRDefault="00B449F6" w:rsidP="00B449F6">
      <w:pPr>
        <w:tabs>
          <w:tab w:val="left" w:pos="4962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B019480" w14:textId="77777777" w:rsidR="00B449F6" w:rsidRP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AAA2C" w14:textId="77777777" w:rsidR="00B449F6" w:rsidRP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C4F323F" w14:textId="48B8EDD4" w:rsidR="00B449F6" w:rsidRP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PhDr. Michal Lukeš, Ph</w:t>
      </w:r>
      <w:r w:rsidR="00975C05">
        <w:rPr>
          <w:rFonts w:ascii="Times New Roman" w:hAnsi="Times New Roman" w:cs="Times New Roman"/>
          <w:sz w:val="24"/>
          <w:szCs w:val="24"/>
        </w:rPr>
        <w:t>.</w:t>
      </w:r>
      <w:r w:rsidRPr="00B449F6">
        <w:rPr>
          <w:rFonts w:ascii="Times New Roman" w:hAnsi="Times New Roman" w:cs="Times New Roman"/>
          <w:sz w:val="24"/>
          <w:szCs w:val="24"/>
        </w:rPr>
        <w:t>D.</w:t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</w:r>
      <w:r w:rsidRPr="00B449F6">
        <w:rPr>
          <w:rFonts w:ascii="Times New Roman" w:hAnsi="Times New Roman" w:cs="Times New Roman"/>
          <w:sz w:val="24"/>
          <w:szCs w:val="24"/>
        </w:rPr>
        <w:tab/>
        <w:t xml:space="preserve">             Ing. arch. Radko Květ</w:t>
      </w:r>
    </w:p>
    <w:p w14:paraId="05479A0B" w14:textId="266AE57E" w:rsidR="00B449F6" w:rsidRDefault="00B449F6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9F6">
        <w:rPr>
          <w:rFonts w:ascii="Times New Roman" w:hAnsi="Times New Roman" w:cs="Times New Roman"/>
          <w:sz w:val="24"/>
          <w:szCs w:val="24"/>
        </w:rPr>
        <w:t xml:space="preserve">                 generální ředitel</w:t>
      </w:r>
    </w:p>
    <w:p w14:paraId="45EDF49F" w14:textId="39A77610" w:rsidR="007C6924" w:rsidRPr="00975C05" w:rsidRDefault="007C6924" w:rsidP="00503A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75C05">
        <w:rPr>
          <w:rFonts w:ascii="Times New Roman" w:hAnsi="Times New Roman" w:cs="Times New Roman"/>
          <w:b/>
          <w:sz w:val="24"/>
          <w:szCs w:val="24"/>
        </w:rPr>
        <w:lastRenderedPageBreak/>
        <w:t>Příloha č. 1 – Harmonogram výkonů jednotlivých činností</w:t>
      </w:r>
    </w:p>
    <w:p w14:paraId="54CE449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9292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(nabytí účinnosti smlouvy 15. 12. 2019)</w:t>
      </w:r>
    </w:p>
    <w:p w14:paraId="2E1B57D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78138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>Termíny předání projektové dokumentace CD objednateli:</w:t>
      </w:r>
    </w:p>
    <w:p w14:paraId="0B2D856A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DNS do 15. 5. 2020</w:t>
      </w:r>
    </w:p>
    <w:p w14:paraId="4E0BD574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DUR do 15. 9. 2020</w:t>
      </w:r>
    </w:p>
    <w:p w14:paraId="614451CD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DSP do 15. 7. 2021</w:t>
      </w:r>
    </w:p>
    <w:p w14:paraId="31BB52B3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Termín předání DPS, DVZ a PINT do 15. 9. 2022 </w:t>
      </w:r>
    </w:p>
    <w:p w14:paraId="5D2DE8D3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9D792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>Termíny předání projektové dokumentace HB objednateli:</w:t>
      </w:r>
    </w:p>
    <w:p w14:paraId="70931C2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DNS do 15. 9. 2020</w:t>
      </w:r>
    </w:p>
    <w:p w14:paraId="76404536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DUR do 15. 12. 2020</w:t>
      </w:r>
    </w:p>
    <w:p w14:paraId="5ADA6446" w14:textId="78CA9296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Termín předání DSP do </w:t>
      </w:r>
      <w:r w:rsidR="007364FA">
        <w:rPr>
          <w:rFonts w:ascii="Times New Roman" w:hAnsi="Times New Roman" w:cs="Times New Roman"/>
          <w:sz w:val="24"/>
          <w:szCs w:val="24"/>
        </w:rPr>
        <w:t>29. 3. 2022</w:t>
      </w:r>
    </w:p>
    <w:p w14:paraId="15F6712F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DPS, DVZ a PINT do 15. 5. 2023</w:t>
      </w:r>
    </w:p>
    <w:p w14:paraId="5D739D25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07B18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>Termín předání projektové dokumentace odstranění stavby bývalé ubytovny objednateli:</w:t>
      </w:r>
    </w:p>
    <w:p w14:paraId="5AB706B5" w14:textId="6D5FDE19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DPOS do 31. 12. 2020</w:t>
      </w:r>
    </w:p>
    <w:p w14:paraId="11D862F7" w14:textId="35595734" w:rsidR="00975C05" w:rsidRPr="00975C05" w:rsidRDefault="00975C05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B4E24" w14:textId="53489354" w:rsidR="002766F2" w:rsidRDefault="00975C05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 xml:space="preserve">Termín předání </w:t>
      </w:r>
      <w:r w:rsidR="00C653AE" w:rsidRPr="00C653AE">
        <w:rPr>
          <w:rFonts w:ascii="Times New Roman" w:hAnsi="Times New Roman" w:cs="Times New Roman"/>
          <w:sz w:val="24"/>
          <w:szCs w:val="24"/>
          <w:u w:val="single"/>
        </w:rPr>
        <w:t xml:space="preserve">projektové dokumentace pro </w:t>
      </w:r>
      <w:r w:rsidR="001F1200">
        <w:rPr>
          <w:rFonts w:ascii="Times New Roman" w:hAnsi="Times New Roman" w:cs="Times New Roman"/>
          <w:sz w:val="24"/>
          <w:szCs w:val="24"/>
          <w:u w:val="single"/>
        </w:rPr>
        <w:t>umístění stavby DUR</w:t>
      </w:r>
      <w:r w:rsidR="00C653AE" w:rsidRPr="00C653AE">
        <w:rPr>
          <w:rFonts w:ascii="Times New Roman" w:hAnsi="Times New Roman" w:cs="Times New Roman"/>
          <w:sz w:val="24"/>
          <w:szCs w:val="24"/>
          <w:u w:val="single"/>
        </w:rPr>
        <w:t xml:space="preserve"> dle čl. 2.1.9.1.</w:t>
      </w:r>
      <w:r w:rsidR="00386D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6D89" w:rsidRPr="00386D89">
        <w:rPr>
          <w:rFonts w:ascii="Times New Roman" w:hAnsi="Times New Roman" w:cs="Times New Roman"/>
          <w:sz w:val="24"/>
          <w:szCs w:val="24"/>
          <w:u w:val="single"/>
        </w:rPr>
        <w:t>a podání žádosti o</w:t>
      </w:r>
      <w:r w:rsidR="00386D89" w:rsidRPr="0038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6D89" w:rsidRPr="00386D89">
        <w:rPr>
          <w:rFonts w:ascii="Times New Roman" w:hAnsi="Times New Roman" w:cs="Times New Roman"/>
          <w:bCs/>
          <w:sz w:val="24"/>
          <w:szCs w:val="24"/>
          <w:u w:val="single"/>
        </w:rPr>
        <w:t>vydání rozhodnutí o umístění stavby</w:t>
      </w:r>
      <w:r w:rsidR="002766F2" w:rsidRPr="00386D8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653AE" w:rsidRPr="00C65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732594" w14:textId="0B2C3122" w:rsidR="00975C05" w:rsidRPr="00331B5B" w:rsidRDefault="002766F2" w:rsidP="007C6924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66F2">
        <w:rPr>
          <w:rFonts w:ascii="Times New Roman" w:hAnsi="Times New Roman" w:cs="Times New Roman"/>
          <w:bCs/>
          <w:sz w:val="24"/>
          <w:szCs w:val="24"/>
        </w:rPr>
        <w:t xml:space="preserve">Termín předání </w:t>
      </w:r>
      <w:r w:rsidR="00C653AE" w:rsidRPr="002766F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653AE" w:rsidRPr="00331B5B">
        <w:rPr>
          <w:rFonts w:ascii="Times New Roman" w:hAnsi="Times New Roman" w:cs="Times New Roman"/>
          <w:bCs/>
          <w:sz w:val="24"/>
          <w:szCs w:val="24"/>
        </w:rPr>
        <w:t>30.3. 2022</w:t>
      </w:r>
    </w:p>
    <w:p w14:paraId="01302369" w14:textId="14434545" w:rsidR="002766F2" w:rsidRPr="00331B5B" w:rsidRDefault="002766F2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AB5170" w14:textId="710A0414" w:rsidR="00386D89" w:rsidRPr="00331B5B" w:rsidRDefault="00386D89" w:rsidP="0038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1B5B">
        <w:rPr>
          <w:rFonts w:ascii="Times New Roman" w:hAnsi="Times New Roman" w:cs="Times New Roman"/>
          <w:sz w:val="24"/>
          <w:szCs w:val="24"/>
          <w:u w:val="single"/>
        </w:rPr>
        <w:t>Termín předání Územního rozhodnutí</w:t>
      </w:r>
      <w:r w:rsidR="002863F5" w:rsidRPr="00331B5B">
        <w:rPr>
          <w:rFonts w:ascii="Times New Roman" w:hAnsi="Times New Roman" w:cs="Times New Roman"/>
          <w:sz w:val="24"/>
          <w:szCs w:val="24"/>
          <w:u w:val="single"/>
        </w:rPr>
        <w:t xml:space="preserve"> dle čl. 2.1.9.1.</w:t>
      </w:r>
      <w:r w:rsidRPr="00331B5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3C516AB" w14:textId="0DCC2D7F" w:rsidR="002766F2" w:rsidRPr="00331B5B" w:rsidRDefault="00386D89" w:rsidP="0038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B5B">
        <w:rPr>
          <w:rFonts w:ascii="Times New Roman" w:hAnsi="Times New Roman" w:cs="Times New Roman"/>
          <w:sz w:val="24"/>
          <w:szCs w:val="24"/>
        </w:rPr>
        <w:t>Termín předání do 1</w:t>
      </w:r>
      <w:r w:rsidR="002863F5" w:rsidRPr="00331B5B">
        <w:rPr>
          <w:rFonts w:ascii="Times New Roman" w:hAnsi="Times New Roman" w:cs="Times New Roman"/>
          <w:sz w:val="24"/>
          <w:szCs w:val="24"/>
        </w:rPr>
        <w:t>5</w:t>
      </w:r>
      <w:r w:rsidRPr="00331B5B">
        <w:rPr>
          <w:rFonts w:ascii="Times New Roman" w:hAnsi="Times New Roman" w:cs="Times New Roman"/>
          <w:sz w:val="24"/>
          <w:szCs w:val="24"/>
        </w:rPr>
        <w:t xml:space="preserve"> pracovních dnů od nabytí právní moci Rozhodnutí</w:t>
      </w:r>
      <w:r w:rsidR="005F548A" w:rsidRPr="00331B5B">
        <w:rPr>
          <w:rFonts w:ascii="Times New Roman" w:hAnsi="Times New Roman" w:cs="Times New Roman"/>
          <w:sz w:val="24"/>
          <w:szCs w:val="24"/>
        </w:rPr>
        <w:t>.</w:t>
      </w:r>
    </w:p>
    <w:p w14:paraId="57695526" w14:textId="77777777" w:rsidR="00386D89" w:rsidRPr="00331B5B" w:rsidRDefault="00386D89" w:rsidP="0038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072435F" w14:textId="020FC695" w:rsidR="00386D89" w:rsidRPr="00331B5B" w:rsidRDefault="00386D89" w:rsidP="0038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1B5B">
        <w:rPr>
          <w:rFonts w:ascii="Times New Roman" w:hAnsi="Times New Roman" w:cs="Times New Roman"/>
          <w:sz w:val="24"/>
          <w:szCs w:val="24"/>
          <w:u w:val="single"/>
        </w:rPr>
        <w:t>Termín předání projektové dokumentace pro provádění stavby DPS dle čl. 2.1.9.2.:</w:t>
      </w:r>
    </w:p>
    <w:p w14:paraId="3241FAB3" w14:textId="79CECE45" w:rsidR="00386D89" w:rsidRPr="00331B5B" w:rsidRDefault="00386D89" w:rsidP="00386D89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1B5B">
        <w:rPr>
          <w:rFonts w:ascii="Times New Roman" w:hAnsi="Times New Roman" w:cs="Times New Roman"/>
          <w:bCs/>
          <w:sz w:val="24"/>
          <w:szCs w:val="24"/>
        </w:rPr>
        <w:t>Termín předání DPS do 30 pracovních dnů od vydání Územního rozhodnutí</w:t>
      </w:r>
      <w:r w:rsidR="005F548A" w:rsidRPr="00331B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CC8503" w14:textId="77777777" w:rsidR="00975C05" w:rsidRPr="00975C05" w:rsidRDefault="00975C05" w:rsidP="007C6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D9EAA" w14:textId="3429F21F" w:rsidR="007C6924" w:rsidRPr="00975C05" w:rsidRDefault="007C6924" w:rsidP="007C6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05">
        <w:rPr>
          <w:rFonts w:ascii="Times New Roman" w:hAnsi="Times New Roman" w:cs="Times New Roman"/>
          <w:b/>
          <w:sz w:val="24"/>
          <w:szCs w:val="24"/>
        </w:rPr>
        <w:t>Termín ukončení všech činností dle této přílohy smlouvy o dílo se předpokládá do</w:t>
      </w:r>
      <w:r w:rsidR="00975C05">
        <w:rPr>
          <w:rFonts w:ascii="Times New Roman" w:hAnsi="Times New Roman" w:cs="Times New Roman"/>
          <w:b/>
          <w:sz w:val="24"/>
          <w:szCs w:val="24"/>
        </w:rPr>
        <w:t> </w:t>
      </w:r>
      <w:r w:rsidRPr="00975C05">
        <w:rPr>
          <w:rFonts w:ascii="Times New Roman" w:hAnsi="Times New Roman" w:cs="Times New Roman"/>
          <w:b/>
          <w:sz w:val="24"/>
          <w:szCs w:val="24"/>
        </w:rPr>
        <w:t>15.</w:t>
      </w:r>
      <w:r w:rsidR="00975C05">
        <w:rPr>
          <w:rFonts w:ascii="Times New Roman" w:hAnsi="Times New Roman" w:cs="Times New Roman"/>
          <w:b/>
          <w:sz w:val="24"/>
          <w:szCs w:val="24"/>
        </w:rPr>
        <w:t> </w:t>
      </w:r>
      <w:r w:rsidRPr="00975C05">
        <w:rPr>
          <w:rFonts w:ascii="Times New Roman" w:hAnsi="Times New Roman" w:cs="Times New Roman"/>
          <w:b/>
          <w:sz w:val="24"/>
          <w:szCs w:val="24"/>
        </w:rPr>
        <w:t>5.</w:t>
      </w:r>
      <w:r w:rsidR="00975C05">
        <w:rPr>
          <w:rFonts w:ascii="Times New Roman" w:hAnsi="Times New Roman" w:cs="Times New Roman"/>
          <w:b/>
          <w:sz w:val="24"/>
          <w:szCs w:val="24"/>
        </w:rPr>
        <w:t> </w:t>
      </w:r>
      <w:r w:rsidRPr="00975C05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501CA7B0" w14:textId="77777777" w:rsidR="007C6924" w:rsidRPr="00FC2B89" w:rsidRDefault="007C6924" w:rsidP="007C6924">
      <w:pPr>
        <w:spacing w:after="0"/>
        <w:rPr>
          <w:rFonts w:ascii="Arial" w:hAnsi="Arial" w:cs="Arial"/>
          <w:b/>
        </w:rPr>
      </w:pPr>
    </w:p>
    <w:p w14:paraId="7659F329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C05">
        <w:rPr>
          <w:rFonts w:ascii="Times New Roman" w:hAnsi="Times New Roman" w:cs="Times New Roman"/>
          <w:b/>
          <w:sz w:val="24"/>
          <w:szCs w:val="24"/>
        </w:rPr>
        <w:t>Dokončení výkonu autorského dozoru se předpokládá do konce roku 2027.</w:t>
      </w:r>
    </w:p>
    <w:p w14:paraId="51AF1CBA" w14:textId="77777777" w:rsidR="007C6924" w:rsidRPr="00B449F6" w:rsidRDefault="007C6924" w:rsidP="00B44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6924" w:rsidRPr="00B449F6" w:rsidSect="00B449F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6E2C"/>
    <w:multiLevelType w:val="hybridMultilevel"/>
    <w:tmpl w:val="CEB459E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AAB7AAB"/>
    <w:multiLevelType w:val="hybridMultilevel"/>
    <w:tmpl w:val="F6DA8D6E"/>
    <w:lvl w:ilvl="0" w:tplc="292289DA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24AE566D"/>
    <w:multiLevelType w:val="hybridMultilevel"/>
    <w:tmpl w:val="168AF1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19A3"/>
    <w:multiLevelType w:val="hybridMultilevel"/>
    <w:tmpl w:val="402EB1E0"/>
    <w:lvl w:ilvl="0" w:tplc="598CB4F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376A1CF5"/>
    <w:multiLevelType w:val="hybridMultilevel"/>
    <w:tmpl w:val="512EC358"/>
    <w:lvl w:ilvl="0" w:tplc="80ACD76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BD92F8D"/>
    <w:multiLevelType w:val="hybridMultilevel"/>
    <w:tmpl w:val="4914F074"/>
    <w:lvl w:ilvl="0" w:tplc="68701D3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3FA8567A"/>
    <w:multiLevelType w:val="hybridMultilevel"/>
    <w:tmpl w:val="8270631C"/>
    <w:lvl w:ilvl="0" w:tplc="908CB06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720857"/>
    <w:multiLevelType w:val="hybridMultilevel"/>
    <w:tmpl w:val="D3A29796"/>
    <w:lvl w:ilvl="0" w:tplc="5F76B074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82EF3"/>
    <w:multiLevelType w:val="hybridMultilevel"/>
    <w:tmpl w:val="D62E265A"/>
    <w:lvl w:ilvl="0" w:tplc="B95A2A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3"/>
    <w:rsid w:val="00043D5F"/>
    <w:rsid w:val="00065E5A"/>
    <w:rsid w:val="00073653"/>
    <w:rsid w:val="000D63CD"/>
    <w:rsid w:val="00192C04"/>
    <w:rsid w:val="001A5A6B"/>
    <w:rsid w:val="001F1200"/>
    <w:rsid w:val="002461C9"/>
    <w:rsid w:val="002766F2"/>
    <w:rsid w:val="002863F5"/>
    <w:rsid w:val="00331B5B"/>
    <w:rsid w:val="00386D89"/>
    <w:rsid w:val="003916C7"/>
    <w:rsid w:val="003F68DD"/>
    <w:rsid w:val="004242AE"/>
    <w:rsid w:val="00441D2F"/>
    <w:rsid w:val="00462DB7"/>
    <w:rsid w:val="004A0CC3"/>
    <w:rsid w:val="00503AD4"/>
    <w:rsid w:val="005317B9"/>
    <w:rsid w:val="00593374"/>
    <w:rsid w:val="005F548A"/>
    <w:rsid w:val="00627476"/>
    <w:rsid w:val="00645179"/>
    <w:rsid w:val="00666549"/>
    <w:rsid w:val="006A4D14"/>
    <w:rsid w:val="007364FA"/>
    <w:rsid w:val="00781D24"/>
    <w:rsid w:val="007C6924"/>
    <w:rsid w:val="007C6A4C"/>
    <w:rsid w:val="007E4940"/>
    <w:rsid w:val="008173FF"/>
    <w:rsid w:val="00881F92"/>
    <w:rsid w:val="008A5B00"/>
    <w:rsid w:val="00930680"/>
    <w:rsid w:val="00975C05"/>
    <w:rsid w:val="00A664CC"/>
    <w:rsid w:val="00A81DCB"/>
    <w:rsid w:val="00AA45FB"/>
    <w:rsid w:val="00AF0E7F"/>
    <w:rsid w:val="00B449F6"/>
    <w:rsid w:val="00BF43E7"/>
    <w:rsid w:val="00C17180"/>
    <w:rsid w:val="00C209AE"/>
    <w:rsid w:val="00C60305"/>
    <w:rsid w:val="00C653AE"/>
    <w:rsid w:val="00CA0893"/>
    <w:rsid w:val="00D028DA"/>
    <w:rsid w:val="00D1767D"/>
    <w:rsid w:val="00D92EFA"/>
    <w:rsid w:val="00E71396"/>
    <w:rsid w:val="00F65A0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C709"/>
  <w15:chartTrackingRefBased/>
  <w15:docId w15:val="{082B3972-BA75-4D9F-912E-81B6934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Hábová Kateřina</dc:creator>
  <cp:keywords/>
  <dc:description/>
  <cp:lastModifiedBy>Kačenka</cp:lastModifiedBy>
  <cp:revision>4</cp:revision>
  <dcterms:created xsi:type="dcterms:W3CDTF">2022-01-26T12:43:00Z</dcterms:created>
  <dcterms:modified xsi:type="dcterms:W3CDTF">2022-01-26T13:55:00Z</dcterms:modified>
</cp:coreProperties>
</file>