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0CC" w:rsidRDefault="00B340CC" w:rsidP="00B340CC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Miloslav </w:t>
      </w:r>
      <w:proofErr w:type="spellStart"/>
      <w:r>
        <w:t>Benes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21, 2022 6:53 PM</w:t>
      </w:r>
      <w:r>
        <w:br/>
      </w:r>
      <w:r>
        <w:rPr>
          <w:b/>
          <w:bCs/>
        </w:rPr>
        <w:t>To:</w:t>
      </w:r>
      <w:r>
        <w:t xml:space="preserve"> Holá Veronika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r>
        <w:t>FW: Výměna osvětlení koně starý dvůr-nevyhovující z revizních zpráv</w:t>
      </w:r>
    </w:p>
    <w:p w:rsidR="00B340CC" w:rsidRDefault="00B340CC" w:rsidP="00B340CC"/>
    <w:p w:rsidR="00B340CC" w:rsidRDefault="00B340CC" w:rsidP="00B340CC">
      <w:r>
        <w:t>Dobrý den,</w:t>
      </w:r>
    </w:p>
    <w:p w:rsidR="00B340CC" w:rsidRDefault="00B340CC" w:rsidP="00B340CC">
      <w:r>
        <w:t>potvrzuji objednávku a souhlasím.</w:t>
      </w:r>
    </w:p>
    <w:p w:rsidR="00B340CC" w:rsidRDefault="00B340CC" w:rsidP="00B340CC">
      <w:r>
        <w:t>S pozdravem</w:t>
      </w:r>
    </w:p>
    <w:p w:rsidR="00B340CC" w:rsidRDefault="00B340CC" w:rsidP="00B340CC">
      <w:r>
        <w:t>Miloslav Beneš.</w:t>
      </w:r>
    </w:p>
    <w:p w:rsidR="00B340CC" w:rsidRDefault="00B340CC" w:rsidP="00B340CC">
      <w:pPr>
        <w:spacing w:before="100" w:beforeAutospacing="1" w:after="100" w:afterAutospacing="1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14, 2022 8:45 AM</w:t>
      </w:r>
      <w:r>
        <w:br/>
      </w:r>
      <w:r>
        <w:rPr>
          <w:b/>
          <w:bCs/>
        </w:rPr>
        <w:t>To:</w:t>
      </w:r>
      <w:r>
        <w:t xml:space="preserve"> 'Beneš Miloslav' 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Výměna osvětlení koně starý dvůr-nevyhovující z revizních zpráv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B340CC" w:rsidRDefault="00B340CC" w:rsidP="00B340CC">
      <w:pPr>
        <w:spacing w:before="100" w:beforeAutospacing="1" w:after="100" w:afterAutospacing="1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2926500</w:t>
      </w:r>
    </w:p>
    <w:p w:rsidR="00B340CC" w:rsidRDefault="00B340CC" w:rsidP="00B340CC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 xml:space="preserve">Výměna osvětlení – koně starý dvůr </w:t>
      </w:r>
      <w:bookmarkEnd w:id="0"/>
    </w:p>
    <w:p w:rsidR="00B340CC" w:rsidRDefault="00B340CC" w:rsidP="00B340CC">
      <w:r>
        <w:t>objednávka: 2926500</w:t>
      </w:r>
    </w:p>
    <w:p w:rsidR="00B340CC" w:rsidRDefault="00B340CC" w:rsidP="00B340CC">
      <w:r>
        <w:t>ze dne: 02.02.2022</w:t>
      </w:r>
    </w:p>
    <w:p w:rsidR="00B340CC" w:rsidRDefault="00B340CC" w:rsidP="00B340CC">
      <w:r>
        <w:t>předběžná cena vč. DPH: 61 250,00 Kč</w:t>
      </w:r>
    </w:p>
    <w:p w:rsidR="00B340CC" w:rsidRDefault="00B340CC" w:rsidP="00B340CC">
      <w:pPr>
        <w:spacing w:before="100" w:beforeAutospacing="1" w:after="100" w:afterAutospacing="1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B340CC" w:rsidRDefault="00B340CC" w:rsidP="00B340CC">
      <w:pPr>
        <w:spacing w:before="100" w:beforeAutospacing="1" w:after="100" w:afterAutospacing="1"/>
      </w:pPr>
      <w:r>
        <w:t> </w:t>
      </w: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B340CC" w:rsidRDefault="00B340CC" w:rsidP="00B340CC">
      <w:pPr>
        <w:spacing w:before="100" w:beforeAutospacing="1" w:after="100" w:afterAutospacing="1"/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B340CC" w:rsidRDefault="00B340CC" w:rsidP="00B340CC"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B340CC" w:rsidRDefault="00B340CC" w:rsidP="00B340CC"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B340CC" w:rsidRDefault="00B340CC" w:rsidP="00B340CC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B340CC" w:rsidRDefault="00B340CC" w:rsidP="00B340CC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B340CC" w:rsidRDefault="00B340CC" w:rsidP="00B340CC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B340CC" w:rsidRDefault="00B340CC" w:rsidP="00B340CC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B340CC" w:rsidRDefault="00B340CC" w:rsidP="00B340CC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956CC7" w:rsidRDefault="00956CC7"/>
    <w:sectPr w:rsidR="00956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CC"/>
    <w:rsid w:val="00956CC7"/>
    <w:rsid w:val="00B3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9B9C"/>
  <w15:chartTrackingRefBased/>
  <w15:docId w15:val="{D20B9A0A-7E65-4A1F-9ED4-73F14603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340C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40C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340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2022-02-22T05:36:00Z</dcterms:created>
  <dcterms:modified xsi:type="dcterms:W3CDTF">2022-02-22T05:41:00Z</dcterms:modified>
</cp:coreProperties>
</file>