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E2" w:rsidRPr="00D42066" w:rsidRDefault="003534E2" w:rsidP="003534E2">
      <w:pPr>
        <w:pStyle w:val="KontraktTitul"/>
        <w:pBdr>
          <w:left w:val="single" w:sz="2" w:space="6" w:color="000000"/>
        </w:pBd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 O D A T E K   č. </w:t>
      </w:r>
      <w:r w:rsidR="00AA5F04">
        <w:rPr>
          <w:rFonts w:ascii="Verdana" w:hAnsi="Verdana"/>
          <w:sz w:val="24"/>
        </w:rPr>
        <w:t>6</w:t>
      </w:r>
    </w:p>
    <w:p w:rsidR="003534E2" w:rsidRPr="00D42066" w:rsidRDefault="003534E2" w:rsidP="003534E2">
      <w:pPr>
        <w:pStyle w:val="KontraktTitul"/>
        <w:pBdr>
          <w:left w:val="single" w:sz="2" w:space="6" w:color="000000"/>
        </w:pBdr>
        <w:rPr>
          <w:rFonts w:ascii="Verdana" w:hAnsi="Verdana"/>
          <w:sz w:val="24"/>
        </w:rPr>
      </w:pPr>
      <w:r w:rsidRPr="00D42066">
        <w:rPr>
          <w:rFonts w:ascii="Verdana" w:hAnsi="Verdana"/>
          <w:sz w:val="24"/>
        </w:rPr>
        <w:t xml:space="preserve">S M L O U V Y   O   P O S K Y T O V Á N Í   S L U Ž E B </w:t>
      </w:r>
    </w:p>
    <w:tbl>
      <w:tblPr>
        <w:tblW w:w="9286" w:type="dxa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781"/>
        <w:gridCol w:w="952"/>
        <w:gridCol w:w="2402"/>
        <w:gridCol w:w="943"/>
        <w:gridCol w:w="2375"/>
      </w:tblGrid>
      <w:tr w:rsidR="003534E2" w:rsidRPr="00D42066" w:rsidTr="00FF50E7">
        <w:trPr>
          <w:trHeight w:val="18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Číslo </w:t>
            </w:r>
            <w:proofErr w:type="gramStart"/>
            <w:r w:rsidRPr="00D42066">
              <w:rPr>
                <w:rFonts w:ascii="Verdana" w:hAnsi="Verdana"/>
                <w:szCs w:val="16"/>
              </w:rPr>
              <w:t>smlouvy :</w:t>
            </w:r>
            <w:proofErr w:type="gramEnd"/>
          </w:p>
        </w:tc>
        <w:tc>
          <w:tcPr>
            <w:tcW w:w="7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podpisu </w:t>
            </w:r>
            <w:proofErr w:type="gramStart"/>
            <w:r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 xml:space="preserve"> :</w:t>
            </w:r>
            <w:proofErr w:type="gramEnd"/>
          </w:p>
        </w:tc>
        <w:tc>
          <w:tcPr>
            <w:tcW w:w="94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účinnosti </w:t>
            </w:r>
            <w:proofErr w:type="gramStart"/>
            <w:r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 xml:space="preserve"> :</w:t>
            </w:r>
            <w:proofErr w:type="gramEnd"/>
          </w:p>
        </w:tc>
      </w:tr>
      <w:tr w:rsidR="003534E2" w:rsidRPr="00D42066" w:rsidTr="00FF50E7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O054200190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534E2" w:rsidRPr="00D42066" w:rsidRDefault="00AA5F04" w:rsidP="00AA5F04">
            <w:pPr>
              <w:pStyle w:val="Kontrakt"/>
              <w:jc w:val="center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02</w:t>
            </w:r>
            <w:r w:rsidR="003534E2" w:rsidRPr="003534E2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01</w:t>
            </w:r>
            <w:r w:rsidR="003534E2" w:rsidRPr="003534E2">
              <w:rPr>
                <w:rFonts w:ascii="Verdana" w:hAnsi="Verdana"/>
                <w:sz w:val="20"/>
                <w:szCs w:val="20"/>
              </w:rPr>
              <w:t>. 20</w:t>
            </w:r>
            <w:r w:rsidR="00C92162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34E2" w:rsidRPr="00D42066" w:rsidRDefault="003534E2" w:rsidP="00FF50E7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4E2" w:rsidRPr="00D42066" w:rsidRDefault="003534E2" w:rsidP="00AA5F04">
            <w:pPr>
              <w:pStyle w:val="Kontrakt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1.1. 20</w:t>
            </w:r>
            <w:r w:rsidR="00AA5F04">
              <w:rPr>
                <w:rFonts w:ascii="Verdana" w:hAnsi="Verdana"/>
                <w:sz w:val="20"/>
                <w:szCs w:val="20"/>
              </w:rPr>
              <w:t>19</w:t>
            </w:r>
            <w:proofErr w:type="gramEnd"/>
          </w:p>
        </w:tc>
      </w:tr>
    </w:tbl>
    <w:p w:rsidR="003534E2" w:rsidRPr="00D42066" w:rsidRDefault="003534E2" w:rsidP="003534E2">
      <w:pPr>
        <w:pStyle w:val="Vchoz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 xml:space="preserve">Od data účinnosti tohoto dodatku se na základě dohody smluvních stran mění dále uvedené části smlouvy, které jsou </w:t>
      </w:r>
      <w:r>
        <w:rPr>
          <w:rFonts w:ascii="Verdana" w:hAnsi="Verdana"/>
          <w:sz w:val="16"/>
          <w:szCs w:val="16"/>
        </w:rPr>
        <w:t>uvedeny v novém znění následně:</w:t>
      </w:r>
    </w:p>
    <w:tbl>
      <w:tblPr>
        <w:tblW w:w="9640" w:type="dxa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6"/>
      </w:tblGrid>
      <w:tr w:rsidR="003534E2" w:rsidRPr="00D42066" w:rsidTr="00FF50E7">
        <w:trPr>
          <w:trHeight w:val="14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1a. OBJEDNATEL</w:t>
            </w:r>
          </w:p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Obchodní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9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D42066" w:rsidRDefault="003534E2" w:rsidP="00FF50E7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Základní škola a mateřská škola Český Těšín Pod Zvonek, příspěvková organizace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Pod Zvonek 1835/28, 737 01 Český Těšín 1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Adresa pro poštovní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styk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Pod Zvonek 1835/28, 737 01 Český Těšín 1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  <w:proofErr w:type="gramEnd"/>
          </w:p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Zastoupen na základě plné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moci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Mgr. Renáta Čalová Wapieniková 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Telefon /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fax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C9216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Bankovní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F67D5E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Československá obchodní banka, a.s., </w:t>
            </w:r>
            <w:proofErr w:type="spellStart"/>
            <w:proofErr w:type="gramStart"/>
            <w:r>
              <w:rPr>
                <w:rFonts w:ascii="Verdana" w:hAnsi="Verdana"/>
                <w:b w:val="0"/>
                <w:bCs/>
                <w:sz w:val="16"/>
                <w:szCs w:val="16"/>
              </w:rPr>
              <w:t>č.ú</w:t>
            </w:r>
            <w:proofErr w:type="spellEnd"/>
            <w:r>
              <w:rPr>
                <w:rFonts w:ascii="Verdana" w:hAnsi="Verdana"/>
                <w:b w:val="0"/>
                <w:bCs/>
                <w:sz w:val="16"/>
                <w:szCs w:val="16"/>
              </w:rPr>
              <w:t>. 2658973/0300</w:t>
            </w:r>
            <w:proofErr w:type="gramEnd"/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48004693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CZ48004693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Zapsaný v obch.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rejstříku</w:t>
            </w:r>
            <w:proofErr w:type="gramEnd"/>
            <w:r w:rsidRPr="002A0768">
              <w:rPr>
                <w:rFonts w:ascii="Verdana" w:hAnsi="Verdana"/>
                <w:sz w:val="16"/>
                <w:szCs w:val="16"/>
              </w:rPr>
              <w:t xml:space="preserve">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 tel. / e-mail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3534E2" w:rsidRPr="002A0768" w:rsidRDefault="00C92162" w:rsidP="00FF50E7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Kontaktní osoba pro elektronickou fakturaci / tel. / e-mail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3534E2" w:rsidRDefault="00C92162" w:rsidP="00AB29DC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</w:t>
            </w:r>
            <w:r w:rsidR="00AB29DC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/XXXXX</w:t>
            </w:r>
            <w:r w:rsidR="003534E2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/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1b. ZHOTOVITEL</w:t>
            </w:r>
          </w:p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Obchodní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8616F6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8616F6">
              <w:rPr>
                <w:rFonts w:ascii="Verdana" w:hAnsi="Verdana"/>
                <w:sz w:val="16"/>
                <w:szCs w:val="16"/>
              </w:rPr>
              <w:t>FCC Česká republika, s.r.o.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Ďáblická 791/89, 182 00 Praha 82 (Ďáblice)</w:t>
            </w:r>
          </w:p>
        </w:tc>
      </w:tr>
      <w:tr w:rsidR="003534E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3534E2" w:rsidRPr="002A0768" w:rsidRDefault="003534E2" w:rsidP="00FF50E7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Kontaktní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adresa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534E2" w:rsidRPr="002A0768" w:rsidRDefault="003534E2" w:rsidP="00C92162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FCC Česká republika, s.r.o</w:t>
            </w:r>
            <w:r>
              <w:rPr>
                <w:rFonts w:ascii="Verdana" w:hAnsi="Verdana"/>
                <w:b w:val="0"/>
                <w:sz w:val="16"/>
                <w:szCs w:val="16"/>
              </w:rPr>
              <w:t>., prov</w:t>
            </w:r>
            <w:r w:rsidR="0067024C">
              <w:rPr>
                <w:rFonts w:ascii="Verdana" w:hAnsi="Verdana"/>
                <w:b w:val="0"/>
                <w:sz w:val="16"/>
                <w:szCs w:val="16"/>
              </w:rPr>
              <w:t>ozovna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Č</w:t>
            </w:r>
            <w:r w:rsidR="0067024C">
              <w:rPr>
                <w:rFonts w:ascii="Verdana" w:hAnsi="Verdana"/>
                <w:b w:val="0"/>
                <w:sz w:val="16"/>
                <w:szCs w:val="16"/>
              </w:rPr>
              <w:t>eský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Těšín, Jablunkovská 851/40, 737 01 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Český Těšín (tel. </w:t>
            </w:r>
            <w:r w:rsidR="00C92162">
              <w:rPr>
                <w:rFonts w:ascii="Verdana" w:hAnsi="Verdana"/>
                <w:b w:val="0"/>
                <w:sz w:val="16"/>
                <w:szCs w:val="16"/>
              </w:rPr>
              <w:t>XXXX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</w:tr>
      <w:tr w:rsidR="00C9216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C92162" w:rsidRDefault="00C92162" w:rsidP="00C92162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  <w:proofErr w:type="gramEnd"/>
          </w:p>
          <w:p w:rsidR="00C92162" w:rsidRPr="002A0768" w:rsidRDefault="00C92162" w:rsidP="00C92162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</w:p>
          <w:p w:rsidR="00C92162" w:rsidRPr="002A0768" w:rsidRDefault="00C92162" w:rsidP="00C92162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Zastoupen na základě plné moci: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92162" w:rsidRPr="002A0768" w:rsidRDefault="00C92162" w:rsidP="00C92162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Ing. Petr Morávek, jednatel</w:t>
            </w:r>
          </w:p>
          <w:p w:rsidR="00C92162" w:rsidRDefault="00C92162" w:rsidP="00C92162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Ing. Václav Nikl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, jednatel</w:t>
            </w:r>
          </w:p>
          <w:p w:rsidR="00C92162" w:rsidRPr="002A0768" w:rsidRDefault="00C92162" w:rsidP="00C92162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XXXXX, obchodní zástupce</w:t>
            </w:r>
          </w:p>
        </w:tc>
      </w:tr>
      <w:tr w:rsidR="00C92162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C92162" w:rsidRPr="002A0768" w:rsidRDefault="00C92162" w:rsidP="00C92162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Telefon /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fax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92162" w:rsidRPr="002A0768" w:rsidRDefault="00C92162" w:rsidP="00C92162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XXXXX</w:t>
            </w:r>
          </w:p>
        </w:tc>
      </w:tr>
      <w:tr w:rsidR="00F67D5E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Bankovní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Raiffeisenbank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a.s.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2A0768">
              <w:rPr>
                <w:rFonts w:ascii="Verdana" w:hAnsi="Verdana"/>
                <w:b w:val="0"/>
                <w:sz w:val="16"/>
                <w:szCs w:val="16"/>
              </w:rPr>
              <w:t>č.ú</w:t>
            </w:r>
            <w:proofErr w:type="spellEnd"/>
            <w:r w:rsidRPr="002A0768">
              <w:rPr>
                <w:rFonts w:ascii="Verdana" w:hAnsi="Verdana"/>
                <w:b w:val="0"/>
                <w:sz w:val="16"/>
                <w:szCs w:val="16"/>
              </w:rPr>
              <w:t>. 5050017989/5500</w:t>
            </w:r>
            <w:proofErr w:type="gramEnd"/>
          </w:p>
        </w:tc>
      </w:tr>
      <w:tr w:rsidR="00F67D5E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45809712</w:t>
            </w:r>
          </w:p>
        </w:tc>
      </w:tr>
      <w:tr w:rsidR="00F67D5E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CZ45809712</w:t>
            </w:r>
          </w:p>
        </w:tc>
      </w:tr>
      <w:tr w:rsidR="00F67D5E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Zapsaný v obch.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rejstříku</w:t>
            </w:r>
            <w:proofErr w:type="gramEnd"/>
            <w:r w:rsidRPr="002A0768">
              <w:rPr>
                <w:rFonts w:ascii="Verdana" w:hAnsi="Verdana"/>
                <w:sz w:val="16"/>
                <w:szCs w:val="16"/>
              </w:rPr>
              <w:t xml:space="preserve">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Městský soud Praha, </w:t>
            </w:r>
            <w:proofErr w:type="spellStart"/>
            <w:proofErr w:type="gramStart"/>
            <w:r>
              <w:rPr>
                <w:rFonts w:ascii="Verdana" w:hAnsi="Verdana"/>
                <w:b w:val="0"/>
                <w:sz w:val="16"/>
                <w:szCs w:val="16"/>
              </w:rPr>
              <w:t>sp.zn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C 12401</w:t>
            </w:r>
          </w:p>
        </w:tc>
      </w:tr>
      <w:tr w:rsidR="00F67D5E" w:rsidRPr="00D42066" w:rsidTr="00FF50E7">
        <w:trPr>
          <w:trHeight w:val="1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/tel. /e-mail :</w:t>
            </w: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F67D5E" w:rsidRPr="002A0768" w:rsidRDefault="00F67D5E" w:rsidP="00F67D5E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XXXXX</w:t>
            </w:r>
            <w:r w:rsidR="00AB29DC">
              <w:rPr>
                <w:rFonts w:ascii="Verdana" w:hAnsi="Verdana"/>
                <w:b w:val="0"/>
                <w:sz w:val="16"/>
                <w:szCs w:val="16"/>
              </w:rPr>
              <w:t>/XXXXXX/XXXXXX</w:t>
            </w:r>
          </w:p>
        </w:tc>
      </w:tr>
    </w:tbl>
    <w:p w:rsidR="003534E2" w:rsidRDefault="003534E2" w:rsidP="003534E2">
      <w:pPr>
        <w:pStyle w:val="KontraktClanek"/>
        <w:jc w:val="both"/>
        <w:rPr>
          <w:rFonts w:ascii="Verdana" w:hAnsi="Verdana"/>
          <w:sz w:val="16"/>
          <w:szCs w:val="16"/>
        </w:rPr>
      </w:pPr>
    </w:p>
    <w:p w:rsidR="003534E2" w:rsidRPr="00D42066" w:rsidRDefault="003534E2" w:rsidP="003534E2">
      <w:pPr>
        <w:pStyle w:val="KontraktClanek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 xml:space="preserve">Ceník svozu a nakládání (zejména odstranění nebo využití) s komunálním odpadem (Ceny jsou uvedeny bez DPH. </w:t>
      </w:r>
      <w:r>
        <w:rPr>
          <w:rFonts w:ascii="Verdana" w:hAnsi="Verdana"/>
          <w:sz w:val="16"/>
          <w:szCs w:val="16"/>
        </w:rPr>
        <w:t xml:space="preserve">Příslušná DPH bude fakturována </w:t>
      </w:r>
      <w:r w:rsidRPr="00D42066">
        <w:rPr>
          <w:rFonts w:ascii="Verdana" w:hAnsi="Verdana"/>
          <w:sz w:val="16"/>
          <w:szCs w:val="16"/>
        </w:rPr>
        <w:t>v platné zákonné výši). Fakturovaná cena se může vlivem aritmetického zaokrouhlování lišit.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560"/>
        <w:gridCol w:w="38"/>
        <w:gridCol w:w="1226"/>
        <w:gridCol w:w="34"/>
        <w:gridCol w:w="791"/>
        <w:gridCol w:w="35"/>
        <w:gridCol w:w="1542"/>
        <w:gridCol w:w="32"/>
        <w:gridCol w:w="728"/>
        <w:gridCol w:w="35"/>
        <w:gridCol w:w="1614"/>
        <w:gridCol w:w="38"/>
      </w:tblGrid>
      <w:tr w:rsidR="003534E2" w:rsidRPr="00D42066" w:rsidTr="00FF50E7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Poskytovaná služba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240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včetně pronájmu nádoby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bez pronájmu nádoby</w:t>
            </w:r>
          </w:p>
        </w:tc>
      </w:tr>
      <w:tr w:rsidR="003534E2" w:rsidRPr="00D42066" w:rsidTr="00FF50E7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57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6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240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50,00</w:t>
            </w: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PRONÁJEM NÁDOBY 240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240 L/200102 - 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F67D5E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  <w:r w:rsidR="003534E2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PRONÁJEM NÁDOBY 240 L/200102 - 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F67D5E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3534E2"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PRONÁJEM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F67D5E" w:rsidP="00AB29DC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B29DC">
              <w:rPr>
                <w:rFonts w:ascii="Verdana" w:hAnsi="Verdana"/>
                <w:sz w:val="16"/>
                <w:szCs w:val="16"/>
              </w:rPr>
              <w:t>7</w:t>
            </w:r>
            <w:r w:rsidR="003534E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B29DC">
              <w:rPr>
                <w:rFonts w:ascii="Verdana" w:hAnsi="Verdana"/>
                <w:sz w:val="16"/>
                <w:szCs w:val="16"/>
              </w:rPr>
              <w:t>325</w:t>
            </w:r>
            <w:r w:rsidR="003534E2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AB29DC" w:rsidP="00F67D5E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9 450</w:t>
            </w:r>
            <w:r w:rsidR="003534E2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AB29DC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="00AB29DC">
              <w:rPr>
                <w:rFonts w:ascii="Verdana" w:hAnsi="Verdana"/>
                <w:sz w:val="16"/>
                <w:szCs w:val="16"/>
              </w:rPr>
              <w:t>520</w:t>
            </w:r>
            <w:r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534E2" w:rsidRDefault="003534E2" w:rsidP="003534E2">
      <w:pPr>
        <w:pStyle w:val="Kontrakt"/>
      </w:pPr>
      <w:r>
        <w:br w:type="page"/>
      </w:r>
    </w:p>
    <w:p w:rsidR="003534E2" w:rsidRDefault="003534E2" w:rsidP="003534E2">
      <w:pPr>
        <w:pStyle w:val="KontraktClanek"/>
        <w:rPr>
          <w:rFonts w:ascii="Verdana" w:hAnsi="Verdana"/>
          <w:sz w:val="16"/>
          <w:szCs w:val="16"/>
        </w:rPr>
      </w:pPr>
    </w:p>
    <w:p w:rsidR="003534E2" w:rsidRPr="00D42066" w:rsidRDefault="003534E2" w:rsidP="003534E2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>Seznam stanovišť odpadových nádob: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850"/>
        <w:gridCol w:w="567"/>
        <w:gridCol w:w="709"/>
        <w:gridCol w:w="992"/>
        <w:gridCol w:w="992"/>
        <w:gridCol w:w="851"/>
        <w:gridCol w:w="992"/>
      </w:tblGrid>
      <w:tr w:rsidR="003534E2" w:rsidRPr="00D42066" w:rsidTr="00AB29DC">
        <w:trPr>
          <w:trHeight w:hRule="exact" w:val="48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42066">
              <w:rPr>
                <w:rFonts w:ascii="Verdana" w:hAnsi="Verdana"/>
                <w:b/>
                <w:sz w:val="16"/>
                <w:szCs w:val="16"/>
              </w:rPr>
              <w:t>P.č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32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E230BE" w:rsidRDefault="003534E2" w:rsidP="00FF50E7">
            <w:pPr>
              <w:pStyle w:val="Nadpis4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E230BE">
              <w:rPr>
                <w:rFonts w:ascii="Verdana" w:hAnsi="Verdana"/>
                <w:b/>
                <w:i w:val="0"/>
                <w:color w:val="auto"/>
                <w:sz w:val="16"/>
                <w:szCs w:val="16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V/N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Počet nádob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Platnost ceny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Kód odpadu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34E2" w:rsidRPr="00D42066" w:rsidRDefault="003534E2" w:rsidP="00FF50E7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Svozové dny</w:t>
            </w:r>
          </w:p>
        </w:tc>
      </w:tr>
    </w:tbl>
    <w:p w:rsidR="003534E2" w:rsidRPr="00D42066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St, So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St, So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67D5E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F67D5E">
              <w:rPr>
                <w:rFonts w:ascii="Verdana" w:hAnsi="Verdana"/>
                <w:sz w:val="16"/>
                <w:szCs w:val="16"/>
              </w:rPr>
              <w:t>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67D5E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F67D5E">
              <w:rPr>
                <w:rFonts w:ascii="Verdana" w:hAnsi="Verdana"/>
                <w:sz w:val="16"/>
                <w:szCs w:val="16"/>
              </w:rPr>
              <w:t>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67D5E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F67D5E">
              <w:rPr>
                <w:rFonts w:ascii="Verdana" w:hAnsi="Verdana"/>
                <w:sz w:val="16"/>
                <w:szCs w:val="16"/>
              </w:rPr>
              <w:t>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Po, Čt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obj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67D5E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F67D5E">
              <w:rPr>
                <w:rFonts w:ascii="Verdana" w:hAnsi="Verdana"/>
                <w:sz w:val="16"/>
                <w:szCs w:val="16"/>
              </w:rPr>
              <w:t>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Po, Čt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ZŠ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AB29DC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AB29DC">
              <w:rPr>
                <w:rFonts w:ascii="Verdana" w:hAnsi="Verdana"/>
                <w:sz w:val="16"/>
                <w:szCs w:val="16"/>
              </w:rPr>
              <w:t>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Po, Čt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ZŠ Slovenská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AB29DC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AB29DC">
              <w:rPr>
                <w:rFonts w:ascii="Verdana" w:hAnsi="Verdana"/>
                <w:sz w:val="16"/>
                <w:szCs w:val="16"/>
              </w:rPr>
              <w:t>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Út, Pá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AB29DC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AB29DC">
              <w:rPr>
                <w:rFonts w:ascii="Verdana" w:hAnsi="Verdana"/>
                <w:sz w:val="16"/>
                <w:szCs w:val="16"/>
              </w:rPr>
              <w:t>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AB29DC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AB29DC">
              <w:rPr>
                <w:rFonts w:ascii="Verdana" w:hAnsi="Verdana"/>
                <w:sz w:val="16"/>
                <w:szCs w:val="16"/>
              </w:rPr>
              <w:t>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</w:t>
            </w:r>
          </w:p>
        </w:tc>
      </w:tr>
      <w:tr w:rsidR="003534E2" w:rsidRPr="00D42066" w:rsidTr="00FF50E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AB29DC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</w:t>
            </w:r>
            <w:r w:rsidR="00AB29DC">
              <w:rPr>
                <w:rFonts w:ascii="Verdana" w:hAnsi="Verdana"/>
                <w:sz w:val="16"/>
                <w:szCs w:val="16"/>
              </w:rPr>
              <w:t>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34E2" w:rsidRPr="00D42066" w:rsidRDefault="003534E2" w:rsidP="00FF50E7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4E2" w:rsidRPr="00D42066" w:rsidRDefault="003534E2" w:rsidP="00FF50E7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 Út</w:t>
            </w:r>
          </w:p>
        </w:tc>
      </w:tr>
    </w:tbl>
    <w:p w:rsidR="003534E2" w:rsidRDefault="003534E2" w:rsidP="003534E2">
      <w:pPr>
        <w:pStyle w:val="Kontrakt"/>
        <w:rPr>
          <w:rFonts w:ascii="Verdana" w:hAnsi="Verdana"/>
          <w:b/>
          <w:bCs/>
          <w:szCs w:val="16"/>
        </w:rPr>
      </w:pPr>
      <w:r w:rsidRPr="00D42066">
        <w:rPr>
          <w:rFonts w:ascii="Verdana" w:hAnsi="Verdana"/>
          <w:b/>
          <w:bCs/>
          <w:szCs w:val="16"/>
        </w:rPr>
        <w:t>Vysvětlivky:</w:t>
      </w:r>
      <w:r w:rsidRPr="00D42066">
        <w:rPr>
          <w:rFonts w:ascii="Verdana" w:hAnsi="Verdana"/>
          <w:b/>
          <w:bCs/>
          <w:szCs w:val="16"/>
        </w:rPr>
        <w:tab/>
        <w:t>V – nádoba zhotovitele</w:t>
      </w:r>
      <w:r>
        <w:rPr>
          <w:rFonts w:ascii="Verdana" w:hAnsi="Verdana"/>
          <w:b/>
          <w:bCs/>
          <w:szCs w:val="16"/>
        </w:rPr>
        <w:tab/>
      </w:r>
      <w:r w:rsidRPr="00D42066">
        <w:rPr>
          <w:rFonts w:ascii="Verdana" w:hAnsi="Verdana"/>
          <w:b/>
          <w:bCs/>
          <w:szCs w:val="16"/>
        </w:rPr>
        <w:tab/>
        <w:t>N – nádoba objednatele</w:t>
      </w:r>
    </w:p>
    <w:p w:rsidR="003534E2" w:rsidRDefault="003534E2" w:rsidP="003534E2">
      <w:pPr>
        <w:pStyle w:val="Kontrakt"/>
        <w:rPr>
          <w:rFonts w:ascii="Verdana" w:hAnsi="Verdana"/>
          <w:b/>
          <w:bCs/>
          <w:szCs w:val="16"/>
        </w:rPr>
      </w:pPr>
    </w:p>
    <w:p w:rsidR="003534E2" w:rsidRPr="00D42066" w:rsidRDefault="003534E2" w:rsidP="003534E2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>Neuvedené části nadepsané smlouvy včetně obchodních podmínek poskytovaných služeb zůstávají nezměněny.</w:t>
      </w:r>
    </w:p>
    <w:p w:rsidR="003534E2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p w:rsidR="003534E2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p w:rsidR="003534E2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p w:rsidR="003534E2" w:rsidRPr="00D42066" w:rsidRDefault="003534E2" w:rsidP="003534E2">
      <w:pPr>
        <w:pStyle w:val="Vchoz"/>
        <w:rPr>
          <w:rFonts w:ascii="Verdana" w:hAnsi="Verdana"/>
          <w:b/>
          <w:sz w:val="16"/>
          <w:szCs w:val="16"/>
        </w:rPr>
      </w:pPr>
    </w:p>
    <w:p w:rsidR="003534E2" w:rsidRPr="00D42066" w:rsidRDefault="003534E2" w:rsidP="003534E2">
      <w:pPr>
        <w:pStyle w:val="KontraktPodpis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ab/>
        <w:t>V</w:t>
      </w:r>
      <w:r>
        <w:rPr>
          <w:rFonts w:ascii="Verdana" w:hAnsi="Verdana"/>
          <w:sz w:val="16"/>
          <w:szCs w:val="16"/>
        </w:rPr>
        <w:t xml:space="preserve"> Českém Těšíně dne </w:t>
      </w:r>
      <w:r w:rsidR="00AB29DC">
        <w:rPr>
          <w:rFonts w:ascii="Verdana" w:hAnsi="Verdana"/>
          <w:sz w:val="16"/>
          <w:szCs w:val="16"/>
        </w:rPr>
        <w:t>0</w:t>
      </w:r>
      <w:r w:rsidR="00F67D5E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 xml:space="preserve">. </w:t>
      </w:r>
      <w:r w:rsidR="00AB29DC">
        <w:rPr>
          <w:rFonts w:ascii="Verdana" w:hAnsi="Verdana"/>
          <w:sz w:val="16"/>
          <w:szCs w:val="16"/>
        </w:rPr>
        <w:t>0</w:t>
      </w:r>
      <w:r>
        <w:rPr>
          <w:rFonts w:ascii="Verdana" w:hAnsi="Verdana"/>
          <w:sz w:val="16"/>
          <w:szCs w:val="16"/>
        </w:rPr>
        <w:t>1. 20</w:t>
      </w:r>
      <w:r w:rsidR="00F67D5E">
        <w:rPr>
          <w:rFonts w:ascii="Verdana" w:hAnsi="Verdana"/>
          <w:sz w:val="16"/>
          <w:szCs w:val="16"/>
        </w:rPr>
        <w:t>19</w:t>
      </w: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sz w:val="16"/>
          <w:szCs w:val="16"/>
        </w:rPr>
        <w:t>V</w:t>
      </w:r>
      <w:r>
        <w:rPr>
          <w:rFonts w:ascii="Verdana" w:hAnsi="Verdana"/>
          <w:sz w:val="16"/>
          <w:szCs w:val="16"/>
        </w:rPr>
        <w:t xml:space="preserve"> Českém Těšíně dne </w:t>
      </w:r>
      <w:r w:rsidR="00AB29DC">
        <w:rPr>
          <w:rFonts w:ascii="Verdana" w:hAnsi="Verdana"/>
          <w:sz w:val="16"/>
          <w:szCs w:val="16"/>
        </w:rPr>
        <w:t>0</w:t>
      </w:r>
      <w:r w:rsidR="00F67D5E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 xml:space="preserve">. </w:t>
      </w:r>
      <w:r w:rsidR="00AB29DC">
        <w:rPr>
          <w:rFonts w:ascii="Verdana" w:hAnsi="Verdana"/>
          <w:sz w:val="16"/>
          <w:szCs w:val="16"/>
        </w:rPr>
        <w:t>0</w:t>
      </w:r>
      <w:r w:rsidR="00F67D5E">
        <w:rPr>
          <w:rFonts w:ascii="Verdana" w:hAnsi="Verdana"/>
          <w:sz w:val="16"/>
          <w:szCs w:val="16"/>
        </w:rPr>
        <w:t>1</w:t>
      </w:r>
      <w:bookmarkStart w:id="0" w:name="_GoBack"/>
      <w:bookmarkEnd w:id="0"/>
      <w:r w:rsidR="00F67D5E">
        <w:rPr>
          <w:rFonts w:ascii="Verdana" w:hAnsi="Verdana"/>
          <w:sz w:val="16"/>
          <w:szCs w:val="16"/>
        </w:rPr>
        <w:t>. 2019</w:t>
      </w: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Default="003534E2" w:rsidP="003534E2">
      <w:pPr>
        <w:pStyle w:val="KontraktPodpis"/>
        <w:rPr>
          <w:rFonts w:ascii="Verdana" w:hAnsi="Verdana"/>
          <w:sz w:val="16"/>
          <w:szCs w:val="16"/>
        </w:rPr>
      </w:pPr>
    </w:p>
    <w:p w:rsidR="003534E2" w:rsidRPr="00D42066" w:rsidRDefault="003534E2" w:rsidP="003534E2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</w:t>
      </w:r>
      <w:r w:rsidRPr="00D4206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</w:t>
      </w:r>
      <w:r w:rsidRPr="00D42066">
        <w:rPr>
          <w:rFonts w:ascii="Verdana" w:hAnsi="Verdana"/>
          <w:b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______________________</w:t>
      </w:r>
    </w:p>
    <w:p w:rsidR="003534E2" w:rsidRDefault="003534E2" w:rsidP="003534E2">
      <w:pPr>
        <w:pStyle w:val="KontraktTabulka"/>
        <w:ind w:left="4248" w:hanging="2838"/>
        <w:rPr>
          <w:rFonts w:ascii="Verdana" w:hAnsi="Verdana"/>
          <w:bCs/>
          <w:sz w:val="16"/>
          <w:szCs w:val="16"/>
        </w:rPr>
      </w:pPr>
      <w:r w:rsidRPr="00D42066">
        <w:rPr>
          <w:rFonts w:ascii="Verdana" w:hAnsi="Verdana"/>
          <w:bCs/>
          <w:sz w:val="16"/>
          <w:szCs w:val="16"/>
        </w:rPr>
        <w:t>FCC Česká republika, s.r.o.</w:t>
      </w:r>
      <w:r w:rsidRPr="00D42066"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 xml:space="preserve"> Základní škola a mateřská škola Český Těšín</w:t>
      </w:r>
    </w:p>
    <w:p w:rsidR="003534E2" w:rsidRPr="003B7607" w:rsidRDefault="003534E2" w:rsidP="003534E2">
      <w:pPr>
        <w:pStyle w:val="KontraktTabulka"/>
        <w:ind w:left="4248" w:hanging="2838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ab/>
        <w:t>Pod Zvonek, příspěvková organizace</w:t>
      </w:r>
    </w:p>
    <w:p w:rsidR="003534E2" w:rsidRPr="00D42066" w:rsidRDefault="003534E2" w:rsidP="003534E2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Zhotovitel</w:t>
      </w: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sz w:val="16"/>
          <w:szCs w:val="16"/>
        </w:rPr>
        <w:t>Objednatel</w:t>
      </w:r>
    </w:p>
    <w:p w:rsidR="003534E2" w:rsidRDefault="003534E2" w:rsidP="003534E2"/>
    <w:p w:rsidR="00C101AE" w:rsidRDefault="00C101AE"/>
    <w:sectPr w:rsidR="00C10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E2"/>
    <w:rsid w:val="0021776C"/>
    <w:rsid w:val="003534E2"/>
    <w:rsid w:val="0067024C"/>
    <w:rsid w:val="007E1A4E"/>
    <w:rsid w:val="00AA5F04"/>
    <w:rsid w:val="00AB29DC"/>
    <w:rsid w:val="00AC1704"/>
    <w:rsid w:val="00B00686"/>
    <w:rsid w:val="00C101AE"/>
    <w:rsid w:val="00C92162"/>
    <w:rsid w:val="00F6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4446"/>
  <w15:chartTrackingRefBased/>
  <w15:docId w15:val="{81FF6B70-EAA5-4EB7-95D0-72D50C72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34E2"/>
    <w:pPr>
      <w:spacing w:after="200" w:line="276" w:lineRule="auto"/>
    </w:pPr>
  </w:style>
  <w:style w:type="paragraph" w:styleId="Nadpis2">
    <w:name w:val="heading 2"/>
    <w:basedOn w:val="Vchoz"/>
    <w:next w:val="Vchoz"/>
    <w:link w:val="Nadpis2Char"/>
    <w:uiPriority w:val="99"/>
    <w:qFormat/>
    <w:rsid w:val="003534E2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34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534E2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4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Vchoz">
    <w:name w:val="Výchozí"/>
    <w:rsid w:val="00353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3534E2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3534E2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uiPriority w:val="99"/>
    <w:rsid w:val="003534E2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3534E2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353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3534E2"/>
    <w:pPr>
      <w:tabs>
        <w:tab w:val="clear" w:pos="567"/>
        <w:tab w:val="center" w:pos="2430"/>
        <w:tab w:val="center" w:pos="7228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Valášková</dc:creator>
  <cp:keywords/>
  <dc:description/>
  <cp:lastModifiedBy>Eliška Valášková</cp:lastModifiedBy>
  <cp:revision>4</cp:revision>
  <dcterms:created xsi:type="dcterms:W3CDTF">2022-02-09T13:59:00Z</dcterms:created>
  <dcterms:modified xsi:type="dcterms:W3CDTF">2022-02-09T14:08:00Z</dcterms:modified>
</cp:coreProperties>
</file>