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68882" w14:textId="77777777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1E3F9EB9" w14:textId="77777777"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Žižkov,  IČ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: 01312774,  DIČ:  CZ01312774</w:t>
      </w:r>
    </w:p>
    <w:p w14:paraId="09B8DB3B" w14:textId="77777777"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14:paraId="5C8F341C" w14:textId="636133D2" w:rsidR="004F5026" w:rsidRPr="00D27771" w:rsidRDefault="00A67E42" w:rsidP="004F5026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4F5026" w:rsidRPr="00D27771">
        <w:rPr>
          <w:rFonts w:ascii="Arial" w:hAnsi="Arial" w:cs="Arial"/>
        </w:rPr>
        <w:t>Ing. Jiří</w:t>
      </w:r>
      <w:r w:rsidR="004F5026">
        <w:rPr>
          <w:rFonts w:ascii="Arial" w:hAnsi="Arial" w:cs="Arial"/>
        </w:rPr>
        <w:t>m</w:t>
      </w:r>
      <w:r w:rsidR="004F5026" w:rsidRPr="00D27771">
        <w:rPr>
          <w:rFonts w:ascii="Arial" w:hAnsi="Arial" w:cs="Arial"/>
        </w:rPr>
        <w:t xml:space="preserve"> Veselý</w:t>
      </w:r>
      <w:r w:rsidR="004F5026">
        <w:rPr>
          <w:rFonts w:ascii="Arial" w:hAnsi="Arial" w:cs="Arial"/>
        </w:rPr>
        <w:t>m</w:t>
      </w:r>
      <w:r w:rsidR="004F5026" w:rsidRPr="00D27771">
        <w:rPr>
          <w:rFonts w:ascii="Arial" w:hAnsi="Arial" w:cs="Arial"/>
        </w:rPr>
        <w:t>,</w:t>
      </w:r>
    </w:p>
    <w:p w14:paraId="13BF1D82" w14:textId="230DE80A" w:rsidR="00DC5978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ředitelem Krajského pozemkového úřadu pro Středočeský kraj a hl. m. </w:t>
      </w:r>
      <w:proofErr w:type="gramStart"/>
      <w:r w:rsidRPr="00D27771">
        <w:rPr>
          <w:rFonts w:ascii="Arial" w:hAnsi="Arial" w:cs="Arial"/>
        </w:rPr>
        <w:t>Praha</w:t>
      </w:r>
      <w:r w:rsidR="00DC5978" w:rsidRPr="00D27771">
        <w:rPr>
          <w:rFonts w:ascii="Arial" w:hAnsi="Arial" w:cs="Arial"/>
        </w:rPr>
        <w:t xml:space="preserve">  (</w:t>
      </w:r>
      <w:proofErr w:type="gramEnd"/>
      <w:r w:rsidR="00DC5978" w:rsidRPr="00D27771">
        <w:rPr>
          <w:rFonts w:ascii="Arial" w:hAnsi="Arial" w:cs="Arial"/>
        </w:rPr>
        <w:t xml:space="preserve">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25DBCB1C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náměstí W. Churchilla 1800/</w:t>
      </w:r>
      <w:proofErr w:type="gramStart"/>
      <w:r w:rsidR="00887698" w:rsidRPr="00D27771">
        <w:rPr>
          <w:rFonts w:ascii="Arial" w:hAnsi="Arial" w:cs="Arial"/>
          <w:color w:val="000000"/>
        </w:rPr>
        <w:t>2,  13000</w:t>
      </w:r>
      <w:proofErr w:type="gramEnd"/>
      <w:r w:rsidR="00887698" w:rsidRPr="00D27771">
        <w:rPr>
          <w:rFonts w:ascii="Arial" w:hAnsi="Arial" w:cs="Arial"/>
          <w:color w:val="000000"/>
        </w:rPr>
        <w:t xml:space="preserve"> Praha</w:t>
      </w:r>
      <w:r w:rsidR="00B01442" w:rsidRPr="00D27771">
        <w:rPr>
          <w:rFonts w:ascii="Arial" w:hAnsi="Arial" w:cs="Arial"/>
        </w:rPr>
        <w:t>,</w:t>
      </w:r>
    </w:p>
    <w:p w14:paraId="54D89938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147AE76B" w14:textId="77777777" w:rsidR="00AD4CDE" w:rsidRPr="00D27771" w:rsidRDefault="00AD4CDE">
      <w:pPr>
        <w:widowControl/>
        <w:rPr>
          <w:rFonts w:ascii="Arial" w:hAnsi="Arial" w:cs="Arial"/>
        </w:rPr>
      </w:pPr>
    </w:p>
    <w:p w14:paraId="4A0CA0D4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6182BE41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6FC9AA43" w14:textId="4180B1B0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 Blecha Matthew Joseph</w:t>
      </w:r>
      <w:r w:rsidRPr="00D27771">
        <w:rPr>
          <w:rFonts w:ascii="Arial" w:hAnsi="Arial" w:cs="Arial"/>
        </w:rPr>
        <w:tab/>
      </w:r>
      <w:proofErr w:type="spell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 66</w:t>
      </w:r>
      <w:r w:rsidR="00B57B7C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B57B7C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Pr="00D27771">
        <w:rPr>
          <w:rFonts w:ascii="Arial" w:hAnsi="Arial" w:cs="Arial"/>
        </w:rPr>
        <w:t>Comox</w:t>
      </w:r>
      <w:proofErr w:type="spellEnd"/>
      <w:r w:rsidRPr="00D27771">
        <w:rPr>
          <w:rFonts w:ascii="Arial" w:hAnsi="Arial" w:cs="Arial"/>
        </w:rPr>
        <w:t xml:space="preserve"> V9M2G7</w:t>
      </w:r>
    </w:p>
    <w:p w14:paraId="5AF48C54" w14:textId="7D215B48" w:rsidR="00AD4CDE" w:rsidRPr="00D27771" w:rsidRDefault="004F5026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zastoupen dle plné moci panem </w:t>
      </w:r>
      <w:proofErr w:type="spellStart"/>
      <w:r w:rsidR="00B57B7C">
        <w:rPr>
          <w:rFonts w:ascii="Arial" w:hAnsi="Arial" w:cs="Arial"/>
        </w:rPr>
        <w:t>xxxxxxxxxxxxxxxxxxxxxxxxxxxxxxxxxxxxxxxxxxxxxxxxxxxxxxxxx</w:t>
      </w:r>
      <w:proofErr w:type="spellEnd"/>
    </w:p>
    <w:p w14:paraId="72B86168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</w:t>
      </w:r>
      <w:proofErr w:type="gramStart"/>
      <w:r w:rsidRPr="00D27771">
        <w:rPr>
          <w:rFonts w:ascii="Arial" w:hAnsi="Arial" w:cs="Arial"/>
          <w:b/>
        </w:rPr>
        <w:t xml:space="preserve">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14:paraId="267DCC64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4316EAAD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6135BA39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65361291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66733A29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14:paraId="6D8B2FE7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0FB9982C" w14:textId="77777777" w:rsidR="00AD4CDE" w:rsidRPr="00D27771" w:rsidRDefault="00AD4CDE">
      <w:pPr>
        <w:widowControl/>
        <w:rPr>
          <w:rFonts w:ascii="Arial" w:hAnsi="Arial" w:cs="Arial"/>
        </w:rPr>
      </w:pPr>
    </w:p>
    <w:p w14:paraId="5E0F8F26" w14:textId="77777777" w:rsidR="00AD4CDE" w:rsidRPr="00D27771" w:rsidRDefault="00AD4CDE">
      <w:pPr>
        <w:widowControl/>
        <w:rPr>
          <w:rFonts w:ascii="Arial" w:hAnsi="Arial" w:cs="Arial"/>
        </w:rPr>
      </w:pPr>
    </w:p>
    <w:p w14:paraId="15F3835E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2PR22/15</w:t>
      </w:r>
    </w:p>
    <w:p w14:paraId="3A036977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2FF1DC8A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6CA65998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44C816A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4B19D70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395A7FD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</w:t>
      </w:r>
      <w:proofErr w:type="gramStart"/>
      <w:r w:rsidRPr="00835624">
        <w:rPr>
          <w:rFonts w:ascii="Arial" w:hAnsi="Arial" w:cs="Arial"/>
        </w:rPr>
        <w:t>kraj ,</w:t>
      </w:r>
      <w:proofErr w:type="gramEnd"/>
      <w:r w:rsidRPr="00835624">
        <w:rPr>
          <w:rFonts w:ascii="Arial" w:hAnsi="Arial" w:cs="Arial"/>
        </w:rPr>
        <w:t xml:space="preserve"> Katastrální pracoviště Kolín pro katastrální území Hradišťko I, obec Veltruby.</w:t>
      </w:r>
    </w:p>
    <w:p w14:paraId="5FE6DDE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14:paraId="36DACFDD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036523E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5A2048B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2392537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444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432 m2</w:t>
      </w:r>
      <w:r w:rsidRPr="00835624">
        <w:rPr>
          <w:rFonts w:ascii="Arial" w:hAnsi="Arial" w:cs="Arial"/>
          <w:sz w:val="18"/>
        </w:rPr>
        <w:tab/>
        <w:t xml:space="preserve">1 771,20 Kč </w:t>
      </w:r>
    </w:p>
    <w:p w14:paraId="3F99FFC3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11F5A06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432 m2 </w:t>
      </w:r>
      <w:r w:rsidRPr="00835624">
        <w:rPr>
          <w:rFonts w:ascii="Arial" w:hAnsi="Arial" w:cs="Arial"/>
          <w:sz w:val="18"/>
        </w:rPr>
        <w:tab/>
        <w:t>1 771,20 Kč</w:t>
      </w:r>
    </w:p>
    <w:p w14:paraId="17174A9D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73962F8A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63AABE69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2857B6F6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Usnesení Okr. soudu v Kolíně </w:t>
      </w:r>
      <w:proofErr w:type="spellStart"/>
      <w:r w:rsidRPr="00D27771">
        <w:rPr>
          <w:rFonts w:ascii="Arial" w:hAnsi="Arial" w:cs="Arial"/>
        </w:rPr>
        <w:t>sp</w:t>
      </w:r>
      <w:proofErr w:type="spellEnd"/>
      <w:r w:rsidRPr="00D27771">
        <w:rPr>
          <w:rFonts w:ascii="Arial" w:hAnsi="Arial" w:cs="Arial"/>
        </w:rPr>
        <w:t xml:space="preserve">. zn. 20D 898/2020-58, </w:t>
      </w:r>
      <w:proofErr w:type="spellStart"/>
      <w:r w:rsidRPr="00D27771">
        <w:rPr>
          <w:rFonts w:ascii="Arial" w:hAnsi="Arial" w:cs="Arial"/>
        </w:rPr>
        <w:t>Nd</w:t>
      </w:r>
      <w:proofErr w:type="spellEnd"/>
      <w:r w:rsidRPr="00D27771">
        <w:rPr>
          <w:rFonts w:ascii="Arial" w:hAnsi="Arial" w:cs="Arial"/>
        </w:rPr>
        <w:t xml:space="preserve"> 277/2020 ze dne 16. 12. </w:t>
      </w:r>
      <w:proofErr w:type="gramStart"/>
      <w:r w:rsidRPr="00D27771">
        <w:rPr>
          <w:rFonts w:ascii="Arial" w:hAnsi="Arial" w:cs="Arial"/>
        </w:rPr>
        <w:t>2020 .</w:t>
      </w:r>
      <w:proofErr w:type="gramEnd"/>
      <w:r w:rsidRPr="00D27771">
        <w:rPr>
          <w:rFonts w:ascii="Arial" w:hAnsi="Arial" w:cs="Arial"/>
        </w:rPr>
        <w:t xml:space="preserve"> Na LV 10002 byl následně zapsán dle Zápisu o změně příslušnosti hospodařit s majetkem státu č.j. UZSVM/SKO/1860/2021-SKOM ze dne 19. 3. 2021.</w:t>
      </w:r>
    </w:p>
    <w:p w14:paraId="4812B5A9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0CFFA60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5C4F085" w14:textId="2C784BEA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B57B7C">
        <w:rPr>
          <w:rFonts w:ascii="Arial" w:hAnsi="Arial" w:cs="Arial"/>
        </w:rPr>
        <w:t>xxxxxxxxxxxxxxxxxxx</w:t>
      </w:r>
      <w:proofErr w:type="spellEnd"/>
      <w:r w:rsidRPr="00D27771">
        <w:rPr>
          <w:rFonts w:ascii="Arial" w:hAnsi="Arial" w:cs="Arial"/>
        </w:rPr>
        <w:t xml:space="preserve">, ze dne 22. 10. 2021, pod č.j. 11541-366-2021,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B57B7C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B57B7C">
        <w:rPr>
          <w:rFonts w:ascii="Arial" w:hAnsi="Arial" w:cs="Arial"/>
        </w:rPr>
        <w:t>xxxxxxxxxxxxxxxxxxxxxxxxxxxxxxxx</w:t>
      </w:r>
      <w:proofErr w:type="spellEnd"/>
      <w:r w:rsidRPr="00D27771">
        <w:rPr>
          <w:rFonts w:ascii="Arial" w:hAnsi="Arial" w:cs="Arial"/>
        </w:rPr>
        <w:t xml:space="preserve"> koruna česká </w:t>
      </w:r>
      <w:proofErr w:type="spellStart"/>
      <w:r w:rsidR="00B57B7C">
        <w:rPr>
          <w:rFonts w:ascii="Arial" w:hAnsi="Arial" w:cs="Arial"/>
        </w:rPr>
        <w:t>xxxxxxx</w:t>
      </w:r>
      <w:proofErr w:type="spellEnd"/>
      <w:r w:rsidRPr="00D27771">
        <w:rPr>
          <w:rFonts w:ascii="Arial" w:hAnsi="Arial" w:cs="Arial"/>
        </w:rPr>
        <w:t xml:space="preserve"> haléřů). </w:t>
      </w:r>
    </w:p>
    <w:p w14:paraId="3F4BE845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E1A839E" w14:textId="0A5BF0AE" w:rsidR="00AD4CDE" w:rsidRDefault="00AD4CDE">
      <w:pPr>
        <w:widowControl/>
        <w:jc w:val="both"/>
        <w:rPr>
          <w:rFonts w:ascii="Arial" w:hAnsi="Arial" w:cs="Arial"/>
        </w:rPr>
      </w:pPr>
    </w:p>
    <w:p w14:paraId="042CF39E" w14:textId="77777777" w:rsidR="004F5026" w:rsidRPr="00D27771" w:rsidRDefault="004F5026">
      <w:pPr>
        <w:widowControl/>
        <w:jc w:val="both"/>
        <w:rPr>
          <w:rFonts w:ascii="Arial" w:hAnsi="Arial" w:cs="Arial"/>
        </w:rPr>
      </w:pPr>
    </w:p>
    <w:p w14:paraId="3A383B76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1A4DE966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14:paraId="39FFA521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1F6EA9DF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7377A36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4FC4ACFD" w14:textId="6D852C3A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26. 8. 2010, ve výši </w:t>
      </w:r>
      <w:proofErr w:type="spellStart"/>
      <w:r w:rsidR="00B57B7C"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 xml:space="preserve"> Kč, mezi postupitelem </w:t>
      </w:r>
      <w:proofErr w:type="spellStart"/>
      <w:proofErr w:type="gramStart"/>
      <w:r w:rsidR="00B57B7C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  a</w:t>
      </w:r>
      <w:proofErr w:type="gramEnd"/>
      <w:r w:rsidRPr="00D27771">
        <w:rPr>
          <w:rFonts w:ascii="Arial" w:hAnsi="Arial" w:cs="Arial"/>
        </w:rPr>
        <w:t xml:space="preserve"> nabyvatelem. </w:t>
      </w:r>
    </w:p>
    <w:p w14:paraId="472D4871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14:paraId="2F40EB6C" w14:textId="74ED5E0F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č.j. PÚ 5070/92/1 ze dne 4. 8. 2006, kterým oprávněné osobě </w:t>
      </w:r>
      <w:proofErr w:type="spellStart"/>
      <w:r w:rsidR="00B57B7C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Záběhlice, obce Praha, okresu Praha-město. </w:t>
      </w:r>
    </w:p>
    <w:p w14:paraId="1DB1D1E0" w14:textId="28FE979F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</w:t>
      </w:r>
      <w:r w:rsidR="00F058BC">
        <w:rPr>
          <w:rFonts w:ascii="Arial" w:hAnsi="Arial" w:cs="Arial"/>
        </w:rPr>
        <w:t>: Z</w:t>
      </w:r>
      <w:r w:rsidRPr="00D27771">
        <w:rPr>
          <w:rFonts w:ascii="Arial" w:hAnsi="Arial" w:cs="Arial"/>
        </w:rPr>
        <w:t>naleckým posudkem znalce</w:t>
      </w:r>
      <w:r w:rsidR="00B57B7C">
        <w:rPr>
          <w:rFonts w:ascii="Arial" w:hAnsi="Arial" w:cs="Arial"/>
        </w:rPr>
        <w:t xml:space="preserve"> </w:t>
      </w:r>
      <w:proofErr w:type="spellStart"/>
      <w:proofErr w:type="gramStart"/>
      <w:r w:rsidR="00B57B7C">
        <w:rPr>
          <w:rFonts w:ascii="Arial" w:hAnsi="Arial" w:cs="Arial"/>
        </w:rPr>
        <w:t>xxxxxxxxxxxxxxxxx</w:t>
      </w:r>
      <w:proofErr w:type="spellEnd"/>
      <w:r w:rsidRPr="00D27771">
        <w:rPr>
          <w:rFonts w:ascii="Arial" w:hAnsi="Arial" w:cs="Arial"/>
        </w:rPr>
        <w:t>,  č.j.</w:t>
      </w:r>
      <w:proofErr w:type="gramEnd"/>
      <w:r w:rsidRPr="00D27771">
        <w:rPr>
          <w:rFonts w:ascii="Arial" w:hAnsi="Arial" w:cs="Arial"/>
        </w:rPr>
        <w:t xml:space="preserve">  1547-176/2021, ze dne 7. 10. 2021</w:t>
      </w:r>
      <w:r w:rsidR="0072718D">
        <w:rPr>
          <w:rFonts w:ascii="Arial" w:hAnsi="Arial" w:cs="Arial"/>
        </w:rPr>
        <w:t xml:space="preserve"> byla oceněna </w:t>
      </w:r>
      <w:r w:rsidR="0072718D" w:rsidRPr="00D27771">
        <w:rPr>
          <w:rFonts w:ascii="Arial" w:hAnsi="Arial" w:cs="Arial"/>
        </w:rPr>
        <w:t xml:space="preserve">podle </w:t>
      </w:r>
      <w:proofErr w:type="spellStart"/>
      <w:r w:rsidR="0072718D" w:rsidRPr="00D27771">
        <w:rPr>
          <w:rFonts w:ascii="Arial" w:hAnsi="Arial" w:cs="Arial"/>
        </w:rPr>
        <w:t>vyhl.č</w:t>
      </w:r>
      <w:proofErr w:type="spellEnd"/>
      <w:r w:rsidR="0072718D" w:rsidRPr="00D27771">
        <w:rPr>
          <w:rFonts w:ascii="Arial" w:hAnsi="Arial" w:cs="Arial"/>
        </w:rPr>
        <w:t xml:space="preserve">. 182/1988 Sb., ve znění </w:t>
      </w:r>
      <w:proofErr w:type="spellStart"/>
      <w:r w:rsidR="0072718D" w:rsidRPr="00D27771">
        <w:rPr>
          <w:rFonts w:ascii="Arial" w:hAnsi="Arial" w:cs="Arial"/>
        </w:rPr>
        <w:t>vyhl.č</w:t>
      </w:r>
      <w:proofErr w:type="spellEnd"/>
      <w:r w:rsidR="0072718D" w:rsidRPr="00D27771">
        <w:rPr>
          <w:rFonts w:ascii="Arial" w:hAnsi="Arial" w:cs="Arial"/>
        </w:rPr>
        <w:t>. 316/1990 Sb.</w:t>
      </w:r>
      <w:proofErr w:type="gramStart"/>
      <w:r w:rsidR="0072718D" w:rsidRPr="00D27771">
        <w:rPr>
          <w:rFonts w:ascii="Arial" w:hAnsi="Arial" w:cs="Arial"/>
        </w:rPr>
        <w:t xml:space="preserve">, </w:t>
      </w:r>
      <w:r w:rsidR="0072718D">
        <w:rPr>
          <w:rFonts w:ascii="Arial" w:hAnsi="Arial" w:cs="Arial"/>
        </w:rPr>
        <w:t xml:space="preserve"> část</w:t>
      </w:r>
      <w:proofErr w:type="gramEnd"/>
      <w:r w:rsidR="0072718D">
        <w:rPr>
          <w:rFonts w:ascii="Arial" w:hAnsi="Arial" w:cs="Arial"/>
        </w:rPr>
        <w:t xml:space="preserve"> PK parcely č. 2385 o výměře 91 956 m</w:t>
      </w:r>
      <w:r w:rsidR="0072718D">
        <w:rPr>
          <w:rFonts w:ascii="Arial" w:hAnsi="Arial" w:cs="Arial"/>
          <w:vertAlign w:val="superscript"/>
        </w:rPr>
        <w:t>2</w:t>
      </w:r>
      <w:r w:rsidRPr="00D27771">
        <w:rPr>
          <w:rFonts w:ascii="Arial" w:hAnsi="Arial" w:cs="Arial"/>
        </w:rPr>
        <w:t xml:space="preserve"> částkou </w:t>
      </w:r>
      <w:proofErr w:type="spellStart"/>
      <w:r w:rsidR="00B57B7C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 </w:t>
      </w:r>
      <w:r w:rsidR="0072718D">
        <w:rPr>
          <w:rFonts w:ascii="Arial" w:hAnsi="Arial" w:cs="Arial"/>
        </w:rPr>
        <w:t>Kč. Zbývající část PK parcely č. 2385 o výměře 27 090 m</w:t>
      </w:r>
      <w:r w:rsidR="0072718D">
        <w:rPr>
          <w:rFonts w:ascii="Arial" w:hAnsi="Arial" w:cs="Arial"/>
          <w:vertAlign w:val="superscript"/>
        </w:rPr>
        <w:t xml:space="preserve">2 </w:t>
      </w:r>
      <w:r w:rsidR="0072718D">
        <w:rPr>
          <w:rFonts w:ascii="Arial" w:hAnsi="Arial" w:cs="Arial"/>
        </w:rPr>
        <w:t>byla oceněna</w:t>
      </w:r>
      <w:r w:rsidR="00F058BC">
        <w:rPr>
          <w:rFonts w:ascii="Arial" w:hAnsi="Arial" w:cs="Arial"/>
        </w:rPr>
        <w:t xml:space="preserve"> </w:t>
      </w:r>
      <w:r w:rsidR="0072718D">
        <w:rPr>
          <w:rFonts w:ascii="Arial" w:hAnsi="Arial" w:cs="Arial"/>
        </w:rPr>
        <w:t xml:space="preserve">na základě stanovení BPEJ pozemku ve výši </w:t>
      </w:r>
      <w:proofErr w:type="spellStart"/>
      <w:r w:rsidR="00B57B7C">
        <w:rPr>
          <w:rFonts w:ascii="Arial" w:hAnsi="Arial" w:cs="Arial"/>
        </w:rPr>
        <w:t>xxxxxxxxxxxx</w:t>
      </w:r>
      <w:proofErr w:type="spellEnd"/>
      <w:r w:rsidR="00B57B7C">
        <w:rPr>
          <w:rFonts w:ascii="Arial" w:hAnsi="Arial" w:cs="Arial"/>
        </w:rPr>
        <w:t xml:space="preserve"> </w:t>
      </w:r>
      <w:r w:rsidR="0072718D">
        <w:rPr>
          <w:rFonts w:ascii="Arial" w:hAnsi="Arial" w:cs="Arial"/>
        </w:rPr>
        <w:t xml:space="preserve">Kč. Celková cena nevydávaného pozemku </w:t>
      </w:r>
      <w:proofErr w:type="gramStart"/>
      <w:r w:rsidR="0072718D">
        <w:rPr>
          <w:rFonts w:ascii="Arial" w:hAnsi="Arial" w:cs="Arial"/>
        </w:rPr>
        <w:t xml:space="preserve">PK  </w:t>
      </w:r>
      <w:proofErr w:type="spellStart"/>
      <w:r w:rsidR="0072718D">
        <w:rPr>
          <w:rFonts w:ascii="Arial" w:hAnsi="Arial" w:cs="Arial"/>
        </w:rPr>
        <w:t>parc</w:t>
      </w:r>
      <w:proofErr w:type="spellEnd"/>
      <w:r w:rsidR="0072718D">
        <w:rPr>
          <w:rFonts w:ascii="Arial" w:hAnsi="Arial" w:cs="Arial"/>
        </w:rPr>
        <w:t>.</w:t>
      </w:r>
      <w:proofErr w:type="gramEnd"/>
      <w:r w:rsidR="0072718D">
        <w:rPr>
          <w:rFonts w:ascii="Arial" w:hAnsi="Arial" w:cs="Arial"/>
        </w:rPr>
        <w:t xml:space="preserve"> č. 2385 je ve výši </w:t>
      </w:r>
      <w:proofErr w:type="spellStart"/>
      <w:r w:rsidR="00B57B7C">
        <w:rPr>
          <w:rFonts w:ascii="Arial" w:hAnsi="Arial" w:cs="Arial"/>
        </w:rPr>
        <w:t>xxxxxxxxxxxxxx</w:t>
      </w:r>
      <w:proofErr w:type="spellEnd"/>
      <w:r w:rsidR="0072718D">
        <w:rPr>
          <w:rFonts w:ascii="Arial" w:hAnsi="Arial" w:cs="Arial"/>
        </w:rPr>
        <w:t xml:space="preserve"> Kč,</w:t>
      </w:r>
      <w:r w:rsidR="0042451C">
        <w:rPr>
          <w:rFonts w:ascii="Arial" w:hAnsi="Arial" w:cs="Arial"/>
        </w:rPr>
        <w:t xml:space="preserve"> přičemž nabyvateli dle této smlouvy o převodu pozemku z uvedené částky přísluší jedna polovina korun</w:t>
      </w:r>
      <w:r w:rsidR="0072718D">
        <w:rPr>
          <w:rFonts w:ascii="Arial" w:hAnsi="Arial" w:cs="Arial"/>
        </w:rPr>
        <w:t xml:space="preserve">, tj. </w:t>
      </w:r>
      <w:proofErr w:type="spellStart"/>
      <w:r w:rsidR="00B57B7C">
        <w:rPr>
          <w:rFonts w:ascii="Arial" w:hAnsi="Arial" w:cs="Arial"/>
        </w:rPr>
        <w:t>xxxxxxxxxxxxxx</w:t>
      </w:r>
      <w:proofErr w:type="spellEnd"/>
      <w:r w:rsidR="0072718D">
        <w:rPr>
          <w:rFonts w:ascii="Arial" w:hAnsi="Arial" w:cs="Arial"/>
        </w:rPr>
        <w:t xml:space="preserve"> Kč (slovy: </w:t>
      </w:r>
      <w:proofErr w:type="spellStart"/>
      <w:r w:rsidR="00B57B7C">
        <w:rPr>
          <w:rFonts w:ascii="Arial" w:hAnsi="Arial" w:cs="Arial"/>
        </w:rPr>
        <w:t>xxxxxxxxxxxxxxxxxxxxxxxxxxxxxxxxxxxxxxxxxxxxxxxxxxxxx</w:t>
      </w:r>
      <w:r w:rsidR="00F058BC">
        <w:rPr>
          <w:rFonts w:ascii="Arial" w:hAnsi="Arial" w:cs="Arial"/>
        </w:rPr>
        <w:t>korun</w:t>
      </w:r>
      <w:proofErr w:type="spellEnd"/>
      <w:r w:rsidR="00F058BC">
        <w:rPr>
          <w:rFonts w:ascii="Arial" w:hAnsi="Arial" w:cs="Arial"/>
        </w:rPr>
        <w:t xml:space="preserve"> </w:t>
      </w:r>
      <w:proofErr w:type="spellStart"/>
      <w:r w:rsidR="00B57B7C">
        <w:rPr>
          <w:rFonts w:ascii="Arial" w:hAnsi="Arial" w:cs="Arial"/>
        </w:rPr>
        <w:t>xxxxxxxxh</w:t>
      </w:r>
      <w:r w:rsidR="00F058BC">
        <w:rPr>
          <w:rFonts w:ascii="Arial" w:hAnsi="Arial" w:cs="Arial"/>
        </w:rPr>
        <w:t>aléřů</w:t>
      </w:r>
      <w:proofErr w:type="spellEnd"/>
      <w:r w:rsidR="00F058BC">
        <w:rPr>
          <w:rFonts w:ascii="Arial" w:hAnsi="Arial" w:cs="Arial"/>
        </w:rPr>
        <w:t>).</w:t>
      </w:r>
    </w:p>
    <w:p w14:paraId="46E17FE3" w14:textId="397FA9C1" w:rsidR="0072718D" w:rsidRDefault="0072718D" w:rsidP="0072718D">
      <w:pPr>
        <w:rPr>
          <w:lang w:eastAsia="en-US"/>
        </w:rPr>
      </w:pPr>
      <w:r>
        <w:rPr>
          <w:lang w:eastAsia="en-US"/>
        </w:rPr>
        <w:t xml:space="preserve"> </w:t>
      </w:r>
    </w:p>
    <w:p w14:paraId="5FE74AE6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1 771,20 Kč. </w:t>
      </w:r>
    </w:p>
    <w:p w14:paraId="473153EA" w14:textId="77777777" w:rsidR="00AD4CDE" w:rsidRPr="00D27771" w:rsidRDefault="00AD4CDE">
      <w:pPr>
        <w:widowControl/>
        <w:rPr>
          <w:rFonts w:ascii="Arial" w:hAnsi="Arial" w:cs="Arial"/>
        </w:rPr>
      </w:pPr>
    </w:p>
    <w:p w14:paraId="1DF3E35B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14:paraId="3065CB23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4C2ED694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3BEAD5F1" w14:textId="77777777"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14:paraId="3B1E40CA" w14:textId="77777777"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12A84EBE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5DE17BD4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2E5865A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041B31C" w14:textId="77777777" w:rsidR="00AD4CDE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4380E60E" w14:textId="77777777" w:rsidR="00AD2C21" w:rsidRDefault="00AD2C21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</w:p>
    <w:p w14:paraId="4306795B" w14:textId="22D57BEF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Převáděný pozemek není zatížen užívacími právy třetích osob ani žádnými </w:t>
      </w:r>
      <w:r w:rsidR="004F5026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 xml:space="preserve">ěcnými břemeny. </w:t>
      </w:r>
    </w:p>
    <w:p w14:paraId="2992AA9E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07250581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3250C76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FFFAF2F" w14:textId="77777777"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6EF09150" w14:textId="77777777"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14:paraId="0A7D77C8" w14:textId="77777777"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0A68F6B8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77CDBA1F" w14:textId="77777777"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/>
        </w:rPr>
        <w:t xml:space="preserve"> </w:t>
      </w:r>
      <w:r w:rsidRPr="00E569A9">
        <w:rPr>
          <w:rFonts w:ascii="Arial" w:hAnsi="Arial" w:cs="Arial"/>
          <w:lang w:eastAsia="en-US"/>
        </w:rPr>
        <w:t xml:space="preserve">SPÚ jako správce osobních údajů dle zákona č. 110/2019 Sb., o zpracování osobních údajů a platného nařízení (EU) 2016/679 (GDPR), tímto </w:t>
      </w:r>
      <w:proofErr w:type="gramStart"/>
      <w:r w:rsidRPr="00E569A9">
        <w:rPr>
          <w:rFonts w:ascii="Arial" w:hAnsi="Arial" w:cs="Arial"/>
          <w:lang w:eastAsia="en-US"/>
        </w:rPr>
        <w:t>informuje  ve</w:t>
      </w:r>
      <w:proofErr w:type="gramEnd"/>
      <w:r w:rsidRPr="00E569A9">
        <w:rPr>
          <w:rFonts w:ascii="Arial" w:hAnsi="Arial" w:cs="Arial"/>
          <w:lang w:eastAsia="en-US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</w:t>
      </w:r>
      <w:r w:rsidRPr="00E569A9">
        <w:rPr>
          <w:rFonts w:ascii="Arial" w:hAnsi="Arial" w:cs="Arial"/>
          <w:lang w:eastAsia="en-US"/>
        </w:rPr>
        <w:lastRenderedPageBreak/>
        <w:t>ve smyslu § 2 písm. s) zákona č. 499/2004 Sb.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2A6A29D4" w14:textId="77777777"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14:paraId="64075BFB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0960990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9DC8500" w14:textId="77777777"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7BE745C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26E1D38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0563D37A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1B4929C" w14:textId="77777777"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676959B7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53A41DC9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5A17938A" w14:textId="1053C58D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4F5026">
        <w:rPr>
          <w:rFonts w:ascii="Arial" w:hAnsi="Arial" w:cs="Arial"/>
          <w:color w:val="000000"/>
          <w:sz w:val="20"/>
          <w:szCs w:val="20"/>
        </w:rPr>
        <w:t xml:space="preserve"> Praze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B57B7C">
        <w:rPr>
          <w:rFonts w:ascii="Arial" w:hAnsi="Arial" w:cs="Arial"/>
          <w:color w:val="000000"/>
          <w:sz w:val="20"/>
          <w:szCs w:val="20"/>
        </w:rPr>
        <w:t>21. 2. 2022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14:paraId="55840812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5368CCE" w14:textId="636A6BB0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4B23A33" w14:textId="77777777" w:rsidR="004F5026" w:rsidRPr="00D27771" w:rsidRDefault="004F502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8C494C0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14:paraId="088B6265" w14:textId="77777777"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664A6B98" w14:textId="73BCAEC3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4F5026">
        <w:rPr>
          <w:rFonts w:ascii="Arial" w:hAnsi="Arial" w:cs="Arial"/>
          <w:color w:val="000000"/>
          <w:sz w:val="20"/>
          <w:szCs w:val="20"/>
        </w:rPr>
        <w:tab/>
      </w:r>
      <w:r w:rsidR="004F5026">
        <w:rPr>
          <w:rFonts w:ascii="Arial" w:hAnsi="Arial" w:cs="Arial"/>
          <w:color w:val="000000"/>
          <w:sz w:val="20"/>
          <w:szCs w:val="20"/>
        </w:rPr>
        <w:tab/>
      </w:r>
      <w:r w:rsidR="004F5026" w:rsidRPr="00D27771">
        <w:rPr>
          <w:rFonts w:ascii="Arial" w:hAnsi="Arial" w:cs="Arial"/>
          <w:color w:val="000000"/>
          <w:sz w:val="20"/>
          <w:szCs w:val="20"/>
        </w:rPr>
        <w:t>Blecha Matthew Joseph</w:t>
      </w:r>
    </w:p>
    <w:p w14:paraId="500E9B2E" w14:textId="3DEB1E35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</w:t>
      </w:r>
      <w:r w:rsidR="004F5026">
        <w:rPr>
          <w:rFonts w:ascii="Arial" w:hAnsi="Arial" w:cs="Arial"/>
          <w:color w:val="000000"/>
          <w:sz w:val="20"/>
          <w:szCs w:val="20"/>
        </w:rPr>
        <w:t>PÚ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pro Středočeský kraj a hl. m. Praha </w:t>
      </w:r>
      <w:r w:rsidR="004F5026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="004F5026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4F5026"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 w:rsidR="004F5026">
        <w:rPr>
          <w:rFonts w:ascii="Arial" w:hAnsi="Arial" w:cs="Arial"/>
          <w:color w:val="000000"/>
          <w:sz w:val="20"/>
          <w:szCs w:val="20"/>
        </w:rPr>
        <w:t xml:space="preserve">. </w:t>
      </w:r>
      <w:r w:rsidR="00B57B7C">
        <w:rPr>
          <w:rFonts w:ascii="Arial" w:hAnsi="Arial" w:cs="Arial"/>
          <w:color w:val="000000"/>
          <w:sz w:val="20"/>
          <w:szCs w:val="20"/>
        </w:rPr>
        <w:t>xxxxxxxxxxxxxxxxxx</w:t>
      </w:r>
    </w:p>
    <w:p w14:paraId="5B64224E" w14:textId="14AE1F4D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2B84E813" w14:textId="77777777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24C7DD4C" w14:textId="74D6D710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22816F86" w14:textId="77777777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777BD2EE" w14:textId="6457E347" w:rsidR="004F5026" w:rsidRDefault="004F5026">
      <w:pPr>
        <w:widowControl/>
        <w:rPr>
          <w:rFonts w:ascii="Arial" w:hAnsi="Arial" w:cs="Arial"/>
          <w:color w:val="000000"/>
        </w:rPr>
      </w:pPr>
    </w:p>
    <w:p w14:paraId="1AB70D83" w14:textId="32301B9E" w:rsidR="004F5026" w:rsidRDefault="004F5026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.....................................................................</w:t>
      </w:r>
    </w:p>
    <w:p w14:paraId="7AA03B1C" w14:textId="0E25133F" w:rsidR="004F5026" w:rsidRDefault="004F5026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Ing. Mariana Poborská</w:t>
      </w:r>
    </w:p>
    <w:p w14:paraId="3F601B2C" w14:textId="6281137F" w:rsidR="004F5026" w:rsidRDefault="004F5026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Vedoucí Pobočky Kutná Hora </w:t>
      </w:r>
    </w:p>
    <w:p w14:paraId="0CD5E467" w14:textId="77777777" w:rsidR="004F5026" w:rsidRPr="00D27771" w:rsidRDefault="004F5026">
      <w:pPr>
        <w:widowControl/>
        <w:rPr>
          <w:rFonts w:ascii="Arial" w:hAnsi="Arial" w:cs="Arial"/>
          <w:color w:val="000000"/>
        </w:rPr>
      </w:pPr>
    </w:p>
    <w:p w14:paraId="78EFE82C" w14:textId="66E4207C"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4F5026">
        <w:rPr>
          <w:rFonts w:ascii="Arial" w:hAnsi="Arial" w:cs="Arial"/>
          <w:color w:val="000000"/>
        </w:rPr>
        <w:t xml:space="preserve"> Ing. Ludmila Musilová</w:t>
      </w:r>
    </w:p>
    <w:p w14:paraId="26AACA16" w14:textId="77777777"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14:paraId="0117694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14:paraId="7A2DFCD0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148B0B9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6CB083A5" w14:textId="77777777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14:paraId="4AB733FF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71529C91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094D6C34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14:paraId="7A3CAE60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04FA8E84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1B3A1853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14:paraId="1EC3EEBD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5DAA802E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71045567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14:paraId="4E4D3173" w14:textId="77777777"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026EEB50" w14:textId="77777777"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74460A11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3DFD1C40" w14:textId="69C41FAB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r w:rsidR="004F5026">
        <w:rPr>
          <w:rFonts w:ascii="Arial" w:hAnsi="Arial" w:cs="Arial"/>
          <w:color w:val="000000"/>
          <w:lang w:val="en-US"/>
        </w:rPr>
        <w:t>a</w:t>
      </w:r>
      <w:proofErr w:type="spellEnd"/>
      <w:r w:rsidR="004F5026">
        <w:rPr>
          <w:rFonts w:ascii="Arial" w:hAnsi="Arial" w:cs="Arial"/>
          <w:color w:val="000000"/>
          <w:lang w:val="en-US"/>
        </w:rPr>
        <w:t xml:space="preserve"> Ing. Ludmila Musilová</w:t>
      </w:r>
    </w:p>
    <w:p w14:paraId="32318736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3E9B16DC" w14:textId="3A2C32FC" w:rsidR="00C820A8" w:rsidRPr="00D27771" w:rsidRDefault="00C820A8" w:rsidP="004F502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4F5026">
        <w:rPr>
          <w:rFonts w:ascii="Arial" w:hAnsi="Arial" w:cs="Arial"/>
          <w:color w:val="000000"/>
        </w:rPr>
        <w:t xml:space="preserve"> Kutné Hoře dne </w:t>
      </w:r>
    </w:p>
    <w:p w14:paraId="57F427BA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4CA4F69E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17760,  </w:t>
      </w:r>
    </w:p>
    <w:p w14:paraId="641AEBBF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5. 1. </w:t>
      </w:r>
      <w:proofErr w:type="gramStart"/>
      <w:r w:rsidRPr="00D27771">
        <w:rPr>
          <w:rFonts w:ascii="Arial" w:hAnsi="Arial" w:cs="Arial"/>
          <w:color w:val="000000"/>
        </w:rPr>
        <w:t>2022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5.98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E97A2E"/>
    <w:multiLevelType w:val="hybridMultilevel"/>
    <w:tmpl w:val="F64C59BC"/>
    <w:lvl w:ilvl="0" w:tplc="0A06E7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A69C2"/>
    <w:rsid w:val="00407016"/>
    <w:rsid w:val="0042451C"/>
    <w:rsid w:val="0043267F"/>
    <w:rsid w:val="004934BF"/>
    <w:rsid w:val="004F5026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1EE6"/>
    <w:rsid w:val="00696E39"/>
    <w:rsid w:val="006B5F0F"/>
    <w:rsid w:val="006B7BC3"/>
    <w:rsid w:val="006D2030"/>
    <w:rsid w:val="006F699E"/>
    <w:rsid w:val="0072718D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D2C21"/>
    <w:rsid w:val="00AD4CDE"/>
    <w:rsid w:val="00B01442"/>
    <w:rsid w:val="00B11680"/>
    <w:rsid w:val="00B2414E"/>
    <w:rsid w:val="00B57B7C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75B4F"/>
    <w:rsid w:val="00DC5978"/>
    <w:rsid w:val="00DE4537"/>
    <w:rsid w:val="00DF2443"/>
    <w:rsid w:val="00DF4838"/>
    <w:rsid w:val="00DF6D39"/>
    <w:rsid w:val="00E03B26"/>
    <w:rsid w:val="00E23DFA"/>
    <w:rsid w:val="00E569A9"/>
    <w:rsid w:val="00E64305"/>
    <w:rsid w:val="00F058BC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257615"/>
  <w14:defaultImageDpi w14:val="0"/>
  <w15:docId w15:val="{35F658F8-3EDA-46CE-8518-CB91D333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2718D"/>
    <w:pPr>
      <w:widowControl/>
      <w:autoSpaceDE/>
      <w:autoSpaceDN/>
      <w:adjustRightInd/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9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83C9C-88C5-41DF-9936-69856E15C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1023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Musilová Ludmila Ing.</dc:creator>
  <cp:keywords/>
  <dc:description/>
  <cp:lastModifiedBy>Musilová Ludmila Ing.</cp:lastModifiedBy>
  <cp:revision>2</cp:revision>
  <cp:lastPrinted>2022-01-05T12:11:00Z</cp:lastPrinted>
  <dcterms:created xsi:type="dcterms:W3CDTF">2022-02-21T07:44:00Z</dcterms:created>
  <dcterms:modified xsi:type="dcterms:W3CDTF">2022-02-21T07:44:00Z</dcterms:modified>
</cp:coreProperties>
</file>