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C527" w14:textId="77777777" w:rsidR="009150B7" w:rsidRPr="00E025C9" w:rsidRDefault="009150B7" w:rsidP="00E025C9">
      <w:pPr>
        <w:spacing w:line="276" w:lineRule="auto"/>
        <w:jc w:val="center"/>
        <w:rPr>
          <w:b/>
          <w:color w:val="222A35" w:themeColor="text2" w:themeShade="80"/>
          <w:sz w:val="36"/>
          <w:szCs w:val="36"/>
        </w:rPr>
      </w:pPr>
      <w:r w:rsidRPr="00E025C9">
        <w:rPr>
          <w:b/>
          <w:color w:val="222A35" w:themeColor="text2" w:themeShade="80"/>
          <w:sz w:val="36"/>
          <w:szCs w:val="36"/>
        </w:rPr>
        <w:t xml:space="preserve">DODATEK č. 1 </w:t>
      </w:r>
    </w:p>
    <w:p w14:paraId="67FC6915" w14:textId="18FBBF3A" w:rsidR="009150B7" w:rsidRPr="002C7750" w:rsidRDefault="009150B7" w:rsidP="00E025C9">
      <w:pPr>
        <w:spacing w:line="276" w:lineRule="auto"/>
        <w:jc w:val="center"/>
        <w:rPr>
          <w:i/>
          <w:iCs/>
          <w:color w:val="222A35" w:themeColor="text2" w:themeShade="80"/>
          <w:sz w:val="22"/>
          <w:szCs w:val="22"/>
        </w:rPr>
      </w:pPr>
      <w:r w:rsidRPr="002C7750">
        <w:rPr>
          <w:b/>
          <w:color w:val="222A35" w:themeColor="text2" w:themeShade="80"/>
          <w:sz w:val="32"/>
          <w:szCs w:val="32"/>
        </w:rPr>
        <w:t>ke smlouvě o dílo</w:t>
      </w:r>
    </w:p>
    <w:p w14:paraId="58B94D02" w14:textId="77777777" w:rsidR="002C7750" w:rsidRDefault="002C7750" w:rsidP="00E025C9">
      <w:pPr>
        <w:spacing w:line="276" w:lineRule="auto"/>
        <w:jc w:val="center"/>
        <w:rPr>
          <w:i/>
          <w:iCs/>
          <w:color w:val="222A35" w:themeColor="text2" w:themeShade="80"/>
          <w:sz w:val="24"/>
          <w:szCs w:val="24"/>
        </w:rPr>
      </w:pPr>
    </w:p>
    <w:p w14:paraId="29B1D0C5" w14:textId="28798392" w:rsidR="009150B7" w:rsidRPr="00E025C9" w:rsidRDefault="009150B7" w:rsidP="00E025C9">
      <w:pPr>
        <w:spacing w:line="276" w:lineRule="auto"/>
        <w:jc w:val="center"/>
        <w:rPr>
          <w:i/>
          <w:iCs/>
          <w:color w:val="222A35" w:themeColor="text2" w:themeShade="80"/>
          <w:sz w:val="24"/>
          <w:szCs w:val="24"/>
        </w:rPr>
      </w:pPr>
      <w:r w:rsidRPr="00E025C9">
        <w:rPr>
          <w:i/>
          <w:iCs/>
          <w:color w:val="222A35" w:themeColor="text2" w:themeShade="80"/>
          <w:sz w:val="24"/>
          <w:szCs w:val="24"/>
        </w:rPr>
        <w:t xml:space="preserve">uzavřené ve smyslu ustanovení § 2586 a násl. zákona č. 89/2012 Sb., občanský zákoník, </w:t>
      </w:r>
    </w:p>
    <w:p w14:paraId="4891D80A" w14:textId="7CC5E219" w:rsidR="009150B7" w:rsidRPr="00EB760D" w:rsidRDefault="009150B7" w:rsidP="00EB760D">
      <w:pPr>
        <w:spacing w:line="276" w:lineRule="auto"/>
        <w:jc w:val="center"/>
        <w:rPr>
          <w:i/>
          <w:iCs/>
          <w:color w:val="222A35" w:themeColor="text2" w:themeShade="80"/>
          <w:sz w:val="24"/>
          <w:szCs w:val="24"/>
        </w:rPr>
      </w:pPr>
      <w:r w:rsidRPr="00E025C9">
        <w:rPr>
          <w:i/>
          <w:iCs/>
          <w:color w:val="222A35" w:themeColor="text2" w:themeShade="80"/>
          <w:sz w:val="24"/>
          <w:szCs w:val="24"/>
        </w:rPr>
        <w:t xml:space="preserve">ve znění pozdějších předpisů </w:t>
      </w:r>
      <w:r w:rsidR="00EB760D">
        <w:rPr>
          <w:i/>
          <w:iCs/>
          <w:color w:val="222A35" w:themeColor="text2" w:themeShade="80"/>
          <w:sz w:val="24"/>
          <w:szCs w:val="24"/>
        </w:rPr>
        <w:br/>
      </w:r>
      <w:r w:rsidR="00AC440F" w:rsidRPr="00E025C9">
        <w:rPr>
          <w:b/>
          <w:bCs/>
          <w:i/>
          <w:iCs/>
          <w:color w:val="222A35" w:themeColor="text2" w:themeShade="80"/>
          <w:sz w:val="24"/>
          <w:szCs w:val="24"/>
        </w:rPr>
        <w:t>dne 2</w:t>
      </w:r>
      <w:r w:rsidR="00FC36BA">
        <w:rPr>
          <w:b/>
          <w:bCs/>
          <w:i/>
          <w:iCs/>
          <w:color w:val="222A35" w:themeColor="text2" w:themeShade="80"/>
          <w:sz w:val="24"/>
          <w:szCs w:val="24"/>
        </w:rPr>
        <w:t>9</w:t>
      </w:r>
      <w:r w:rsidR="00AC440F" w:rsidRPr="00E025C9">
        <w:rPr>
          <w:b/>
          <w:bCs/>
          <w:i/>
          <w:iCs/>
          <w:color w:val="222A35" w:themeColor="text2" w:themeShade="80"/>
          <w:sz w:val="24"/>
          <w:szCs w:val="24"/>
        </w:rPr>
        <w:t xml:space="preserve">. </w:t>
      </w:r>
      <w:r w:rsidR="00FC36BA">
        <w:rPr>
          <w:b/>
          <w:bCs/>
          <w:i/>
          <w:iCs/>
          <w:color w:val="222A35" w:themeColor="text2" w:themeShade="80"/>
          <w:sz w:val="24"/>
          <w:szCs w:val="24"/>
        </w:rPr>
        <w:t>10</w:t>
      </w:r>
      <w:r w:rsidR="00AC440F" w:rsidRPr="00E025C9">
        <w:rPr>
          <w:b/>
          <w:bCs/>
          <w:i/>
          <w:iCs/>
          <w:color w:val="222A35" w:themeColor="text2" w:themeShade="80"/>
          <w:sz w:val="24"/>
          <w:szCs w:val="24"/>
        </w:rPr>
        <w:t>. 202</w:t>
      </w:r>
      <w:r w:rsidR="00FC36BA">
        <w:rPr>
          <w:b/>
          <w:bCs/>
          <w:i/>
          <w:iCs/>
          <w:color w:val="222A35" w:themeColor="text2" w:themeShade="80"/>
          <w:sz w:val="24"/>
          <w:szCs w:val="24"/>
        </w:rPr>
        <w:t>1</w:t>
      </w:r>
      <w:r w:rsidR="00AC440F" w:rsidRPr="00E025C9">
        <w:rPr>
          <w:i/>
          <w:iCs/>
          <w:color w:val="222A35" w:themeColor="text2" w:themeShade="80"/>
          <w:sz w:val="24"/>
          <w:szCs w:val="24"/>
        </w:rPr>
        <w:t xml:space="preserve"> s názvem </w:t>
      </w:r>
      <w:bookmarkStart w:id="0" w:name="_Hlk94257666"/>
      <w:r w:rsidR="00AC440F" w:rsidRPr="00E025C9">
        <w:rPr>
          <w:b/>
          <w:bCs/>
          <w:i/>
          <w:iCs/>
          <w:color w:val="222A35" w:themeColor="text2" w:themeShade="80"/>
          <w:sz w:val="24"/>
          <w:szCs w:val="24"/>
        </w:rPr>
        <w:t>„</w:t>
      </w:r>
      <w:r w:rsidR="00A12FFF">
        <w:rPr>
          <w:b/>
          <w:bCs/>
          <w:i/>
          <w:iCs/>
          <w:color w:val="222A35" w:themeColor="text2" w:themeShade="80"/>
          <w:sz w:val="24"/>
          <w:szCs w:val="24"/>
        </w:rPr>
        <w:t>Kamerový systém a IT infrastruktura</w:t>
      </w:r>
      <w:r w:rsidR="00AC440F" w:rsidRPr="00E025C9">
        <w:rPr>
          <w:b/>
          <w:bCs/>
          <w:i/>
          <w:iCs/>
          <w:color w:val="222A35" w:themeColor="text2" w:themeShade="80"/>
          <w:sz w:val="24"/>
          <w:szCs w:val="24"/>
        </w:rPr>
        <w:t>“</w:t>
      </w:r>
      <w:bookmarkEnd w:id="0"/>
      <w:r w:rsidR="002C7750">
        <w:rPr>
          <w:b/>
          <w:bCs/>
          <w:i/>
          <w:iCs/>
          <w:color w:val="222A35" w:themeColor="text2" w:themeShade="80"/>
          <w:sz w:val="24"/>
          <w:szCs w:val="24"/>
        </w:rPr>
        <w:br/>
      </w:r>
      <w:r w:rsidR="002C7750" w:rsidRPr="002C7750">
        <w:rPr>
          <w:i/>
          <w:iCs/>
          <w:color w:val="222A35" w:themeColor="text2" w:themeShade="80"/>
          <w:sz w:val="24"/>
          <w:szCs w:val="24"/>
        </w:rPr>
        <w:t xml:space="preserve">a místem plnění </w:t>
      </w:r>
      <w:r w:rsidR="00A12FFF">
        <w:rPr>
          <w:i/>
          <w:iCs/>
          <w:color w:val="222A35" w:themeColor="text2" w:themeShade="80"/>
          <w:sz w:val="24"/>
          <w:szCs w:val="24"/>
        </w:rPr>
        <w:t>v objektu na adrese: Zátor 373, 267 24 Hostomice</w:t>
      </w:r>
    </w:p>
    <w:p w14:paraId="1E19DA2A" w14:textId="77777777" w:rsidR="009150B7" w:rsidRPr="00E025C9" w:rsidRDefault="009150B7" w:rsidP="00E025C9">
      <w:pPr>
        <w:pStyle w:val="NormlnIMP"/>
        <w:pBdr>
          <w:bottom w:val="single" w:sz="4" w:space="1" w:color="000000"/>
        </w:pBdr>
        <w:spacing w:line="276" w:lineRule="auto"/>
        <w:jc w:val="center"/>
        <w:rPr>
          <w:color w:val="222A35" w:themeColor="text2" w:themeShade="80"/>
          <w:sz w:val="24"/>
          <w:szCs w:val="24"/>
        </w:rPr>
      </w:pPr>
    </w:p>
    <w:p w14:paraId="1EA7B57E" w14:textId="77777777" w:rsidR="002C7750" w:rsidRDefault="002C7750" w:rsidP="00E025C9">
      <w:pPr>
        <w:spacing w:line="276" w:lineRule="auto"/>
        <w:rPr>
          <w:b/>
          <w:color w:val="222A35" w:themeColor="text2" w:themeShade="80"/>
          <w:sz w:val="24"/>
          <w:szCs w:val="24"/>
        </w:rPr>
      </w:pPr>
    </w:p>
    <w:p w14:paraId="02A44CDA" w14:textId="4C046F63" w:rsidR="00F83E3A" w:rsidRDefault="00F83E3A" w:rsidP="00F83E3A">
      <w:pPr>
        <w:spacing w:line="276" w:lineRule="auto"/>
        <w:jc w:val="center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>I.</w:t>
      </w:r>
    </w:p>
    <w:p w14:paraId="69A4327B" w14:textId="04C131E8" w:rsidR="009150B7" w:rsidRPr="00E025C9" w:rsidRDefault="009150B7" w:rsidP="00C64826">
      <w:pPr>
        <w:spacing w:line="276" w:lineRule="auto"/>
        <w:jc w:val="center"/>
        <w:rPr>
          <w:color w:val="222A35" w:themeColor="text2" w:themeShade="80"/>
          <w:sz w:val="24"/>
          <w:szCs w:val="24"/>
        </w:rPr>
      </w:pPr>
      <w:r w:rsidRPr="00E025C9">
        <w:rPr>
          <w:b/>
          <w:bCs/>
          <w:color w:val="222A35" w:themeColor="text2" w:themeShade="80"/>
          <w:sz w:val="24"/>
          <w:szCs w:val="24"/>
        </w:rPr>
        <w:t>Smluvní strany</w:t>
      </w:r>
    </w:p>
    <w:p w14:paraId="5B319849" w14:textId="77777777" w:rsidR="009150B7" w:rsidRPr="00E025C9" w:rsidRDefault="009150B7" w:rsidP="002C7750">
      <w:pPr>
        <w:rPr>
          <w:color w:val="222A35" w:themeColor="text2" w:themeShade="80"/>
          <w:sz w:val="24"/>
          <w:szCs w:val="24"/>
        </w:rPr>
      </w:pPr>
    </w:p>
    <w:p w14:paraId="18AC0F2D" w14:textId="4FA6DEA0" w:rsidR="009150B7" w:rsidRPr="00E025C9" w:rsidRDefault="009150B7" w:rsidP="00E025C9">
      <w:pPr>
        <w:spacing w:line="276" w:lineRule="auto"/>
        <w:rPr>
          <w:color w:val="222A35" w:themeColor="text2" w:themeShade="80"/>
          <w:sz w:val="24"/>
          <w:szCs w:val="24"/>
        </w:rPr>
      </w:pPr>
      <w:r w:rsidRPr="00E025C9">
        <w:rPr>
          <w:b/>
          <w:bCs/>
          <w:color w:val="222A35" w:themeColor="text2" w:themeShade="80"/>
          <w:sz w:val="24"/>
          <w:szCs w:val="24"/>
        </w:rPr>
        <w:t>Objednatel:</w:t>
      </w:r>
      <w:r w:rsidRPr="00E025C9">
        <w:rPr>
          <w:b/>
          <w:bCs/>
          <w:color w:val="222A35" w:themeColor="text2" w:themeShade="80"/>
          <w:sz w:val="24"/>
          <w:szCs w:val="24"/>
        </w:rPr>
        <w:tab/>
      </w:r>
      <w:r w:rsidRPr="00E025C9">
        <w:rPr>
          <w:b/>
          <w:bCs/>
          <w:color w:val="222A35" w:themeColor="text2" w:themeShade="80"/>
          <w:sz w:val="24"/>
          <w:szCs w:val="24"/>
        </w:rPr>
        <w:tab/>
      </w:r>
      <w:r w:rsidR="00A12FFF">
        <w:rPr>
          <w:b/>
          <w:bCs/>
          <w:color w:val="222A35" w:themeColor="text2" w:themeShade="80"/>
          <w:sz w:val="24"/>
          <w:szCs w:val="24"/>
        </w:rPr>
        <w:t>Domov Hostomice - Zátor</w:t>
      </w:r>
      <w:r w:rsidRPr="00E025C9">
        <w:rPr>
          <w:b/>
          <w:color w:val="222A35" w:themeColor="text2" w:themeShade="80"/>
          <w:sz w:val="24"/>
          <w:szCs w:val="24"/>
        </w:rPr>
        <w:t xml:space="preserve">                         </w:t>
      </w:r>
    </w:p>
    <w:p w14:paraId="1BCEDEFB" w14:textId="7A5FE736" w:rsidR="009150B7" w:rsidRPr="00E025C9" w:rsidRDefault="009150B7" w:rsidP="00E025C9">
      <w:pPr>
        <w:tabs>
          <w:tab w:val="left" w:pos="371"/>
        </w:tabs>
        <w:spacing w:line="276" w:lineRule="auto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se sídlem: </w:t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="00A12FFF">
        <w:rPr>
          <w:color w:val="222A35" w:themeColor="text2" w:themeShade="80"/>
          <w:sz w:val="24"/>
          <w:szCs w:val="24"/>
        </w:rPr>
        <w:t>Zátor 373, 267 24 Hostomice</w:t>
      </w:r>
    </w:p>
    <w:p w14:paraId="6A4D0E69" w14:textId="645A90F7" w:rsidR="009150B7" w:rsidRPr="00E025C9" w:rsidRDefault="009150B7" w:rsidP="00E025C9">
      <w:pPr>
        <w:tabs>
          <w:tab w:val="left" w:pos="371"/>
        </w:tabs>
        <w:spacing w:line="276" w:lineRule="auto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zastoupený: </w:t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="00A12FFF">
        <w:rPr>
          <w:color w:val="222A35" w:themeColor="text2" w:themeShade="80"/>
          <w:sz w:val="24"/>
          <w:szCs w:val="24"/>
        </w:rPr>
        <w:t xml:space="preserve">ředitelem </w:t>
      </w:r>
      <w:proofErr w:type="spellStart"/>
      <w:r w:rsidR="00401613">
        <w:rPr>
          <w:color w:val="222A35" w:themeColor="text2" w:themeShade="80"/>
          <w:sz w:val="24"/>
          <w:szCs w:val="24"/>
        </w:rPr>
        <w:t>xxxxxxxxxxxxxx</w:t>
      </w:r>
      <w:proofErr w:type="spellEnd"/>
    </w:p>
    <w:p w14:paraId="292EBA12" w14:textId="3401BD65" w:rsidR="009150B7" w:rsidRPr="00E025C9" w:rsidRDefault="009150B7" w:rsidP="00E025C9">
      <w:pPr>
        <w:tabs>
          <w:tab w:val="left" w:pos="371"/>
        </w:tabs>
        <w:spacing w:line="276" w:lineRule="auto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IČ: </w:t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="00B34315">
        <w:rPr>
          <w:color w:val="222A35" w:themeColor="text2" w:themeShade="80"/>
          <w:sz w:val="24"/>
          <w:szCs w:val="24"/>
        </w:rPr>
        <w:t>75009871</w:t>
      </w:r>
    </w:p>
    <w:p w14:paraId="00A51BE9" w14:textId="515E920D" w:rsidR="009150B7" w:rsidRPr="00E025C9" w:rsidRDefault="009150B7" w:rsidP="00E025C9">
      <w:pPr>
        <w:tabs>
          <w:tab w:val="left" w:pos="371"/>
        </w:tabs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>DIČ:</w:t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="00B34315">
        <w:rPr>
          <w:color w:val="222A35" w:themeColor="text2" w:themeShade="80"/>
          <w:sz w:val="24"/>
          <w:szCs w:val="24"/>
        </w:rPr>
        <w:t>není plátce DPH</w:t>
      </w:r>
    </w:p>
    <w:p w14:paraId="592C652D" w14:textId="77777777" w:rsidR="009150B7" w:rsidRPr="00E025C9" w:rsidRDefault="009150B7" w:rsidP="00E025C9">
      <w:pPr>
        <w:tabs>
          <w:tab w:val="left" w:pos="2340"/>
        </w:tabs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 (dále jen </w:t>
      </w:r>
      <w:r w:rsidRPr="00E025C9">
        <w:rPr>
          <w:b/>
          <w:color w:val="222A35" w:themeColor="text2" w:themeShade="80"/>
          <w:sz w:val="24"/>
          <w:szCs w:val="24"/>
        </w:rPr>
        <w:t>„objednatel“</w:t>
      </w:r>
      <w:r w:rsidRPr="00E025C9">
        <w:rPr>
          <w:color w:val="222A35" w:themeColor="text2" w:themeShade="80"/>
          <w:sz w:val="24"/>
          <w:szCs w:val="24"/>
        </w:rPr>
        <w:t>)</w:t>
      </w:r>
    </w:p>
    <w:p w14:paraId="17325DA5" w14:textId="77777777" w:rsidR="009150B7" w:rsidRPr="00E025C9" w:rsidRDefault="009150B7" w:rsidP="002C7750">
      <w:pPr>
        <w:jc w:val="both"/>
        <w:rPr>
          <w:color w:val="222A35" w:themeColor="text2" w:themeShade="80"/>
          <w:sz w:val="24"/>
          <w:szCs w:val="24"/>
        </w:rPr>
      </w:pPr>
    </w:p>
    <w:p w14:paraId="023F5046" w14:textId="77777777" w:rsidR="009150B7" w:rsidRPr="00E025C9" w:rsidRDefault="009150B7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>a</w:t>
      </w:r>
    </w:p>
    <w:p w14:paraId="51F72BED" w14:textId="77777777" w:rsidR="009150B7" w:rsidRPr="00E025C9" w:rsidRDefault="009150B7" w:rsidP="002C7750">
      <w:pPr>
        <w:jc w:val="both"/>
        <w:rPr>
          <w:color w:val="222A35" w:themeColor="text2" w:themeShade="80"/>
          <w:sz w:val="24"/>
          <w:szCs w:val="24"/>
        </w:rPr>
      </w:pPr>
    </w:p>
    <w:p w14:paraId="125CFA2B" w14:textId="1AD4E98B" w:rsidR="009150B7" w:rsidRPr="00E025C9" w:rsidRDefault="009150B7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b/>
          <w:color w:val="222A35" w:themeColor="text2" w:themeShade="80"/>
          <w:sz w:val="24"/>
          <w:szCs w:val="24"/>
        </w:rPr>
        <w:t xml:space="preserve">Zhotovitel: </w:t>
      </w:r>
      <w:r w:rsidR="00232345" w:rsidRPr="00E025C9">
        <w:rPr>
          <w:b/>
          <w:color w:val="222A35" w:themeColor="text2" w:themeShade="80"/>
          <w:sz w:val="24"/>
          <w:szCs w:val="24"/>
        </w:rPr>
        <w:tab/>
      </w:r>
      <w:r w:rsidR="00232345" w:rsidRPr="00E025C9">
        <w:rPr>
          <w:b/>
          <w:color w:val="222A35" w:themeColor="text2" w:themeShade="80"/>
          <w:sz w:val="24"/>
          <w:szCs w:val="24"/>
        </w:rPr>
        <w:tab/>
      </w:r>
      <w:r w:rsidRPr="00E025C9">
        <w:rPr>
          <w:b/>
          <w:color w:val="222A35" w:themeColor="text2" w:themeShade="80"/>
          <w:sz w:val="24"/>
          <w:szCs w:val="24"/>
        </w:rPr>
        <w:t>RAVION s.r.o.</w:t>
      </w:r>
      <w:r w:rsidRPr="00E025C9">
        <w:rPr>
          <w:b/>
          <w:color w:val="222A35" w:themeColor="text2" w:themeShade="80"/>
          <w:sz w:val="24"/>
          <w:szCs w:val="24"/>
        </w:rPr>
        <w:tab/>
      </w:r>
      <w:r w:rsidRPr="00E025C9">
        <w:rPr>
          <w:b/>
          <w:color w:val="222A35" w:themeColor="text2" w:themeShade="80"/>
          <w:sz w:val="24"/>
          <w:szCs w:val="24"/>
        </w:rPr>
        <w:tab/>
      </w:r>
    </w:p>
    <w:p w14:paraId="13F610A7" w14:textId="4EB67120" w:rsidR="009150B7" w:rsidRPr="00E025C9" w:rsidRDefault="009150B7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se sídlem: </w:t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 xml:space="preserve">Toužimská 588/70, 197 00 Praha </w:t>
      </w:r>
      <w:r w:rsidR="00252E55">
        <w:rPr>
          <w:color w:val="222A35" w:themeColor="text2" w:themeShade="80"/>
          <w:sz w:val="24"/>
          <w:szCs w:val="24"/>
        </w:rPr>
        <w:t>1</w:t>
      </w:r>
      <w:bookmarkStart w:id="1" w:name="_GoBack"/>
      <w:bookmarkEnd w:id="1"/>
      <w:r w:rsidRPr="00E025C9">
        <w:rPr>
          <w:color w:val="222A35" w:themeColor="text2" w:themeShade="80"/>
          <w:sz w:val="24"/>
          <w:szCs w:val="24"/>
        </w:rPr>
        <w:t>9 - Kbely</w:t>
      </w:r>
    </w:p>
    <w:p w14:paraId="61E97FA7" w14:textId="2686FE08" w:rsidR="009150B7" w:rsidRPr="00E025C9" w:rsidRDefault="009150B7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IČ: </w:t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>28990242</w:t>
      </w:r>
    </w:p>
    <w:p w14:paraId="55D31138" w14:textId="73388209" w:rsidR="009150B7" w:rsidRPr="00E025C9" w:rsidRDefault="009150B7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DIČ: </w:t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>CZ28990242</w:t>
      </w:r>
    </w:p>
    <w:p w14:paraId="1D486C3C" w14:textId="7EBA7AB1" w:rsidR="009150B7" w:rsidRPr="00E025C9" w:rsidRDefault="009150B7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zastoupen: </w:t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proofErr w:type="spellStart"/>
      <w:r w:rsidR="00401613">
        <w:rPr>
          <w:color w:val="222A35" w:themeColor="text2" w:themeShade="80"/>
          <w:sz w:val="24"/>
          <w:szCs w:val="24"/>
        </w:rPr>
        <w:t>xxxxxxxxxx</w:t>
      </w:r>
      <w:proofErr w:type="spellEnd"/>
    </w:p>
    <w:p w14:paraId="7E6CF9EF" w14:textId="0A70F7D8" w:rsidR="009150B7" w:rsidRPr="00E025C9" w:rsidRDefault="009150B7" w:rsidP="00E025C9">
      <w:pPr>
        <w:pStyle w:val="Zkladntext"/>
        <w:tabs>
          <w:tab w:val="left" w:pos="371"/>
        </w:tabs>
        <w:spacing w:line="276" w:lineRule="auto"/>
        <w:jc w:val="left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tel. / email: </w:t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proofErr w:type="spellStart"/>
      <w:r w:rsidR="00401613">
        <w:rPr>
          <w:color w:val="222A35" w:themeColor="text2" w:themeShade="80"/>
          <w:sz w:val="24"/>
          <w:szCs w:val="24"/>
        </w:rPr>
        <w:t>xxxxxxxx</w:t>
      </w:r>
      <w:proofErr w:type="spellEnd"/>
    </w:p>
    <w:p w14:paraId="35BD323F" w14:textId="0C121DE0" w:rsidR="009150B7" w:rsidRPr="00E025C9" w:rsidRDefault="009150B7" w:rsidP="00E025C9">
      <w:pPr>
        <w:pStyle w:val="Zkladntext"/>
        <w:tabs>
          <w:tab w:val="left" w:pos="371"/>
        </w:tabs>
        <w:spacing w:line="276" w:lineRule="auto"/>
        <w:jc w:val="left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stavbyvedoucí zhotovitele: </w:t>
      </w:r>
      <w:proofErr w:type="spellStart"/>
      <w:r w:rsidR="00401613">
        <w:rPr>
          <w:color w:val="222A35" w:themeColor="text2" w:themeShade="80"/>
          <w:sz w:val="24"/>
          <w:szCs w:val="24"/>
        </w:rPr>
        <w:t>xxxxx</w:t>
      </w:r>
      <w:proofErr w:type="spellEnd"/>
    </w:p>
    <w:p w14:paraId="363D6E6F" w14:textId="56D28910" w:rsidR="009150B7" w:rsidRPr="00E025C9" w:rsidRDefault="009150B7" w:rsidP="00E025C9">
      <w:pPr>
        <w:pStyle w:val="Zkladntext"/>
        <w:tabs>
          <w:tab w:val="left" w:pos="371"/>
        </w:tabs>
        <w:spacing w:line="276" w:lineRule="auto"/>
        <w:jc w:val="left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 xml:space="preserve">č. autorizace: </w:t>
      </w:r>
      <w:r w:rsidR="00232345" w:rsidRPr="00E025C9">
        <w:rPr>
          <w:color w:val="222A35" w:themeColor="text2" w:themeShade="80"/>
          <w:sz w:val="24"/>
          <w:szCs w:val="24"/>
        </w:rPr>
        <w:tab/>
      </w:r>
      <w:r w:rsidR="00232345" w:rsidRPr="00E025C9">
        <w:rPr>
          <w:color w:val="222A35" w:themeColor="text2" w:themeShade="80"/>
          <w:sz w:val="24"/>
          <w:szCs w:val="24"/>
        </w:rPr>
        <w:tab/>
      </w:r>
      <w:proofErr w:type="spellStart"/>
      <w:r w:rsidR="00401613">
        <w:rPr>
          <w:color w:val="222A35" w:themeColor="text2" w:themeShade="80"/>
          <w:sz w:val="24"/>
          <w:szCs w:val="24"/>
        </w:rPr>
        <w:t>xxxxxxx</w:t>
      </w:r>
      <w:proofErr w:type="spellEnd"/>
    </w:p>
    <w:p w14:paraId="6DC2601A" w14:textId="77777777" w:rsidR="009150B7" w:rsidRPr="00E025C9" w:rsidRDefault="009150B7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>(dále jen „</w:t>
      </w:r>
      <w:r w:rsidRPr="00E025C9">
        <w:rPr>
          <w:b/>
          <w:color w:val="222A35" w:themeColor="text2" w:themeShade="80"/>
          <w:sz w:val="24"/>
          <w:szCs w:val="24"/>
        </w:rPr>
        <w:t>zhotovitel</w:t>
      </w:r>
      <w:r w:rsidRPr="00E025C9">
        <w:rPr>
          <w:color w:val="222A35" w:themeColor="text2" w:themeShade="80"/>
          <w:sz w:val="24"/>
          <w:szCs w:val="24"/>
        </w:rPr>
        <w:t>“)</w:t>
      </w:r>
    </w:p>
    <w:p w14:paraId="185BD2BB" w14:textId="77777777" w:rsidR="00E025C9" w:rsidRPr="00E025C9" w:rsidRDefault="00E025C9" w:rsidP="00E025C9">
      <w:pPr>
        <w:spacing w:line="276" w:lineRule="auto"/>
        <w:jc w:val="both"/>
        <w:rPr>
          <w:color w:val="222A35" w:themeColor="text2" w:themeShade="80"/>
          <w:sz w:val="24"/>
          <w:szCs w:val="24"/>
        </w:rPr>
      </w:pPr>
    </w:p>
    <w:p w14:paraId="15C70E3B" w14:textId="79FB222F" w:rsidR="00A13DE3" w:rsidRDefault="00E632D8" w:rsidP="00852B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v souladu s ustanovením § 2586 a násl. Zákona č. 89/2012 Sb., občanský zákoník, tento:</w:t>
      </w:r>
    </w:p>
    <w:p w14:paraId="7D7AC9D8" w14:textId="76F2EA6B" w:rsidR="00E632D8" w:rsidRDefault="00E632D8" w:rsidP="00852B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17F3C5" w14:textId="5AD693B7" w:rsidR="00E632D8" w:rsidRDefault="00E632D8" w:rsidP="00E632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 č. 1 ke smlouvě o dílo</w:t>
      </w:r>
    </w:p>
    <w:p w14:paraId="74EDBA5B" w14:textId="5F131DF5" w:rsidR="00E632D8" w:rsidRDefault="00E632D8" w:rsidP="00E632D8">
      <w:pPr>
        <w:jc w:val="center"/>
        <w:rPr>
          <w:b/>
          <w:bCs/>
          <w:sz w:val="24"/>
          <w:szCs w:val="24"/>
        </w:rPr>
      </w:pPr>
    </w:p>
    <w:p w14:paraId="7B71253B" w14:textId="6132104A" w:rsidR="00E632D8" w:rsidRDefault="007F6DFC" w:rsidP="00E632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2C8C97E1" w14:textId="77777777" w:rsidR="003C1466" w:rsidRDefault="003C1466" w:rsidP="003C146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dodatku</w:t>
      </w:r>
    </w:p>
    <w:p w14:paraId="754EECF8" w14:textId="6FE5D06A" w:rsidR="00E632D8" w:rsidRDefault="00E632D8" w:rsidP="00E632D8">
      <w:pPr>
        <w:jc w:val="center"/>
        <w:rPr>
          <w:b/>
          <w:bCs/>
          <w:sz w:val="24"/>
          <w:szCs w:val="24"/>
        </w:rPr>
      </w:pPr>
    </w:p>
    <w:p w14:paraId="5E79691E" w14:textId="43FAB90A" w:rsidR="00E632D8" w:rsidRDefault="001F04E9" w:rsidP="003C1466">
      <w:pPr>
        <w:pStyle w:val="Odstavecseseznamem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3C1466">
        <w:rPr>
          <w:sz w:val="24"/>
          <w:szCs w:val="24"/>
        </w:rPr>
        <w:t xml:space="preserve"> se zavazuje k provedení dodatečných prací ke smlouvě o dílo na akci: </w:t>
      </w:r>
      <w:r w:rsidR="00AE49A0" w:rsidRPr="00AE49A0">
        <w:rPr>
          <w:b/>
          <w:bCs/>
          <w:sz w:val="24"/>
          <w:szCs w:val="24"/>
        </w:rPr>
        <w:t>„Kamerový systém a IT infrastruktura“</w:t>
      </w:r>
      <w:r w:rsidR="00AE49A0">
        <w:rPr>
          <w:b/>
          <w:bCs/>
          <w:sz w:val="24"/>
          <w:szCs w:val="24"/>
        </w:rPr>
        <w:t xml:space="preserve"> </w:t>
      </w:r>
      <w:r w:rsidR="00AE49A0">
        <w:rPr>
          <w:sz w:val="24"/>
          <w:szCs w:val="24"/>
        </w:rPr>
        <w:t xml:space="preserve">(dále </w:t>
      </w:r>
      <w:proofErr w:type="gramStart"/>
      <w:r w:rsidR="007C7AC1">
        <w:rPr>
          <w:sz w:val="24"/>
          <w:szCs w:val="24"/>
        </w:rPr>
        <w:t>jen ,,dílo</w:t>
      </w:r>
      <w:proofErr w:type="gramEnd"/>
      <w:r w:rsidR="00AE49A0">
        <w:rPr>
          <w:sz w:val="24"/>
          <w:szCs w:val="24"/>
        </w:rPr>
        <w:t>“)</w:t>
      </w:r>
      <w:r>
        <w:rPr>
          <w:sz w:val="24"/>
          <w:szCs w:val="24"/>
        </w:rPr>
        <w:t>, které vyplynuly z dodatečného požadavku objednatele a které nebyly zohledněny v původním projektu a nebyly zahrnuty do rozpočtu.</w:t>
      </w:r>
    </w:p>
    <w:p w14:paraId="40D9425E" w14:textId="2B20EAE1" w:rsidR="00AE49A0" w:rsidRPr="003C1466" w:rsidRDefault="00AE49A0" w:rsidP="003C1466">
      <w:pPr>
        <w:pStyle w:val="Odstavecseseznamem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Dodatečné práce provede </w:t>
      </w:r>
      <w:r w:rsidR="001F04E9">
        <w:rPr>
          <w:sz w:val="24"/>
          <w:szCs w:val="24"/>
        </w:rPr>
        <w:t>zhotovitel</w:t>
      </w:r>
      <w:r>
        <w:rPr>
          <w:sz w:val="24"/>
          <w:szCs w:val="24"/>
        </w:rPr>
        <w:t xml:space="preserve"> v souladu se zápisem ve stavebním deníku, schváleným objednatelem. </w:t>
      </w:r>
      <w:r w:rsidR="001F04E9">
        <w:rPr>
          <w:sz w:val="24"/>
          <w:szCs w:val="24"/>
        </w:rPr>
        <w:t>Zhotovitel</w:t>
      </w:r>
      <w:r>
        <w:rPr>
          <w:sz w:val="24"/>
          <w:szCs w:val="24"/>
        </w:rPr>
        <w:t xml:space="preserve"> je rovněž povinen dodržovat technické normy.</w:t>
      </w:r>
    </w:p>
    <w:p w14:paraId="104CBB00" w14:textId="58657A9E" w:rsidR="00E632D8" w:rsidRDefault="00E632D8" w:rsidP="00E632D8">
      <w:pPr>
        <w:rPr>
          <w:sz w:val="24"/>
          <w:szCs w:val="24"/>
        </w:rPr>
      </w:pPr>
    </w:p>
    <w:p w14:paraId="481DDAF6" w14:textId="3C65E7DC" w:rsidR="00AE49A0" w:rsidRDefault="00AE49A0" w:rsidP="00E632D8">
      <w:pPr>
        <w:rPr>
          <w:sz w:val="24"/>
          <w:szCs w:val="24"/>
        </w:rPr>
      </w:pPr>
    </w:p>
    <w:p w14:paraId="2C7CAA41" w14:textId="77777777" w:rsidR="00AE49A0" w:rsidRDefault="00AE49A0" w:rsidP="00E632D8">
      <w:pPr>
        <w:rPr>
          <w:sz w:val="24"/>
          <w:szCs w:val="24"/>
        </w:rPr>
      </w:pPr>
    </w:p>
    <w:p w14:paraId="49EC44DC" w14:textId="5320E94C" w:rsidR="00E632D8" w:rsidRDefault="00F83E3A" w:rsidP="00E632D8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7F6DFC">
        <w:rPr>
          <w:b/>
          <w:bCs/>
          <w:sz w:val="24"/>
          <w:szCs w:val="24"/>
        </w:rPr>
        <w:t>.</w:t>
      </w:r>
    </w:p>
    <w:p w14:paraId="0D04DB62" w14:textId="1E2FE304" w:rsidR="00E025C9" w:rsidRDefault="00AE49A0" w:rsidP="00AE49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Místo plnění</w:t>
      </w:r>
    </w:p>
    <w:p w14:paraId="2E24E4AD" w14:textId="19AD8DFD" w:rsidR="00AE49A0" w:rsidRDefault="00AE49A0" w:rsidP="00AE49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2CE154" w14:textId="2617D6C4" w:rsidR="00AE49A0" w:rsidRDefault="00AE49A0" w:rsidP="00AE49A0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Místem plnění je objekt sídla </w:t>
      </w:r>
      <w:r w:rsidR="001F04E9">
        <w:rPr>
          <w:sz w:val="24"/>
          <w:szCs w:val="24"/>
        </w:rPr>
        <w:t>objednatele</w:t>
      </w:r>
      <w:r>
        <w:rPr>
          <w:sz w:val="24"/>
          <w:szCs w:val="24"/>
        </w:rPr>
        <w:t xml:space="preserve"> na adrese: Zátor 373, 267 24 Hostomice.</w:t>
      </w:r>
    </w:p>
    <w:p w14:paraId="1F187ED3" w14:textId="30AF27F7" w:rsidR="00AE49A0" w:rsidRDefault="00AE49A0" w:rsidP="00711F03">
      <w:pPr>
        <w:spacing w:line="276" w:lineRule="auto"/>
        <w:jc w:val="center"/>
        <w:rPr>
          <w:sz w:val="24"/>
          <w:szCs w:val="24"/>
        </w:rPr>
      </w:pPr>
    </w:p>
    <w:p w14:paraId="4A9D057F" w14:textId="6DED9076" w:rsidR="00711F03" w:rsidRDefault="007F6DFC" w:rsidP="00711F0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F83E3A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</w:t>
      </w:r>
    </w:p>
    <w:p w14:paraId="17408DBE" w14:textId="7B3F8D5A" w:rsidR="00711F03" w:rsidRDefault="00711F03" w:rsidP="00711F0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díla</w:t>
      </w:r>
    </w:p>
    <w:p w14:paraId="501EBC0B" w14:textId="4620BFB2" w:rsidR="00711F03" w:rsidRDefault="00711F03" w:rsidP="007C7AC1">
      <w:pPr>
        <w:jc w:val="center"/>
        <w:rPr>
          <w:b/>
          <w:bCs/>
          <w:sz w:val="24"/>
          <w:szCs w:val="24"/>
        </w:rPr>
      </w:pPr>
    </w:p>
    <w:p w14:paraId="7166F75D" w14:textId="7E06C0F9" w:rsidR="00711F03" w:rsidRDefault="00711F03" w:rsidP="00711F03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11F03">
        <w:rPr>
          <w:sz w:val="24"/>
          <w:szCs w:val="24"/>
        </w:rPr>
        <w:t xml:space="preserve">Cena za provedené dílo dle čl. </w:t>
      </w:r>
      <w:r w:rsidR="007657EB">
        <w:rPr>
          <w:sz w:val="24"/>
          <w:szCs w:val="24"/>
        </w:rPr>
        <w:t>VII.</w:t>
      </w:r>
      <w:r w:rsidRPr="00711F03">
        <w:rPr>
          <w:sz w:val="24"/>
          <w:szCs w:val="24"/>
        </w:rPr>
        <w:t xml:space="preserve"> </w:t>
      </w:r>
      <w:r w:rsidR="00F83E3A">
        <w:rPr>
          <w:sz w:val="24"/>
          <w:szCs w:val="24"/>
        </w:rPr>
        <w:t>smlouvy</w:t>
      </w:r>
      <w:r w:rsidRPr="00711F03">
        <w:rPr>
          <w:sz w:val="24"/>
          <w:szCs w:val="24"/>
        </w:rPr>
        <w:t xml:space="preserve">, </w:t>
      </w:r>
      <w:r w:rsidR="00EA1C67">
        <w:rPr>
          <w:sz w:val="24"/>
          <w:szCs w:val="24"/>
        </w:rPr>
        <w:t>se navyšuje o</w:t>
      </w:r>
      <w:r w:rsidR="00815B61">
        <w:rPr>
          <w:sz w:val="24"/>
          <w:szCs w:val="24"/>
        </w:rPr>
        <w:t xml:space="preserve"> 345.895,-Kč bez DPH, sazba DPH 15% činí 51.884,25,-Kč</w:t>
      </w:r>
      <w:r w:rsidRPr="00711F03">
        <w:rPr>
          <w:sz w:val="24"/>
          <w:szCs w:val="24"/>
        </w:rPr>
        <w:t>,</w:t>
      </w:r>
      <w:r w:rsidR="00815B61">
        <w:rPr>
          <w:sz w:val="24"/>
          <w:szCs w:val="24"/>
        </w:rPr>
        <w:t xml:space="preserve"> cena celkem vč. DPH 397.779,25,-Kč.</w:t>
      </w:r>
      <w:r w:rsidRPr="00711F03">
        <w:rPr>
          <w:sz w:val="24"/>
          <w:szCs w:val="24"/>
        </w:rPr>
        <w:t xml:space="preserve"> </w:t>
      </w:r>
      <w:r w:rsidR="00815B61">
        <w:rPr>
          <w:sz w:val="24"/>
          <w:szCs w:val="24"/>
        </w:rPr>
        <w:t xml:space="preserve"> P</w:t>
      </w:r>
      <w:r w:rsidRPr="00711F03">
        <w:rPr>
          <w:sz w:val="24"/>
          <w:szCs w:val="24"/>
        </w:rPr>
        <w:t>oložkový rozpočet</w:t>
      </w:r>
      <w:r w:rsidR="00EA1C67">
        <w:rPr>
          <w:sz w:val="24"/>
          <w:szCs w:val="24"/>
        </w:rPr>
        <w:t xml:space="preserve"> je</w:t>
      </w:r>
      <w:r w:rsidRPr="00711F03">
        <w:rPr>
          <w:sz w:val="24"/>
          <w:szCs w:val="24"/>
        </w:rPr>
        <w:t xml:space="preserve"> přílohou.</w:t>
      </w:r>
    </w:p>
    <w:p w14:paraId="62F8C376" w14:textId="003063FA" w:rsidR="00711F03" w:rsidRPr="00711F03" w:rsidRDefault="00906159" w:rsidP="00711F03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Cena, sjednaná v odst. 1 čl. </w:t>
      </w:r>
      <w:r w:rsidR="00F83E3A">
        <w:rPr>
          <w:sz w:val="24"/>
          <w:szCs w:val="24"/>
        </w:rPr>
        <w:t>IV</w:t>
      </w:r>
      <w:r>
        <w:rPr>
          <w:sz w:val="24"/>
          <w:szCs w:val="24"/>
        </w:rPr>
        <w:t xml:space="preserve">. </w:t>
      </w:r>
      <w:r w:rsidR="00F83E3A">
        <w:rPr>
          <w:sz w:val="24"/>
          <w:szCs w:val="24"/>
        </w:rPr>
        <w:t>tohoto dodatku</w:t>
      </w:r>
      <w:r>
        <w:rPr>
          <w:sz w:val="24"/>
          <w:szCs w:val="24"/>
        </w:rPr>
        <w:t>, je dohodnuta jako cena nejvýše přípustná k dosažení záměru objednatele a k naplnění předmětu díla a platí po celou dobu realizace díla.</w:t>
      </w:r>
    </w:p>
    <w:p w14:paraId="76601D6E" w14:textId="77777777" w:rsidR="00711F03" w:rsidRPr="00711F03" w:rsidRDefault="00711F03" w:rsidP="00711F03">
      <w:pPr>
        <w:spacing w:line="276" w:lineRule="auto"/>
        <w:rPr>
          <w:sz w:val="24"/>
          <w:szCs w:val="24"/>
        </w:rPr>
      </w:pPr>
    </w:p>
    <w:p w14:paraId="1BF199B0" w14:textId="77777777" w:rsidR="00E025C9" w:rsidRPr="00E025C9" w:rsidRDefault="00E025C9" w:rsidP="00E025C9">
      <w:pPr>
        <w:jc w:val="both"/>
        <w:rPr>
          <w:b/>
          <w:color w:val="222A35" w:themeColor="text2" w:themeShade="80"/>
          <w:sz w:val="24"/>
          <w:szCs w:val="24"/>
        </w:rPr>
      </w:pPr>
    </w:p>
    <w:p w14:paraId="1EA1BB26" w14:textId="77777777" w:rsidR="00E025C9" w:rsidRPr="00E025C9" w:rsidRDefault="00E025C9" w:rsidP="00E025C9">
      <w:pPr>
        <w:jc w:val="both"/>
        <w:rPr>
          <w:b/>
          <w:color w:val="222A35" w:themeColor="text2" w:themeShade="80"/>
          <w:sz w:val="24"/>
          <w:szCs w:val="24"/>
        </w:rPr>
      </w:pPr>
    </w:p>
    <w:p w14:paraId="3D955BD9" w14:textId="77777777" w:rsidR="00E025C9" w:rsidRPr="00E025C9" w:rsidRDefault="00E025C9" w:rsidP="00E025C9">
      <w:pPr>
        <w:jc w:val="both"/>
        <w:rPr>
          <w:b/>
          <w:color w:val="222A35" w:themeColor="text2" w:themeShade="80"/>
          <w:sz w:val="24"/>
          <w:szCs w:val="24"/>
        </w:rPr>
      </w:pPr>
    </w:p>
    <w:p w14:paraId="3D9E6C60" w14:textId="77777777" w:rsidR="00906159" w:rsidRPr="00906159" w:rsidRDefault="00906159" w:rsidP="00906159">
      <w:pPr>
        <w:jc w:val="both"/>
        <w:rPr>
          <w:bCs/>
          <w:color w:val="222A35" w:themeColor="text2" w:themeShade="80"/>
          <w:sz w:val="24"/>
          <w:szCs w:val="24"/>
        </w:rPr>
      </w:pPr>
      <w:r w:rsidRPr="00906159">
        <w:rPr>
          <w:bCs/>
          <w:color w:val="222A35" w:themeColor="text2" w:themeShade="80"/>
          <w:sz w:val="24"/>
          <w:szCs w:val="24"/>
        </w:rPr>
        <w:t>V </w:t>
      </w:r>
      <w:r>
        <w:rPr>
          <w:bCs/>
          <w:color w:val="222A35" w:themeColor="text2" w:themeShade="80"/>
          <w:sz w:val="24"/>
          <w:szCs w:val="24"/>
        </w:rPr>
        <w:t>P</w:t>
      </w:r>
      <w:r w:rsidRPr="00906159">
        <w:rPr>
          <w:bCs/>
          <w:color w:val="222A35" w:themeColor="text2" w:themeShade="80"/>
          <w:sz w:val="24"/>
          <w:szCs w:val="24"/>
        </w:rPr>
        <w:t xml:space="preserve">raze </w:t>
      </w:r>
      <w:proofErr w:type="gramStart"/>
      <w:r w:rsidRPr="00906159">
        <w:rPr>
          <w:bCs/>
          <w:color w:val="222A35" w:themeColor="text2" w:themeShade="80"/>
          <w:sz w:val="24"/>
          <w:szCs w:val="24"/>
        </w:rPr>
        <w:t>dne . . . . . . . . . . .</w:t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 w:rsidRPr="00906159">
        <w:rPr>
          <w:bCs/>
          <w:color w:val="222A35" w:themeColor="text2" w:themeShade="80"/>
          <w:sz w:val="24"/>
          <w:szCs w:val="24"/>
        </w:rPr>
        <w:t>V </w:t>
      </w:r>
      <w:r>
        <w:rPr>
          <w:bCs/>
          <w:color w:val="222A35" w:themeColor="text2" w:themeShade="80"/>
          <w:sz w:val="24"/>
          <w:szCs w:val="24"/>
        </w:rPr>
        <w:t>P</w:t>
      </w:r>
      <w:r w:rsidRPr="00906159">
        <w:rPr>
          <w:bCs/>
          <w:color w:val="222A35" w:themeColor="text2" w:themeShade="80"/>
          <w:sz w:val="24"/>
          <w:szCs w:val="24"/>
        </w:rPr>
        <w:t>raze</w:t>
      </w:r>
      <w:proofErr w:type="gramEnd"/>
      <w:r w:rsidRPr="00906159">
        <w:rPr>
          <w:bCs/>
          <w:color w:val="222A35" w:themeColor="text2" w:themeShade="80"/>
          <w:sz w:val="24"/>
          <w:szCs w:val="24"/>
        </w:rPr>
        <w:t xml:space="preserve"> dne . . . . . . . . . . .</w:t>
      </w:r>
    </w:p>
    <w:p w14:paraId="25F172C5" w14:textId="6972DD64" w:rsidR="00E025C9" w:rsidRDefault="00E025C9" w:rsidP="00E025C9">
      <w:pPr>
        <w:jc w:val="both"/>
        <w:rPr>
          <w:bCs/>
          <w:color w:val="222A35" w:themeColor="text2" w:themeShade="80"/>
          <w:sz w:val="24"/>
          <w:szCs w:val="24"/>
        </w:rPr>
      </w:pPr>
    </w:p>
    <w:p w14:paraId="76A445AE" w14:textId="5DD9FD31" w:rsidR="00906159" w:rsidRDefault="00906159" w:rsidP="00E025C9">
      <w:pPr>
        <w:jc w:val="both"/>
        <w:rPr>
          <w:bCs/>
          <w:color w:val="222A35" w:themeColor="text2" w:themeShade="80"/>
          <w:sz w:val="24"/>
          <w:szCs w:val="24"/>
        </w:rPr>
      </w:pPr>
      <w:r>
        <w:rPr>
          <w:bCs/>
          <w:color w:val="222A35" w:themeColor="text2" w:themeShade="80"/>
          <w:sz w:val="24"/>
          <w:szCs w:val="24"/>
        </w:rPr>
        <w:t>Objednatel:</w:t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  <w:t>Zhotovitel:</w:t>
      </w:r>
    </w:p>
    <w:p w14:paraId="08B8FD77" w14:textId="335F1ABD" w:rsidR="00906159" w:rsidRPr="00906159" w:rsidRDefault="00906159" w:rsidP="00E025C9">
      <w:pPr>
        <w:jc w:val="both"/>
        <w:rPr>
          <w:bCs/>
          <w:color w:val="222A35" w:themeColor="text2" w:themeShade="80"/>
          <w:sz w:val="24"/>
          <w:szCs w:val="24"/>
        </w:rPr>
      </w:pPr>
      <w:r>
        <w:rPr>
          <w:bCs/>
          <w:color w:val="222A35" w:themeColor="text2" w:themeShade="80"/>
          <w:sz w:val="24"/>
          <w:szCs w:val="24"/>
        </w:rPr>
        <w:t>Domov Hostomice – Zátor</w:t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</w:r>
      <w:r>
        <w:rPr>
          <w:bCs/>
          <w:color w:val="222A35" w:themeColor="text2" w:themeShade="80"/>
          <w:sz w:val="24"/>
          <w:szCs w:val="24"/>
        </w:rPr>
        <w:tab/>
        <w:t>RAVION s.r.o.</w:t>
      </w:r>
    </w:p>
    <w:p w14:paraId="3ACCA85D" w14:textId="5CA1A9A5" w:rsidR="00E025C9" w:rsidRDefault="00E025C9" w:rsidP="00E025C9">
      <w:pPr>
        <w:jc w:val="both"/>
        <w:rPr>
          <w:b/>
          <w:color w:val="222A35" w:themeColor="text2" w:themeShade="80"/>
          <w:sz w:val="24"/>
          <w:szCs w:val="24"/>
        </w:rPr>
      </w:pPr>
    </w:p>
    <w:p w14:paraId="40F6176D" w14:textId="217D0C82" w:rsidR="00906159" w:rsidRDefault="00906159" w:rsidP="00E025C9">
      <w:pPr>
        <w:jc w:val="both"/>
        <w:rPr>
          <w:b/>
          <w:color w:val="222A35" w:themeColor="text2" w:themeShade="80"/>
          <w:sz w:val="24"/>
          <w:szCs w:val="24"/>
        </w:rPr>
      </w:pPr>
    </w:p>
    <w:p w14:paraId="555599C3" w14:textId="77777777" w:rsidR="00EC3F50" w:rsidRPr="00E025C9" w:rsidRDefault="00EC3F50" w:rsidP="00E025C9">
      <w:pPr>
        <w:jc w:val="both"/>
        <w:rPr>
          <w:b/>
          <w:color w:val="222A35" w:themeColor="text2" w:themeShade="80"/>
          <w:sz w:val="24"/>
          <w:szCs w:val="24"/>
        </w:rPr>
      </w:pPr>
    </w:p>
    <w:p w14:paraId="5863C57C" w14:textId="77777777" w:rsidR="00E025C9" w:rsidRPr="00E025C9" w:rsidRDefault="00E025C9" w:rsidP="00E025C9">
      <w:pPr>
        <w:jc w:val="both"/>
        <w:rPr>
          <w:color w:val="222A35" w:themeColor="text2" w:themeShade="80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>.........................................</w:t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  <w:t>......................................</w:t>
      </w:r>
    </w:p>
    <w:p w14:paraId="733EA9E3" w14:textId="160091D4" w:rsidR="00906159" w:rsidRDefault="00401613" w:rsidP="00E025C9">
      <w:pPr>
        <w:jc w:val="both"/>
        <w:rPr>
          <w:color w:val="222A35" w:themeColor="text2" w:themeShade="80"/>
          <w:sz w:val="24"/>
          <w:szCs w:val="24"/>
        </w:rPr>
      </w:pPr>
      <w:proofErr w:type="spellStart"/>
      <w:r>
        <w:rPr>
          <w:color w:val="222A35" w:themeColor="text2" w:themeShade="80"/>
          <w:sz w:val="24"/>
          <w:szCs w:val="24"/>
        </w:rPr>
        <w:t>xxxxxxxx</w:t>
      </w:r>
      <w:proofErr w:type="spellEnd"/>
      <w:r w:rsidR="00E025C9" w:rsidRPr="00E025C9">
        <w:rPr>
          <w:color w:val="222A35" w:themeColor="text2" w:themeShade="80"/>
          <w:sz w:val="24"/>
          <w:szCs w:val="24"/>
        </w:rPr>
        <w:tab/>
      </w:r>
      <w:r w:rsidR="00E025C9" w:rsidRPr="00E025C9">
        <w:rPr>
          <w:color w:val="222A35" w:themeColor="text2" w:themeShade="80"/>
          <w:sz w:val="24"/>
          <w:szCs w:val="24"/>
        </w:rPr>
        <w:tab/>
      </w:r>
      <w:r w:rsidR="00E025C9" w:rsidRPr="00E025C9">
        <w:rPr>
          <w:color w:val="222A35" w:themeColor="text2" w:themeShade="80"/>
          <w:sz w:val="24"/>
          <w:szCs w:val="24"/>
        </w:rPr>
        <w:tab/>
      </w:r>
      <w:r w:rsidR="00E025C9" w:rsidRPr="00E025C9">
        <w:rPr>
          <w:color w:val="222A35" w:themeColor="text2" w:themeShade="80"/>
          <w:sz w:val="24"/>
          <w:szCs w:val="24"/>
        </w:rPr>
        <w:tab/>
      </w:r>
      <w:r w:rsidR="00E025C9" w:rsidRPr="00E025C9">
        <w:rPr>
          <w:color w:val="222A35" w:themeColor="text2" w:themeShade="80"/>
          <w:sz w:val="24"/>
          <w:szCs w:val="24"/>
        </w:rPr>
        <w:tab/>
      </w:r>
      <w:r>
        <w:rPr>
          <w:color w:val="222A35" w:themeColor="text2" w:themeShade="80"/>
          <w:sz w:val="24"/>
          <w:szCs w:val="24"/>
        </w:rPr>
        <w:tab/>
      </w:r>
      <w:proofErr w:type="spellStart"/>
      <w:r>
        <w:rPr>
          <w:color w:val="222A35" w:themeColor="text2" w:themeShade="80"/>
          <w:sz w:val="24"/>
          <w:szCs w:val="24"/>
        </w:rPr>
        <w:t>xxxxxxxxxx</w:t>
      </w:r>
      <w:proofErr w:type="spellEnd"/>
    </w:p>
    <w:p w14:paraId="069C0DC0" w14:textId="712F5697" w:rsidR="00E025C9" w:rsidRPr="00E025C9" w:rsidRDefault="00906159" w:rsidP="00906159">
      <w:pPr>
        <w:jc w:val="both"/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>ředitel</w:t>
      </w:r>
      <w:r w:rsidRPr="00E025C9">
        <w:rPr>
          <w:color w:val="222A35" w:themeColor="text2" w:themeShade="80"/>
          <w:sz w:val="24"/>
          <w:szCs w:val="24"/>
        </w:rPr>
        <w:t xml:space="preserve"> </w:t>
      </w:r>
      <w:r>
        <w:rPr>
          <w:color w:val="222A35" w:themeColor="text2" w:themeShade="80"/>
          <w:sz w:val="24"/>
          <w:szCs w:val="24"/>
        </w:rPr>
        <w:tab/>
      </w:r>
      <w:r>
        <w:rPr>
          <w:color w:val="222A35" w:themeColor="text2" w:themeShade="80"/>
          <w:sz w:val="24"/>
          <w:szCs w:val="24"/>
        </w:rPr>
        <w:tab/>
      </w:r>
      <w:r>
        <w:rPr>
          <w:color w:val="222A35" w:themeColor="text2" w:themeShade="80"/>
          <w:sz w:val="24"/>
          <w:szCs w:val="24"/>
        </w:rPr>
        <w:tab/>
      </w:r>
      <w:r>
        <w:rPr>
          <w:color w:val="222A35" w:themeColor="text2" w:themeShade="80"/>
          <w:sz w:val="24"/>
          <w:szCs w:val="24"/>
        </w:rPr>
        <w:tab/>
      </w:r>
      <w:r>
        <w:rPr>
          <w:color w:val="222A35" w:themeColor="text2" w:themeShade="80"/>
          <w:sz w:val="24"/>
          <w:szCs w:val="24"/>
        </w:rPr>
        <w:tab/>
      </w:r>
      <w:r>
        <w:rPr>
          <w:color w:val="222A35" w:themeColor="text2" w:themeShade="80"/>
          <w:sz w:val="24"/>
          <w:szCs w:val="24"/>
        </w:rPr>
        <w:tab/>
      </w:r>
      <w:r>
        <w:rPr>
          <w:color w:val="222A35" w:themeColor="text2" w:themeShade="80"/>
          <w:sz w:val="24"/>
          <w:szCs w:val="24"/>
        </w:rPr>
        <w:tab/>
      </w:r>
      <w:r w:rsidR="00E025C9" w:rsidRPr="00E025C9">
        <w:rPr>
          <w:color w:val="222A35" w:themeColor="text2" w:themeShade="80"/>
          <w:sz w:val="24"/>
          <w:szCs w:val="24"/>
        </w:rPr>
        <w:t>jednatel</w:t>
      </w:r>
    </w:p>
    <w:p w14:paraId="2BC84137" w14:textId="475E09D2" w:rsidR="00E025C9" w:rsidRPr="00E025C9" w:rsidRDefault="00E025C9" w:rsidP="00E025C9">
      <w:pPr>
        <w:jc w:val="both"/>
        <w:rPr>
          <w:color w:val="44546A" w:themeColor="text2"/>
          <w:sz w:val="24"/>
          <w:szCs w:val="24"/>
        </w:rPr>
      </w:pP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222A35" w:themeColor="text2" w:themeShade="80"/>
          <w:sz w:val="24"/>
          <w:szCs w:val="24"/>
        </w:rPr>
        <w:tab/>
      </w:r>
      <w:r w:rsidRPr="00E025C9">
        <w:rPr>
          <w:color w:val="44546A" w:themeColor="text2"/>
          <w:sz w:val="24"/>
          <w:szCs w:val="24"/>
        </w:rPr>
        <w:tab/>
      </w:r>
      <w:r w:rsidRPr="00E025C9">
        <w:rPr>
          <w:color w:val="44546A" w:themeColor="text2"/>
          <w:sz w:val="24"/>
          <w:szCs w:val="24"/>
        </w:rPr>
        <w:tab/>
      </w:r>
      <w:r w:rsidRPr="00E025C9">
        <w:rPr>
          <w:color w:val="44546A" w:themeColor="text2"/>
          <w:sz w:val="24"/>
          <w:szCs w:val="24"/>
        </w:rPr>
        <w:tab/>
      </w:r>
      <w:r w:rsidRPr="00E025C9">
        <w:rPr>
          <w:color w:val="44546A" w:themeColor="text2"/>
          <w:sz w:val="24"/>
          <w:szCs w:val="24"/>
        </w:rPr>
        <w:tab/>
      </w:r>
    </w:p>
    <w:p w14:paraId="7C5896A3" w14:textId="77777777" w:rsidR="00E025C9" w:rsidRPr="00E025C9" w:rsidRDefault="00E025C9" w:rsidP="00E025C9">
      <w:pPr>
        <w:pStyle w:val="Zkladntext"/>
        <w:spacing w:line="276" w:lineRule="auto"/>
        <w:rPr>
          <w:sz w:val="24"/>
          <w:szCs w:val="24"/>
        </w:rPr>
      </w:pPr>
    </w:p>
    <w:sectPr w:rsidR="00E025C9" w:rsidRPr="00E025C9" w:rsidSect="002C77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B8"/>
    <w:multiLevelType w:val="hybridMultilevel"/>
    <w:tmpl w:val="E384D1F6"/>
    <w:lvl w:ilvl="0" w:tplc="4534328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AB0CD7"/>
    <w:multiLevelType w:val="hybridMultilevel"/>
    <w:tmpl w:val="85D00198"/>
    <w:lvl w:ilvl="0" w:tplc="FC2606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228"/>
    <w:multiLevelType w:val="hybridMultilevel"/>
    <w:tmpl w:val="5B426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122"/>
    <w:multiLevelType w:val="hybridMultilevel"/>
    <w:tmpl w:val="85D00198"/>
    <w:lvl w:ilvl="0" w:tplc="FC2606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5387"/>
    <w:multiLevelType w:val="hybridMultilevel"/>
    <w:tmpl w:val="D68EB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7C3B"/>
    <w:multiLevelType w:val="hybridMultilevel"/>
    <w:tmpl w:val="85D00198"/>
    <w:lvl w:ilvl="0" w:tplc="FC2606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7AF4"/>
    <w:multiLevelType w:val="hybridMultilevel"/>
    <w:tmpl w:val="8E804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C44D0"/>
    <w:multiLevelType w:val="hybridMultilevel"/>
    <w:tmpl w:val="56AC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03D6"/>
    <w:multiLevelType w:val="hybridMultilevel"/>
    <w:tmpl w:val="C1626EA2"/>
    <w:lvl w:ilvl="0" w:tplc="90EE999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B7"/>
    <w:rsid w:val="001F04E9"/>
    <w:rsid w:val="001F3D85"/>
    <w:rsid w:val="00232345"/>
    <w:rsid w:val="00252E55"/>
    <w:rsid w:val="002C7750"/>
    <w:rsid w:val="003230AA"/>
    <w:rsid w:val="003C1466"/>
    <w:rsid w:val="003F160F"/>
    <w:rsid w:val="003F71AB"/>
    <w:rsid w:val="00401613"/>
    <w:rsid w:val="004B316E"/>
    <w:rsid w:val="00692607"/>
    <w:rsid w:val="006A69F8"/>
    <w:rsid w:val="00711F03"/>
    <w:rsid w:val="0074306B"/>
    <w:rsid w:val="0075277E"/>
    <w:rsid w:val="007657EB"/>
    <w:rsid w:val="007C7AC1"/>
    <w:rsid w:val="007F6DFC"/>
    <w:rsid w:val="00815B61"/>
    <w:rsid w:val="008419D5"/>
    <w:rsid w:val="00852BA0"/>
    <w:rsid w:val="0087211F"/>
    <w:rsid w:val="008C2EB7"/>
    <w:rsid w:val="00906159"/>
    <w:rsid w:val="009150B7"/>
    <w:rsid w:val="00941514"/>
    <w:rsid w:val="0099426B"/>
    <w:rsid w:val="00A12FFF"/>
    <w:rsid w:val="00A13DE3"/>
    <w:rsid w:val="00AC440F"/>
    <w:rsid w:val="00AE49A0"/>
    <w:rsid w:val="00B34315"/>
    <w:rsid w:val="00C357AC"/>
    <w:rsid w:val="00C64826"/>
    <w:rsid w:val="00E025C9"/>
    <w:rsid w:val="00E632D8"/>
    <w:rsid w:val="00E94367"/>
    <w:rsid w:val="00EA1C67"/>
    <w:rsid w:val="00EB760D"/>
    <w:rsid w:val="00EC3F50"/>
    <w:rsid w:val="00F83E3A"/>
    <w:rsid w:val="00FC36BA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A86"/>
  <w15:chartTrackingRefBased/>
  <w15:docId w15:val="{F0CB4AEC-7140-4E3E-81A0-68302AB2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0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150B7"/>
    <w:pPr>
      <w:keepNext/>
      <w:jc w:val="center"/>
      <w:outlineLvl w:val="3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25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150B7"/>
    <w:rPr>
      <w:rFonts w:ascii="Arial" w:eastAsia="Times New Roman" w:hAnsi="Arial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9150B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15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ln"/>
    <w:rsid w:val="009150B7"/>
    <w:pPr>
      <w:jc w:val="both"/>
    </w:pPr>
    <w:rPr>
      <w:i/>
    </w:rPr>
  </w:style>
  <w:style w:type="paragraph" w:customStyle="1" w:styleId="NormlnIMP">
    <w:name w:val="Normální_IMP"/>
    <w:basedOn w:val="Normln"/>
    <w:rsid w:val="009150B7"/>
    <w:rPr>
      <w:kern w:val="1"/>
    </w:rPr>
  </w:style>
  <w:style w:type="paragraph" w:customStyle="1" w:styleId="Zkladntext21">
    <w:name w:val="Základní text 21"/>
    <w:basedOn w:val="Normln"/>
    <w:rsid w:val="009150B7"/>
    <w:pPr>
      <w:widowControl w:val="0"/>
      <w:jc w:val="both"/>
    </w:pPr>
    <w:rPr>
      <w:rFonts w:eastAsia="Calibri"/>
      <w:color w:val="000000"/>
    </w:rPr>
  </w:style>
  <w:style w:type="paragraph" w:styleId="Odstavecseseznamem">
    <w:name w:val="List Paragraph"/>
    <w:basedOn w:val="Normln"/>
    <w:uiPriority w:val="34"/>
    <w:qFormat/>
    <w:rsid w:val="003F71AB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E025C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Šimková</dc:creator>
  <cp:keywords/>
  <dc:description/>
  <cp:lastModifiedBy>DELL</cp:lastModifiedBy>
  <cp:revision>4</cp:revision>
  <cp:lastPrinted>2022-02-17T08:52:00Z</cp:lastPrinted>
  <dcterms:created xsi:type="dcterms:W3CDTF">2022-02-19T13:32:00Z</dcterms:created>
  <dcterms:modified xsi:type="dcterms:W3CDTF">2022-02-19T13:38:00Z</dcterms:modified>
</cp:coreProperties>
</file>