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8E98" w14:textId="77777777" w:rsidR="00811AE9" w:rsidRDefault="00F21331">
      <w:pPr>
        <w:pStyle w:val="Zkladntext30"/>
        <w:tabs>
          <w:tab w:val="left" w:pos="1637"/>
        </w:tabs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8F164F8" wp14:editId="6D38AF6F">
                <wp:simplePos x="0" y="0"/>
                <wp:positionH relativeFrom="page">
                  <wp:posOffset>1584960</wp:posOffset>
                </wp:positionH>
                <wp:positionV relativeFrom="paragraph">
                  <wp:posOffset>635</wp:posOffset>
                </wp:positionV>
                <wp:extent cx="937260" cy="4768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1FFBD" w14:textId="77777777" w:rsidR="00811AE9" w:rsidRDefault="00F21331">
                            <w:pPr>
                              <w:pStyle w:val="Zkladntext3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spacing w:after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5"/>
                                <w:szCs w:val="15"/>
                              </w:rPr>
                              <w:t>VYSOKÉ UČENÍ</w:t>
                            </w:r>
                          </w:p>
                          <w:p w14:paraId="68FD352F" w14:textId="64807BCA" w:rsidR="00811AE9" w:rsidRPr="007E2F4E" w:rsidRDefault="00F21331">
                            <w:pPr>
                              <w:pStyle w:val="Zkladntext3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spacing w:after="0"/>
                              <w:rPr>
                                <w:b/>
                                <w:bCs/>
                                <w:color w:val="FFFFF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5"/>
                                <w:szCs w:val="15"/>
                              </w:rPr>
                              <w:t>TECHNI</w:t>
                            </w:r>
                            <w:r w:rsidRPr="007E2F4E">
                              <w:rPr>
                                <w:b/>
                                <w:bCs/>
                                <w:color w:val="FFFFFF"/>
                                <w:sz w:val="15"/>
                                <w:szCs w:val="15"/>
                              </w:rPr>
                              <w:t xml:space="preserve">CKÉ </w:t>
                            </w:r>
                            <w:r w:rsidR="007E2F4E" w:rsidRPr="007E2F4E">
                              <w:rPr>
                                <w:b/>
                                <w:bCs/>
                                <w:color w:val="FFFFFF"/>
                                <w:sz w:val="15"/>
                                <w:szCs w:val="15"/>
                              </w:rPr>
                              <w:t>V BRNĚ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164F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24.8pt;margin-top:.05pt;width:73.8pt;height:37.5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" filled="f" stroked="f">
                <v:textbox inset="0,0,0,0">
                  <w:txbxContent>
                    <w:p w14:paraId="0681FFBD" w14:textId="77777777" w:rsidR="00811AE9" w:rsidRDefault="00F21331">
                      <w:pPr>
                        <w:pStyle w:val="Zkladntext3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spacing w:after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15"/>
                          <w:szCs w:val="15"/>
                        </w:rPr>
                        <w:t>VYSOKÉ UČENÍ</w:t>
                      </w:r>
                    </w:p>
                    <w:p w14:paraId="68FD352F" w14:textId="64807BCA" w:rsidR="00811AE9" w:rsidRPr="007E2F4E" w:rsidRDefault="00F21331">
                      <w:pPr>
                        <w:pStyle w:val="Zkladntext3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spacing w:after="0"/>
                        <w:rPr>
                          <w:b/>
                          <w:bCs/>
                          <w:color w:val="FFFFFF"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15"/>
                          <w:szCs w:val="15"/>
                        </w:rPr>
                        <w:t>TECHNI</w:t>
                      </w:r>
                      <w:r w:rsidRPr="007E2F4E">
                        <w:rPr>
                          <w:b/>
                          <w:bCs/>
                          <w:color w:val="FFFFFF"/>
                          <w:sz w:val="15"/>
                          <w:szCs w:val="15"/>
                        </w:rPr>
                        <w:t xml:space="preserve">CKÉ </w:t>
                      </w:r>
                      <w:r w:rsidR="007E2F4E" w:rsidRPr="007E2F4E">
                        <w:rPr>
                          <w:b/>
                          <w:bCs/>
                          <w:color w:val="FFFFFF"/>
                          <w:sz w:val="15"/>
                          <w:szCs w:val="15"/>
                        </w:rPr>
                        <w:t>V BRNĚ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OBJEDNÁVKA č.</w:t>
      </w:r>
      <w:r>
        <w:tab/>
        <w:t>0350068888</w:t>
      </w:r>
    </w:p>
    <w:p w14:paraId="2C9D1711" w14:textId="77777777" w:rsidR="00811AE9" w:rsidRDefault="00F21331">
      <w:pPr>
        <w:pStyle w:val="Zkladntext30"/>
        <w:tabs>
          <w:tab w:val="left" w:pos="1042"/>
        </w:tabs>
        <w:jc w:val="right"/>
      </w:pPr>
      <w:r>
        <w:t>ze</w:t>
      </w:r>
      <w:r w:rsidRPr="007E2F4E">
        <w:t xml:space="preserve"> </w:t>
      </w:r>
      <w:r>
        <w:t>dne:</w:t>
      </w:r>
      <w:r>
        <w:tab/>
        <w:t>28.1.2022</w:t>
      </w:r>
    </w:p>
    <w:p w14:paraId="218AA358" w14:textId="6AD24DB1" w:rsidR="00811AE9" w:rsidRDefault="00F21331">
      <w:pPr>
        <w:pStyle w:val="Zkladntext30"/>
        <w:jc w:val="right"/>
      </w:pPr>
      <w:r>
        <w:t>VUT/0350068888</w:t>
      </w:r>
      <w:r w:rsidR="00EC3B34">
        <w:t>/</w:t>
      </w:r>
      <w:r>
        <w:t>2022/</w:t>
      </w:r>
      <w:r w:rsidRPr="007E2F4E">
        <w:t>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8"/>
        <w:gridCol w:w="4459"/>
      </w:tblGrid>
      <w:tr w:rsidR="00811AE9" w14:paraId="4C99803D" w14:textId="77777777">
        <w:trPr>
          <w:trHeight w:hRule="exact" w:val="3907"/>
          <w:jc w:val="center"/>
        </w:trPr>
        <w:tc>
          <w:tcPr>
            <w:tcW w:w="4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93B56" w14:textId="77777777" w:rsidR="00811AE9" w:rsidRDefault="00F21331">
            <w:pPr>
              <w:pStyle w:val="Jin0"/>
            </w:pPr>
            <w:proofErr w:type="gramStart"/>
            <w:r>
              <w:t>Odběratel - fakturační</w:t>
            </w:r>
            <w:proofErr w:type="gramEnd"/>
            <w:r>
              <w:t xml:space="preserve"> adresa:</w:t>
            </w:r>
          </w:p>
          <w:p w14:paraId="1D564050" w14:textId="77777777" w:rsidR="00811AE9" w:rsidRDefault="00F21331">
            <w:pPr>
              <w:pStyle w:val="Jin0"/>
            </w:pPr>
            <w:r>
              <w:t>Vysoké učeni technické v Brně</w:t>
            </w:r>
          </w:p>
          <w:p w14:paraId="10EE1063" w14:textId="77777777" w:rsidR="00811AE9" w:rsidRDefault="00F21331">
            <w:pPr>
              <w:pStyle w:val="Jin0"/>
            </w:pPr>
            <w:r>
              <w:t>Fakulta strojního inženýrství</w:t>
            </w:r>
          </w:p>
          <w:p w14:paraId="17F758D8" w14:textId="77777777" w:rsidR="00811AE9" w:rsidRDefault="00F21331">
            <w:pPr>
              <w:pStyle w:val="Jin0"/>
            </w:pPr>
            <w:r>
              <w:t>Technická 2896/2</w:t>
            </w:r>
          </w:p>
          <w:p w14:paraId="071816C3" w14:textId="77777777" w:rsidR="00811AE9" w:rsidRDefault="00F21331">
            <w:pPr>
              <w:pStyle w:val="Jin0"/>
            </w:pPr>
            <w:r>
              <w:t>616 69 Brno</w:t>
            </w:r>
          </w:p>
          <w:p w14:paraId="422DE479" w14:textId="77777777" w:rsidR="00811AE9" w:rsidRDefault="00F21331">
            <w:pPr>
              <w:pStyle w:val="Jin0"/>
            </w:pPr>
            <w:r>
              <w:t>Česká republika</w:t>
            </w:r>
          </w:p>
          <w:p w14:paraId="75A2C12F" w14:textId="77777777" w:rsidR="00811AE9" w:rsidRDefault="00F21331">
            <w:pPr>
              <w:pStyle w:val="Jin0"/>
              <w:tabs>
                <w:tab w:val="left" w:pos="2198"/>
              </w:tabs>
              <w:spacing w:after="220"/>
            </w:pPr>
            <w:r w:rsidRPr="007E2F4E">
              <w:t>I</w:t>
            </w:r>
            <w:r>
              <w:t>Č: 00216305</w:t>
            </w:r>
            <w:r>
              <w:tab/>
              <w:t>DIČ: CZ00216305</w:t>
            </w:r>
          </w:p>
          <w:p w14:paraId="7FDA0FFF" w14:textId="63383264" w:rsidR="00811AE9" w:rsidRDefault="00F21331">
            <w:pPr>
              <w:pStyle w:val="Jin0"/>
            </w:pPr>
            <w:r>
              <w:t xml:space="preserve">Vyřizuje: </w:t>
            </w:r>
            <w:proofErr w:type="spellStart"/>
            <w:r w:rsidR="007E2F4E" w:rsidRPr="007E2F4E">
              <w:t>xxxxxxxxxxxxx</w:t>
            </w:r>
            <w:proofErr w:type="spellEnd"/>
          </w:p>
          <w:p w14:paraId="6BA4A770" w14:textId="38EA3BCE" w:rsidR="00811AE9" w:rsidRDefault="00F21331">
            <w:pPr>
              <w:pStyle w:val="Jin0"/>
              <w:tabs>
                <w:tab w:val="left" w:pos="768"/>
              </w:tabs>
            </w:pPr>
            <w:r>
              <w:t>Tel.:</w:t>
            </w:r>
            <w:r>
              <w:tab/>
            </w:r>
            <w:proofErr w:type="spellStart"/>
            <w:r w:rsidR="007E2F4E">
              <w:t>xxxxxxxx</w:t>
            </w:r>
            <w:proofErr w:type="spellEnd"/>
            <w:r>
              <w:t>:</w:t>
            </w:r>
          </w:p>
          <w:p w14:paraId="26B872FE" w14:textId="7EB078D1" w:rsidR="00811AE9" w:rsidRDefault="00F21331">
            <w:pPr>
              <w:pStyle w:val="Jin0"/>
              <w:spacing w:after="460"/>
            </w:pPr>
            <w:r>
              <w:t xml:space="preserve">E-mail: </w:t>
            </w:r>
            <w:proofErr w:type="spellStart"/>
            <w:r w:rsidR="007E2F4E">
              <w:t>xxxxxxxxxx</w:t>
            </w:r>
            <w:proofErr w:type="spellEnd"/>
          </w:p>
          <w:p w14:paraId="0D204521" w14:textId="77777777" w:rsidR="00811AE9" w:rsidRDefault="00F21331">
            <w:pPr>
              <w:pStyle w:val="Jin0"/>
            </w:pPr>
            <w:r>
              <w:rPr>
                <w:u w:val="single"/>
              </w:rPr>
              <w:t>Zboží dodejte na adresu:</w:t>
            </w:r>
          </w:p>
          <w:p w14:paraId="2A08C813" w14:textId="77777777" w:rsidR="00811AE9" w:rsidRDefault="00F21331">
            <w:pPr>
              <w:pStyle w:val="Jin0"/>
            </w:pPr>
            <w:r>
              <w:t xml:space="preserve">Vysoké učení technické v </w:t>
            </w:r>
            <w:proofErr w:type="gramStart"/>
            <w:r>
              <w:t>Brně - Fakulta</w:t>
            </w:r>
            <w:proofErr w:type="gramEnd"/>
            <w:r>
              <w:t xml:space="preserve"> strojního inženýrství</w:t>
            </w:r>
          </w:p>
          <w:p w14:paraId="2DF04683" w14:textId="77777777" w:rsidR="00811AE9" w:rsidRDefault="00F21331">
            <w:pPr>
              <w:pStyle w:val="Jin0"/>
            </w:pPr>
            <w:r>
              <w:t>Fakulta strojního inženýrství</w:t>
            </w:r>
          </w:p>
          <w:p w14:paraId="75CDDF9C" w14:textId="77777777" w:rsidR="00811AE9" w:rsidRDefault="00F21331">
            <w:pPr>
              <w:pStyle w:val="Jin0"/>
            </w:pPr>
            <w:r>
              <w:t>Technická 2896/2</w:t>
            </w:r>
          </w:p>
          <w:p w14:paraId="76086392" w14:textId="77777777" w:rsidR="00811AE9" w:rsidRDefault="00F21331">
            <w:pPr>
              <w:pStyle w:val="Jin0"/>
            </w:pPr>
            <w:r>
              <w:t>616 69 Brno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0DAA4" w14:textId="77777777" w:rsidR="00811AE9" w:rsidRDefault="00F21331">
            <w:pPr>
              <w:pStyle w:val="Jin0"/>
              <w:spacing w:before="140" w:line="276" w:lineRule="auto"/>
            </w:pPr>
            <w:r>
              <w:t>Dodavatel (</w:t>
            </w:r>
            <w:proofErr w:type="spellStart"/>
            <w:r>
              <w:t>č.SAP</w:t>
            </w:r>
            <w:proofErr w:type="spellEnd"/>
            <w:r>
              <w:t>): 100619</w:t>
            </w:r>
          </w:p>
          <w:p w14:paraId="5F309021" w14:textId="77777777" w:rsidR="00811AE9" w:rsidRDefault="00F21331">
            <w:pPr>
              <w:pStyle w:val="Jin0"/>
              <w:spacing w:line="276" w:lineRule="auto"/>
            </w:pPr>
            <w:r>
              <w:t>Centrum dopravního výzkumu, v. v. i.</w:t>
            </w:r>
          </w:p>
          <w:p w14:paraId="651637EC" w14:textId="77777777" w:rsidR="00811AE9" w:rsidRDefault="00F21331">
            <w:pPr>
              <w:pStyle w:val="Jin0"/>
              <w:spacing w:line="276" w:lineRule="auto"/>
            </w:pPr>
            <w:r>
              <w:t>Líšeňská 2657/</w:t>
            </w:r>
            <w:proofErr w:type="gramStart"/>
            <w:r>
              <w:t>33a</w:t>
            </w:r>
            <w:proofErr w:type="gramEnd"/>
          </w:p>
          <w:p w14:paraId="206C5531" w14:textId="77777777" w:rsidR="00811AE9" w:rsidRDefault="00F21331">
            <w:pPr>
              <w:pStyle w:val="Jin0"/>
              <w:spacing w:line="276" w:lineRule="auto"/>
            </w:pPr>
            <w:r>
              <w:t>636 00 Brno-Žide</w:t>
            </w:r>
            <w:r w:rsidRPr="007E2F4E">
              <w:t>ni</w:t>
            </w:r>
            <w:r>
              <w:t>ce</w:t>
            </w:r>
          </w:p>
          <w:p w14:paraId="770D0753" w14:textId="77777777" w:rsidR="00811AE9" w:rsidRDefault="00F21331">
            <w:pPr>
              <w:pStyle w:val="Jin0"/>
              <w:spacing w:line="276" w:lineRule="auto"/>
            </w:pPr>
            <w:r>
              <w:t>Česká republika</w:t>
            </w:r>
          </w:p>
          <w:p w14:paraId="49DEE2C7" w14:textId="77777777" w:rsidR="00811AE9" w:rsidRDefault="00F21331">
            <w:pPr>
              <w:pStyle w:val="Jin0"/>
              <w:tabs>
                <w:tab w:val="left" w:pos="2194"/>
              </w:tabs>
              <w:spacing w:after="220" w:line="276" w:lineRule="auto"/>
            </w:pPr>
            <w:r w:rsidRPr="007E2F4E">
              <w:t>I</w:t>
            </w:r>
            <w:r>
              <w:t>Č: 44994575</w:t>
            </w:r>
            <w:r>
              <w:tab/>
              <w:t>DIČ: CZ44994575</w:t>
            </w:r>
          </w:p>
          <w:p w14:paraId="06AECE3A" w14:textId="77777777" w:rsidR="00811AE9" w:rsidRDefault="00F21331">
            <w:pPr>
              <w:pStyle w:val="Jin0"/>
              <w:spacing w:line="276" w:lineRule="auto"/>
            </w:pPr>
            <w:r>
              <w:t>Vyřizuje:</w:t>
            </w:r>
          </w:p>
          <w:p w14:paraId="7B2A4A0E" w14:textId="77777777" w:rsidR="00811AE9" w:rsidRDefault="00F21331">
            <w:pPr>
              <w:pStyle w:val="Jin0"/>
              <w:tabs>
                <w:tab w:val="left" w:pos="2203"/>
              </w:tabs>
              <w:spacing w:line="276" w:lineRule="auto"/>
            </w:pPr>
            <w:r>
              <w:t>Tel.:</w:t>
            </w:r>
            <w:r>
              <w:tab/>
              <w:t>Fax:</w:t>
            </w:r>
          </w:p>
          <w:p w14:paraId="2067E3C3" w14:textId="77777777" w:rsidR="00811AE9" w:rsidRDefault="00F21331">
            <w:pPr>
              <w:pStyle w:val="Jin0"/>
              <w:spacing w:line="276" w:lineRule="auto"/>
            </w:pPr>
            <w:r>
              <w:t>E-mail:</w:t>
            </w:r>
          </w:p>
        </w:tc>
      </w:tr>
      <w:tr w:rsidR="00811AE9" w14:paraId="4B976273" w14:textId="77777777">
        <w:trPr>
          <w:trHeight w:hRule="exact" w:val="552"/>
          <w:jc w:val="center"/>
        </w:trPr>
        <w:tc>
          <w:tcPr>
            <w:tcW w:w="44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D97A2E" w14:textId="77777777" w:rsidR="00811AE9" w:rsidRDefault="00811AE9"/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0FE45" w14:textId="77777777" w:rsidR="00811AE9" w:rsidRDefault="00F21331">
            <w:pPr>
              <w:pStyle w:val="Jin0"/>
              <w:spacing w:line="26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Číslo této objednávky prosím uvádějte na Vámi vystaveném daňovém dokladu</w:t>
            </w:r>
            <w:r w:rsidRPr="00EC3B34">
              <w:rPr>
                <w:sz w:val="15"/>
                <w:szCs w:val="15"/>
              </w:rPr>
              <w:t>!</w:t>
            </w:r>
            <w:r>
              <w:rPr>
                <w:sz w:val="15"/>
                <w:szCs w:val="15"/>
              </w:rPr>
              <w:t xml:space="preserve"> Děkujeme.</w:t>
            </w:r>
          </w:p>
        </w:tc>
      </w:tr>
    </w:tbl>
    <w:p w14:paraId="09A8B743" w14:textId="11F142D6" w:rsidR="00811AE9" w:rsidRDefault="00F21331">
      <w:pPr>
        <w:pStyle w:val="Titulektabulky0"/>
      </w:pPr>
      <w:r>
        <w:t xml:space="preserve">13714 </w:t>
      </w:r>
      <w:proofErr w:type="spellStart"/>
      <w:r w:rsidR="00EC3B34">
        <w:t>xxxxxx</w:t>
      </w:r>
      <w:proofErr w:type="spellEnd"/>
      <w:r>
        <w:t xml:space="preserve"> Obje</w:t>
      </w:r>
      <w:r w:rsidRPr="00EC3B34">
        <w:t>d</w:t>
      </w:r>
      <w:r>
        <w:t xml:space="preserve">náváme pro projekt: Výpočtové simulace pro efektivní </w:t>
      </w:r>
      <w:r w:rsidR="00EC3B34">
        <w:t>nízkoemisní</w:t>
      </w:r>
      <w:r>
        <w:t xml:space="preserve"> energetiku (</w:t>
      </w:r>
      <w:proofErr w:type="spellStart"/>
      <w:r>
        <w:t>ComSi</w:t>
      </w:r>
      <w:proofErr w:type="spellEnd"/>
      <w:r>
        <w:t>) CZ.02.1.01/0. 0/0.0/</w:t>
      </w:r>
      <w:r w:rsidRPr="00EC3B34">
        <w:t>16</w:t>
      </w:r>
      <w:r>
        <w:t>_026/</w:t>
      </w:r>
      <w:r w:rsidRPr="00EC3B34">
        <w:t>00</w:t>
      </w:r>
      <w:r>
        <w:t>0</w:t>
      </w:r>
      <w:r w:rsidR="00EC3B34">
        <w:t>8</w:t>
      </w:r>
      <w:r>
        <w:t>392. žádáme o uvedeni názvu a čísla projektu na fakturu</w:t>
      </w:r>
    </w:p>
    <w:p w14:paraId="288B44E1" w14:textId="489AB7C0" w:rsidR="00811AE9" w:rsidRDefault="00F21331">
      <w:pPr>
        <w:pStyle w:val="Zkladntext20"/>
        <w:tabs>
          <w:tab w:val="left" w:pos="7099"/>
        </w:tabs>
        <w:spacing w:after="60"/>
      </w:pPr>
      <w:r>
        <w:t xml:space="preserve">Termín dodáni </w:t>
      </w:r>
      <w:r w:rsidR="00EC3B34" w:rsidRPr="00EC3B34">
        <w:rPr>
          <w:strike/>
        </w:rPr>
        <w:t>28.2.2022</w:t>
      </w:r>
      <w:r w:rsidRPr="00EC3B34">
        <w:t xml:space="preserve"> </w:t>
      </w:r>
      <w:r w:rsidR="00EC3B34">
        <w:t>30.</w:t>
      </w:r>
      <w:r w:rsidRPr="00EC3B34">
        <w:t>06. 2022</w:t>
      </w:r>
      <w:r>
        <w:rPr>
          <w:rFonts w:ascii="Cambria" w:eastAsia="Cambria" w:hAnsi="Cambria" w:cs="Cambria"/>
          <w:sz w:val="24"/>
          <w:szCs w:val="24"/>
        </w:rPr>
        <w:tab/>
      </w:r>
      <w:r>
        <w:t>Měna objednávky. CZK</w:t>
      </w:r>
    </w:p>
    <w:p w14:paraId="01DE46C8" w14:textId="77777777" w:rsidR="00811AE9" w:rsidRPr="00EC3B34" w:rsidRDefault="00F21331">
      <w:pPr>
        <w:pStyle w:val="Zkladntext20"/>
        <w:tabs>
          <w:tab w:val="left" w:pos="2770"/>
        </w:tabs>
        <w:rPr>
          <w:u w:val="single"/>
        </w:rPr>
      </w:pPr>
      <w:r>
        <w:rPr>
          <w:u w:val="single"/>
          <w:shd w:val="clear" w:color="auto" w:fill="80FFFF"/>
        </w:rPr>
        <w:t>[</w:t>
      </w:r>
      <w:r>
        <w:rPr>
          <w:u w:val="single"/>
        </w:rPr>
        <w:t>Text položky</w:t>
      </w:r>
      <w:r>
        <w:rPr>
          <w:u w:val="single"/>
        </w:rPr>
        <w:tab/>
      </w:r>
      <w:r w:rsidRPr="00EC3B34">
        <w:rPr>
          <w:u w:val="single"/>
        </w:rPr>
        <w:t>|</w:t>
      </w:r>
      <w:r>
        <w:rPr>
          <w:u w:val="single"/>
        </w:rPr>
        <w:t xml:space="preserve"> Množství </w:t>
      </w:r>
      <w:r w:rsidRPr="00EC3B34">
        <w:rPr>
          <w:u w:val="single"/>
        </w:rPr>
        <w:t>|</w:t>
      </w:r>
      <w:r>
        <w:rPr>
          <w:u w:val="single"/>
        </w:rPr>
        <w:t xml:space="preserve"> Jed</w:t>
      </w:r>
      <w:r w:rsidRPr="00EC3B34">
        <w:rPr>
          <w:u w:val="single"/>
        </w:rPr>
        <w:t>,</w:t>
      </w:r>
      <w:r>
        <w:rPr>
          <w:u w:val="single"/>
        </w:rPr>
        <w:t xml:space="preserve"> cena bez DPH </w:t>
      </w:r>
      <w:r w:rsidRPr="00EC3B34">
        <w:rPr>
          <w:u w:val="single"/>
        </w:rPr>
        <w:t>|</w:t>
      </w:r>
      <w:r>
        <w:rPr>
          <w:u w:val="single"/>
        </w:rPr>
        <w:t xml:space="preserve"> Sazba DPH </w:t>
      </w:r>
      <w:r w:rsidRPr="00EC3B34">
        <w:rPr>
          <w:u w:val="single"/>
        </w:rPr>
        <w:t>|</w:t>
      </w:r>
      <w:r>
        <w:rPr>
          <w:u w:val="single"/>
        </w:rPr>
        <w:t xml:space="preserve"> Celkem bez DPH </w:t>
      </w:r>
      <w:r w:rsidRPr="00EC3B34">
        <w:rPr>
          <w:u w:val="single"/>
        </w:rPr>
        <w:t>|</w:t>
      </w:r>
      <w:r>
        <w:rPr>
          <w:u w:val="single"/>
        </w:rPr>
        <w:t xml:space="preserve"> Celkem</w:t>
      </w:r>
      <w:r w:rsidRPr="00EC3B34">
        <w:rPr>
          <w:u w:val="single"/>
        </w:rPr>
        <w:t xml:space="preserve"> </w:t>
      </w:r>
      <w:r>
        <w:rPr>
          <w:u w:val="single"/>
        </w:rPr>
        <w:t>vč.</w:t>
      </w:r>
      <w:r w:rsidRPr="00EC3B34">
        <w:rPr>
          <w:u w:val="single"/>
        </w:rPr>
        <w:t xml:space="preserve"> </w:t>
      </w:r>
      <w:r>
        <w:rPr>
          <w:u w:val="single"/>
        </w:rPr>
        <w:t>DPH</w:t>
      </w:r>
    </w:p>
    <w:p w14:paraId="474E0E5E" w14:textId="77777777" w:rsidR="00811AE9" w:rsidRPr="00EC3B34" w:rsidRDefault="00F21331">
      <w:pPr>
        <w:pStyle w:val="Zkladntext20"/>
        <w:spacing w:after="180"/>
        <w:rPr>
          <w:u w:val="single"/>
        </w:rPr>
      </w:pPr>
      <w:r w:rsidRPr="00EC3B34">
        <w:rPr>
          <w:u w:val="single"/>
        </w:rPr>
        <w:t>| Dlouhý text položky</w:t>
      </w:r>
    </w:p>
    <w:p w14:paraId="188A1055" w14:textId="2B82E350" w:rsidR="00811AE9" w:rsidRPr="00EC3B34" w:rsidRDefault="00F21331">
      <w:pPr>
        <w:pStyle w:val="Zkladntext20"/>
        <w:tabs>
          <w:tab w:val="left" w:pos="3163"/>
          <w:tab w:val="left" w:pos="8045"/>
        </w:tabs>
        <w:spacing w:after="60"/>
        <w:rPr>
          <w:u w:val="single"/>
        </w:rPr>
      </w:pPr>
      <w:r w:rsidRPr="00EC3B34">
        <w:rPr>
          <w:u w:val="single"/>
        </w:rPr>
        <w:t>analýza</w:t>
      </w:r>
      <w:r>
        <w:rPr>
          <w:u w:val="single"/>
        </w:rPr>
        <w:t xml:space="preserve"> </w:t>
      </w:r>
      <w:r w:rsidRPr="00EC3B34">
        <w:rPr>
          <w:u w:val="single"/>
        </w:rPr>
        <w:t>140</w:t>
      </w:r>
      <w:r>
        <w:rPr>
          <w:u w:val="single"/>
        </w:rPr>
        <w:t xml:space="preserve"> </w:t>
      </w:r>
      <w:r w:rsidRPr="00EC3B34">
        <w:rPr>
          <w:u w:val="single"/>
        </w:rPr>
        <w:t>vzorků</w:t>
      </w:r>
      <w:r>
        <w:rPr>
          <w:u w:val="single"/>
        </w:rPr>
        <w:t xml:space="preserve"> </w:t>
      </w:r>
      <w:r w:rsidRPr="00EC3B34">
        <w:rPr>
          <w:u w:val="single"/>
        </w:rPr>
        <w:t>filtru</w:t>
      </w:r>
      <w:r>
        <w:rPr>
          <w:u w:val="single"/>
        </w:rPr>
        <w:tab/>
      </w:r>
      <w:r w:rsidRPr="00EC3B34">
        <w:rPr>
          <w:u w:val="single"/>
        </w:rPr>
        <w:t>1.00JV</w:t>
      </w:r>
      <w:r>
        <w:rPr>
          <w:u w:val="single"/>
        </w:rPr>
        <w:tab/>
      </w:r>
      <w:r w:rsidRPr="00EC3B34">
        <w:rPr>
          <w:u w:val="single"/>
        </w:rPr>
        <w:t>208</w:t>
      </w:r>
      <w:r w:rsidR="00EC3B34">
        <w:rPr>
          <w:u w:val="single"/>
        </w:rPr>
        <w:t xml:space="preserve"> 1</w:t>
      </w:r>
      <w:r w:rsidRPr="00EC3B34">
        <w:rPr>
          <w:u w:val="single"/>
        </w:rPr>
        <w:t>20,00</w:t>
      </w:r>
    </w:p>
    <w:p w14:paraId="03A151BE" w14:textId="77777777" w:rsidR="00811AE9" w:rsidRPr="00EC3B34" w:rsidRDefault="00F21331">
      <w:pPr>
        <w:pStyle w:val="Zkladntext20"/>
        <w:rPr>
          <w:u w:val="single"/>
        </w:rPr>
      </w:pPr>
      <w:r w:rsidRPr="00EC3B34">
        <w:rPr>
          <w:u w:val="single"/>
        </w:rPr>
        <w:t>Stanovení koncentrací prvku v prachových částicích zachycených na filtrační médium</w:t>
      </w:r>
    </w:p>
    <w:p w14:paraId="5EC996BA" w14:textId="18DC7E55" w:rsidR="00811AE9" w:rsidRDefault="00F21331">
      <w:pPr>
        <w:pStyle w:val="Zkladntext20"/>
      </w:pPr>
      <w:r>
        <w:t xml:space="preserve">Přímou součásti objednávky </w:t>
      </w:r>
      <w:r>
        <w:rPr>
          <w:shd w:val="clear" w:color="auto" w:fill="80FFFF"/>
        </w:rPr>
        <w:t>j</w:t>
      </w:r>
      <w:r>
        <w:t>e přiložená nabídka, jejíž výstupy můžeme pro své účely použit v plném rozsahu.</w:t>
      </w:r>
    </w:p>
    <w:p w14:paraId="5DE7548D" w14:textId="104BA518" w:rsidR="00EC3B34" w:rsidRDefault="00EC3B34">
      <w:pPr>
        <w:pStyle w:val="Zkladntext20"/>
      </w:pPr>
    </w:p>
    <w:p w14:paraId="007B39F5" w14:textId="77777777" w:rsidR="00022324" w:rsidRDefault="00EC3B34">
      <w:pPr>
        <w:pStyle w:val="Zkladntext20"/>
      </w:pPr>
      <w:r>
        <w:t>Celková hodnota objednávky</w:t>
      </w:r>
      <w:r>
        <w:tab/>
      </w:r>
    </w:p>
    <w:p w14:paraId="410955B2" w14:textId="647DB21E" w:rsidR="00EC3B34" w:rsidRDefault="00EC3B34">
      <w:pPr>
        <w:pStyle w:val="Zkladntext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219F">
        <w:tab/>
      </w:r>
      <w:r w:rsidR="00B4219F">
        <w:tab/>
      </w:r>
      <w:r w:rsidR="00B4219F">
        <w:tab/>
      </w:r>
      <w:r>
        <w:t>208 120,00</w:t>
      </w:r>
    </w:p>
    <w:p w14:paraId="45271E9C" w14:textId="08CE2E3A" w:rsidR="00B4219F" w:rsidRDefault="00B4219F">
      <w:pPr>
        <w:pStyle w:val="Zkladntext20"/>
      </w:pPr>
    </w:p>
    <w:p w14:paraId="68D01B98" w14:textId="77777777" w:rsidR="00B4219F" w:rsidRDefault="00B4219F">
      <w:pPr>
        <w:pStyle w:val="Zkladntext20"/>
      </w:pPr>
    </w:p>
    <w:p w14:paraId="11442D67" w14:textId="7F8E9165" w:rsidR="00022324" w:rsidRDefault="00022324">
      <w:pPr>
        <w:pStyle w:val="Zkladntext20"/>
      </w:pPr>
    </w:p>
    <w:p w14:paraId="1B6CCCC0" w14:textId="7DC3680D" w:rsidR="00022324" w:rsidRDefault="00022324">
      <w:pPr>
        <w:pStyle w:val="Zkladntext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4C7BACFD" w14:textId="65830AB9" w:rsidR="00022324" w:rsidRDefault="00022324">
      <w:pPr>
        <w:pStyle w:val="Zkladntext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Datum, jméno a podpis za VUT v Brně</w:t>
      </w:r>
    </w:p>
    <w:p w14:paraId="11573F64" w14:textId="5376A1CD" w:rsidR="00022324" w:rsidRDefault="00022324">
      <w:pPr>
        <w:pStyle w:val="Zkladntext20"/>
      </w:pPr>
      <w:r>
        <w:t xml:space="preserve">Dodavatel objednávku </w:t>
      </w:r>
      <w:proofErr w:type="gramStart"/>
      <w:r>
        <w:t>potvrzuje</w:t>
      </w:r>
      <w:proofErr w:type="gramEnd"/>
      <w:r>
        <w:t xml:space="preserve"> tj. objednatelem jejím prostřednictvím učiněný návrh na uzavření smlouvy přijímá a zavazuje se řídit se obsahem takto uzavřené smlouvy</w:t>
      </w:r>
    </w:p>
    <w:p w14:paraId="76A839F4" w14:textId="442685A0" w:rsidR="00811AE9" w:rsidRDefault="00811AE9">
      <w:pPr>
        <w:spacing w:line="1" w:lineRule="exact"/>
      </w:pPr>
    </w:p>
    <w:p w14:paraId="2EC4446C" w14:textId="09D8406F" w:rsidR="00811AE9" w:rsidRDefault="00F21331">
      <w:pPr>
        <w:spacing w:line="1" w:lineRule="exact"/>
      </w:pPr>
      <w:r>
        <w:rPr>
          <w:noProof/>
        </w:rPr>
        <mc:AlternateContent>
          <mc:Choice Requires="wps">
            <w:drawing>
              <wp:anchor distT="186690" distB="21590" distL="0" distR="0" simplePos="0" relativeHeight="125829381" behindDoc="0" locked="0" layoutInCell="1" allowOverlap="1" wp14:anchorId="5E6761FB" wp14:editId="3F26C734">
                <wp:simplePos x="0" y="0"/>
                <wp:positionH relativeFrom="page">
                  <wp:posOffset>2830830</wp:posOffset>
                </wp:positionH>
                <wp:positionV relativeFrom="paragraph">
                  <wp:posOffset>186690</wp:posOffset>
                </wp:positionV>
                <wp:extent cx="1752600" cy="6705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B0C21" w14:textId="48A5D269" w:rsidR="00811AE9" w:rsidRDefault="00F21331" w:rsidP="00022324">
                            <w:pPr>
                              <w:pStyle w:val="Zkladntext30"/>
                              <w:tabs>
                                <w:tab w:val="left" w:pos="1901"/>
                              </w:tabs>
                              <w:spacing w:after="120"/>
                            </w:pPr>
                            <w:r>
                              <w:t xml:space="preserve">Centrum dopravního výzkumu, v. v. </w:t>
                            </w:r>
                            <w:r w:rsidRPr="00022324">
                              <w:t>I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6761FB" id="Shape 7" o:spid="_x0000_s1027" type="#_x0000_t202" style="position:absolute;margin-left:222.9pt;margin-top:14.7pt;width:138pt;height:52.8pt;z-index:125829381;visibility:visible;mso-wrap-style:square;mso-wrap-distance-left:0;mso-wrap-distance-top:14.7pt;mso-wrap-distance-right:0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" filled="f" stroked="f">
                <v:textbox inset="0,0,0,0">
                  <w:txbxContent>
                    <w:p w14:paraId="59DB0C21" w14:textId="48A5D269" w:rsidR="00811AE9" w:rsidRDefault="00F21331" w:rsidP="00022324">
                      <w:pPr>
                        <w:pStyle w:val="Zkladntext30"/>
                        <w:tabs>
                          <w:tab w:val="left" w:pos="1901"/>
                        </w:tabs>
                        <w:spacing w:after="120"/>
                      </w:pPr>
                      <w:r>
                        <w:t xml:space="preserve">Centrum dopravního výzkumu, v. v. </w:t>
                      </w:r>
                      <w:r w:rsidRPr="00022324">
                        <w:t>I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0570" distB="0" distL="0" distR="0" simplePos="0" relativeHeight="125829384" behindDoc="0" locked="0" layoutInCell="1" allowOverlap="1" wp14:anchorId="43D5A3A0" wp14:editId="482CA5D6">
                <wp:simplePos x="0" y="0"/>
                <wp:positionH relativeFrom="page">
                  <wp:posOffset>4982845</wp:posOffset>
                </wp:positionH>
                <wp:positionV relativeFrom="paragraph">
                  <wp:posOffset>750570</wp:posOffset>
                </wp:positionV>
                <wp:extent cx="1557655" cy="1282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B49524" w14:textId="77777777" w:rsidR="00811AE9" w:rsidRDefault="00F21331">
                            <w:pPr>
                              <w:pStyle w:val="Zkladntext2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Datum</w:t>
                            </w:r>
                            <w:r>
                              <w:rPr>
                                <w:shd w:val="clear" w:color="auto" w:fill="80FFFF"/>
                              </w:rPr>
                              <w:t>,</w:t>
                            </w:r>
                            <w:r>
                              <w:t xml:space="preserve"> jméno a podpis za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D5A3A0" id="Shape 11" o:spid="_x0000_s1028" type="#_x0000_t202" style="position:absolute;margin-left:392.35pt;margin-top:59.1pt;width:122.65pt;height:10.1pt;z-index:125829384;visibility:visible;mso-wrap-style:none;mso-wrap-distance-left:0;mso-wrap-distance-top:59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" filled="f" stroked="f">
                <v:textbox inset="0,0,0,0">
                  <w:txbxContent>
                    <w:p w14:paraId="4EB49524" w14:textId="77777777" w:rsidR="00811AE9" w:rsidRDefault="00F21331">
                      <w:pPr>
                        <w:pStyle w:val="Zkladntext20"/>
                        <w:pBdr>
                          <w:top w:val="single" w:sz="4" w:space="0" w:color="auto"/>
                        </w:pBdr>
                      </w:pPr>
                      <w:r>
                        <w:t>Datum</w:t>
                      </w:r>
                      <w:r>
                        <w:rPr>
                          <w:shd w:val="clear" w:color="auto" w:fill="80FFFF"/>
                        </w:rPr>
                        <w:t>,</w:t>
                      </w:r>
                      <w:r>
                        <w:t xml:space="preserve"> jméno a podpis za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F099DF" w14:textId="333429EF" w:rsidR="00C017C1" w:rsidRDefault="00F21331">
      <w:pPr>
        <w:pStyle w:val="Zkladntext1"/>
        <w:spacing w:after="1240"/>
        <w:rPr>
          <w:sz w:val="12"/>
          <w:szCs w:val="12"/>
        </w:rPr>
      </w:pPr>
      <w:r w:rsidRPr="00C017C1">
        <w:rPr>
          <w:sz w:val="12"/>
          <w:szCs w:val="12"/>
        </w:rPr>
        <w:t>Dodavatel bere n</w:t>
      </w:r>
      <w:r w:rsidR="00C017C1" w:rsidRPr="00C017C1">
        <w:rPr>
          <w:sz w:val="12"/>
          <w:szCs w:val="12"/>
        </w:rPr>
        <w:t>a</w:t>
      </w:r>
      <w:r w:rsidRPr="00C017C1">
        <w:rPr>
          <w:sz w:val="12"/>
          <w:szCs w:val="12"/>
        </w:rPr>
        <w:t xml:space="preserve"> vědom</w:t>
      </w:r>
      <w:r w:rsidR="00C017C1" w:rsidRPr="00C017C1">
        <w:rPr>
          <w:sz w:val="12"/>
          <w:szCs w:val="12"/>
        </w:rPr>
        <w:t>í</w:t>
      </w:r>
      <w:r w:rsidRPr="00C017C1">
        <w:rPr>
          <w:sz w:val="12"/>
          <w:szCs w:val="12"/>
        </w:rPr>
        <w:t xml:space="preserve"> a </w:t>
      </w:r>
      <w:r w:rsidR="00C017C1" w:rsidRPr="00C017C1">
        <w:rPr>
          <w:sz w:val="12"/>
          <w:szCs w:val="12"/>
        </w:rPr>
        <w:t>souhlasí</w:t>
      </w:r>
      <w:r w:rsidRPr="00C017C1">
        <w:rPr>
          <w:sz w:val="12"/>
          <w:szCs w:val="12"/>
        </w:rPr>
        <w:t xml:space="preserve"> s</w:t>
      </w:r>
      <w:r w:rsidR="00C017C1" w:rsidRPr="00C017C1">
        <w:rPr>
          <w:sz w:val="12"/>
          <w:szCs w:val="12"/>
        </w:rPr>
        <w:t> tím,</w:t>
      </w:r>
      <w:r w:rsidRPr="00C017C1">
        <w:rPr>
          <w:sz w:val="12"/>
          <w:szCs w:val="12"/>
        </w:rPr>
        <w:t xml:space="preserve"> že </w:t>
      </w:r>
      <w:r w:rsidR="00C017C1" w:rsidRPr="00C017C1">
        <w:rPr>
          <w:sz w:val="12"/>
          <w:szCs w:val="12"/>
        </w:rPr>
        <w:t>stane-li</w:t>
      </w:r>
      <w:r w:rsidRPr="00C017C1">
        <w:rPr>
          <w:sz w:val="12"/>
          <w:szCs w:val="12"/>
        </w:rPr>
        <w:t xml:space="preserve"> se tz</w:t>
      </w:r>
      <w:r w:rsidR="00C017C1" w:rsidRPr="00C017C1">
        <w:rPr>
          <w:sz w:val="12"/>
          <w:szCs w:val="12"/>
        </w:rPr>
        <w:t>v.</w:t>
      </w:r>
      <w:r w:rsidRPr="00C017C1">
        <w:rPr>
          <w:sz w:val="12"/>
          <w:szCs w:val="12"/>
        </w:rPr>
        <w:t xml:space="preserve"> </w:t>
      </w:r>
      <w:r w:rsidR="00C017C1" w:rsidRPr="00C017C1">
        <w:rPr>
          <w:sz w:val="12"/>
          <w:szCs w:val="12"/>
        </w:rPr>
        <w:t>„nespolehlivým plátcem“</w:t>
      </w:r>
      <w:r w:rsidRPr="00C017C1">
        <w:rPr>
          <w:sz w:val="12"/>
          <w:szCs w:val="12"/>
        </w:rPr>
        <w:t xml:space="preserve"> ve </w:t>
      </w:r>
      <w:r w:rsidR="002C0B6D" w:rsidRPr="00C017C1">
        <w:rPr>
          <w:sz w:val="12"/>
          <w:szCs w:val="12"/>
        </w:rPr>
        <w:t>smyslu</w:t>
      </w:r>
      <w:r w:rsidRPr="00C017C1">
        <w:rPr>
          <w:sz w:val="12"/>
          <w:szCs w:val="12"/>
        </w:rPr>
        <w:t xml:space="preserve"> </w:t>
      </w:r>
      <w:r w:rsidR="00C017C1" w:rsidRPr="00C017C1">
        <w:rPr>
          <w:sz w:val="12"/>
          <w:szCs w:val="12"/>
        </w:rPr>
        <w:t>§105a</w:t>
      </w:r>
      <w:r w:rsidRPr="00C017C1">
        <w:rPr>
          <w:sz w:val="12"/>
          <w:szCs w:val="12"/>
        </w:rPr>
        <w:t xml:space="preserve"> zákona o DPH noho nastane</w:t>
      </w:r>
      <w:r w:rsidR="00C017C1" w:rsidRPr="00C017C1">
        <w:rPr>
          <w:sz w:val="12"/>
          <w:szCs w:val="12"/>
        </w:rPr>
        <w:t>-li jiná</w:t>
      </w:r>
      <w:r w:rsidRPr="00C017C1">
        <w:rPr>
          <w:sz w:val="12"/>
          <w:szCs w:val="12"/>
        </w:rPr>
        <w:t xml:space="preserve"> skutečnost </w:t>
      </w:r>
      <w:r w:rsidR="00C017C1" w:rsidRPr="00C017C1">
        <w:rPr>
          <w:sz w:val="12"/>
          <w:szCs w:val="12"/>
        </w:rPr>
        <w:t xml:space="preserve">zakládající vznik ručitelského závazku VUT za dodavatelem nezaplacenou daň z přidané hodnoty, je VUT oprávněn učinit veškerá vhodná opatření k zajištění budoucího nároku z důvodu splnění ručitelského </w:t>
      </w:r>
      <w:proofErr w:type="gramStart"/>
      <w:r w:rsidR="00C017C1" w:rsidRPr="00C017C1">
        <w:rPr>
          <w:sz w:val="12"/>
          <w:szCs w:val="12"/>
        </w:rPr>
        <w:t>závazku</w:t>
      </w:r>
      <w:proofErr w:type="gramEnd"/>
      <w:r w:rsidR="00C017C1" w:rsidRPr="00C017C1">
        <w:rPr>
          <w:sz w:val="12"/>
          <w:szCs w:val="12"/>
        </w:rPr>
        <w:t xml:space="preserve"> a to zejména využít </w:t>
      </w:r>
      <w:proofErr w:type="spellStart"/>
      <w:r w:rsidR="00C017C1" w:rsidRPr="00C017C1">
        <w:rPr>
          <w:sz w:val="12"/>
          <w:szCs w:val="12"/>
        </w:rPr>
        <w:t>ust</w:t>
      </w:r>
      <w:proofErr w:type="spellEnd"/>
      <w:r w:rsidR="00C017C1" w:rsidRPr="00C017C1">
        <w:rPr>
          <w:sz w:val="12"/>
          <w:szCs w:val="12"/>
        </w:rPr>
        <w:t xml:space="preserve">. § 109a zákona o </w:t>
      </w:r>
      <w:proofErr w:type="gramStart"/>
      <w:r w:rsidR="00C017C1" w:rsidRPr="00C017C1">
        <w:rPr>
          <w:sz w:val="12"/>
          <w:szCs w:val="12"/>
        </w:rPr>
        <w:t>DPH  v</w:t>
      </w:r>
      <w:proofErr w:type="gramEnd"/>
      <w:r w:rsidR="00C017C1" w:rsidRPr="00C017C1">
        <w:rPr>
          <w:sz w:val="12"/>
          <w:szCs w:val="12"/>
        </w:rPr>
        <w:t> příslušné výši úhradu správci daně ponížit úhradu dodavateli.</w:t>
      </w:r>
    </w:p>
    <w:p w14:paraId="787BA495" w14:textId="433A3670" w:rsidR="00DE21EE" w:rsidRPr="00C017C1" w:rsidRDefault="00DE21EE">
      <w:pPr>
        <w:pStyle w:val="Zkladntext1"/>
        <w:spacing w:after="1240"/>
        <w:rPr>
          <w:sz w:val="12"/>
          <w:szCs w:val="12"/>
        </w:rPr>
      </w:pPr>
      <w:r>
        <w:rPr>
          <w:sz w:val="12"/>
          <w:szCs w:val="12"/>
        </w:rPr>
        <w:t>Vysoké učení technické v Brně jako veřejná vysoká škola bylo zřízeno zákonem č. 111</w:t>
      </w:r>
      <w:r w:rsidR="00DD41A0">
        <w:rPr>
          <w:sz w:val="12"/>
          <w:szCs w:val="12"/>
        </w:rPr>
        <w:t>/1998 a nezapisuje se do obchodního rejstříku.</w:t>
      </w:r>
    </w:p>
    <w:p w14:paraId="6E2216A6" w14:textId="08B01E10" w:rsidR="002A020E" w:rsidRDefault="00F21331" w:rsidP="002A020E">
      <w:pPr>
        <w:pStyle w:val="Zkladntext20"/>
        <w:ind w:right="320"/>
        <w:jc w:val="right"/>
        <w:rPr>
          <w:sz w:val="13"/>
          <w:szCs w:val="13"/>
        </w:rPr>
      </w:pPr>
      <w:r w:rsidRPr="00C017C1">
        <w:rPr>
          <w:sz w:val="24"/>
          <w:szCs w:val="24"/>
        </w:rPr>
        <w:t xml:space="preserve"> </w:t>
      </w:r>
      <w:r w:rsidR="002A020E">
        <w:rPr>
          <w:sz w:val="13"/>
          <w:szCs w:val="13"/>
        </w:rPr>
        <w:t>Strana 1 z 1</w:t>
      </w:r>
    </w:p>
    <w:sectPr w:rsidR="002A020E">
      <w:pgSz w:w="11900" w:h="16840"/>
      <w:pgMar w:top="1619" w:right="1288" w:bottom="1625" w:left="1621" w:header="1191" w:footer="11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AB23" w14:textId="77777777" w:rsidR="00421395" w:rsidRDefault="00421395">
      <w:r>
        <w:separator/>
      </w:r>
    </w:p>
  </w:endnote>
  <w:endnote w:type="continuationSeparator" w:id="0">
    <w:p w14:paraId="36506732" w14:textId="77777777" w:rsidR="00421395" w:rsidRDefault="0042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0F46" w14:textId="77777777" w:rsidR="00421395" w:rsidRDefault="00421395"/>
  </w:footnote>
  <w:footnote w:type="continuationSeparator" w:id="0">
    <w:p w14:paraId="029CE31E" w14:textId="77777777" w:rsidR="00421395" w:rsidRDefault="004213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E9"/>
    <w:rsid w:val="00022324"/>
    <w:rsid w:val="002A020E"/>
    <w:rsid w:val="002C0B6D"/>
    <w:rsid w:val="00421395"/>
    <w:rsid w:val="007C1E8B"/>
    <w:rsid w:val="007E2F4E"/>
    <w:rsid w:val="00811AE9"/>
    <w:rsid w:val="00B4219F"/>
    <w:rsid w:val="00C017C1"/>
    <w:rsid w:val="00D0016B"/>
    <w:rsid w:val="00DD41A0"/>
    <w:rsid w:val="00DE21EE"/>
    <w:rsid w:val="00EC3B34"/>
    <w:rsid w:val="00F2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E9BC"/>
  <w15:docId w15:val="{EFAE292D-17A5-4581-9515-BA10ABA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paragraph" w:customStyle="1" w:styleId="Zkladntext30">
    <w:name w:val="Základní text (3)"/>
    <w:basedOn w:val="Normln"/>
    <w:link w:val="Zkladntext3"/>
    <w:pPr>
      <w:spacing w:after="6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pacing w:line="269" w:lineRule="auto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80" w:line="257" w:lineRule="auto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9</cp:revision>
  <dcterms:created xsi:type="dcterms:W3CDTF">2022-02-18T07:48:00Z</dcterms:created>
  <dcterms:modified xsi:type="dcterms:W3CDTF">2022-02-18T08:19:00Z</dcterms:modified>
</cp:coreProperties>
</file>