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5D092670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973010">
              <w:rPr>
                <w:rFonts w:ascii="Arial" w:hAnsi="Arial"/>
                <w:sz w:val="18"/>
              </w:rPr>
              <w:t>2300054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79D8923" w:rsidR="00797891" w:rsidRPr="00973010" w:rsidRDefault="00973010">
            <w:pPr>
              <w:rPr>
                <w:rFonts w:ascii="Arial" w:hAnsi="Arial"/>
                <w:bCs/>
                <w:sz w:val="24"/>
              </w:rPr>
            </w:pPr>
            <w:r w:rsidRPr="00973010">
              <w:rPr>
                <w:rFonts w:ascii="Arial" w:hAnsi="Arial"/>
                <w:bCs/>
                <w:sz w:val="24"/>
              </w:rPr>
              <w:t>GLOSSA, s.r.o.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436ACBA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617C8AB1" w:rsidR="00797891" w:rsidRPr="00973010" w:rsidRDefault="00973010" w:rsidP="00D16E28">
            <w:r w:rsidRPr="00973010">
              <w:t>Jindřišská 898/11</w:t>
            </w: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46C2D170" w:rsidR="00C42EEF" w:rsidRPr="00973010" w:rsidRDefault="00295247" w:rsidP="004A65AD">
            <w:pPr>
              <w:jc w:val="both"/>
              <w:rPr>
                <w:rFonts w:ascii="Arial" w:hAnsi="Arial"/>
              </w:rPr>
            </w:pPr>
            <w:r w:rsidRPr="00973010">
              <w:rPr>
                <w:rFonts w:ascii="Arial" w:hAnsi="Arial"/>
              </w:rPr>
              <w:t xml:space="preserve"> 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B9113C3" w:rsidR="007B7AD0" w:rsidRDefault="0097301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10. 02. 2022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062521F" w:rsidR="00F23904" w:rsidRPr="00295247" w:rsidRDefault="009730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00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0EA51FF1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973010">
              <w:rPr>
                <w:rFonts w:ascii="Arial" w:hAnsi="Arial"/>
                <w:sz w:val="18"/>
              </w:rPr>
              <w:t>2100278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AAE5412" w14:textId="77777777" w:rsidR="00973010" w:rsidRDefault="00973010" w:rsidP="00973010">
      <w:r>
        <w:t>Vážená paní ředitelko,</w:t>
      </w:r>
    </w:p>
    <w:p w14:paraId="3CDC38FD" w14:textId="77777777" w:rsidR="00973010" w:rsidRDefault="00973010" w:rsidP="00973010"/>
    <w:p w14:paraId="678324D0" w14:textId="77777777" w:rsidR="00973010" w:rsidRDefault="00973010" w:rsidP="00973010">
      <w:r>
        <w:t xml:space="preserve">objednáváme u Vás mezinárodní zkoušku z anglického jazyka s certifikátem úrovně B1 – </w:t>
      </w:r>
      <w:proofErr w:type="spellStart"/>
      <w:r>
        <w:t>LanguageCert</w:t>
      </w:r>
      <w:proofErr w:type="spellEnd"/>
      <w:r>
        <w:t xml:space="preserve"> International ESOL B1 </w:t>
      </w:r>
      <w:proofErr w:type="spellStart"/>
      <w:r>
        <w:t>Achiever</w:t>
      </w:r>
      <w:proofErr w:type="spellEnd"/>
      <w:r>
        <w:t xml:space="preserve"> + </w:t>
      </w:r>
      <w:proofErr w:type="spellStart"/>
      <w:r>
        <w:t>LanguageCert</w:t>
      </w:r>
      <w:proofErr w:type="spellEnd"/>
      <w:r>
        <w:t xml:space="preserve"> International </w:t>
      </w:r>
      <w:proofErr w:type="spellStart"/>
      <w:r>
        <w:t>Spoken</w:t>
      </w:r>
      <w:proofErr w:type="spellEnd"/>
      <w:r>
        <w:t xml:space="preserve"> ESOL B1 </w:t>
      </w:r>
      <w:proofErr w:type="spellStart"/>
      <w:r>
        <w:t>Achiever</w:t>
      </w:r>
      <w:proofErr w:type="spellEnd"/>
      <w:r>
        <w:t>, které jsou zařazené na Seznamu standardizovaných zkoušek MŠMT ČR.</w:t>
      </w:r>
    </w:p>
    <w:p w14:paraId="2D2836C6" w14:textId="77777777" w:rsidR="00973010" w:rsidRDefault="00973010" w:rsidP="00973010">
      <w:r>
        <w:t>Zkouška je určena pro zaměstnance MPSV v rámci jejich zařazení do Centrálního registru CZ PRES. Výsledky zkoušky obdrží účastník zkoušky i personální odbor MPSV prostřednictvím e-mailu do 3 pracovních dnů od jejího vykonání.</w:t>
      </w:r>
    </w:p>
    <w:p w14:paraId="7ACA2364" w14:textId="77777777" w:rsidR="00973010" w:rsidRDefault="00973010" w:rsidP="00973010">
      <w:r>
        <w:t>Účastník si sám rezervuje ve Vašem systému termíny na písemnou a ústní část zkoušky, nemusí je absolvovat ve stejný den, nejpozději však do 30. 4. 2022. Cena za mezinárodní zkoušku pro jednoho účastníka úrovně B1 je celkem 2 760,- Kč (International ESOL 1 380,- Kč + International SESOL 1 380,- Kč).</w:t>
      </w:r>
    </w:p>
    <w:p w14:paraId="1717EF2C" w14:textId="77777777" w:rsidR="00973010" w:rsidRDefault="00973010" w:rsidP="00973010">
      <w:r>
        <w:t>Počet účastníků na tuto zkoušku je 7, tzn. celkové náklady činí 19 320,- Kč.</w:t>
      </w:r>
    </w:p>
    <w:p w14:paraId="0CD7B4F3" w14:textId="31DA19AE" w:rsidR="00973010" w:rsidRDefault="00973010" w:rsidP="0097301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A458D11" w14:textId="77777777" w:rsidR="00973010" w:rsidRDefault="00973010" w:rsidP="00973010">
      <w:r>
        <w:t xml:space="preserve">Dále u Vás objednáváme mezinárodní zkoušku z anglického jazyka s certifikátem úrovně B2 – </w:t>
      </w:r>
      <w:proofErr w:type="spellStart"/>
      <w:r>
        <w:t>LanguageCert</w:t>
      </w:r>
      <w:proofErr w:type="spellEnd"/>
      <w:r>
        <w:t xml:space="preserve"> International ESOL B2 Communicator + </w:t>
      </w:r>
      <w:proofErr w:type="spellStart"/>
      <w:r>
        <w:t>LanguageCert</w:t>
      </w:r>
      <w:proofErr w:type="spellEnd"/>
      <w:r>
        <w:t xml:space="preserve"> International </w:t>
      </w:r>
      <w:proofErr w:type="spellStart"/>
      <w:r>
        <w:t>Spoken</w:t>
      </w:r>
      <w:proofErr w:type="spellEnd"/>
      <w:r>
        <w:t xml:space="preserve"> ESOL B2 Communicator, které jsou zařazené na Seznamu standardizovaných zkoušek MŠMT ČR.</w:t>
      </w:r>
    </w:p>
    <w:p w14:paraId="6941A741" w14:textId="77777777" w:rsidR="00973010" w:rsidRDefault="00973010" w:rsidP="00973010">
      <w:r>
        <w:t>Zkouška je určena pro zaměstnance MPSV v rámci jejich zařazení do Centrálního registru CZ PRES. Výsledky zkoušky obdrží účastník zkoušky i personální odbor MPSV prostřednictvím e-mailu do 3 pracovních dnů od jejího vykonání.</w:t>
      </w:r>
    </w:p>
    <w:p w14:paraId="16BA5FE7" w14:textId="77777777" w:rsidR="00973010" w:rsidRDefault="00973010" w:rsidP="00973010">
      <w:r>
        <w:t>Účastník si sám rezervuje ve Vašem systému termíny na písemnou a ústní část zkoušky, nemusí je absolvovat ve stejný den, nejpozději však do 30. 4. 2022. Cena za mezinárodní zkoušku pro jednoho účastníka úrovně B2 je celkem 4 360,- Kč (International ESOL 2 180,- Kč + International SESOL 2 180,- Kč).</w:t>
      </w:r>
    </w:p>
    <w:p w14:paraId="06FDDAFE" w14:textId="77777777" w:rsidR="00973010" w:rsidRDefault="00973010" w:rsidP="00973010">
      <w:r>
        <w:t>Počet účastníků na tuto zkoušku je 11, tzn. celkové náklady činí 52 320,- Kč.</w:t>
      </w:r>
    </w:p>
    <w:p w14:paraId="53C6ECFB" w14:textId="77777777" w:rsidR="00973010" w:rsidRDefault="00973010" w:rsidP="00973010"/>
    <w:p w14:paraId="121E5FC5" w14:textId="7A734A1B" w:rsidR="00973010" w:rsidRPr="002D1242" w:rsidRDefault="00973010" w:rsidP="00973010">
      <w:pPr>
        <w:rPr>
          <w:rFonts w:eastAsiaTheme="minorHAnsi"/>
          <w:lang w:eastAsia="en-US"/>
        </w:rPr>
      </w:pPr>
      <w:r w:rsidRPr="002D1242">
        <w:rPr>
          <w:rFonts w:eastAsiaTheme="minorHAnsi"/>
          <w:lang w:eastAsia="en-US"/>
        </w:rPr>
        <w:t>Seznamy účastníků jsou přiloženy ve dvou přílohách.</w:t>
      </w:r>
    </w:p>
    <w:p w14:paraId="4B320B26" w14:textId="77777777" w:rsidR="002D1242" w:rsidRPr="002D1242" w:rsidRDefault="002D1242" w:rsidP="00973010">
      <w:pPr>
        <w:rPr>
          <w:rFonts w:eastAsiaTheme="minorHAnsi"/>
          <w:lang w:eastAsia="en-US"/>
        </w:rPr>
      </w:pPr>
    </w:p>
    <w:p w14:paraId="33EEF175" w14:textId="33688138" w:rsidR="00973010" w:rsidRPr="002D1242" w:rsidRDefault="00973010" w:rsidP="00973010">
      <w:pPr>
        <w:rPr>
          <w:rFonts w:eastAsiaTheme="minorHAnsi"/>
          <w:lang w:eastAsia="en-US"/>
        </w:rPr>
      </w:pPr>
      <w:r w:rsidRPr="002D1242">
        <w:rPr>
          <w:rFonts w:eastAsiaTheme="minorHAnsi"/>
          <w:lang w:eastAsia="en-US"/>
        </w:rPr>
        <w:t>Celkové náklady za jazykové zkoušky obou jazykových úrovní budou činit 67 280,- Kč.</w:t>
      </w:r>
    </w:p>
    <w:p w14:paraId="68A06B1A" w14:textId="77777777" w:rsidR="00973010" w:rsidRPr="002D1242" w:rsidRDefault="00973010" w:rsidP="00973010">
      <w:pPr>
        <w:rPr>
          <w:rFonts w:ascii="Calibri" w:hAnsi="Calibri" w:cs="Calibri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1AAE732D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</w:t>
                          </w:r>
                          <w:proofErr w:type="spellStart"/>
                          <w:r w:rsidR="002D124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zast</w:t>
                          </w:r>
                          <w:proofErr w:type="spellEnd"/>
                          <w:r w:rsidR="002D124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1AAE732D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</w:t>
                    </w:r>
                    <w:proofErr w:type="spellStart"/>
                    <w:r w:rsidR="002D1242">
                      <w:rPr>
                        <w:rFonts w:ascii="Arial" w:hAnsi="Arial"/>
                        <w:sz w:val="18"/>
                        <w:szCs w:val="18"/>
                      </w:rPr>
                      <w:t>zast</w:t>
                    </w:r>
                    <w:proofErr w:type="spellEnd"/>
                    <w:r w:rsidR="002D1242">
                      <w:rPr>
                        <w:rFonts w:ascii="Arial" w:hAnsi="Arial"/>
                        <w:sz w:val="18"/>
                        <w:szCs w:val="18"/>
                      </w:rPr>
                      <w:t>.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07C8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1242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4B68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52029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010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73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45686-3170-42B1-9EFA-EB73FCDA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2021-02-11T08:23:00Z</cp:lastPrinted>
  <dcterms:created xsi:type="dcterms:W3CDTF">2022-02-17T13:17:00Z</dcterms:created>
  <dcterms:modified xsi:type="dcterms:W3CDTF">2022-02-17T13:30:00Z</dcterms:modified>
</cp:coreProperties>
</file>