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75FB" w14:textId="77777777" w:rsidR="00E50964" w:rsidRPr="00662F34" w:rsidRDefault="00E50964" w:rsidP="00E50964">
      <w:pPr>
        <w:pStyle w:val="Nzev"/>
        <w:rPr>
          <w:rFonts w:ascii="Arial" w:hAnsi="Arial" w:cs="Arial"/>
          <w:sz w:val="24"/>
          <w:szCs w:val="24"/>
        </w:rPr>
      </w:pPr>
      <w:r w:rsidRPr="00662F34">
        <w:rPr>
          <w:rFonts w:ascii="Arial" w:hAnsi="Arial" w:cs="Arial"/>
          <w:sz w:val="24"/>
          <w:szCs w:val="24"/>
        </w:rPr>
        <w:t xml:space="preserve">SMLOUVA O DÍLO </w:t>
      </w:r>
    </w:p>
    <w:p w14:paraId="738541B6" w14:textId="77777777" w:rsidR="00E50964" w:rsidRDefault="00E50964" w:rsidP="00E50964">
      <w:pPr>
        <w:jc w:val="center"/>
        <w:rPr>
          <w:rFonts w:ascii="Arial" w:hAnsi="Arial" w:cs="Arial"/>
        </w:rPr>
      </w:pPr>
    </w:p>
    <w:p w14:paraId="5A36E2CB" w14:textId="77777777" w:rsidR="00E50964" w:rsidRDefault="00E50964" w:rsidP="00E50964">
      <w:pPr>
        <w:jc w:val="center"/>
        <w:rPr>
          <w:rFonts w:ascii="Arial" w:hAnsi="Arial" w:cs="Arial"/>
        </w:rPr>
      </w:pPr>
    </w:p>
    <w:p w14:paraId="06A7735F" w14:textId="77777777" w:rsidR="00E50964" w:rsidRDefault="00E50964" w:rsidP="00E50964">
      <w:pPr>
        <w:pStyle w:val="ZkladntextIMP"/>
        <w:widowControl/>
        <w:spacing w:line="240" w:lineRule="auto"/>
        <w:ind w:right="686"/>
        <w:jc w:val="center"/>
        <w:rPr>
          <w:rFonts w:ascii="Arial" w:hAnsi="Arial" w:cs="Arial"/>
        </w:rPr>
      </w:pPr>
    </w:p>
    <w:p w14:paraId="6101AD05" w14:textId="77777777" w:rsidR="00E50964" w:rsidRPr="00304063"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18578AC9" w14:textId="77777777" w:rsidR="00E50964" w:rsidRPr="00304063" w:rsidRDefault="00E50964" w:rsidP="00E50964">
      <w:pPr>
        <w:pStyle w:val="ZkladntextIMP"/>
        <w:widowControl/>
        <w:spacing w:line="240" w:lineRule="auto"/>
        <w:jc w:val="both"/>
        <w:rPr>
          <w:rFonts w:ascii="Arial" w:hAnsi="Arial" w:cs="Arial"/>
          <w:color w:val="000000"/>
          <w:sz w:val="20"/>
        </w:rPr>
      </w:pPr>
    </w:p>
    <w:p w14:paraId="7173FF0F" w14:textId="77777777" w:rsidR="00E50964" w:rsidRDefault="00E50964" w:rsidP="00E50964">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A0CCB94" w14:textId="77777777" w:rsidR="00E50964" w:rsidRPr="00662F34" w:rsidRDefault="00E50964" w:rsidP="00E50964">
      <w:pPr>
        <w:pStyle w:val="Zkladntext"/>
        <w:rPr>
          <w:rFonts w:ascii="Arial" w:hAnsi="Arial" w:cs="Arial"/>
          <w:highlight w:val="yellow"/>
        </w:rPr>
      </w:pPr>
    </w:p>
    <w:p w14:paraId="27EA9A40" w14:textId="77777777" w:rsidR="00E50964" w:rsidRDefault="00E50964" w:rsidP="00E50964">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6E2C468A" w14:textId="77777777" w:rsidR="00E50964" w:rsidRDefault="00E50964" w:rsidP="00E50964">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39B0C4D" w14:textId="77777777" w:rsidR="00E50964" w:rsidRDefault="00E50964" w:rsidP="00E50964">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5E33BCAA" w14:textId="77777777" w:rsidR="00E50964" w:rsidRDefault="00E50964" w:rsidP="00E50964">
      <w:pPr>
        <w:tabs>
          <w:tab w:val="left" w:pos="2835"/>
        </w:tabs>
        <w:jc w:val="both"/>
        <w:rPr>
          <w:rFonts w:ascii="Arial" w:hAnsi="Arial" w:cs="Arial"/>
        </w:rPr>
      </w:pPr>
      <w:r>
        <w:rPr>
          <w:rFonts w:ascii="Arial" w:hAnsi="Arial" w:cs="Arial"/>
        </w:rPr>
        <w:t>IČO:</w:t>
      </w:r>
      <w:r>
        <w:rPr>
          <w:rFonts w:ascii="Arial" w:hAnsi="Arial" w:cs="Arial"/>
        </w:rPr>
        <w:tab/>
        <w:t>712 17 975</w:t>
      </w:r>
    </w:p>
    <w:p w14:paraId="01D9A5AC" w14:textId="77777777" w:rsidR="00E50964" w:rsidRDefault="00E50964" w:rsidP="00E50964">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15B557C8" w14:textId="77777777" w:rsidR="00E50964" w:rsidRDefault="00E50964" w:rsidP="00E50964">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68F55226" w14:textId="77777777" w:rsidR="00E50964" w:rsidRDefault="00E50964" w:rsidP="00E50964">
      <w:pPr>
        <w:tabs>
          <w:tab w:val="left" w:pos="2835"/>
        </w:tabs>
        <w:jc w:val="both"/>
        <w:rPr>
          <w:rFonts w:ascii="Arial" w:hAnsi="Arial" w:cs="Arial"/>
        </w:rPr>
      </w:pPr>
      <w:r>
        <w:rPr>
          <w:rFonts w:ascii="Arial" w:hAnsi="Arial" w:cs="Arial"/>
        </w:rPr>
        <w:t xml:space="preserve">Č. </w:t>
      </w:r>
      <w:proofErr w:type="gramStart"/>
      <w:r>
        <w:rPr>
          <w:rFonts w:ascii="Arial" w:hAnsi="Arial" w:cs="Arial"/>
        </w:rPr>
        <w:t xml:space="preserve">účtu:  </w:t>
      </w:r>
      <w:r>
        <w:rPr>
          <w:rFonts w:ascii="Arial" w:hAnsi="Arial" w:cs="Arial"/>
        </w:rPr>
        <w:tab/>
      </w:r>
      <w:proofErr w:type="gramEnd"/>
      <w:r>
        <w:rPr>
          <w:rFonts w:ascii="Arial" w:hAnsi="Arial" w:cs="Arial"/>
        </w:rPr>
        <w:t>527487329/0800</w:t>
      </w:r>
    </w:p>
    <w:p w14:paraId="265D5904" w14:textId="77777777" w:rsidR="00E50964" w:rsidRDefault="00E50964" w:rsidP="00E50964">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662CC6CB" w14:textId="77777777" w:rsidR="00E50964" w:rsidRPr="00A04166" w:rsidRDefault="00E50964" w:rsidP="00E50964">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5ED33981" w14:textId="77777777" w:rsidR="00E50964" w:rsidRPr="00662F34" w:rsidRDefault="00E50964" w:rsidP="00E50964">
      <w:pPr>
        <w:pStyle w:val="Zkladntext"/>
        <w:jc w:val="left"/>
        <w:rPr>
          <w:rFonts w:ascii="Arial" w:hAnsi="Arial" w:cs="Arial"/>
        </w:rPr>
      </w:pPr>
      <w:r w:rsidRPr="00662F34">
        <w:rPr>
          <w:rFonts w:ascii="Arial" w:hAnsi="Arial" w:cs="Arial"/>
        </w:rPr>
        <w:t>a</w:t>
      </w:r>
    </w:p>
    <w:p w14:paraId="6851E8F2" w14:textId="77777777" w:rsidR="00E50964" w:rsidRPr="00662F34" w:rsidRDefault="00E50964" w:rsidP="00E50964">
      <w:pPr>
        <w:pStyle w:val="Zkladntext"/>
        <w:rPr>
          <w:rFonts w:ascii="Arial" w:hAnsi="Arial" w:cs="Arial"/>
        </w:rPr>
      </w:pPr>
    </w:p>
    <w:p w14:paraId="29627903" w14:textId="77777777" w:rsidR="00E50964" w:rsidRPr="007C10BA" w:rsidRDefault="00E50964" w:rsidP="00E50964">
      <w:pPr>
        <w:tabs>
          <w:tab w:val="left" w:pos="2835"/>
        </w:tabs>
        <w:jc w:val="both"/>
        <w:rPr>
          <w:rFonts w:ascii="Arial" w:hAnsi="Arial" w:cs="Arial"/>
        </w:rPr>
      </w:pPr>
      <w:r w:rsidRPr="007C10BA">
        <w:rPr>
          <w:rFonts w:ascii="Arial" w:hAnsi="Arial" w:cs="Arial"/>
          <w:b/>
        </w:rPr>
        <w:t>1.2. Zhotovitel:</w:t>
      </w:r>
      <w:r w:rsidRPr="007C10BA">
        <w:rPr>
          <w:rFonts w:ascii="Arial" w:hAnsi="Arial" w:cs="Arial"/>
          <w:b/>
        </w:rPr>
        <w:tab/>
      </w:r>
      <w:bookmarkStart w:id="0" w:name="_Hlk35421912"/>
      <w:r>
        <w:rPr>
          <w:rStyle w:val="tsubjname"/>
          <w:rFonts w:ascii="Arial" w:hAnsi="Arial" w:cs="Arial"/>
          <w:b/>
        </w:rPr>
        <w:t>PROGNATUS s.r.o.</w:t>
      </w:r>
    </w:p>
    <w:p w14:paraId="41C92D8C" w14:textId="77777777" w:rsidR="00E50964" w:rsidRPr="007C10BA" w:rsidRDefault="00E50964" w:rsidP="00E50964">
      <w:pPr>
        <w:tabs>
          <w:tab w:val="left" w:pos="2835"/>
        </w:tabs>
        <w:jc w:val="both"/>
        <w:rPr>
          <w:rFonts w:ascii="Arial" w:hAnsi="Arial" w:cs="Arial"/>
        </w:rPr>
      </w:pPr>
      <w:r w:rsidRPr="007C10BA">
        <w:rPr>
          <w:rFonts w:ascii="Arial" w:hAnsi="Arial" w:cs="Arial"/>
        </w:rPr>
        <w:t>sídlo:</w:t>
      </w:r>
      <w:r w:rsidRPr="007C10BA">
        <w:rPr>
          <w:rFonts w:ascii="Arial" w:hAnsi="Arial" w:cs="Arial"/>
        </w:rPr>
        <w:tab/>
      </w:r>
      <w:r>
        <w:rPr>
          <w:rFonts w:ascii="Arial" w:hAnsi="Arial" w:cs="Arial"/>
        </w:rPr>
        <w:t>Mezibranská 1579/4, Praha 1, 110 00 Praha</w:t>
      </w:r>
    </w:p>
    <w:p w14:paraId="5DE53C4F" w14:textId="77777777" w:rsidR="00E50964" w:rsidRPr="007C10BA" w:rsidRDefault="00E50964" w:rsidP="00E50964">
      <w:pPr>
        <w:tabs>
          <w:tab w:val="left" w:pos="2835"/>
        </w:tabs>
        <w:jc w:val="both"/>
        <w:rPr>
          <w:rFonts w:ascii="Arial" w:hAnsi="Arial" w:cs="Arial"/>
        </w:rPr>
      </w:pPr>
      <w:r w:rsidRPr="007C10BA">
        <w:rPr>
          <w:rFonts w:ascii="Arial" w:hAnsi="Arial" w:cs="Arial"/>
        </w:rPr>
        <w:t>zastoupený:</w:t>
      </w:r>
      <w:r w:rsidRPr="007C10BA">
        <w:rPr>
          <w:rFonts w:ascii="Arial" w:hAnsi="Arial" w:cs="Arial"/>
        </w:rPr>
        <w:tab/>
      </w:r>
      <w:r w:rsidRPr="00A67524">
        <w:rPr>
          <w:rFonts w:ascii="Arial" w:hAnsi="Arial" w:cs="Arial"/>
        </w:rPr>
        <w:t xml:space="preserve">RSDr. Silvestrem </w:t>
      </w:r>
      <w:proofErr w:type="spellStart"/>
      <w:r w:rsidRPr="00A67524">
        <w:rPr>
          <w:rFonts w:ascii="Arial" w:hAnsi="Arial" w:cs="Arial"/>
        </w:rPr>
        <w:t>Šalanským</w:t>
      </w:r>
      <w:proofErr w:type="spellEnd"/>
    </w:p>
    <w:p w14:paraId="3E47847B" w14:textId="77777777" w:rsidR="00E50964" w:rsidRPr="007C10BA" w:rsidRDefault="00E50964" w:rsidP="00E50964">
      <w:pPr>
        <w:tabs>
          <w:tab w:val="left" w:pos="2835"/>
        </w:tabs>
        <w:jc w:val="both"/>
        <w:rPr>
          <w:rFonts w:ascii="Arial" w:hAnsi="Arial" w:cs="Arial"/>
        </w:rPr>
      </w:pPr>
      <w:r w:rsidRPr="007C10BA">
        <w:rPr>
          <w:rFonts w:ascii="Arial" w:hAnsi="Arial" w:cs="Arial"/>
        </w:rPr>
        <w:t>IČO:</w:t>
      </w:r>
      <w:r w:rsidRPr="007C10BA">
        <w:rPr>
          <w:rFonts w:ascii="Arial" w:hAnsi="Arial" w:cs="Arial"/>
        </w:rPr>
        <w:tab/>
      </w:r>
      <w:r>
        <w:rPr>
          <w:rFonts w:ascii="Arial" w:hAnsi="Arial" w:cs="Arial"/>
        </w:rPr>
        <w:t>28952057</w:t>
      </w:r>
    </w:p>
    <w:p w14:paraId="58B23E18" w14:textId="77777777" w:rsidR="00E50964" w:rsidRPr="007C10BA" w:rsidRDefault="00E50964" w:rsidP="00E50964">
      <w:pPr>
        <w:tabs>
          <w:tab w:val="left" w:pos="2835"/>
        </w:tabs>
        <w:jc w:val="both"/>
        <w:rPr>
          <w:rFonts w:ascii="Arial" w:hAnsi="Arial" w:cs="Arial"/>
        </w:rPr>
      </w:pPr>
      <w:r w:rsidRPr="007C10BA">
        <w:rPr>
          <w:rFonts w:ascii="Arial" w:hAnsi="Arial" w:cs="Arial"/>
        </w:rPr>
        <w:t>DIČ:</w:t>
      </w:r>
      <w:r w:rsidRPr="007C10BA">
        <w:rPr>
          <w:rFonts w:ascii="Arial" w:hAnsi="Arial" w:cs="Arial"/>
        </w:rPr>
        <w:tab/>
        <w:t>CZ</w:t>
      </w:r>
      <w:r>
        <w:rPr>
          <w:rFonts w:ascii="Arial" w:hAnsi="Arial" w:cs="Arial"/>
        </w:rPr>
        <w:t>28952057</w:t>
      </w:r>
    </w:p>
    <w:bookmarkEnd w:id="0"/>
    <w:p w14:paraId="49050FA3" w14:textId="77777777" w:rsidR="00E50964" w:rsidRPr="000E3E8D" w:rsidRDefault="00E50964" w:rsidP="00E50964">
      <w:pPr>
        <w:tabs>
          <w:tab w:val="left" w:pos="2835"/>
        </w:tabs>
        <w:jc w:val="both"/>
        <w:rPr>
          <w:rFonts w:ascii="Arial" w:hAnsi="Arial" w:cs="Arial"/>
        </w:rPr>
      </w:pPr>
      <w:r w:rsidRPr="007C10BA">
        <w:rPr>
          <w:rFonts w:ascii="Arial" w:hAnsi="Arial" w:cs="Arial"/>
        </w:rPr>
        <w:t>Bankovní spojení:</w:t>
      </w:r>
      <w:r w:rsidRPr="007C10BA">
        <w:rPr>
          <w:rFonts w:ascii="Arial" w:hAnsi="Arial" w:cs="Arial"/>
        </w:rPr>
        <w:tab/>
      </w:r>
      <w:r w:rsidRPr="000E3E8D">
        <w:rPr>
          <w:rFonts w:ascii="Arial" w:hAnsi="Arial" w:cs="Arial"/>
          <w:shd w:val="clear" w:color="auto" w:fill="FFFFFF"/>
        </w:rPr>
        <w:t>Fio banka</w:t>
      </w:r>
    </w:p>
    <w:p w14:paraId="6235AFC9" w14:textId="28E05085" w:rsidR="00E50964" w:rsidRPr="00F3326E" w:rsidRDefault="00E50964" w:rsidP="00E50964">
      <w:pPr>
        <w:tabs>
          <w:tab w:val="left" w:pos="2835"/>
        </w:tabs>
        <w:jc w:val="both"/>
        <w:rPr>
          <w:rFonts w:ascii="Arial" w:hAnsi="Arial" w:cs="Arial"/>
        </w:rPr>
      </w:pPr>
      <w:r w:rsidRPr="000E3E8D">
        <w:rPr>
          <w:rFonts w:ascii="Arial" w:hAnsi="Arial" w:cs="Arial"/>
        </w:rPr>
        <w:t>Č. účtu:</w:t>
      </w:r>
      <w:r w:rsidRPr="000E3E8D">
        <w:rPr>
          <w:rFonts w:ascii="Arial" w:hAnsi="Arial" w:cs="Arial"/>
        </w:rPr>
        <w:tab/>
      </w:r>
      <w:r w:rsidRPr="000E3E8D">
        <w:rPr>
          <w:rFonts w:ascii="Arial" w:hAnsi="Arial" w:cs="Arial"/>
          <w:bCs/>
        </w:rPr>
        <w:t xml:space="preserve">2600806365/2010 </w:t>
      </w:r>
    </w:p>
    <w:p w14:paraId="40A5AE7A" w14:textId="77777777" w:rsidR="00E50964" w:rsidRPr="007C10BA" w:rsidRDefault="00E50964" w:rsidP="00E50964">
      <w:pPr>
        <w:jc w:val="both"/>
        <w:rPr>
          <w:rFonts w:ascii="Arial" w:hAnsi="Arial" w:cs="Arial"/>
        </w:rPr>
      </w:pPr>
      <w:r w:rsidRPr="007C10BA">
        <w:rPr>
          <w:rFonts w:ascii="Arial" w:hAnsi="Arial" w:cs="Arial"/>
        </w:rPr>
        <w:t>Zapsaný u Městského soudu v Praze</w:t>
      </w:r>
    </w:p>
    <w:p w14:paraId="2F234CD9" w14:textId="77777777" w:rsidR="00E50964" w:rsidRPr="007C10BA" w:rsidRDefault="00E50964" w:rsidP="00E50964">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7847E217" w14:textId="1DC042A9" w:rsidR="00E50964" w:rsidRDefault="00E50964" w:rsidP="00E50964">
      <w:pPr>
        <w:tabs>
          <w:tab w:val="left" w:pos="3969"/>
        </w:tabs>
        <w:rPr>
          <w:rFonts w:ascii="Arial" w:hAnsi="Arial" w:cs="Arial"/>
        </w:rPr>
      </w:pPr>
    </w:p>
    <w:p w14:paraId="73CA14A6" w14:textId="77777777" w:rsidR="007B0209" w:rsidRPr="007C10BA" w:rsidRDefault="007B0209" w:rsidP="00E50964">
      <w:pPr>
        <w:tabs>
          <w:tab w:val="left" w:pos="3969"/>
        </w:tabs>
        <w:rPr>
          <w:rFonts w:ascii="Arial" w:hAnsi="Arial" w:cs="Arial"/>
        </w:rPr>
      </w:pPr>
    </w:p>
    <w:p w14:paraId="78B99492" w14:textId="77777777" w:rsidR="00E50964" w:rsidRPr="007C10BA" w:rsidRDefault="00E50964" w:rsidP="00E50964">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0285ADF0" w14:textId="77777777" w:rsidR="00E50964" w:rsidRPr="007C10BA" w:rsidRDefault="00E50964" w:rsidP="00E50964">
      <w:pPr>
        <w:pStyle w:val="Zkladntext21"/>
        <w:rPr>
          <w:rFonts w:ascii="Arial" w:hAnsi="Arial" w:cs="Arial"/>
        </w:rPr>
      </w:pPr>
    </w:p>
    <w:p w14:paraId="34A0652D" w14:textId="667C967D" w:rsidR="00991FEF" w:rsidRDefault="00E50964" w:rsidP="00E50964">
      <w:pPr>
        <w:pStyle w:val="Zkladntext21"/>
        <w:tabs>
          <w:tab w:val="left" w:pos="0"/>
        </w:tabs>
        <w:ind w:left="0" w:firstLine="0"/>
        <w:jc w:val="both"/>
        <w:rPr>
          <w:rFonts w:ascii="Arial" w:hAnsi="Arial" w:cs="Arial"/>
          <w:b/>
          <w:iCs/>
        </w:rPr>
      </w:pPr>
      <w:r w:rsidRPr="007C10BA">
        <w:rPr>
          <w:rFonts w:ascii="Arial" w:hAnsi="Arial" w:cs="Arial"/>
        </w:rPr>
        <w:t xml:space="preserve">Zhotovitel se touto smlouvou zavazuje provést pro objednatele </w:t>
      </w:r>
      <w:r>
        <w:rPr>
          <w:rFonts w:ascii="Arial" w:hAnsi="Arial" w:cs="Arial"/>
          <w:bCs/>
          <w:iCs/>
        </w:rPr>
        <w:t>provedení těchto opravných a údržbových prací</w:t>
      </w:r>
      <w:r w:rsidR="00991FEF">
        <w:rPr>
          <w:rFonts w:ascii="Arial" w:hAnsi="Arial" w:cs="Arial"/>
          <w:bCs/>
          <w:iCs/>
        </w:rPr>
        <w:t xml:space="preserve"> v areálu Nový rybník</w:t>
      </w:r>
      <w:r>
        <w:rPr>
          <w:rFonts w:ascii="Arial" w:hAnsi="Arial" w:cs="Arial"/>
          <w:bCs/>
          <w:iCs/>
        </w:rPr>
        <w:t xml:space="preserve">: </w:t>
      </w:r>
    </w:p>
    <w:p w14:paraId="13BCEED7" w14:textId="1149EE45" w:rsidR="007B0209" w:rsidRPr="00991FEF" w:rsidRDefault="00991FEF" w:rsidP="00991FEF">
      <w:pPr>
        <w:pStyle w:val="Zkladntext21"/>
        <w:numPr>
          <w:ilvl w:val="0"/>
          <w:numId w:val="5"/>
        </w:numPr>
        <w:tabs>
          <w:tab w:val="left" w:pos="0"/>
        </w:tabs>
        <w:jc w:val="both"/>
        <w:rPr>
          <w:rFonts w:ascii="Arial" w:hAnsi="Arial" w:cs="Arial"/>
          <w:bCs/>
          <w:iCs/>
        </w:rPr>
      </w:pPr>
      <w:r>
        <w:rPr>
          <w:rFonts w:ascii="Arial" w:hAnsi="Arial" w:cs="Arial"/>
          <w:b/>
          <w:iCs/>
        </w:rPr>
        <w:t>Odtěžení usazenin ze dna rybníka („odbahnění“), odvoz usazenin, skládkovné, úprava rybníku. Součástí zakázky je i úklid komunikací po odvozu materiálu z areálu Nový rybník</w:t>
      </w:r>
      <w:r w:rsidR="007B0209" w:rsidRPr="007B0209">
        <w:rPr>
          <w:rFonts w:ascii="Arial" w:hAnsi="Arial" w:cs="Arial"/>
          <w:b/>
          <w:iCs/>
        </w:rPr>
        <w:t>.</w:t>
      </w:r>
    </w:p>
    <w:p w14:paraId="5C468E2D" w14:textId="24293359" w:rsidR="00991FEF" w:rsidRDefault="00991FEF" w:rsidP="00991FEF">
      <w:pPr>
        <w:pStyle w:val="Zkladntext21"/>
        <w:tabs>
          <w:tab w:val="left" w:pos="0"/>
        </w:tabs>
        <w:ind w:left="720" w:firstLine="0"/>
        <w:jc w:val="both"/>
        <w:rPr>
          <w:rFonts w:ascii="Arial" w:hAnsi="Arial" w:cs="Arial"/>
          <w:bCs/>
          <w:iCs/>
        </w:rPr>
      </w:pPr>
    </w:p>
    <w:p w14:paraId="44AA0E60" w14:textId="00800DD9" w:rsidR="00E50964" w:rsidRDefault="00E50964" w:rsidP="00E50964">
      <w:pPr>
        <w:pStyle w:val="Zkladntext21"/>
        <w:tabs>
          <w:tab w:val="left" w:pos="360"/>
        </w:tabs>
        <w:ind w:left="0" w:firstLine="0"/>
        <w:jc w:val="both"/>
        <w:rPr>
          <w:rFonts w:ascii="Arial" w:hAnsi="Arial" w:cs="Arial"/>
          <w:color w:val="000000"/>
        </w:rPr>
      </w:pPr>
    </w:p>
    <w:p w14:paraId="4B9FEED6" w14:textId="4443EA87" w:rsidR="00284A68" w:rsidRDefault="00284A68" w:rsidP="00E50964">
      <w:pPr>
        <w:pStyle w:val="Zkladntext21"/>
        <w:tabs>
          <w:tab w:val="left" w:pos="360"/>
        </w:tabs>
        <w:ind w:left="0" w:firstLine="0"/>
        <w:jc w:val="both"/>
        <w:rPr>
          <w:rFonts w:ascii="Arial" w:hAnsi="Arial" w:cs="Arial"/>
          <w:color w:val="000000"/>
        </w:rPr>
      </w:pPr>
      <w:r>
        <w:rPr>
          <w:rFonts w:ascii="Arial" w:hAnsi="Arial" w:cs="Arial"/>
          <w:color w:val="000000"/>
        </w:rPr>
        <w:t>Jednotlivé objemy práce a materiálu jsou uvedeny v příloze č. 1 SOD.</w:t>
      </w:r>
    </w:p>
    <w:p w14:paraId="037A28E8" w14:textId="77777777" w:rsidR="00284A68" w:rsidRPr="007C10BA" w:rsidRDefault="00284A68" w:rsidP="00E50964">
      <w:pPr>
        <w:pStyle w:val="Zkladntext21"/>
        <w:tabs>
          <w:tab w:val="left" w:pos="360"/>
        </w:tabs>
        <w:ind w:left="0" w:firstLine="0"/>
        <w:jc w:val="both"/>
        <w:rPr>
          <w:rFonts w:ascii="Arial" w:hAnsi="Arial" w:cs="Arial"/>
          <w:color w:val="000000"/>
        </w:rPr>
      </w:pPr>
    </w:p>
    <w:p w14:paraId="4AF63F15" w14:textId="77777777" w:rsidR="00E50964" w:rsidRPr="007C10BA" w:rsidRDefault="00E50964" w:rsidP="00E50964">
      <w:pPr>
        <w:numPr>
          <w:ilvl w:val="0"/>
          <w:numId w:val="2"/>
        </w:numPr>
        <w:ind w:hanging="1080"/>
        <w:rPr>
          <w:rFonts w:ascii="Arial" w:hAnsi="Arial" w:cs="Arial"/>
          <w:b/>
          <w:color w:val="000000"/>
        </w:rPr>
      </w:pPr>
      <w:r w:rsidRPr="007C10BA">
        <w:rPr>
          <w:rFonts w:ascii="Arial" w:hAnsi="Arial" w:cs="Arial"/>
          <w:b/>
          <w:color w:val="000000"/>
        </w:rPr>
        <w:t>Rozsah díla</w:t>
      </w:r>
    </w:p>
    <w:p w14:paraId="63DEEA09" w14:textId="77777777" w:rsidR="00E50964" w:rsidRPr="007C10BA" w:rsidRDefault="00E50964" w:rsidP="00E50964">
      <w:pPr>
        <w:jc w:val="center"/>
        <w:rPr>
          <w:rFonts w:ascii="Arial" w:hAnsi="Arial" w:cs="Arial"/>
          <w:b/>
          <w:i/>
          <w:color w:val="000000"/>
        </w:rPr>
      </w:pPr>
    </w:p>
    <w:p w14:paraId="79C53A33" w14:textId="3635BCBA" w:rsidR="00E50964" w:rsidRPr="007C10BA" w:rsidRDefault="00E50964" w:rsidP="00E50964">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 č. 1</w:t>
      </w:r>
      <w:r w:rsidR="00284A68">
        <w:rPr>
          <w:rFonts w:ascii="Arial" w:hAnsi="Arial" w:cs="Arial"/>
          <w:bCs/>
          <w:iCs/>
        </w:rPr>
        <w:t xml:space="preserve"> </w:t>
      </w:r>
      <w:r w:rsidRPr="007C10BA">
        <w:rPr>
          <w:rFonts w:ascii="Arial" w:hAnsi="Arial" w:cs="Arial"/>
          <w:bCs/>
          <w:iCs/>
        </w:rPr>
        <w:t xml:space="preserve">této smlouvy. </w:t>
      </w:r>
    </w:p>
    <w:p w14:paraId="1E56BC0D" w14:textId="77777777" w:rsidR="00E50964" w:rsidRPr="007C10BA" w:rsidRDefault="00E50964" w:rsidP="00E50964">
      <w:pPr>
        <w:jc w:val="both"/>
        <w:rPr>
          <w:rFonts w:ascii="Arial" w:hAnsi="Arial" w:cs="Arial"/>
          <w:color w:val="000000"/>
        </w:rPr>
      </w:pPr>
    </w:p>
    <w:p w14:paraId="00790C94" w14:textId="77777777" w:rsidR="00E50964" w:rsidRPr="007C10BA" w:rsidRDefault="00E50964" w:rsidP="00E50964">
      <w:pPr>
        <w:tabs>
          <w:tab w:val="left" w:pos="360"/>
        </w:tabs>
        <w:jc w:val="both"/>
        <w:rPr>
          <w:rFonts w:ascii="Arial" w:hAnsi="Arial" w:cs="Arial"/>
        </w:rPr>
      </w:pPr>
      <w:r w:rsidRPr="007C10BA">
        <w:rPr>
          <w:rFonts w:ascii="Arial" w:hAnsi="Arial" w:cs="Arial"/>
        </w:rPr>
        <w:t>Součástí předmětu díla jsou i takové práce a dodávky, které nejsou přímo ve smlouvě uvedeny, nicméně jejich provedení je nutné a potřebné k dokončení díla tak, aby bylo možné i užívat.</w:t>
      </w:r>
    </w:p>
    <w:p w14:paraId="3EE432AD" w14:textId="77777777" w:rsidR="00E50964" w:rsidRPr="007C10BA" w:rsidRDefault="00E50964" w:rsidP="00E50964">
      <w:pPr>
        <w:tabs>
          <w:tab w:val="left" w:pos="360"/>
        </w:tabs>
        <w:ind w:left="360"/>
        <w:jc w:val="both"/>
        <w:rPr>
          <w:rFonts w:ascii="Arial" w:hAnsi="Arial" w:cs="Arial"/>
          <w:color w:val="000000"/>
        </w:rPr>
      </w:pPr>
    </w:p>
    <w:p w14:paraId="5378F76E" w14:textId="77777777" w:rsidR="00E50964" w:rsidRPr="007C10BA" w:rsidRDefault="00E50964" w:rsidP="00E50964">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62B9216F" w14:textId="77777777" w:rsidR="00E50964" w:rsidRPr="007C10BA" w:rsidRDefault="00E50964" w:rsidP="00E50964">
      <w:pPr>
        <w:tabs>
          <w:tab w:val="left" w:pos="360"/>
        </w:tabs>
        <w:jc w:val="both"/>
        <w:rPr>
          <w:rFonts w:ascii="Arial" w:hAnsi="Arial" w:cs="Arial"/>
          <w:color w:val="000000"/>
        </w:rPr>
      </w:pPr>
    </w:p>
    <w:p w14:paraId="73447D6E" w14:textId="77777777" w:rsidR="00E50964" w:rsidRPr="007C10BA" w:rsidRDefault="00E50964" w:rsidP="00E50964">
      <w:pPr>
        <w:numPr>
          <w:ilvl w:val="0"/>
          <w:numId w:val="2"/>
        </w:numPr>
        <w:ind w:left="0" w:firstLine="0"/>
        <w:rPr>
          <w:rFonts w:ascii="Arial" w:hAnsi="Arial" w:cs="Arial"/>
          <w:b/>
          <w:color w:val="000000"/>
        </w:rPr>
      </w:pPr>
      <w:r w:rsidRPr="007C10BA">
        <w:rPr>
          <w:rFonts w:ascii="Arial" w:hAnsi="Arial" w:cs="Arial"/>
          <w:b/>
          <w:color w:val="000000"/>
        </w:rPr>
        <w:t>Doba plnění</w:t>
      </w:r>
    </w:p>
    <w:p w14:paraId="258CEA8F" w14:textId="77777777" w:rsidR="00E50964" w:rsidRPr="007C10BA" w:rsidRDefault="00E50964" w:rsidP="00E50964">
      <w:pPr>
        <w:jc w:val="center"/>
        <w:rPr>
          <w:rFonts w:ascii="Arial" w:hAnsi="Arial" w:cs="Arial"/>
          <w:b/>
          <w:i/>
          <w:color w:val="000000"/>
        </w:rPr>
      </w:pPr>
    </w:p>
    <w:p w14:paraId="2A0F44B2" w14:textId="399CD7C4" w:rsidR="00E50964" w:rsidRPr="007C10BA" w:rsidRDefault="00E50964" w:rsidP="00E50964">
      <w:pPr>
        <w:jc w:val="both"/>
        <w:rPr>
          <w:rFonts w:ascii="Arial" w:hAnsi="Arial" w:cs="Arial"/>
          <w:color w:val="000000"/>
        </w:rPr>
      </w:pPr>
      <w:r w:rsidRPr="007C10BA">
        <w:rPr>
          <w:rFonts w:ascii="Arial" w:hAnsi="Arial" w:cs="Arial"/>
          <w:color w:val="000000"/>
        </w:rPr>
        <w:t xml:space="preserve">3.1. Zhotovitel se zavazuje provést dílo nejpozději do </w:t>
      </w:r>
      <w:r w:rsidR="0012625C">
        <w:rPr>
          <w:rFonts w:ascii="Arial" w:hAnsi="Arial" w:cs="Arial"/>
          <w:color w:val="000000"/>
        </w:rPr>
        <w:t>2</w:t>
      </w:r>
      <w:r w:rsidR="004E393A">
        <w:rPr>
          <w:rFonts w:ascii="Arial" w:hAnsi="Arial" w:cs="Arial"/>
          <w:color w:val="000000"/>
        </w:rPr>
        <w:t>5</w:t>
      </w:r>
      <w:r w:rsidRPr="00643FD3">
        <w:rPr>
          <w:rFonts w:ascii="Arial" w:hAnsi="Arial" w:cs="Arial"/>
          <w:color w:val="000000"/>
        </w:rPr>
        <w:t>.</w:t>
      </w:r>
      <w:r w:rsidR="0012625C">
        <w:rPr>
          <w:rFonts w:ascii="Arial" w:hAnsi="Arial" w:cs="Arial"/>
          <w:color w:val="000000"/>
        </w:rPr>
        <w:t>02</w:t>
      </w:r>
      <w:r w:rsidRPr="00643FD3">
        <w:rPr>
          <w:rFonts w:ascii="Arial" w:hAnsi="Arial" w:cs="Arial"/>
          <w:color w:val="000000"/>
        </w:rPr>
        <w:t>.202</w:t>
      </w:r>
      <w:r w:rsidR="0012625C">
        <w:rPr>
          <w:rFonts w:ascii="Arial" w:hAnsi="Arial" w:cs="Arial"/>
          <w:color w:val="000000"/>
        </w:rPr>
        <w:t>2</w:t>
      </w:r>
      <w:r>
        <w:rPr>
          <w:rFonts w:ascii="Arial" w:hAnsi="Arial" w:cs="Arial"/>
          <w:color w:val="000000"/>
        </w:rPr>
        <w:t>.</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26CB24DA" w14:textId="77777777" w:rsidR="00E50964" w:rsidRPr="007C10BA" w:rsidRDefault="00E50964" w:rsidP="00E50964">
      <w:pPr>
        <w:tabs>
          <w:tab w:val="left" w:pos="0"/>
        </w:tabs>
        <w:jc w:val="both"/>
        <w:rPr>
          <w:rFonts w:ascii="Arial" w:hAnsi="Arial" w:cs="Arial"/>
          <w:color w:val="000000"/>
        </w:rPr>
      </w:pPr>
    </w:p>
    <w:p w14:paraId="5A517DE9" w14:textId="77777777" w:rsidR="00E50964" w:rsidRPr="007C10BA" w:rsidRDefault="00E50964" w:rsidP="00E50964">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03582EC3" w14:textId="77777777" w:rsidR="00E50964" w:rsidRPr="007C10BA" w:rsidRDefault="00E50964" w:rsidP="00E50964">
      <w:pPr>
        <w:jc w:val="both"/>
        <w:rPr>
          <w:rFonts w:ascii="Arial" w:hAnsi="Arial" w:cs="Arial"/>
          <w:color w:val="000000"/>
        </w:rPr>
      </w:pPr>
    </w:p>
    <w:p w14:paraId="69069D85" w14:textId="77777777" w:rsidR="00E50964" w:rsidRPr="007C10BA" w:rsidRDefault="00E50964" w:rsidP="00E50964">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3DD5D760" w14:textId="77777777" w:rsidR="00E50964" w:rsidRPr="007C10BA" w:rsidRDefault="00E50964" w:rsidP="00E50964">
      <w:pPr>
        <w:rPr>
          <w:rFonts w:ascii="Arial" w:hAnsi="Arial" w:cs="Arial"/>
          <w:b/>
          <w:i/>
          <w:color w:val="000000"/>
        </w:rPr>
      </w:pPr>
    </w:p>
    <w:p w14:paraId="4FB45278" w14:textId="77777777" w:rsidR="00E50964" w:rsidRPr="007C10BA" w:rsidRDefault="00E50964" w:rsidP="00E50964">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3CCA234" w14:textId="77777777" w:rsidR="00E50964" w:rsidRPr="007C10BA" w:rsidRDefault="00E50964" w:rsidP="00E50964">
      <w:pPr>
        <w:jc w:val="center"/>
        <w:rPr>
          <w:rFonts w:ascii="Arial" w:hAnsi="Arial" w:cs="Arial"/>
          <w:b/>
          <w:i/>
          <w:color w:val="000000"/>
        </w:rPr>
      </w:pPr>
    </w:p>
    <w:p w14:paraId="6C779235"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4230FBFB"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6C3FA86B"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612D01B6" w14:textId="77777777" w:rsidR="00E50964" w:rsidRPr="007C10BA" w:rsidRDefault="00E50964" w:rsidP="00E50964">
      <w:pPr>
        <w:tabs>
          <w:tab w:val="left" w:pos="360"/>
        </w:tabs>
        <w:ind w:left="360"/>
        <w:jc w:val="both"/>
        <w:rPr>
          <w:rFonts w:ascii="Arial" w:hAnsi="Arial" w:cs="Arial"/>
          <w:color w:val="000000"/>
        </w:rPr>
      </w:pPr>
    </w:p>
    <w:p w14:paraId="16A7923D" w14:textId="3D42FCA2" w:rsidR="00E50964" w:rsidRPr="007C10BA" w:rsidRDefault="00991FEF"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1 223 495,00,-</w:t>
      </w:r>
      <w:r w:rsidR="00E50964" w:rsidRPr="00643FD3">
        <w:rPr>
          <w:rFonts w:ascii="Arial" w:hAnsi="Arial" w:cs="Arial"/>
          <w:b/>
          <w:sz w:val="20"/>
        </w:rPr>
        <w:t xml:space="preserve">   Kč bez DPH</w:t>
      </w:r>
    </w:p>
    <w:p w14:paraId="35A1EFF3"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207F0330" w14:textId="77777777" w:rsidR="00E50964" w:rsidRDefault="00E50964" w:rsidP="00E50964">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43AA0DF9" w14:textId="77777777" w:rsidR="00E50964" w:rsidRPr="007C10BA" w:rsidRDefault="00E50964" w:rsidP="00E50964">
      <w:pPr>
        <w:pStyle w:val="ZkladntextIMP"/>
        <w:widowControl/>
        <w:spacing w:line="240" w:lineRule="auto"/>
        <w:ind w:right="-1"/>
        <w:jc w:val="both"/>
        <w:rPr>
          <w:rFonts w:ascii="Arial" w:hAnsi="Arial" w:cs="Arial"/>
          <w:color w:val="000000"/>
          <w:sz w:val="20"/>
        </w:rPr>
      </w:pPr>
    </w:p>
    <w:p w14:paraId="6DE6D282"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B26C940"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w:t>
      </w:r>
      <w:proofErr w:type="gramStart"/>
      <w:r w:rsidRPr="007C10BA">
        <w:rPr>
          <w:rFonts w:ascii="Arial" w:hAnsi="Arial" w:cs="Arial"/>
          <w:color w:val="000000"/>
          <w:sz w:val="20"/>
        </w:rPr>
        <w:t>STANOVENÁ  A</w:t>
      </w:r>
      <w:proofErr w:type="gramEnd"/>
      <w:r w:rsidRPr="007C10BA">
        <w:rPr>
          <w:rFonts w:ascii="Arial" w:hAnsi="Arial" w:cs="Arial"/>
          <w:color w:val="000000"/>
          <w:sz w:val="20"/>
        </w:rPr>
        <w:t xml:space="preserve">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2A037830" w14:textId="77777777" w:rsidR="00E50964" w:rsidRPr="007C10BA" w:rsidRDefault="00E50964" w:rsidP="00E50964">
      <w:pPr>
        <w:tabs>
          <w:tab w:val="left" w:pos="360"/>
        </w:tabs>
        <w:jc w:val="both"/>
        <w:rPr>
          <w:rFonts w:ascii="Arial" w:hAnsi="Arial" w:cs="Arial"/>
          <w:bCs/>
        </w:rPr>
      </w:pPr>
      <w:r w:rsidRPr="007C10BA">
        <w:rPr>
          <w:rFonts w:ascii="Arial" w:hAnsi="Arial" w:cs="Arial"/>
          <w:color w:val="000000"/>
        </w:rPr>
        <w:t xml:space="preserve">             </w:t>
      </w:r>
    </w:p>
    <w:p w14:paraId="62269E68" w14:textId="77777777" w:rsidR="00E50964" w:rsidRPr="007C10BA" w:rsidRDefault="00E50964" w:rsidP="00E50964">
      <w:pPr>
        <w:numPr>
          <w:ilvl w:val="0"/>
          <w:numId w:val="2"/>
        </w:numPr>
        <w:ind w:hanging="1080"/>
        <w:rPr>
          <w:rFonts w:ascii="Arial" w:hAnsi="Arial" w:cs="Arial"/>
          <w:b/>
          <w:color w:val="000000"/>
        </w:rPr>
      </w:pPr>
      <w:r w:rsidRPr="007C10BA">
        <w:rPr>
          <w:rFonts w:ascii="Arial" w:hAnsi="Arial" w:cs="Arial"/>
          <w:b/>
          <w:color w:val="000000"/>
        </w:rPr>
        <w:t>Platební podmínky</w:t>
      </w:r>
    </w:p>
    <w:p w14:paraId="7E97D4DE" w14:textId="77777777" w:rsidR="00E50964" w:rsidRPr="007C10BA" w:rsidRDefault="00E50964" w:rsidP="00E50964">
      <w:pPr>
        <w:jc w:val="both"/>
        <w:rPr>
          <w:rFonts w:ascii="Arial" w:hAnsi="Arial" w:cs="Arial"/>
          <w:color w:val="000000"/>
        </w:rPr>
      </w:pPr>
    </w:p>
    <w:p w14:paraId="21CE47BB" w14:textId="54F90542"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643FD3">
        <w:rPr>
          <w:rFonts w:ascii="Arial" w:hAnsi="Arial" w:cs="Arial"/>
          <w:color w:val="000000"/>
          <w:sz w:val="20"/>
        </w:rPr>
        <w:t xml:space="preserve">5.1. </w:t>
      </w:r>
      <w:r w:rsidR="00043FC5" w:rsidRPr="00643FD3">
        <w:rPr>
          <w:rFonts w:ascii="Arial" w:hAnsi="Arial" w:cs="Arial"/>
          <w:color w:val="000000"/>
          <w:sz w:val="20"/>
        </w:rPr>
        <w:t xml:space="preserve">Strany se dohodly, že zhotovitel vystaví do </w:t>
      </w:r>
      <w:r w:rsidR="00991FEF">
        <w:rPr>
          <w:rFonts w:ascii="Arial" w:hAnsi="Arial" w:cs="Arial"/>
          <w:color w:val="000000"/>
          <w:sz w:val="20"/>
        </w:rPr>
        <w:t>10</w:t>
      </w:r>
      <w:r w:rsidR="00043FC5" w:rsidRPr="00643FD3">
        <w:rPr>
          <w:rFonts w:ascii="Arial" w:hAnsi="Arial" w:cs="Arial"/>
          <w:color w:val="000000"/>
          <w:sz w:val="20"/>
        </w:rPr>
        <w:t xml:space="preserve"> dnů od podpisu smlouvy zálohovou fakturu, a to ve výši </w:t>
      </w:r>
      <w:proofErr w:type="gramStart"/>
      <w:r w:rsidR="00043FC5" w:rsidRPr="00643FD3">
        <w:rPr>
          <w:rFonts w:ascii="Arial" w:hAnsi="Arial" w:cs="Arial"/>
          <w:color w:val="000000"/>
          <w:sz w:val="20"/>
        </w:rPr>
        <w:t>50%</w:t>
      </w:r>
      <w:proofErr w:type="gramEnd"/>
      <w:r w:rsidR="00043FC5" w:rsidRPr="00643FD3">
        <w:rPr>
          <w:rFonts w:ascii="Arial" w:hAnsi="Arial" w:cs="Arial"/>
          <w:color w:val="000000"/>
          <w:sz w:val="20"/>
        </w:rPr>
        <w:t xml:space="preserve"> z celkové částky zakázky s DPH. Strany se dále dohodly, že splatnost zálohové faktury je 7 dní. Zbylá část platby (</w:t>
      </w:r>
      <w:proofErr w:type="gramStart"/>
      <w:r w:rsidR="00043FC5" w:rsidRPr="00643FD3">
        <w:rPr>
          <w:rFonts w:ascii="Arial" w:hAnsi="Arial" w:cs="Arial"/>
          <w:color w:val="000000"/>
          <w:sz w:val="20"/>
        </w:rPr>
        <w:t>50%</w:t>
      </w:r>
      <w:proofErr w:type="gramEnd"/>
      <w:r w:rsidR="00043FC5" w:rsidRPr="00643FD3">
        <w:rPr>
          <w:rFonts w:ascii="Arial" w:hAnsi="Arial" w:cs="Arial"/>
          <w:color w:val="000000"/>
          <w:sz w:val="20"/>
        </w:rPr>
        <w:t xml:space="preserve"> z celkové částky zakázky s DPH) za kompletní provedení prací bude zhotovitelem fakturována po</w:t>
      </w:r>
      <w:r w:rsidR="00043FC5">
        <w:rPr>
          <w:rFonts w:ascii="Arial" w:hAnsi="Arial" w:cs="Arial"/>
          <w:color w:val="000000"/>
          <w:sz w:val="20"/>
        </w:rPr>
        <w:t xml:space="preserve"> jejich řádném dokončení, a to na základě oboustranně podepsaného předávacího protokolu.</w:t>
      </w:r>
    </w:p>
    <w:p w14:paraId="01A286D0"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675E3995" w14:textId="09FB657D" w:rsidR="00E6583D" w:rsidRPr="007C10BA" w:rsidRDefault="00E6583D" w:rsidP="00E6583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7C10BA">
        <w:rPr>
          <w:rFonts w:ascii="Arial" w:hAnsi="Arial" w:cs="Arial"/>
          <w:color w:val="000000"/>
          <w:sz w:val="20"/>
        </w:rPr>
        <w:t xml:space="preserve">5.2. </w:t>
      </w:r>
      <w:r w:rsidR="00BA2A5A" w:rsidRPr="00BA2A5A">
        <w:rPr>
          <w:rFonts w:ascii="Arial" w:hAnsi="Arial" w:cs="Arial"/>
          <w:color w:val="000000"/>
          <w:sz w:val="20"/>
          <w:szCs w:val="16"/>
        </w:rPr>
        <w:t>Každá faktura bude pořízena ve dvou výtiscích a budou obsahovat všechny náležitosti odpovídající daňovému dokladu podle platných právních předpisů (zejména zákon o dani z přidané hodnoty), ve znění pozdějších předpisů. DPH bude účtováno dle platné právní úpravy ke dni vystavení daňového dokladu. DPH na výstupu bude vykázána a odvedena v souladu s platným zněním zákona o DPH.</w:t>
      </w:r>
      <w:r w:rsidR="009A5921">
        <w:rPr>
          <w:rFonts w:ascii="Arial" w:hAnsi="Arial" w:cs="Arial"/>
          <w:color w:val="000000"/>
          <w:sz w:val="20"/>
          <w:szCs w:val="16"/>
        </w:rPr>
        <w:t xml:space="preserve"> </w:t>
      </w:r>
    </w:p>
    <w:p w14:paraId="3A5444D1"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4DE0EB9A"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48BB5F71" w14:textId="77777777" w:rsidR="00E50964" w:rsidRPr="007C10BA" w:rsidRDefault="00E50964" w:rsidP="00E50964">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57494C7D"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32083A77"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00B7C605"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253458AD"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643ABACA"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3C1CC9D6"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777EEDC"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0F1338C7"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6F75EF60"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7C10BA">
        <w:rPr>
          <w:rFonts w:ascii="Arial" w:hAnsi="Arial" w:cs="Arial"/>
          <w:color w:val="000000"/>
          <w:sz w:val="20"/>
        </w:rPr>
        <w:t>5.3. Součástí faktury bude soupis provedených prací, který musí být písemně odsouhlasen a písemně potvrzen objednatelem (jeho zástupcem).</w:t>
      </w:r>
      <w:r w:rsidRPr="007C10BA">
        <w:rPr>
          <w:rFonts w:ascii="Arial" w:hAnsi="Arial" w:cs="Arial"/>
        </w:rPr>
        <w:t xml:space="preserve"> </w:t>
      </w:r>
    </w:p>
    <w:p w14:paraId="1A6D21D9"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67B851EE" w14:textId="29FABFA1"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sz w:val="20"/>
        </w:rPr>
        <w:t>5.4.</w:t>
      </w:r>
      <w:r w:rsidRPr="007C10BA">
        <w:rPr>
          <w:rFonts w:ascii="Arial" w:hAnsi="Arial" w:cs="Arial"/>
          <w:color w:val="000000"/>
          <w:sz w:val="20"/>
        </w:rPr>
        <w:t xml:space="preserve"> Zhotovitel předloží fakturu do </w:t>
      </w:r>
      <w:r w:rsidR="00E6583D">
        <w:rPr>
          <w:rFonts w:ascii="Arial" w:hAnsi="Arial" w:cs="Arial"/>
          <w:color w:val="000000"/>
          <w:sz w:val="20"/>
        </w:rPr>
        <w:t>5</w:t>
      </w:r>
      <w:r w:rsidRPr="007C10BA">
        <w:rPr>
          <w:rFonts w:ascii="Arial" w:hAnsi="Arial" w:cs="Arial"/>
          <w:color w:val="000000"/>
          <w:sz w:val="20"/>
        </w:rPr>
        <w:t xml:space="preserve"> ti dnů po dokončení a předání díla. </w:t>
      </w:r>
    </w:p>
    <w:p w14:paraId="252BF7F8"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D4BD23" w14:textId="5F164B6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t xml:space="preserve">5.5. Splatnost faktury je dohodnuta do </w:t>
      </w:r>
      <w:r w:rsidR="00E6583D">
        <w:rPr>
          <w:rFonts w:ascii="Arial" w:hAnsi="Arial" w:cs="Arial"/>
          <w:color w:val="000000"/>
          <w:sz w:val="20"/>
        </w:rPr>
        <w:t>14</w:t>
      </w:r>
      <w:r w:rsidRPr="007C10BA">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5668AB99"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088BFC27"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lastRenderedPageBreak/>
        <w:t>5.6. Práce, které provedl zhotovitel bez souhlasu objednatele o své újmě nad rámec předmětu díla tak, jak je popsáno v článku čl. II této smlouvy, se do soupisu prací nesmějí zařazovat a považují se za součást celkové ceny díla, vyjma případů, kdy se strany písemně dohodnou jinak.</w:t>
      </w:r>
    </w:p>
    <w:p w14:paraId="7D552966"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472227F7"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7C10BA">
        <w:rPr>
          <w:rFonts w:ascii="Arial" w:hAnsi="Arial" w:cs="Arial"/>
          <w:color w:val="000000"/>
          <w:sz w:val="20"/>
        </w:rPr>
        <w:t>5.7.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0463F697"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9F7B9C1"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7C10BA">
        <w:rPr>
          <w:rFonts w:ascii="Arial" w:hAnsi="Arial" w:cs="Arial"/>
          <w:color w:val="000000"/>
          <w:sz w:val="20"/>
        </w:rPr>
        <w:t xml:space="preserve">5.8. </w:t>
      </w:r>
      <w:r w:rsidRPr="007C10BA">
        <w:rPr>
          <w:rFonts w:ascii="Arial" w:hAnsi="Arial" w:cs="Arial"/>
          <w:sz w:val="20"/>
        </w:rPr>
        <w:t xml:space="preserve">Smluvní strany se dále dohodly, že v případě, že se zhotovitel stane ve smyslu </w:t>
      </w:r>
      <w:proofErr w:type="spellStart"/>
      <w:r w:rsidRPr="007C10BA">
        <w:rPr>
          <w:rFonts w:ascii="Arial" w:hAnsi="Arial" w:cs="Arial"/>
          <w:sz w:val="20"/>
        </w:rPr>
        <w:t>ust</w:t>
      </w:r>
      <w:proofErr w:type="spellEnd"/>
      <w:r w:rsidRPr="007C10BA">
        <w:rPr>
          <w:rFonts w:ascii="Arial" w:hAnsi="Arial" w:cs="Arial"/>
          <w:sz w:val="20"/>
        </w:rPr>
        <w: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7F9DCBBE"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39E45C9" w14:textId="77777777" w:rsidR="00E50964" w:rsidRPr="007C10BA" w:rsidRDefault="00E50964" w:rsidP="00E50964">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49E82355" w14:textId="77777777" w:rsidR="00E50964" w:rsidRPr="007C10BA" w:rsidRDefault="00E50964" w:rsidP="00E50964">
      <w:pPr>
        <w:jc w:val="both"/>
        <w:rPr>
          <w:rFonts w:ascii="Arial" w:hAnsi="Arial" w:cs="Arial"/>
          <w:color w:val="000000"/>
        </w:rPr>
      </w:pPr>
    </w:p>
    <w:p w14:paraId="69A0629F" w14:textId="77777777" w:rsidR="00E50964" w:rsidRPr="007C10BA" w:rsidRDefault="00E50964" w:rsidP="00E50964">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48F4596F" w14:textId="77777777" w:rsidR="00E50964" w:rsidRPr="007C10BA" w:rsidRDefault="00E50964" w:rsidP="00E50964">
      <w:pPr>
        <w:tabs>
          <w:tab w:val="left" w:pos="360"/>
        </w:tabs>
        <w:jc w:val="both"/>
        <w:rPr>
          <w:rFonts w:ascii="Arial" w:hAnsi="Arial" w:cs="Arial"/>
          <w:color w:val="000000"/>
        </w:rPr>
      </w:pPr>
    </w:p>
    <w:p w14:paraId="6117D1D6" w14:textId="704BA97D" w:rsidR="00E50964" w:rsidRDefault="00E50964" w:rsidP="00E50964">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21B20B8F" w14:textId="71C0F5FE" w:rsidR="00991FEF" w:rsidRDefault="00991FEF" w:rsidP="00E50964">
      <w:pPr>
        <w:overflowPunct/>
        <w:jc w:val="both"/>
        <w:textAlignment w:val="auto"/>
        <w:rPr>
          <w:rFonts w:ascii="Arial" w:hAnsi="Arial" w:cs="Arial"/>
          <w:color w:val="000000"/>
        </w:rPr>
      </w:pPr>
    </w:p>
    <w:p w14:paraId="12A9FD8C" w14:textId="749F06D2" w:rsidR="00991FEF" w:rsidRPr="00991FEF" w:rsidRDefault="00991FEF" w:rsidP="00991FEF">
      <w:pPr>
        <w:pStyle w:val="Odstavecseseznamem"/>
        <w:numPr>
          <w:ilvl w:val="1"/>
          <w:numId w:val="6"/>
        </w:numPr>
        <w:overflowPunct/>
        <w:jc w:val="both"/>
        <w:textAlignment w:val="auto"/>
        <w:rPr>
          <w:rFonts w:ascii="Arial" w:hAnsi="Arial" w:cs="Arial"/>
          <w:color w:val="000000"/>
        </w:rPr>
      </w:pPr>
      <w:r>
        <w:rPr>
          <w:rFonts w:ascii="Arial" w:hAnsi="Arial" w:cs="Arial"/>
          <w:color w:val="000000"/>
        </w:rPr>
        <w:t>Zhotovitel zakázky je povinen doložit doklad o uložení usazenin na skládku (např. čestným prohlášením, informačním listem o uložení skládky, a jiné).</w:t>
      </w:r>
    </w:p>
    <w:p w14:paraId="69D9E8C3" w14:textId="77777777" w:rsidR="00E50964" w:rsidRPr="007C10BA" w:rsidRDefault="00E50964" w:rsidP="00E50964">
      <w:pPr>
        <w:jc w:val="both"/>
        <w:rPr>
          <w:rFonts w:ascii="Arial" w:hAnsi="Arial" w:cs="Arial"/>
          <w:color w:val="000000"/>
        </w:rPr>
      </w:pPr>
    </w:p>
    <w:p w14:paraId="67C381DD" w14:textId="77777777" w:rsidR="00E50964" w:rsidRPr="007C10BA" w:rsidRDefault="00E50964" w:rsidP="00E50964">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5259F33F" w14:textId="77777777" w:rsidR="00E50964" w:rsidRPr="007C10BA" w:rsidRDefault="00E50964" w:rsidP="00E50964">
      <w:pPr>
        <w:jc w:val="center"/>
        <w:rPr>
          <w:rFonts w:ascii="Arial" w:hAnsi="Arial" w:cs="Arial"/>
          <w:b/>
          <w:i/>
          <w:color w:val="000000"/>
        </w:rPr>
      </w:pPr>
    </w:p>
    <w:p w14:paraId="5FD58A4E" w14:textId="77777777" w:rsidR="00E50964" w:rsidRPr="007C10BA" w:rsidRDefault="00E50964" w:rsidP="00E50964">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1E27CB0C" w14:textId="77777777" w:rsidR="00E50964" w:rsidRPr="007C10BA" w:rsidRDefault="00E50964" w:rsidP="00E50964">
      <w:pPr>
        <w:tabs>
          <w:tab w:val="left" w:pos="390"/>
        </w:tabs>
        <w:ind w:left="30" w:firstLine="180"/>
        <w:jc w:val="both"/>
        <w:rPr>
          <w:rFonts w:ascii="Arial" w:hAnsi="Arial" w:cs="Arial"/>
          <w:color w:val="000000"/>
        </w:rPr>
      </w:pPr>
    </w:p>
    <w:p w14:paraId="77A556BC" w14:textId="77777777" w:rsidR="00E50964" w:rsidRPr="007C10BA" w:rsidRDefault="00E50964" w:rsidP="00E50964">
      <w:pPr>
        <w:numPr>
          <w:ilvl w:val="0"/>
          <w:numId w:val="2"/>
        </w:numPr>
        <w:ind w:hanging="1080"/>
        <w:rPr>
          <w:rFonts w:ascii="Arial" w:hAnsi="Arial" w:cs="Arial"/>
          <w:b/>
          <w:color w:val="000000"/>
        </w:rPr>
      </w:pPr>
      <w:r w:rsidRPr="007C10BA">
        <w:rPr>
          <w:rFonts w:ascii="Arial" w:hAnsi="Arial" w:cs="Arial"/>
          <w:b/>
          <w:color w:val="000000"/>
        </w:rPr>
        <w:t>Odpovědnost za vady</w:t>
      </w:r>
    </w:p>
    <w:p w14:paraId="1CFD6029" w14:textId="77777777" w:rsidR="00E50964" w:rsidRPr="007C10BA" w:rsidRDefault="00E50964" w:rsidP="00E50964">
      <w:pPr>
        <w:jc w:val="center"/>
        <w:rPr>
          <w:rFonts w:ascii="Arial" w:hAnsi="Arial" w:cs="Arial"/>
          <w:b/>
          <w:i/>
          <w:color w:val="000000"/>
        </w:rPr>
      </w:pPr>
    </w:p>
    <w:p w14:paraId="3F5ED418" w14:textId="77777777" w:rsidR="00E50964" w:rsidRPr="00662F34" w:rsidRDefault="00E50964" w:rsidP="00E50964">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33FB7656" w14:textId="77777777" w:rsidR="00E50964" w:rsidRDefault="00E50964" w:rsidP="00E50964">
      <w:pPr>
        <w:tabs>
          <w:tab w:val="left" w:pos="360"/>
        </w:tabs>
        <w:jc w:val="both"/>
        <w:rPr>
          <w:rFonts w:ascii="Arial" w:hAnsi="Arial" w:cs="Arial"/>
          <w:color w:val="000000"/>
        </w:rPr>
      </w:pPr>
    </w:p>
    <w:p w14:paraId="50F77E02" w14:textId="12DDCED5" w:rsidR="00E50964" w:rsidRPr="0008722E" w:rsidRDefault="00E50964" w:rsidP="00E50964">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 xml:space="preserve">na </w:t>
      </w:r>
      <w:r w:rsidR="00643FD3" w:rsidRPr="00643FD3">
        <w:rPr>
          <w:rFonts w:ascii="Arial" w:hAnsi="Arial" w:cs="Arial"/>
        </w:rPr>
        <w:t>24</w:t>
      </w:r>
      <w:r w:rsidRPr="00643FD3">
        <w:rPr>
          <w:rFonts w:ascii="Arial" w:hAnsi="Arial" w:cs="Arial"/>
        </w:rPr>
        <w:t xml:space="preserve">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41A9F87B" w14:textId="77777777" w:rsidR="00E50964" w:rsidRPr="0008722E" w:rsidRDefault="00E50964" w:rsidP="00E50964">
      <w:pPr>
        <w:tabs>
          <w:tab w:val="left" w:pos="360"/>
        </w:tabs>
        <w:jc w:val="both"/>
        <w:rPr>
          <w:rFonts w:ascii="Arial" w:hAnsi="Arial" w:cs="Arial"/>
        </w:rPr>
      </w:pPr>
    </w:p>
    <w:p w14:paraId="30AE53C9" w14:textId="77777777" w:rsidR="00E50964" w:rsidRPr="00662F34" w:rsidRDefault="00E50964" w:rsidP="00E50964">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2AD11C57" w14:textId="77777777" w:rsidR="00E50964" w:rsidRDefault="00E50964" w:rsidP="00E50964">
      <w:pPr>
        <w:tabs>
          <w:tab w:val="left" w:pos="360"/>
        </w:tabs>
        <w:jc w:val="both"/>
        <w:rPr>
          <w:rFonts w:ascii="Arial" w:hAnsi="Arial" w:cs="Arial"/>
          <w:color w:val="000000"/>
        </w:rPr>
      </w:pPr>
    </w:p>
    <w:p w14:paraId="3338F2AC" w14:textId="77777777" w:rsidR="00E50964" w:rsidRPr="00662F34" w:rsidRDefault="00E50964" w:rsidP="00E50964">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2AC28BC0" w14:textId="77777777" w:rsidR="00E50964" w:rsidRDefault="00E50964" w:rsidP="00E50964">
      <w:pPr>
        <w:tabs>
          <w:tab w:val="left" w:pos="360"/>
        </w:tabs>
        <w:jc w:val="both"/>
        <w:rPr>
          <w:rFonts w:ascii="Arial" w:hAnsi="Arial" w:cs="Arial"/>
          <w:color w:val="000000"/>
        </w:rPr>
      </w:pPr>
    </w:p>
    <w:p w14:paraId="0478015F" w14:textId="77777777" w:rsidR="00E50964" w:rsidRDefault="00E50964" w:rsidP="00E50964">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0AD94AF8" w14:textId="77777777" w:rsidR="00E50964" w:rsidRDefault="00E50964" w:rsidP="00E50964">
      <w:pPr>
        <w:tabs>
          <w:tab w:val="left" w:pos="360"/>
        </w:tabs>
        <w:jc w:val="both"/>
        <w:rPr>
          <w:rFonts w:ascii="Arial" w:hAnsi="Arial" w:cs="Arial"/>
          <w:color w:val="000000"/>
        </w:rPr>
      </w:pPr>
      <w:r>
        <w:rPr>
          <w:rFonts w:ascii="Arial" w:hAnsi="Arial" w:cs="Arial"/>
          <w:color w:val="000000"/>
        </w:rPr>
        <w:t xml:space="preserve"> </w:t>
      </w:r>
    </w:p>
    <w:p w14:paraId="4D1DBB13" w14:textId="77777777" w:rsidR="00E50964" w:rsidRPr="00662F34" w:rsidRDefault="00E50964" w:rsidP="00E50964">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089E9D79" w14:textId="77777777" w:rsidR="00E50964" w:rsidRDefault="00E50964" w:rsidP="00E50964">
      <w:pPr>
        <w:tabs>
          <w:tab w:val="left" w:pos="360"/>
        </w:tabs>
        <w:jc w:val="both"/>
        <w:rPr>
          <w:rFonts w:ascii="Arial" w:hAnsi="Arial" w:cs="Arial"/>
          <w:color w:val="000000"/>
        </w:rPr>
      </w:pPr>
    </w:p>
    <w:p w14:paraId="480BEF11" w14:textId="77777777" w:rsidR="00E50964" w:rsidRPr="00662F34" w:rsidRDefault="00E50964" w:rsidP="00E50964">
      <w:pPr>
        <w:tabs>
          <w:tab w:val="left" w:pos="360"/>
        </w:tabs>
        <w:jc w:val="both"/>
        <w:rPr>
          <w:rFonts w:ascii="Arial" w:hAnsi="Arial" w:cs="Arial"/>
          <w:color w:val="000000"/>
        </w:rPr>
      </w:pPr>
      <w:r>
        <w:rPr>
          <w:rFonts w:ascii="Arial" w:hAnsi="Arial" w:cs="Arial"/>
          <w:color w:val="000000"/>
        </w:rPr>
        <w:lastRenderedPageBreak/>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0CDF3D4A" w14:textId="77777777" w:rsidR="00E50964" w:rsidRPr="00662F34" w:rsidRDefault="00E50964" w:rsidP="00E50964">
      <w:pPr>
        <w:tabs>
          <w:tab w:val="left" w:pos="360"/>
        </w:tabs>
        <w:jc w:val="both"/>
        <w:rPr>
          <w:rFonts w:ascii="Arial" w:hAnsi="Arial" w:cs="Arial"/>
          <w:color w:val="000000"/>
          <w:highlight w:val="yellow"/>
        </w:rPr>
      </w:pPr>
    </w:p>
    <w:p w14:paraId="6B3EF8C0" w14:textId="77777777" w:rsidR="00E50964" w:rsidRPr="00A42521" w:rsidRDefault="00E50964" w:rsidP="00E50964">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69D9D8C8" w14:textId="77777777" w:rsidR="00E50964" w:rsidRPr="00662F34" w:rsidRDefault="00E50964" w:rsidP="00E50964">
      <w:pPr>
        <w:jc w:val="center"/>
        <w:rPr>
          <w:rFonts w:ascii="Arial" w:hAnsi="Arial" w:cs="Arial"/>
          <w:b/>
          <w:i/>
          <w:color w:val="000000"/>
        </w:rPr>
      </w:pPr>
    </w:p>
    <w:p w14:paraId="655E5462" w14:textId="77777777" w:rsidR="00E50964" w:rsidRDefault="00E50964" w:rsidP="00E50964">
      <w:pPr>
        <w:numPr>
          <w:ilvl w:val="1"/>
          <w:numId w:val="3"/>
        </w:numPr>
        <w:tabs>
          <w:tab w:val="left" w:pos="0"/>
        </w:tabs>
        <w:jc w:val="both"/>
        <w:rPr>
          <w:rFonts w:ascii="Arial" w:hAnsi="Arial" w:cs="Arial"/>
          <w:color w:val="000000"/>
        </w:rPr>
      </w:pPr>
      <w:r w:rsidRPr="00FB4E21">
        <w:rPr>
          <w:rFonts w:ascii="Arial" w:hAnsi="Arial" w:cs="Arial"/>
          <w:color w:val="000000"/>
        </w:rPr>
        <w:t>Zhotovitel je vlastníkem díla a nese nebezpečí škody na něm až do okamžiku jeho předání a převzetí</w:t>
      </w:r>
    </w:p>
    <w:p w14:paraId="6ED82ABC" w14:textId="77777777" w:rsidR="00E50964" w:rsidRPr="00FB4E21" w:rsidRDefault="00E50964" w:rsidP="00E50964">
      <w:pPr>
        <w:tabs>
          <w:tab w:val="left" w:pos="0"/>
        </w:tabs>
        <w:jc w:val="both"/>
        <w:rPr>
          <w:rFonts w:ascii="Arial" w:hAnsi="Arial" w:cs="Arial"/>
          <w:color w:val="000000"/>
        </w:rPr>
      </w:pPr>
      <w:r w:rsidRPr="00FB4E21">
        <w:rPr>
          <w:rFonts w:ascii="Arial" w:hAnsi="Arial" w:cs="Arial"/>
          <w:color w:val="000000"/>
        </w:rPr>
        <w:t>objednatelem, kdy nebezpečí škody i vlastnické právo k dílu (nebo jeho příslušné části) přechází na objednatele.</w:t>
      </w:r>
    </w:p>
    <w:p w14:paraId="75EC6727" w14:textId="77777777" w:rsidR="00E50964" w:rsidRDefault="00E50964" w:rsidP="00E50964">
      <w:pPr>
        <w:tabs>
          <w:tab w:val="left" w:pos="0"/>
        </w:tabs>
        <w:jc w:val="both"/>
        <w:rPr>
          <w:rFonts w:ascii="Arial" w:hAnsi="Arial" w:cs="Arial"/>
          <w:color w:val="000000"/>
        </w:rPr>
      </w:pPr>
    </w:p>
    <w:p w14:paraId="093E42ED" w14:textId="77777777" w:rsidR="00E50964" w:rsidRDefault="00E50964" w:rsidP="00E50964">
      <w:pPr>
        <w:numPr>
          <w:ilvl w:val="1"/>
          <w:numId w:val="3"/>
        </w:numPr>
        <w:tabs>
          <w:tab w:val="left" w:pos="0"/>
        </w:tabs>
        <w:jc w:val="both"/>
        <w:rPr>
          <w:rFonts w:ascii="Arial" w:hAnsi="Arial" w:cs="Arial"/>
          <w:color w:val="000000"/>
        </w:rPr>
      </w:pPr>
      <w:r w:rsidRPr="00662F34">
        <w:rPr>
          <w:rFonts w:ascii="Arial" w:hAnsi="Arial" w:cs="Arial"/>
          <w:color w:val="000000"/>
        </w:rPr>
        <w:t>Jestliže je objednatel v prodlení s převzetím díla, přechází na něj neb</w:t>
      </w:r>
      <w:r>
        <w:rPr>
          <w:rFonts w:ascii="Arial" w:hAnsi="Arial" w:cs="Arial"/>
          <w:color w:val="000000"/>
        </w:rPr>
        <w:t>ezpečí škody na příslušné části</w:t>
      </w:r>
    </w:p>
    <w:p w14:paraId="349A2609" w14:textId="77777777" w:rsidR="00E50964" w:rsidRPr="00662F34" w:rsidRDefault="00E50964" w:rsidP="00E50964">
      <w:pPr>
        <w:tabs>
          <w:tab w:val="left" w:pos="0"/>
        </w:tabs>
        <w:jc w:val="both"/>
        <w:rPr>
          <w:rFonts w:ascii="Arial" w:hAnsi="Arial" w:cs="Arial"/>
          <w:color w:val="000000"/>
        </w:rPr>
      </w:pPr>
      <w:r w:rsidRPr="00662F34">
        <w:rPr>
          <w:rFonts w:ascii="Arial" w:hAnsi="Arial" w:cs="Arial"/>
          <w:color w:val="000000"/>
        </w:rPr>
        <w:t>díla prvním dnem prodlení.</w:t>
      </w:r>
    </w:p>
    <w:p w14:paraId="18B1F9FE" w14:textId="77777777" w:rsidR="00E50964" w:rsidRDefault="00E50964" w:rsidP="00E50964">
      <w:pPr>
        <w:jc w:val="center"/>
        <w:rPr>
          <w:rFonts w:ascii="Arial" w:hAnsi="Arial" w:cs="Arial"/>
          <w:b/>
          <w:i/>
          <w:color w:val="000000"/>
        </w:rPr>
      </w:pPr>
    </w:p>
    <w:p w14:paraId="7ED04D20" w14:textId="77777777" w:rsidR="00E50964" w:rsidRPr="00A42521" w:rsidRDefault="00E50964" w:rsidP="00E50964">
      <w:pPr>
        <w:numPr>
          <w:ilvl w:val="0"/>
          <w:numId w:val="2"/>
        </w:numPr>
        <w:ind w:hanging="1080"/>
        <w:rPr>
          <w:rFonts w:ascii="Arial" w:hAnsi="Arial" w:cs="Arial"/>
          <w:b/>
          <w:color w:val="000000"/>
        </w:rPr>
      </w:pPr>
      <w:r w:rsidRPr="00A42521">
        <w:rPr>
          <w:rFonts w:ascii="Arial" w:hAnsi="Arial" w:cs="Arial"/>
          <w:b/>
          <w:color w:val="000000"/>
        </w:rPr>
        <w:t>Smluvní pokuty</w:t>
      </w:r>
    </w:p>
    <w:p w14:paraId="182BCC3F" w14:textId="77777777" w:rsidR="00E50964" w:rsidRPr="00662F34" w:rsidRDefault="00E50964" w:rsidP="00E50964">
      <w:pPr>
        <w:jc w:val="both"/>
        <w:rPr>
          <w:rFonts w:ascii="Arial" w:hAnsi="Arial" w:cs="Arial"/>
          <w:color w:val="000000"/>
        </w:rPr>
      </w:pPr>
    </w:p>
    <w:p w14:paraId="63475E08" w14:textId="6934CC67"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w:t>
      </w:r>
      <w:r w:rsidRPr="00643FD3">
        <w:rPr>
          <w:rFonts w:ascii="Arial" w:hAnsi="Arial" w:cs="Arial"/>
          <w:color w:val="000000"/>
          <w:sz w:val="20"/>
        </w:rPr>
        <w:t xml:space="preserve">však </w:t>
      </w:r>
      <w:r w:rsidR="00043FC5" w:rsidRPr="00643FD3">
        <w:rPr>
          <w:rFonts w:ascii="Arial" w:hAnsi="Arial" w:cs="Arial"/>
          <w:color w:val="000000"/>
          <w:sz w:val="20"/>
        </w:rPr>
        <w:t>2</w:t>
      </w:r>
      <w:r w:rsidRPr="00643FD3">
        <w:rPr>
          <w:rFonts w:ascii="Arial" w:hAnsi="Arial" w:cs="Arial"/>
          <w:color w:val="000000"/>
          <w:sz w:val="20"/>
        </w:rPr>
        <w:t>.000 Kč</w:t>
      </w:r>
      <w:r w:rsidRPr="00A34A5C">
        <w:rPr>
          <w:rFonts w:ascii="Arial" w:hAnsi="Arial" w:cs="Arial"/>
          <w:color w:val="000000"/>
          <w:sz w:val="20"/>
        </w:rPr>
        <w:t xml:space="preserve"> za každý započatý den prodlení</w:t>
      </w:r>
    </w:p>
    <w:p w14:paraId="43EF4E3E" w14:textId="77777777"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4E998B98" w14:textId="77777777"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738D35B6" w14:textId="77777777"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0B526BC0" w14:textId="26C6520B"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w:t>
      </w:r>
      <w:r w:rsidRPr="00643FD3">
        <w:rPr>
          <w:rFonts w:ascii="Arial" w:hAnsi="Arial" w:cs="Arial"/>
          <w:color w:val="000000"/>
          <w:sz w:val="20"/>
        </w:rPr>
        <w:t xml:space="preserve">pokutu ve výši </w:t>
      </w:r>
      <w:proofErr w:type="gramStart"/>
      <w:r w:rsidR="00043FC5" w:rsidRPr="00643FD3">
        <w:rPr>
          <w:rFonts w:ascii="Arial" w:hAnsi="Arial" w:cs="Arial"/>
          <w:color w:val="000000"/>
          <w:sz w:val="20"/>
        </w:rPr>
        <w:t>30</w:t>
      </w:r>
      <w:r w:rsidRPr="00643FD3">
        <w:rPr>
          <w:rFonts w:ascii="Arial" w:hAnsi="Arial" w:cs="Arial"/>
          <w:color w:val="000000"/>
          <w:sz w:val="20"/>
        </w:rPr>
        <w:t>.000,-</w:t>
      </w:r>
      <w:proofErr w:type="gramEnd"/>
      <w:r w:rsidRPr="00643FD3">
        <w:rPr>
          <w:rFonts w:ascii="Arial" w:hAnsi="Arial" w:cs="Arial"/>
          <w:color w:val="000000"/>
          <w:sz w:val="20"/>
        </w:rPr>
        <w:t xml:space="preserve"> Kč.</w:t>
      </w:r>
    </w:p>
    <w:p w14:paraId="73FC5620" w14:textId="77777777"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3280FE5D" w14:textId="4BFF8FD7"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proofErr w:type="gramStart"/>
      <w:r w:rsidR="00043FC5" w:rsidRPr="00643FD3">
        <w:rPr>
          <w:rFonts w:ascii="Arial" w:hAnsi="Arial" w:cs="Arial"/>
          <w:color w:val="000000"/>
          <w:sz w:val="20"/>
        </w:rPr>
        <w:t>2.0</w:t>
      </w:r>
      <w:r w:rsidRPr="00643FD3">
        <w:rPr>
          <w:rFonts w:ascii="Arial" w:hAnsi="Arial" w:cs="Arial"/>
          <w:color w:val="000000"/>
          <w:sz w:val="20"/>
        </w:rPr>
        <w:t>00,-</w:t>
      </w:r>
      <w:proofErr w:type="gramEnd"/>
      <w:r w:rsidRPr="00643FD3">
        <w:rPr>
          <w:rFonts w:ascii="Arial" w:hAnsi="Arial" w:cs="Arial"/>
          <w:color w:val="000000"/>
          <w:sz w:val="20"/>
        </w:rPr>
        <w:t>Kč</w:t>
      </w:r>
      <w:r w:rsidRPr="00A34A5C">
        <w:rPr>
          <w:rFonts w:ascii="Arial" w:hAnsi="Arial" w:cs="Arial"/>
          <w:color w:val="000000"/>
          <w:sz w:val="20"/>
        </w:rPr>
        <w:t xml:space="preserve"> za každý nedodělek či vadu a den prodlení.</w:t>
      </w:r>
    </w:p>
    <w:p w14:paraId="19AB0FA0" w14:textId="77777777"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2833ECC"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00CF181"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B9989B9" w14:textId="77777777" w:rsidR="00E50964" w:rsidRDefault="00E50964" w:rsidP="00E50964">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2C457053" w14:textId="77777777" w:rsidR="00E50964" w:rsidRDefault="00E50964" w:rsidP="00E50964">
      <w:pPr>
        <w:tabs>
          <w:tab w:val="left" w:pos="0"/>
        </w:tabs>
        <w:jc w:val="both"/>
        <w:rPr>
          <w:rFonts w:ascii="Arial" w:hAnsi="Arial" w:cs="Arial"/>
          <w:color w:val="000000"/>
        </w:rPr>
      </w:pPr>
    </w:p>
    <w:p w14:paraId="7EF2EC20" w14:textId="77777777" w:rsidR="00E50964" w:rsidRPr="00662F34" w:rsidRDefault="00E50964" w:rsidP="00E50964">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48598EDF" w14:textId="77777777" w:rsidR="00E50964" w:rsidRPr="00662F34" w:rsidRDefault="00E50964" w:rsidP="00E50964">
      <w:pPr>
        <w:jc w:val="both"/>
        <w:rPr>
          <w:rFonts w:ascii="Arial" w:hAnsi="Arial" w:cs="Arial"/>
          <w:color w:val="000000"/>
          <w:highlight w:val="yellow"/>
        </w:rPr>
      </w:pPr>
    </w:p>
    <w:p w14:paraId="2ECAD59B" w14:textId="77777777" w:rsidR="00E50964" w:rsidRPr="003825BD" w:rsidRDefault="00E50964" w:rsidP="00E50964">
      <w:pPr>
        <w:numPr>
          <w:ilvl w:val="0"/>
          <w:numId w:val="2"/>
        </w:numPr>
        <w:ind w:hanging="1080"/>
        <w:rPr>
          <w:rFonts w:ascii="Arial" w:hAnsi="Arial" w:cs="Arial"/>
          <w:b/>
          <w:color w:val="000000"/>
        </w:rPr>
      </w:pPr>
      <w:r w:rsidRPr="003825BD">
        <w:rPr>
          <w:rFonts w:ascii="Arial" w:hAnsi="Arial" w:cs="Arial"/>
          <w:b/>
          <w:color w:val="000000"/>
        </w:rPr>
        <w:t>Odstoupení od smlouvy</w:t>
      </w:r>
    </w:p>
    <w:p w14:paraId="367177EC"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3A125FB1"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6DEDE3A9"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A43CCD8"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76165D72"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530BDC98"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091A8891"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59F5D1E1"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46818F36"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35FE8B9"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417006CE"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60D26885" w14:textId="77777777" w:rsidR="00643FD3" w:rsidRDefault="00643FD3" w:rsidP="00E50964">
      <w:pPr>
        <w:jc w:val="center"/>
        <w:rPr>
          <w:rFonts w:ascii="Arial" w:hAnsi="Arial" w:cs="Arial"/>
          <w:b/>
          <w:i/>
          <w:color w:val="000000"/>
        </w:rPr>
      </w:pPr>
    </w:p>
    <w:p w14:paraId="5CEFBE41" w14:textId="77777777" w:rsidR="00E6583D" w:rsidRDefault="00E6583D" w:rsidP="00E50964">
      <w:pPr>
        <w:jc w:val="center"/>
        <w:rPr>
          <w:rFonts w:ascii="Arial" w:hAnsi="Arial" w:cs="Arial"/>
          <w:b/>
          <w:i/>
          <w:color w:val="000000"/>
        </w:rPr>
      </w:pPr>
    </w:p>
    <w:p w14:paraId="05F7D551" w14:textId="77777777" w:rsidR="00E50964" w:rsidRPr="003825BD" w:rsidRDefault="00E50964" w:rsidP="00E50964">
      <w:pPr>
        <w:numPr>
          <w:ilvl w:val="0"/>
          <w:numId w:val="2"/>
        </w:numPr>
        <w:ind w:hanging="1080"/>
        <w:rPr>
          <w:rFonts w:ascii="Arial" w:hAnsi="Arial" w:cs="Arial"/>
          <w:b/>
          <w:color w:val="000000"/>
        </w:rPr>
      </w:pPr>
      <w:r w:rsidRPr="003825BD">
        <w:rPr>
          <w:rFonts w:ascii="Arial" w:hAnsi="Arial" w:cs="Arial"/>
          <w:b/>
          <w:color w:val="000000"/>
        </w:rPr>
        <w:t>Vyšší moc</w:t>
      </w:r>
    </w:p>
    <w:p w14:paraId="0FBF4325" w14:textId="77777777" w:rsidR="00E50964" w:rsidRPr="00662F34" w:rsidRDefault="00E50964" w:rsidP="00E50964">
      <w:pPr>
        <w:jc w:val="center"/>
        <w:rPr>
          <w:rFonts w:ascii="Arial" w:hAnsi="Arial" w:cs="Arial"/>
          <w:color w:val="000000"/>
        </w:rPr>
      </w:pPr>
      <w:r w:rsidRPr="00662F34">
        <w:rPr>
          <w:rFonts w:ascii="Arial" w:hAnsi="Arial" w:cs="Arial"/>
          <w:b/>
          <w:i/>
          <w:color w:val="000000"/>
        </w:rPr>
        <w:t xml:space="preserve"> </w:t>
      </w:r>
    </w:p>
    <w:p w14:paraId="377FAE2F" w14:textId="77777777" w:rsidR="00E50964" w:rsidRDefault="00E50964" w:rsidP="00E50964">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384A242B" w14:textId="77777777" w:rsidR="00E50964" w:rsidRPr="00662F34" w:rsidRDefault="00E50964" w:rsidP="00E50964">
      <w:pPr>
        <w:tabs>
          <w:tab w:val="left" w:pos="360"/>
        </w:tabs>
        <w:jc w:val="both"/>
        <w:rPr>
          <w:rFonts w:ascii="Arial" w:hAnsi="Arial" w:cs="Arial"/>
          <w:color w:val="000000"/>
        </w:rPr>
      </w:pPr>
    </w:p>
    <w:p w14:paraId="0F5A54C0" w14:textId="77777777" w:rsidR="00E50964" w:rsidRPr="00662F34" w:rsidRDefault="00E50964" w:rsidP="00E50964">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1771F609" w14:textId="77777777" w:rsidR="00E50964" w:rsidRDefault="00E50964" w:rsidP="00E50964">
      <w:pPr>
        <w:tabs>
          <w:tab w:val="left" w:pos="360"/>
        </w:tabs>
        <w:jc w:val="both"/>
        <w:rPr>
          <w:rFonts w:ascii="Arial" w:hAnsi="Arial" w:cs="Arial"/>
          <w:color w:val="000000"/>
        </w:rPr>
      </w:pPr>
    </w:p>
    <w:p w14:paraId="09F87829" w14:textId="77777777" w:rsidR="00E50964" w:rsidRDefault="00E50964" w:rsidP="00E50964">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1C267BE9" w14:textId="77777777" w:rsidR="00E50964" w:rsidRDefault="00E50964" w:rsidP="00E50964">
      <w:pPr>
        <w:tabs>
          <w:tab w:val="left" w:pos="360"/>
        </w:tabs>
        <w:jc w:val="both"/>
        <w:rPr>
          <w:rFonts w:ascii="Arial" w:hAnsi="Arial" w:cs="Arial"/>
          <w:color w:val="000000"/>
        </w:rPr>
      </w:pPr>
    </w:p>
    <w:p w14:paraId="0B6C6A45" w14:textId="77777777" w:rsidR="00E50964" w:rsidRPr="00662F34" w:rsidRDefault="00E50964" w:rsidP="00E50964">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59359DA0" w14:textId="77777777" w:rsidR="00E50964" w:rsidRDefault="00E50964" w:rsidP="00E50964">
      <w:pPr>
        <w:tabs>
          <w:tab w:val="left" w:pos="360"/>
        </w:tabs>
        <w:ind w:left="360"/>
        <w:jc w:val="both"/>
        <w:rPr>
          <w:rFonts w:ascii="Arial" w:hAnsi="Arial" w:cs="Arial"/>
          <w:color w:val="000000"/>
        </w:rPr>
      </w:pPr>
    </w:p>
    <w:p w14:paraId="78ECE4AE" w14:textId="77777777" w:rsidR="00E50964" w:rsidRPr="003825BD" w:rsidRDefault="00E50964" w:rsidP="00E50964">
      <w:pPr>
        <w:numPr>
          <w:ilvl w:val="0"/>
          <w:numId w:val="2"/>
        </w:numPr>
        <w:ind w:hanging="1080"/>
        <w:rPr>
          <w:rFonts w:ascii="Arial" w:hAnsi="Arial" w:cs="Arial"/>
          <w:b/>
          <w:color w:val="000000"/>
        </w:rPr>
      </w:pPr>
      <w:r w:rsidRPr="003825BD">
        <w:rPr>
          <w:rFonts w:ascii="Arial" w:hAnsi="Arial" w:cs="Arial"/>
          <w:b/>
          <w:color w:val="000000"/>
        </w:rPr>
        <w:t>Ostatní ujednání</w:t>
      </w:r>
    </w:p>
    <w:p w14:paraId="330DD415" w14:textId="77777777" w:rsidR="00E50964" w:rsidRPr="003825BD" w:rsidRDefault="00E50964" w:rsidP="00E50964">
      <w:pPr>
        <w:jc w:val="both"/>
        <w:rPr>
          <w:rFonts w:ascii="Arial" w:hAnsi="Arial" w:cs="Arial"/>
          <w:color w:val="000000"/>
        </w:rPr>
      </w:pPr>
    </w:p>
    <w:p w14:paraId="348E009F" w14:textId="77777777" w:rsidR="00E50964" w:rsidRPr="009C09A0" w:rsidRDefault="00E50964" w:rsidP="00E50964">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46BAA92E"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1F92640"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E3D253D"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CA73A6"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63C373A8"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C38D164"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0AC5CF9C"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1BA44D3"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41EF327C"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070A51A"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4C7A990E"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64E9A49"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6081A115"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80D962B"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6C46CCE8"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32FBF96" w14:textId="77777777" w:rsidR="00E50964" w:rsidRPr="00C108BB" w:rsidRDefault="00E50964" w:rsidP="00E50964">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09D5DF7F"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CEBC44E"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2BD6D4E1"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BB18EFB"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lastRenderedPageBreak/>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15C72BD2"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4E8DBDA"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4446F564"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140C3D5"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5CA5BFA8"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DB684D8" w14:textId="551538D8"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13.14. </w:t>
      </w:r>
      <w:r w:rsidR="00284A68">
        <w:rPr>
          <w:rFonts w:ascii="Arial" w:hAnsi="Arial" w:cs="Arial"/>
          <w:color w:val="000000"/>
          <w:sz w:val="20"/>
        </w:rPr>
        <w:t>S</w:t>
      </w:r>
      <w:r w:rsidR="00284A68" w:rsidRPr="00862A42">
        <w:rPr>
          <w:rFonts w:ascii="Arial" w:hAnsi="Arial" w:cs="Arial"/>
          <w:color w:val="000000"/>
          <w:sz w:val="20"/>
        </w:rPr>
        <w:t xml:space="preserve">mlouva </w:t>
      </w:r>
      <w:r w:rsidR="00284A68">
        <w:rPr>
          <w:rFonts w:ascii="Arial" w:hAnsi="Arial" w:cs="Arial"/>
          <w:color w:val="000000"/>
          <w:sz w:val="20"/>
        </w:rPr>
        <w:t xml:space="preserve">nabývá </w:t>
      </w:r>
      <w:r w:rsidR="00284A68" w:rsidRPr="00862A42">
        <w:rPr>
          <w:rFonts w:ascii="Arial" w:hAnsi="Arial" w:cs="Arial"/>
          <w:color w:val="000000"/>
          <w:sz w:val="20"/>
        </w:rPr>
        <w:t>platn</w:t>
      </w:r>
      <w:r w:rsidR="00284A68">
        <w:rPr>
          <w:rFonts w:ascii="Arial" w:hAnsi="Arial" w:cs="Arial"/>
          <w:color w:val="000000"/>
          <w:sz w:val="20"/>
        </w:rPr>
        <w:t>osti dnem</w:t>
      </w:r>
      <w:r w:rsidR="00284A68" w:rsidRPr="00862A42">
        <w:rPr>
          <w:rFonts w:ascii="Arial" w:hAnsi="Arial" w:cs="Arial"/>
          <w:color w:val="000000"/>
          <w:sz w:val="20"/>
        </w:rPr>
        <w:t xml:space="preserve"> podpisu</w:t>
      </w:r>
      <w:r w:rsidR="00284A68">
        <w:rPr>
          <w:rFonts w:ascii="Arial" w:hAnsi="Arial" w:cs="Arial"/>
          <w:color w:val="000000"/>
          <w:sz w:val="20"/>
        </w:rPr>
        <w:t xml:space="preserve"> obou smluvních stran a</w:t>
      </w:r>
      <w:r w:rsidR="00284A68" w:rsidRPr="00862A42">
        <w:rPr>
          <w:rFonts w:ascii="Arial" w:hAnsi="Arial" w:cs="Arial"/>
          <w:color w:val="000000"/>
          <w:sz w:val="20"/>
        </w:rPr>
        <w:t xml:space="preserve"> účinnosti </w:t>
      </w:r>
      <w:r w:rsidR="00284A68">
        <w:rPr>
          <w:rFonts w:ascii="Arial" w:hAnsi="Arial" w:cs="Arial"/>
          <w:color w:val="000000"/>
          <w:sz w:val="20"/>
        </w:rPr>
        <w:t>dnem z</w:t>
      </w:r>
      <w:r w:rsidR="00284A68" w:rsidRPr="00862A42">
        <w:rPr>
          <w:rFonts w:ascii="Arial" w:hAnsi="Arial" w:cs="Arial"/>
          <w:color w:val="000000"/>
          <w:sz w:val="20"/>
        </w:rPr>
        <w:t>veřejnění v registru smluv</w:t>
      </w:r>
      <w:r w:rsidR="00284A68">
        <w:rPr>
          <w:rFonts w:ascii="Arial" w:hAnsi="Arial" w:cs="Arial"/>
          <w:color w:val="000000"/>
          <w:sz w:val="20"/>
        </w:rPr>
        <w:t>.</w:t>
      </w:r>
      <w:r w:rsidR="00284A68" w:rsidRPr="00B02484">
        <w:rPr>
          <w:rFonts w:ascii="Arial" w:hAnsi="Arial" w:cs="Arial"/>
          <w:color w:val="000000"/>
          <w:sz w:val="20"/>
        </w:rPr>
        <w:t xml:space="preserve"> </w:t>
      </w:r>
      <w:r w:rsidR="00284A68">
        <w:rPr>
          <w:rFonts w:ascii="Arial" w:hAnsi="Arial" w:cs="Arial"/>
          <w:color w:val="000000"/>
          <w:sz w:val="20"/>
        </w:rPr>
        <w:t xml:space="preserve">Pro dobu od </w:t>
      </w:r>
      <w:r w:rsidR="0012625C">
        <w:rPr>
          <w:rFonts w:ascii="Arial" w:hAnsi="Arial" w:cs="Arial"/>
          <w:color w:val="000000"/>
          <w:sz w:val="20"/>
        </w:rPr>
        <w:t>11</w:t>
      </w:r>
      <w:r w:rsidR="00284A68">
        <w:rPr>
          <w:rFonts w:ascii="Arial" w:hAnsi="Arial" w:cs="Arial"/>
          <w:color w:val="000000"/>
          <w:sz w:val="20"/>
        </w:rPr>
        <w:t>.</w:t>
      </w:r>
      <w:r w:rsidR="0012625C">
        <w:rPr>
          <w:rFonts w:ascii="Arial" w:hAnsi="Arial" w:cs="Arial"/>
          <w:color w:val="000000"/>
          <w:sz w:val="20"/>
        </w:rPr>
        <w:t>02</w:t>
      </w:r>
      <w:r w:rsidR="00284A68">
        <w:rPr>
          <w:rFonts w:ascii="Arial" w:hAnsi="Arial" w:cs="Arial"/>
          <w:color w:val="000000"/>
          <w:sz w:val="20"/>
        </w:rPr>
        <w:t>.202</w:t>
      </w:r>
      <w:r w:rsidR="0012625C">
        <w:rPr>
          <w:rFonts w:ascii="Arial" w:hAnsi="Arial" w:cs="Arial"/>
          <w:color w:val="000000"/>
          <w:sz w:val="20"/>
        </w:rPr>
        <w:t>2</w:t>
      </w:r>
      <w:r w:rsidR="00284A68">
        <w:rPr>
          <w:rFonts w:ascii="Arial" w:hAnsi="Arial" w:cs="Arial"/>
          <w:color w:val="000000"/>
          <w:sz w:val="20"/>
        </w:rPr>
        <w:t xml:space="preserve"> do účinnosti smlouvy sjednávají smluvní strany, že budou práva a povinnosti posuzovat, jako by smlouva byla uzavřena.</w:t>
      </w:r>
    </w:p>
    <w:p w14:paraId="3E133320"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19D389B" w14:textId="77777777" w:rsidR="00E50964" w:rsidRPr="0099047F"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07914DF5" w14:textId="64E8C6D2"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ab/>
        <w:t>Příloha č.1</w:t>
      </w:r>
      <w:r w:rsidRPr="0099047F">
        <w:rPr>
          <w:rFonts w:ascii="Arial" w:hAnsi="Arial" w:cs="Arial"/>
          <w:color w:val="000000"/>
          <w:sz w:val="20"/>
        </w:rPr>
        <w:tab/>
      </w:r>
      <w:r w:rsidR="00284A68">
        <w:rPr>
          <w:rFonts w:ascii="Arial" w:hAnsi="Arial" w:cs="Arial"/>
          <w:color w:val="000000"/>
          <w:sz w:val="20"/>
        </w:rPr>
        <w:t>Položkový rozpočet</w:t>
      </w:r>
    </w:p>
    <w:p w14:paraId="01BDB337" w14:textId="1BAFD090" w:rsidR="00E50964" w:rsidRPr="0099047F" w:rsidRDefault="00E50964" w:rsidP="00284A6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795BDE45"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46B02D0" w14:textId="697A69B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12625C">
        <w:rPr>
          <w:rFonts w:ascii="Arial" w:hAnsi="Arial" w:cs="Arial"/>
          <w:color w:val="000000"/>
          <w:sz w:val="20"/>
        </w:rPr>
        <w:t>11</w:t>
      </w:r>
      <w:r w:rsidR="00284A68">
        <w:rPr>
          <w:rFonts w:ascii="Arial" w:hAnsi="Arial" w:cs="Arial"/>
          <w:color w:val="000000"/>
          <w:sz w:val="20"/>
        </w:rPr>
        <w:t>.</w:t>
      </w:r>
      <w:r w:rsidR="0012625C">
        <w:rPr>
          <w:rFonts w:ascii="Arial" w:hAnsi="Arial" w:cs="Arial"/>
          <w:color w:val="000000"/>
          <w:sz w:val="20"/>
        </w:rPr>
        <w:t>02</w:t>
      </w:r>
      <w:r>
        <w:rPr>
          <w:rFonts w:ascii="Arial" w:hAnsi="Arial" w:cs="Arial"/>
          <w:color w:val="000000"/>
          <w:sz w:val="20"/>
        </w:rPr>
        <w:t>.20</w:t>
      </w:r>
      <w:r w:rsidR="00E6583D">
        <w:rPr>
          <w:rFonts w:ascii="Arial" w:hAnsi="Arial" w:cs="Arial"/>
          <w:color w:val="000000"/>
          <w:sz w:val="20"/>
        </w:rPr>
        <w:t>2</w:t>
      </w:r>
      <w:r w:rsidR="0012625C">
        <w:rPr>
          <w:rFonts w:ascii="Arial" w:hAnsi="Arial" w:cs="Arial"/>
          <w:color w:val="000000"/>
          <w:sz w:val="20"/>
        </w:rPr>
        <w:t>2</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V </w:t>
      </w:r>
      <w:r w:rsidR="00E6583D">
        <w:rPr>
          <w:rFonts w:ascii="Arial" w:hAnsi="Arial" w:cs="Arial"/>
          <w:color w:val="000000"/>
          <w:sz w:val="20"/>
        </w:rPr>
        <w:t>Příbrami</w:t>
      </w:r>
      <w:r>
        <w:rPr>
          <w:rFonts w:ascii="Arial" w:hAnsi="Arial" w:cs="Arial"/>
          <w:color w:val="000000"/>
          <w:sz w:val="20"/>
        </w:rPr>
        <w:t xml:space="preserve"> dne: </w:t>
      </w:r>
      <w:r w:rsidR="0012625C">
        <w:rPr>
          <w:rFonts w:ascii="Arial" w:hAnsi="Arial" w:cs="Arial"/>
          <w:color w:val="000000"/>
          <w:sz w:val="20"/>
        </w:rPr>
        <w:t>11</w:t>
      </w:r>
      <w:r w:rsidR="00E6583D">
        <w:rPr>
          <w:rFonts w:ascii="Arial" w:hAnsi="Arial" w:cs="Arial"/>
          <w:color w:val="000000"/>
          <w:sz w:val="20"/>
        </w:rPr>
        <w:t>.</w:t>
      </w:r>
      <w:r w:rsidR="0012625C">
        <w:rPr>
          <w:rFonts w:ascii="Arial" w:hAnsi="Arial" w:cs="Arial"/>
          <w:color w:val="000000"/>
          <w:sz w:val="20"/>
        </w:rPr>
        <w:t>02</w:t>
      </w:r>
      <w:r w:rsidR="00E6583D">
        <w:rPr>
          <w:rFonts w:ascii="Arial" w:hAnsi="Arial" w:cs="Arial"/>
          <w:color w:val="000000"/>
          <w:sz w:val="20"/>
        </w:rPr>
        <w:t>.202</w:t>
      </w:r>
      <w:r w:rsidR="0012625C">
        <w:rPr>
          <w:rFonts w:ascii="Arial" w:hAnsi="Arial" w:cs="Arial"/>
          <w:color w:val="000000"/>
          <w:sz w:val="20"/>
        </w:rPr>
        <w:t>2</w:t>
      </w:r>
    </w:p>
    <w:p w14:paraId="2857C83F" w14:textId="77777777" w:rsidR="00E50964" w:rsidRDefault="00E50964" w:rsidP="00E50964">
      <w:pPr>
        <w:pStyle w:val="ZkladntextIMP"/>
        <w:widowControl/>
        <w:spacing w:line="240" w:lineRule="auto"/>
        <w:ind w:right="-2"/>
        <w:jc w:val="both"/>
        <w:rPr>
          <w:rFonts w:ascii="Arial" w:hAnsi="Arial" w:cs="Arial"/>
          <w:color w:val="000000"/>
          <w:sz w:val="20"/>
        </w:rPr>
      </w:pPr>
    </w:p>
    <w:p w14:paraId="4AA9D4D4" w14:textId="77777777" w:rsidR="00E50964" w:rsidRPr="007C10BA" w:rsidRDefault="00E50964" w:rsidP="00E50964">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056AED7" w14:textId="77777777" w:rsidR="00E50964" w:rsidRPr="007C10BA" w:rsidRDefault="00E50964" w:rsidP="00E50964">
      <w:pPr>
        <w:pStyle w:val="ZkladntextIMP"/>
        <w:widowControl/>
        <w:spacing w:line="240" w:lineRule="auto"/>
        <w:ind w:right="686"/>
        <w:rPr>
          <w:rFonts w:ascii="Arial" w:hAnsi="Arial" w:cs="Arial"/>
          <w:color w:val="000000"/>
          <w:sz w:val="20"/>
        </w:rPr>
      </w:pPr>
    </w:p>
    <w:p w14:paraId="487E688A" w14:textId="77777777" w:rsidR="00E50964" w:rsidRDefault="00E50964" w:rsidP="00E50964">
      <w:pPr>
        <w:pStyle w:val="ZkladntextIMP"/>
        <w:widowControl/>
        <w:spacing w:line="240" w:lineRule="auto"/>
        <w:ind w:right="686"/>
        <w:rPr>
          <w:rFonts w:ascii="Arial" w:hAnsi="Arial" w:cs="Arial"/>
          <w:color w:val="000000"/>
          <w:sz w:val="20"/>
        </w:rPr>
      </w:pPr>
    </w:p>
    <w:p w14:paraId="347D487B" w14:textId="77777777" w:rsidR="00E50964" w:rsidRPr="007C10BA" w:rsidRDefault="00E50964" w:rsidP="00E50964">
      <w:pPr>
        <w:pStyle w:val="ZkladntextIMP"/>
        <w:widowControl/>
        <w:spacing w:line="240" w:lineRule="auto"/>
        <w:ind w:right="686"/>
        <w:rPr>
          <w:rFonts w:ascii="Arial" w:hAnsi="Arial" w:cs="Arial"/>
          <w:color w:val="000000"/>
          <w:sz w:val="20"/>
        </w:rPr>
      </w:pPr>
    </w:p>
    <w:p w14:paraId="45526210" w14:textId="77777777" w:rsidR="00E50964" w:rsidRPr="007C10BA" w:rsidRDefault="00E50964" w:rsidP="00E50964">
      <w:pPr>
        <w:pStyle w:val="ZkladntextIMP"/>
        <w:widowControl/>
        <w:spacing w:line="240" w:lineRule="auto"/>
        <w:ind w:right="686"/>
        <w:rPr>
          <w:rFonts w:ascii="Arial" w:hAnsi="Arial" w:cs="Arial"/>
          <w:color w:val="000000"/>
          <w:sz w:val="20"/>
        </w:rPr>
      </w:pPr>
    </w:p>
    <w:p w14:paraId="0488CF51" w14:textId="77777777" w:rsidR="00E50964" w:rsidRPr="007C10BA" w:rsidRDefault="00E50964" w:rsidP="00E50964">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r>
      <w:bookmarkStart w:id="1" w:name="_Hlk35422151"/>
      <w:r w:rsidRPr="007C10BA">
        <w:rPr>
          <w:rFonts w:ascii="Arial" w:hAnsi="Arial" w:cs="Arial"/>
          <w:b/>
        </w:rPr>
        <w:t>………………………………..….</w:t>
      </w:r>
      <w:bookmarkEnd w:id="1"/>
      <w:r w:rsidRPr="007C10BA">
        <w:rPr>
          <w:rFonts w:ascii="Arial" w:hAnsi="Arial" w:cs="Arial"/>
          <w:b/>
        </w:rPr>
        <w:tab/>
      </w:r>
    </w:p>
    <w:p w14:paraId="0F85FF31" w14:textId="77777777" w:rsidR="00E50964" w:rsidRPr="009E7909" w:rsidRDefault="00E50964" w:rsidP="00E50964">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bookmarkStart w:id="2" w:name="_Hlk35422163"/>
      <w:r w:rsidRPr="0003344F">
        <w:rPr>
          <w:rFonts w:ascii="Arial" w:hAnsi="Arial" w:cs="Arial"/>
          <w:b/>
        </w:rPr>
        <w:t>PROGNATUS s.r.o.</w:t>
      </w:r>
      <w:bookmarkEnd w:id="2"/>
    </w:p>
    <w:p w14:paraId="229BA716" w14:textId="2A32A597" w:rsidR="00E50964" w:rsidRDefault="00E50964" w:rsidP="00E50964">
      <w:pPr>
        <w:rPr>
          <w:rFonts w:ascii="Arial" w:hAnsi="Arial" w:cs="Arial"/>
        </w:rPr>
      </w:pPr>
      <w:r>
        <w:rPr>
          <w:rFonts w:ascii="Arial" w:hAnsi="Arial" w:cs="Arial"/>
        </w:rPr>
        <w:t xml:space="preserve">Mgr. Jan </w:t>
      </w:r>
      <w:proofErr w:type="spellStart"/>
      <w:r>
        <w:rPr>
          <w:rFonts w:ascii="Arial" w:hAnsi="Arial" w:cs="Arial"/>
        </w:rPr>
        <w:t>Slaba</w:t>
      </w:r>
      <w:proofErr w:type="spellEnd"/>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bookmarkStart w:id="3" w:name="_Hlk35422175"/>
      <w:r w:rsidRPr="00A67524">
        <w:rPr>
          <w:rFonts w:ascii="Arial" w:hAnsi="Arial" w:cs="Arial"/>
        </w:rPr>
        <w:t xml:space="preserve">RSDr. Silvestr </w:t>
      </w:r>
      <w:proofErr w:type="spellStart"/>
      <w:r w:rsidRPr="00A67524">
        <w:rPr>
          <w:rFonts w:ascii="Arial" w:hAnsi="Arial" w:cs="Arial"/>
        </w:rPr>
        <w:t>Šalanský</w:t>
      </w:r>
      <w:proofErr w:type="spellEnd"/>
      <w:r w:rsidRPr="00A67524">
        <w:rPr>
          <w:rFonts w:ascii="Arial" w:hAnsi="Arial" w:cs="Arial"/>
        </w:rPr>
        <w:t>, jednatel spol.</w:t>
      </w:r>
      <w:bookmarkEnd w:id="3"/>
    </w:p>
    <w:p w14:paraId="740753A4" w14:textId="15B473DE" w:rsidR="0012625C" w:rsidRDefault="0012625C" w:rsidP="00E50964">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zastoupen: Milanem Matějkou </w:t>
      </w:r>
    </w:p>
    <w:p w14:paraId="73A8AED6" w14:textId="77777777" w:rsidR="00641A99" w:rsidRDefault="00641A99"/>
    <w:sectPr w:rsidR="00641A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6307" w14:textId="77777777" w:rsidR="0011663D" w:rsidRDefault="0011663D" w:rsidP="00E6583D">
      <w:r>
        <w:separator/>
      </w:r>
    </w:p>
  </w:endnote>
  <w:endnote w:type="continuationSeparator" w:id="0">
    <w:p w14:paraId="1D0F2BC1" w14:textId="77777777" w:rsidR="0011663D" w:rsidRDefault="0011663D" w:rsidP="00E6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69338"/>
      <w:docPartObj>
        <w:docPartGallery w:val="Page Numbers (Bottom of Page)"/>
        <w:docPartUnique/>
      </w:docPartObj>
    </w:sdtPr>
    <w:sdtEndPr/>
    <w:sdtContent>
      <w:p w14:paraId="2C86C9C4" w14:textId="2B8FEF21" w:rsidR="00E6583D" w:rsidRDefault="00E6583D">
        <w:pPr>
          <w:pStyle w:val="Zpat"/>
          <w:jc w:val="center"/>
        </w:pPr>
        <w:r>
          <w:fldChar w:fldCharType="begin"/>
        </w:r>
        <w:r>
          <w:instrText>PAGE   \* MERGEFORMAT</w:instrText>
        </w:r>
        <w:r>
          <w:fldChar w:fldCharType="separate"/>
        </w:r>
        <w:r>
          <w:t>2</w:t>
        </w:r>
        <w:r>
          <w:fldChar w:fldCharType="end"/>
        </w:r>
      </w:p>
    </w:sdtContent>
  </w:sdt>
  <w:p w14:paraId="0DF72D91" w14:textId="77777777" w:rsidR="00E6583D" w:rsidRDefault="00E658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826AD" w14:textId="77777777" w:rsidR="0011663D" w:rsidRDefault="0011663D" w:rsidP="00E6583D">
      <w:r>
        <w:separator/>
      </w:r>
    </w:p>
  </w:footnote>
  <w:footnote w:type="continuationSeparator" w:id="0">
    <w:p w14:paraId="385F3C05" w14:textId="77777777" w:rsidR="0011663D" w:rsidRDefault="0011663D" w:rsidP="00E6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5DD92113"/>
    <w:multiLevelType w:val="multilevel"/>
    <w:tmpl w:val="FB60428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06C5099"/>
    <w:multiLevelType w:val="hybridMultilevel"/>
    <w:tmpl w:val="965E2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76247A0"/>
    <w:multiLevelType w:val="hybridMultilevel"/>
    <w:tmpl w:val="ED9AC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7A"/>
    <w:rsid w:val="00043FC5"/>
    <w:rsid w:val="0011663D"/>
    <w:rsid w:val="0012625C"/>
    <w:rsid w:val="0013652B"/>
    <w:rsid w:val="0025108C"/>
    <w:rsid w:val="00284A68"/>
    <w:rsid w:val="0047547A"/>
    <w:rsid w:val="0048451E"/>
    <w:rsid w:val="004E393A"/>
    <w:rsid w:val="00577F47"/>
    <w:rsid w:val="00620036"/>
    <w:rsid w:val="00641A99"/>
    <w:rsid w:val="00643FD3"/>
    <w:rsid w:val="00656A72"/>
    <w:rsid w:val="00667198"/>
    <w:rsid w:val="006C2EA9"/>
    <w:rsid w:val="007B0209"/>
    <w:rsid w:val="00991FEF"/>
    <w:rsid w:val="009A5921"/>
    <w:rsid w:val="009D253A"/>
    <w:rsid w:val="009F4FDE"/>
    <w:rsid w:val="00A318E6"/>
    <w:rsid w:val="00AC0CF1"/>
    <w:rsid w:val="00BA2A5A"/>
    <w:rsid w:val="00BF735E"/>
    <w:rsid w:val="00C34D46"/>
    <w:rsid w:val="00CE2B86"/>
    <w:rsid w:val="00D8311F"/>
    <w:rsid w:val="00DC25B0"/>
    <w:rsid w:val="00E50964"/>
    <w:rsid w:val="00E6583D"/>
    <w:rsid w:val="00EB1D4B"/>
    <w:rsid w:val="00F56F41"/>
    <w:rsid w:val="00FB4E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B7E1"/>
  <w15:chartTrackingRefBased/>
  <w15:docId w15:val="{4960A265-C400-4C80-AC1B-3A6AB1F0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096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50964"/>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E50964"/>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E50964"/>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E50964"/>
    <w:pPr>
      <w:keepNext/>
      <w:numPr>
        <w:ilvl w:val="3"/>
        <w:numId w:val="1"/>
      </w:numPr>
      <w:spacing w:before="240" w:after="60"/>
      <w:outlineLvl w:val="3"/>
    </w:pPr>
    <w:rPr>
      <w:b/>
      <w:sz w:val="28"/>
    </w:rPr>
  </w:style>
  <w:style w:type="paragraph" w:styleId="Nadpis5">
    <w:name w:val="heading 5"/>
    <w:basedOn w:val="Normln"/>
    <w:next w:val="Normln"/>
    <w:link w:val="Nadpis5Char"/>
    <w:qFormat/>
    <w:rsid w:val="00E50964"/>
    <w:pPr>
      <w:numPr>
        <w:ilvl w:val="4"/>
        <w:numId w:val="1"/>
      </w:numPr>
      <w:spacing w:before="240" w:after="60"/>
      <w:outlineLvl w:val="4"/>
    </w:pPr>
    <w:rPr>
      <w:b/>
      <w:i/>
      <w:sz w:val="26"/>
    </w:rPr>
  </w:style>
  <w:style w:type="paragraph" w:styleId="Nadpis6">
    <w:name w:val="heading 6"/>
    <w:basedOn w:val="Normln"/>
    <w:next w:val="Normln"/>
    <w:link w:val="Nadpis6Char"/>
    <w:qFormat/>
    <w:rsid w:val="00E50964"/>
    <w:pPr>
      <w:numPr>
        <w:ilvl w:val="5"/>
        <w:numId w:val="1"/>
      </w:numPr>
      <w:spacing w:before="240" w:after="60"/>
      <w:outlineLvl w:val="5"/>
    </w:pPr>
    <w:rPr>
      <w:b/>
      <w:sz w:val="22"/>
    </w:rPr>
  </w:style>
  <w:style w:type="paragraph" w:styleId="Nadpis7">
    <w:name w:val="heading 7"/>
    <w:basedOn w:val="Normln"/>
    <w:next w:val="Normln"/>
    <w:link w:val="Nadpis7Char"/>
    <w:qFormat/>
    <w:rsid w:val="00E50964"/>
    <w:pPr>
      <w:numPr>
        <w:ilvl w:val="6"/>
        <w:numId w:val="1"/>
      </w:numPr>
      <w:spacing w:before="240" w:after="60"/>
      <w:outlineLvl w:val="6"/>
    </w:pPr>
    <w:rPr>
      <w:sz w:val="24"/>
    </w:rPr>
  </w:style>
  <w:style w:type="paragraph" w:styleId="Nadpis8">
    <w:name w:val="heading 8"/>
    <w:basedOn w:val="Normln"/>
    <w:next w:val="Normln"/>
    <w:link w:val="Nadpis8Char"/>
    <w:qFormat/>
    <w:rsid w:val="00E50964"/>
    <w:pPr>
      <w:numPr>
        <w:ilvl w:val="7"/>
        <w:numId w:val="1"/>
      </w:numPr>
      <w:spacing w:before="240" w:after="60"/>
      <w:outlineLvl w:val="7"/>
    </w:pPr>
    <w:rPr>
      <w:i/>
      <w:sz w:val="24"/>
    </w:rPr>
  </w:style>
  <w:style w:type="paragraph" w:styleId="Nadpis9">
    <w:name w:val="heading 9"/>
    <w:basedOn w:val="Normln"/>
    <w:next w:val="Normln"/>
    <w:link w:val="Nadpis9Char"/>
    <w:qFormat/>
    <w:rsid w:val="00E50964"/>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50964"/>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E50964"/>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E50964"/>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E50964"/>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E50964"/>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E50964"/>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E50964"/>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E50964"/>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E50964"/>
    <w:rPr>
      <w:rFonts w:ascii="Arial" w:eastAsia="Times New Roman" w:hAnsi="Arial" w:cs="Times New Roman"/>
      <w:szCs w:val="20"/>
      <w:lang w:eastAsia="cs-CZ"/>
    </w:rPr>
  </w:style>
  <w:style w:type="paragraph" w:styleId="Zkladntext">
    <w:name w:val="Body Text"/>
    <w:basedOn w:val="Normln"/>
    <w:link w:val="ZkladntextChar"/>
    <w:rsid w:val="00E50964"/>
    <w:pPr>
      <w:tabs>
        <w:tab w:val="left" w:pos="567"/>
      </w:tabs>
      <w:jc w:val="both"/>
    </w:pPr>
    <w:rPr>
      <w:color w:val="000000"/>
    </w:rPr>
  </w:style>
  <w:style w:type="character" w:customStyle="1" w:styleId="ZkladntextChar">
    <w:name w:val="Základní text Char"/>
    <w:basedOn w:val="Standardnpsmoodstavce"/>
    <w:link w:val="Zkladntext"/>
    <w:rsid w:val="00E50964"/>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E50964"/>
    <w:pPr>
      <w:jc w:val="center"/>
    </w:pPr>
    <w:rPr>
      <w:b/>
      <w:i/>
      <w:color w:val="000000"/>
    </w:rPr>
  </w:style>
  <w:style w:type="character" w:customStyle="1" w:styleId="NzevChar">
    <w:name w:val="Název Char"/>
    <w:basedOn w:val="Standardnpsmoodstavce"/>
    <w:link w:val="Nzev"/>
    <w:rsid w:val="00E50964"/>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E50964"/>
    <w:pPr>
      <w:ind w:left="708" w:hanging="708"/>
    </w:pPr>
  </w:style>
  <w:style w:type="paragraph" w:customStyle="1" w:styleId="ZkladntextIMP">
    <w:name w:val="Základní text_IMP"/>
    <w:basedOn w:val="Normln"/>
    <w:rsid w:val="00E50964"/>
    <w:pPr>
      <w:widowControl w:val="0"/>
      <w:overflowPunct/>
      <w:autoSpaceDE/>
      <w:autoSpaceDN/>
      <w:adjustRightInd/>
      <w:spacing w:line="276" w:lineRule="auto"/>
      <w:textAlignment w:val="auto"/>
    </w:pPr>
    <w:rPr>
      <w:sz w:val="24"/>
    </w:rPr>
  </w:style>
  <w:style w:type="paragraph" w:styleId="Zhlav">
    <w:name w:val="header"/>
    <w:basedOn w:val="Normln"/>
    <w:link w:val="ZhlavChar"/>
    <w:rsid w:val="00E50964"/>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E50964"/>
    <w:rPr>
      <w:rFonts w:ascii="Times New Roman" w:eastAsia="Times New Roman" w:hAnsi="Times New Roman" w:cs="Times New Roman"/>
      <w:sz w:val="24"/>
      <w:szCs w:val="20"/>
      <w:lang w:eastAsia="cs-CZ"/>
    </w:rPr>
  </w:style>
  <w:style w:type="character" w:customStyle="1" w:styleId="tsubjname">
    <w:name w:val="tsubjname"/>
    <w:basedOn w:val="Standardnpsmoodstavce"/>
    <w:rsid w:val="00E50964"/>
  </w:style>
  <w:style w:type="paragraph" w:styleId="Zpat">
    <w:name w:val="footer"/>
    <w:basedOn w:val="Normln"/>
    <w:link w:val="ZpatChar"/>
    <w:uiPriority w:val="99"/>
    <w:unhideWhenUsed/>
    <w:rsid w:val="00E6583D"/>
    <w:pPr>
      <w:tabs>
        <w:tab w:val="center" w:pos="4536"/>
        <w:tab w:val="right" w:pos="9072"/>
      </w:tabs>
    </w:pPr>
  </w:style>
  <w:style w:type="character" w:customStyle="1" w:styleId="ZpatChar">
    <w:name w:val="Zápatí Char"/>
    <w:basedOn w:val="Standardnpsmoodstavce"/>
    <w:link w:val="Zpat"/>
    <w:uiPriority w:val="99"/>
    <w:rsid w:val="00E6583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658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583D"/>
    <w:rPr>
      <w:rFonts w:ascii="Segoe UI" w:eastAsia="Times New Roman" w:hAnsi="Segoe UI" w:cs="Segoe UI"/>
      <w:sz w:val="18"/>
      <w:szCs w:val="18"/>
      <w:lang w:eastAsia="cs-CZ"/>
    </w:rPr>
  </w:style>
  <w:style w:type="paragraph" w:styleId="Odstavecseseznamem">
    <w:name w:val="List Paragraph"/>
    <w:basedOn w:val="Normln"/>
    <w:uiPriority w:val="34"/>
    <w:qFormat/>
    <w:rsid w:val="00991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6D649-0BBF-45CE-9010-996A1367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2448</Words>
  <Characters>14444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DELL</cp:lastModifiedBy>
  <cp:revision>3</cp:revision>
  <cp:lastPrinted>2021-11-30T16:16:00Z</cp:lastPrinted>
  <dcterms:created xsi:type="dcterms:W3CDTF">2022-02-17T08:49:00Z</dcterms:created>
  <dcterms:modified xsi:type="dcterms:W3CDTF">2022-02-17T09:33:00Z</dcterms:modified>
</cp:coreProperties>
</file>