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66037" w:rsidRPr="00466037">
        <w:rPr>
          <w:rFonts w:ascii="Arial" w:hAnsi="Arial" w:cs="Arial"/>
          <w:b/>
          <w:sz w:val="24"/>
          <w:szCs w:val="24"/>
        </w:rPr>
        <w:t>160</w:t>
      </w:r>
      <w:r w:rsidR="009F2CAE" w:rsidRPr="00466037">
        <w:rPr>
          <w:rFonts w:ascii="Arial" w:hAnsi="Arial" w:cs="Arial"/>
          <w:b/>
          <w:sz w:val="24"/>
          <w:szCs w:val="24"/>
        </w:rPr>
        <w:t>/20</w:t>
      </w:r>
      <w:r w:rsidR="0002164F" w:rsidRPr="00466037">
        <w:rPr>
          <w:rFonts w:ascii="Arial" w:hAnsi="Arial" w:cs="Arial"/>
          <w:b/>
          <w:sz w:val="24"/>
          <w:szCs w:val="24"/>
        </w:rPr>
        <w:t>2</w:t>
      </w:r>
      <w:r w:rsidR="005056FB" w:rsidRPr="00466037">
        <w:rPr>
          <w:rFonts w:ascii="Arial" w:hAnsi="Arial" w:cs="Arial"/>
          <w:b/>
          <w:sz w:val="24"/>
          <w:szCs w:val="24"/>
        </w:rPr>
        <w:t>2</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b/>
                <w:sz w:val="22"/>
              </w:rPr>
            </w:pPr>
            <w:r w:rsidRPr="00FC5D0D">
              <w:rPr>
                <w:rFonts w:ascii="Arial" w:hAnsi="Arial" w:cs="Arial"/>
                <w:b/>
                <w:sz w:val="22"/>
              </w:rPr>
              <w:t>Obchodní firma</w:t>
            </w:r>
          </w:p>
        </w:tc>
        <w:tc>
          <w:tcPr>
            <w:tcW w:w="288" w:type="dxa"/>
          </w:tcPr>
          <w:p w:rsidR="009F2CAE" w:rsidRPr="00FC5D0D" w:rsidRDefault="009F2CAE" w:rsidP="00FF4C0C">
            <w:pPr>
              <w:rPr>
                <w:rFonts w:ascii="Arial" w:hAnsi="Arial" w:cs="Arial"/>
                <w:sz w:val="22"/>
              </w:rPr>
            </w:pPr>
            <w:r w:rsidRPr="00FC5D0D">
              <w:rPr>
                <w:rFonts w:ascii="Arial" w:hAnsi="Arial" w:cs="Arial"/>
                <w:sz w:val="22"/>
              </w:rPr>
              <w:t>:</w:t>
            </w:r>
          </w:p>
        </w:tc>
        <w:tc>
          <w:tcPr>
            <w:tcW w:w="5832" w:type="dxa"/>
          </w:tcPr>
          <w:p w:rsidR="009F2CAE" w:rsidRPr="00FC5D0D" w:rsidRDefault="00FC5D0D" w:rsidP="00FF4C0C">
            <w:pPr>
              <w:rPr>
                <w:rFonts w:ascii="Arial" w:hAnsi="Arial" w:cs="Arial"/>
                <w:b/>
                <w:sz w:val="22"/>
              </w:rPr>
            </w:pPr>
            <w:proofErr w:type="spellStart"/>
            <w:r>
              <w:rPr>
                <w:rFonts w:ascii="Arial" w:hAnsi="Arial" w:cs="Arial"/>
                <w:b/>
                <w:sz w:val="22"/>
              </w:rPr>
              <w:t>FarmTechnik</w:t>
            </w:r>
            <w:proofErr w:type="spellEnd"/>
            <w:r>
              <w:rPr>
                <w:rFonts w:ascii="Arial" w:hAnsi="Arial" w:cs="Arial"/>
                <w:b/>
                <w:sz w:val="22"/>
              </w:rPr>
              <w:t>, s.r.o.</w:t>
            </w:r>
          </w:p>
        </w:tc>
      </w:tr>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sz w:val="22"/>
              </w:rPr>
            </w:pPr>
            <w:r w:rsidRPr="00FC5D0D">
              <w:rPr>
                <w:rFonts w:ascii="Arial" w:hAnsi="Arial" w:cs="Arial"/>
                <w:sz w:val="22"/>
              </w:rPr>
              <w:t>Sídlo</w:t>
            </w:r>
          </w:p>
        </w:tc>
        <w:tc>
          <w:tcPr>
            <w:tcW w:w="288" w:type="dxa"/>
          </w:tcPr>
          <w:p w:rsidR="009F2CAE" w:rsidRPr="00FC5D0D" w:rsidRDefault="009F2CAE" w:rsidP="00FF4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FC5D0D">
              <w:rPr>
                <w:rFonts w:ascii="Arial" w:hAnsi="Arial" w:cs="Arial"/>
                <w:sz w:val="22"/>
              </w:rPr>
              <w:t>:</w:t>
            </w:r>
          </w:p>
        </w:tc>
        <w:tc>
          <w:tcPr>
            <w:tcW w:w="5832" w:type="dxa"/>
          </w:tcPr>
          <w:p w:rsidR="009F2CAE" w:rsidRPr="00FC5D0D" w:rsidRDefault="00FC5D0D" w:rsidP="00FF4C0C">
            <w:pPr>
              <w:rPr>
                <w:rFonts w:ascii="Arial" w:hAnsi="Arial" w:cs="Arial"/>
                <w:sz w:val="22"/>
              </w:rPr>
            </w:pPr>
            <w:r>
              <w:rPr>
                <w:rFonts w:ascii="Arial" w:hAnsi="Arial" w:cs="Arial"/>
                <w:sz w:val="22"/>
              </w:rPr>
              <w:t>Vchynice 33, 410 02 Lovosice</w:t>
            </w:r>
          </w:p>
        </w:tc>
      </w:tr>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sz w:val="22"/>
              </w:rPr>
            </w:pPr>
            <w:r w:rsidRPr="00FC5D0D">
              <w:rPr>
                <w:rFonts w:ascii="Arial" w:hAnsi="Arial" w:cs="Arial"/>
                <w:sz w:val="22"/>
              </w:rPr>
              <w:t>Statutární orgán</w:t>
            </w:r>
          </w:p>
        </w:tc>
        <w:tc>
          <w:tcPr>
            <w:tcW w:w="288" w:type="dxa"/>
          </w:tcPr>
          <w:p w:rsidR="009F2CAE" w:rsidRPr="00FC5D0D" w:rsidRDefault="009F2CAE" w:rsidP="00FF4C0C">
            <w:pPr>
              <w:rPr>
                <w:rFonts w:ascii="Arial" w:hAnsi="Arial" w:cs="Arial"/>
                <w:sz w:val="22"/>
              </w:rPr>
            </w:pPr>
            <w:r w:rsidRPr="00FC5D0D">
              <w:rPr>
                <w:rFonts w:ascii="Arial" w:hAnsi="Arial" w:cs="Arial"/>
                <w:sz w:val="22"/>
              </w:rPr>
              <w:t>:</w:t>
            </w:r>
          </w:p>
        </w:tc>
        <w:tc>
          <w:tcPr>
            <w:tcW w:w="5832" w:type="dxa"/>
          </w:tcPr>
          <w:p w:rsidR="009F2CAE" w:rsidRPr="00FC5D0D" w:rsidRDefault="00B83C12" w:rsidP="00FF4C0C">
            <w:pPr>
              <w:rPr>
                <w:rFonts w:ascii="Arial" w:hAnsi="Arial" w:cs="Arial"/>
                <w:sz w:val="22"/>
              </w:rPr>
            </w:pPr>
            <w:proofErr w:type="spellStart"/>
            <w:r>
              <w:rPr>
                <w:rFonts w:ascii="Arial" w:hAnsi="Arial" w:cs="Arial"/>
                <w:sz w:val="22"/>
              </w:rPr>
              <w:t>xxxxxxxxx</w:t>
            </w:r>
            <w:proofErr w:type="spellEnd"/>
            <w:r w:rsidR="00FC5D0D">
              <w:rPr>
                <w:rFonts w:ascii="Arial" w:hAnsi="Arial" w:cs="Arial"/>
                <w:sz w:val="22"/>
              </w:rPr>
              <w:t>, jednatel</w:t>
            </w:r>
          </w:p>
        </w:tc>
      </w:tr>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sz w:val="22"/>
              </w:rPr>
            </w:pPr>
            <w:r w:rsidRPr="00FC5D0D">
              <w:rPr>
                <w:rFonts w:ascii="Arial" w:hAnsi="Arial" w:cs="Arial"/>
                <w:sz w:val="22"/>
              </w:rPr>
              <w:t>Technický zástupce</w:t>
            </w:r>
          </w:p>
        </w:tc>
        <w:tc>
          <w:tcPr>
            <w:tcW w:w="288" w:type="dxa"/>
          </w:tcPr>
          <w:p w:rsidR="009F2CAE" w:rsidRPr="00FC5D0D" w:rsidRDefault="009F2CAE" w:rsidP="00FF4C0C">
            <w:pPr>
              <w:rPr>
                <w:rFonts w:ascii="Arial" w:hAnsi="Arial" w:cs="Arial"/>
                <w:sz w:val="22"/>
              </w:rPr>
            </w:pPr>
            <w:r w:rsidRPr="00FC5D0D">
              <w:rPr>
                <w:rFonts w:ascii="Arial" w:hAnsi="Arial" w:cs="Arial"/>
                <w:sz w:val="22"/>
              </w:rPr>
              <w:t>:</w:t>
            </w:r>
          </w:p>
        </w:tc>
        <w:tc>
          <w:tcPr>
            <w:tcW w:w="5832" w:type="dxa"/>
          </w:tcPr>
          <w:p w:rsidR="009F2CAE" w:rsidRPr="00FC5D0D" w:rsidRDefault="00B83C12" w:rsidP="00FF4C0C">
            <w:pPr>
              <w:rPr>
                <w:rFonts w:ascii="Arial" w:hAnsi="Arial" w:cs="Arial"/>
                <w:sz w:val="22"/>
              </w:rPr>
            </w:pPr>
            <w:proofErr w:type="spellStart"/>
            <w:r>
              <w:rPr>
                <w:rFonts w:ascii="Arial" w:hAnsi="Arial" w:cs="Arial"/>
                <w:sz w:val="22"/>
              </w:rPr>
              <w:t>xxxxxxxxx</w:t>
            </w:r>
            <w:proofErr w:type="spellEnd"/>
          </w:p>
        </w:tc>
      </w:tr>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sz w:val="22"/>
              </w:rPr>
            </w:pPr>
            <w:r w:rsidRPr="00FC5D0D">
              <w:rPr>
                <w:rFonts w:ascii="Arial" w:hAnsi="Arial" w:cs="Arial"/>
                <w:sz w:val="22"/>
              </w:rPr>
              <w:t>IČ</w:t>
            </w:r>
            <w:r w:rsidR="00141F26" w:rsidRPr="00FC5D0D">
              <w:rPr>
                <w:rFonts w:ascii="Arial" w:hAnsi="Arial" w:cs="Arial"/>
                <w:sz w:val="22"/>
              </w:rPr>
              <w:t>O</w:t>
            </w:r>
          </w:p>
        </w:tc>
        <w:tc>
          <w:tcPr>
            <w:tcW w:w="288" w:type="dxa"/>
          </w:tcPr>
          <w:p w:rsidR="009F2CAE" w:rsidRPr="00FC5D0D" w:rsidRDefault="009F2CAE" w:rsidP="00FF4C0C">
            <w:pPr>
              <w:rPr>
                <w:rFonts w:ascii="Arial" w:hAnsi="Arial" w:cs="Arial"/>
                <w:sz w:val="22"/>
              </w:rPr>
            </w:pPr>
            <w:r w:rsidRPr="00FC5D0D">
              <w:rPr>
                <w:rFonts w:ascii="Arial" w:hAnsi="Arial" w:cs="Arial"/>
                <w:sz w:val="22"/>
              </w:rPr>
              <w:t>:</w:t>
            </w:r>
          </w:p>
        </w:tc>
        <w:tc>
          <w:tcPr>
            <w:tcW w:w="5832" w:type="dxa"/>
          </w:tcPr>
          <w:p w:rsidR="009F2CAE" w:rsidRPr="00FC5D0D" w:rsidRDefault="00FC5D0D" w:rsidP="00FF4C0C">
            <w:pPr>
              <w:rPr>
                <w:rFonts w:ascii="Arial" w:hAnsi="Arial" w:cs="Arial"/>
                <w:sz w:val="22"/>
              </w:rPr>
            </w:pPr>
            <w:r>
              <w:rPr>
                <w:rFonts w:ascii="Arial" w:hAnsi="Arial" w:cs="Arial"/>
                <w:sz w:val="22"/>
              </w:rPr>
              <w:t>03902960</w:t>
            </w:r>
          </w:p>
        </w:tc>
      </w:tr>
      <w:tr w:rsidR="00FC5D0D" w:rsidRPr="00FC5D0D" w:rsidTr="009F2CAE">
        <w:tc>
          <w:tcPr>
            <w:tcW w:w="2050" w:type="dxa"/>
          </w:tcPr>
          <w:p w:rsidR="009F2CAE" w:rsidRPr="00FC5D0D" w:rsidRDefault="009F2CAE" w:rsidP="00FF4C0C">
            <w:pPr>
              <w:pStyle w:val="Zpat"/>
              <w:tabs>
                <w:tab w:val="clear" w:pos="4536"/>
                <w:tab w:val="clear" w:pos="9072"/>
              </w:tabs>
              <w:rPr>
                <w:rFonts w:ascii="Arial" w:hAnsi="Arial" w:cs="Arial"/>
                <w:sz w:val="22"/>
              </w:rPr>
            </w:pPr>
            <w:r w:rsidRPr="00FC5D0D">
              <w:rPr>
                <w:rFonts w:ascii="Arial" w:hAnsi="Arial" w:cs="Arial"/>
                <w:sz w:val="22"/>
              </w:rPr>
              <w:t>DIČ</w:t>
            </w:r>
          </w:p>
        </w:tc>
        <w:tc>
          <w:tcPr>
            <w:tcW w:w="288" w:type="dxa"/>
          </w:tcPr>
          <w:p w:rsidR="009F2CAE" w:rsidRPr="00FC5D0D" w:rsidRDefault="009F2CAE" w:rsidP="00FF4C0C">
            <w:pPr>
              <w:rPr>
                <w:rFonts w:ascii="Arial" w:hAnsi="Arial" w:cs="Arial"/>
                <w:sz w:val="22"/>
              </w:rPr>
            </w:pPr>
            <w:r w:rsidRPr="00FC5D0D">
              <w:rPr>
                <w:rFonts w:ascii="Arial" w:hAnsi="Arial" w:cs="Arial"/>
                <w:sz w:val="22"/>
              </w:rPr>
              <w:t>:</w:t>
            </w:r>
          </w:p>
        </w:tc>
        <w:tc>
          <w:tcPr>
            <w:tcW w:w="5832" w:type="dxa"/>
          </w:tcPr>
          <w:p w:rsidR="009F2CAE" w:rsidRPr="00FC5D0D" w:rsidRDefault="00FC5D0D" w:rsidP="00FF4C0C">
            <w:pPr>
              <w:rPr>
                <w:rFonts w:ascii="Arial" w:hAnsi="Arial" w:cs="Arial"/>
                <w:sz w:val="22"/>
              </w:rPr>
            </w:pPr>
            <w:r>
              <w:rPr>
                <w:rFonts w:ascii="Arial" w:hAnsi="Arial" w:cs="Arial"/>
                <w:sz w:val="22"/>
              </w:rPr>
              <w:t>CZ03902960</w:t>
            </w:r>
          </w:p>
        </w:tc>
      </w:tr>
      <w:tr w:rsidR="00B83C12" w:rsidRPr="00FC5D0D" w:rsidTr="009F2CAE">
        <w:tc>
          <w:tcPr>
            <w:tcW w:w="2050" w:type="dxa"/>
          </w:tcPr>
          <w:p w:rsidR="00B83C12" w:rsidRPr="00FC5D0D" w:rsidRDefault="00B83C12" w:rsidP="00B83C12">
            <w:pPr>
              <w:pStyle w:val="Zpat"/>
              <w:tabs>
                <w:tab w:val="clear" w:pos="4536"/>
                <w:tab w:val="clear" w:pos="9072"/>
              </w:tabs>
              <w:rPr>
                <w:rFonts w:ascii="Arial" w:hAnsi="Arial" w:cs="Arial"/>
                <w:sz w:val="22"/>
              </w:rPr>
            </w:pPr>
            <w:r w:rsidRPr="00FC5D0D">
              <w:rPr>
                <w:rFonts w:ascii="Arial" w:hAnsi="Arial" w:cs="Arial"/>
                <w:sz w:val="22"/>
              </w:rPr>
              <w:t>Bankovní spojení</w:t>
            </w:r>
          </w:p>
        </w:tc>
        <w:tc>
          <w:tcPr>
            <w:tcW w:w="288" w:type="dxa"/>
          </w:tcPr>
          <w:p w:rsidR="00B83C12" w:rsidRPr="00FC5D0D" w:rsidRDefault="00B83C12" w:rsidP="00B83C12">
            <w:pPr>
              <w:rPr>
                <w:rFonts w:ascii="Arial" w:hAnsi="Arial" w:cs="Arial"/>
                <w:sz w:val="22"/>
              </w:rPr>
            </w:pPr>
            <w:r w:rsidRPr="00FC5D0D">
              <w:rPr>
                <w:rFonts w:ascii="Arial" w:hAnsi="Arial" w:cs="Arial"/>
                <w:sz w:val="22"/>
              </w:rPr>
              <w:t>:</w:t>
            </w:r>
          </w:p>
        </w:tc>
        <w:tc>
          <w:tcPr>
            <w:tcW w:w="5832" w:type="dxa"/>
          </w:tcPr>
          <w:p w:rsidR="00B83C12" w:rsidRDefault="00B83C12" w:rsidP="00B83C12">
            <w:proofErr w:type="spellStart"/>
            <w:r w:rsidRPr="00780290">
              <w:rPr>
                <w:rFonts w:ascii="Arial" w:hAnsi="Arial" w:cs="Arial"/>
                <w:sz w:val="22"/>
              </w:rPr>
              <w:t>xxxxxxxxx</w:t>
            </w:r>
            <w:proofErr w:type="spellEnd"/>
          </w:p>
        </w:tc>
      </w:tr>
      <w:tr w:rsidR="00B83C12" w:rsidRPr="00FC5D0D" w:rsidTr="009F2CAE">
        <w:tc>
          <w:tcPr>
            <w:tcW w:w="2050" w:type="dxa"/>
          </w:tcPr>
          <w:p w:rsidR="00B83C12" w:rsidRPr="00FC5D0D" w:rsidRDefault="00B83C12" w:rsidP="00B83C12">
            <w:pPr>
              <w:pStyle w:val="Zpat"/>
              <w:tabs>
                <w:tab w:val="clear" w:pos="4536"/>
                <w:tab w:val="clear" w:pos="9072"/>
              </w:tabs>
              <w:rPr>
                <w:rFonts w:ascii="Arial" w:hAnsi="Arial" w:cs="Arial"/>
                <w:sz w:val="22"/>
              </w:rPr>
            </w:pPr>
            <w:r w:rsidRPr="00FC5D0D">
              <w:rPr>
                <w:rFonts w:ascii="Arial" w:hAnsi="Arial" w:cs="Arial"/>
                <w:sz w:val="22"/>
              </w:rPr>
              <w:t xml:space="preserve">Číslo účtu     </w:t>
            </w:r>
          </w:p>
        </w:tc>
        <w:tc>
          <w:tcPr>
            <w:tcW w:w="288" w:type="dxa"/>
          </w:tcPr>
          <w:p w:rsidR="00B83C12" w:rsidRPr="00FC5D0D" w:rsidRDefault="00B83C12" w:rsidP="00B83C12">
            <w:pPr>
              <w:rPr>
                <w:rFonts w:ascii="Arial" w:hAnsi="Arial" w:cs="Arial"/>
                <w:sz w:val="22"/>
              </w:rPr>
            </w:pPr>
            <w:r w:rsidRPr="00FC5D0D">
              <w:rPr>
                <w:rFonts w:ascii="Arial" w:hAnsi="Arial" w:cs="Arial"/>
                <w:sz w:val="22"/>
              </w:rPr>
              <w:t>:</w:t>
            </w:r>
          </w:p>
        </w:tc>
        <w:tc>
          <w:tcPr>
            <w:tcW w:w="5832" w:type="dxa"/>
          </w:tcPr>
          <w:p w:rsidR="00B83C12" w:rsidRDefault="00B83C12" w:rsidP="00B83C12">
            <w:proofErr w:type="spellStart"/>
            <w:r w:rsidRPr="00780290">
              <w:rPr>
                <w:rFonts w:ascii="Arial" w:hAnsi="Arial" w:cs="Arial"/>
                <w:sz w:val="22"/>
              </w:rPr>
              <w:t>xxxxxxxxx</w:t>
            </w:r>
            <w:proofErr w:type="spellEnd"/>
          </w:p>
        </w:tc>
      </w:tr>
      <w:tr w:rsidR="00B83C12" w:rsidRPr="00FC5D0D" w:rsidTr="009F2CAE">
        <w:tc>
          <w:tcPr>
            <w:tcW w:w="2050" w:type="dxa"/>
          </w:tcPr>
          <w:p w:rsidR="00B83C12" w:rsidRPr="00FC5D0D" w:rsidRDefault="00B83C12" w:rsidP="00B83C12">
            <w:pPr>
              <w:pStyle w:val="Zpat"/>
              <w:tabs>
                <w:tab w:val="clear" w:pos="4536"/>
                <w:tab w:val="clear" w:pos="9072"/>
              </w:tabs>
              <w:rPr>
                <w:rFonts w:ascii="Arial" w:hAnsi="Arial" w:cs="Arial"/>
                <w:sz w:val="22"/>
              </w:rPr>
            </w:pPr>
            <w:r w:rsidRPr="00FC5D0D">
              <w:rPr>
                <w:rFonts w:ascii="Arial" w:hAnsi="Arial" w:cs="Arial"/>
                <w:sz w:val="22"/>
              </w:rPr>
              <w:t>Telefon</w:t>
            </w:r>
          </w:p>
        </w:tc>
        <w:tc>
          <w:tcPr>
            <w:tcW w:w="288" w:type="dxa"/>
          </w:tcPr>
          <w:p w:rsidR="00B83C12" w:rsidRPr="00FC5D0D" w:rsidRDefault="00B83C12" w:rsidP="00B83C12">
            <w:pPr>
              <w:rPr>
                <w:rFonts w:ascii="Arial" w:hAnsi="Arial" w:cs="Arial"/>
                <w:sz w:val="22"/>
              </w:rPr>
            </w:pPr>
            <w:r w:rsidRPr="00FC5D0D">
              <w:rPr>
                <w:rFonts w:ascii="Arial" w:hAnsi="Arial" w:cs="Arial"/>
                <w:sz w:val="22"/>
              </w:rPr>
              <w:t>:</w:t>
            </w:r>
          </w:p>
        </w:tc>
        <w:tc>
          <w:tcPr>
            <w:tcW w:w="5832" w:type="dxa"/>
          </w:tcPr>
          <w:p w:rsidR="00B83C12" w:rsidRDefault="00B83C12" w:rsidP="00B83C12">
            <w:proofErr w:type="spellStart"/>
            <w:r w:rsidRPr="00780290">
              <w:rPr>
                <w:rFonts w:ascii="Arial" w:hAnsi="Arial" w:cs="Arial"/>
                <w:sz w:val="22"/>
              </w:rPr>
              <w:t>xxxxxxxxx</w:t>
            </w:r>
            <w:proofErr w:type="spellEnd"/>
          </w:p>
        </w:tc>
      </w:tr>
    </w:tbl>
    <w:p w:rsidR="00F12975" w:rsidRPr="00FC5D0D" w:rsidRDefault="00F12975" w:rsidP="00E001DF">
      <w:pPr>
        <w:rPr>
          <w:rFonts w:ascii="Arial" w:hAnsi="Arial" w:cs="Arial"/>
          <w:b/>
          <w:sz w:val="24"/>
          <w:szCs w:val="24"/>
        </w:rPr>
      </w:pPr>
    </w:p>
    <w:p w:rsidR="0084300C" w:rsidRPr="00FC5D0D" w:rsidRDefault="0084300C" w:rsidP="0084300C">
      <w:pPr>
        <w:jc w:val="both"/>
        <w:rPr>
          <w:rFonts w:ascii="Arial" w:hAnsi="Arial" w:cs="Arial"/>
          <w:sz w:val="22"/>
          <w:szCs w:val="22"/>
        </w:rPr>
      </w:pPr>
      <w:r w:rsidRPr="00FC5D0D">
        <w:rPr>
          <w:rFonts w:ascii="Arial" w:hAnsi="Arial" w:cs="Arial"/>
          <w:sz w:val="22"/>
          <w:szCs w:val="22"/>
        </w:rPr>
        <w:t>Prodávající je</w:t>
      </w:r>
      <w:r w:rsidR="00FC5D0D">
        <w:rPr>
          <w:rFonts w:ascii="Arial" w:hAnsi="Arial" w:cs="Arial"/>
          <w:sz w:val="22"/>
          <w:szCs w:val="22"/>
        </w:rPr>
        <w:t xml:space="preserve"> zapsán v Obchodním rejstříku u Krajského soudu v Ústí nad Labem, v oddílu C</w:t>
      </w:r>
      <w:r w:rsidRPr="00FC5D0D">
        <w:rPr>
          <w:rFonts w:ascii="Arial" w:hAnsi="Arial" w:cs="Arial"/>
          <w:sz w:val="22"/>
          <w:szCs w:val="22"/>
        </w:rPr>
        <w:t>, vložce č.</w:t>
      </w:r>
      <w:r w:rsidR="00FC5D0D">
        <w:rPr>
          <w:rFonts w:ascii="Arial" w:hAnsi="Arial" w:cs="Arial"/>
          <w:sz w:val="22"/>
          <w:szCs w:val="22"/>
        </w:rPr>
        <w:t xml:space="preserve"> 35418</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B83C12" w:rsidP="00656CA9">
            <w:pPr>
              <w:pStyle w:val="Zpat"/>
              <w:tabs>
                <w:tab w:val="clear" w:pos="4536"/>
                <w:tab w:val="clear" w:pos="9072"/>
              </w:tabs>
              <w:rPr>
                <w:rFonts w:ascii="Arial" w:hAnsi="Arial" w:cs="Arial"/>
                <w:sz w:val="22"/>
              </w:rPr>
            </w:pPr>
            <w:proofErr w:type="spellStart"/>
            <w:r>
              <w:rPr>
                <w:rFonts w:ascii="Arial" w:hAnsi="Arial" w:cs="Arial"/>
                <w:sz w:val="22"/>
              </w:rPr>
              <w:t>xxxxxxxxx</w:t>
            </w:r>
            <w:proofErr w:type="spellEnd"/>
            <w:r w:rsidR="009B3696"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B83C12" w:rsidP="00D958F7">
            <w:pPr>
              <w:pStyle w:val="Zpat"/>
              <w:tabs>
                <w:tab w:val="clear" w:pos="4536"/>
                <w:tab w:val="clear" w:pos="9072"/>
              </w:tabs>
              <w:rPr>
                <w:rFonts w:ascii="Arial" w:hAnsi="Arial" w:cs="Arial"/>
                <w:sz w:val="22"/>
              </w:rPr>
            </w:pPr>
            <w:proofErr w:type="spellStart"/>
            <w:r>
              <w:rPr>
                <w:rFonts w:ascii="Arial" w:hAnsi="Arial" w:cs="Arial"/>
                <w:sz w:val="22"/>
              </w:rPr>
              <w:t>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B83C12" w:rsidP="001A286E">
            <w:pPr>
              <w:pStyle w:val="Textkomente"/>
              <w:rPr>
                <w:rFonts w:ascii="Arial" w:hAnsi="Arial" w:cs="Arial"/>
                <w:sz w:val="22"/>
              </w:rPr>
            </w:pPr>
            <w:proofErr w:type="spellStart"/>
            <w:r>
              <w:rPr>
                <w:rFonts w:ascii="Arial" w:hAnsi="Arial" w:cs="Arial"/>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B83C12" w:rsidRPr="008B366C">
        <w:tc>
          <w:tcPr>
            <w:tcW w:w="2050"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3C12" w:rsidRDefault="00B83C12" w:rsidP="00B83C12">
            <w:proofErr w:type="spellStart"/>
            <w:r w:rsidRPr="004C712A">
              <w:rPr>
                <w:rFonts w:ascii="Arial" w:hAnsi="Arial" w:cs="Arial"/>
                <w:sz w:val="22"/>
              </w:rPr>
              <w:t>xxxxxxxxx</w:t>
            </w:r>
            <w:proofErr w:type="spellEnd"/>
          </w:p>
        </w:tc>
      </w:tr>
      <w:tr w:rsidR="00B83C12" w:rsidRPr="008B366C">
        <w:tc>
          <w:tcPr>
            <w:tcW w:w="2050"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3C12" w:rsidRDefault="00B83C12" w:rsidP="00B83C12">
            <w:proofErr w:type="spellStart"/>
            <w:r w:rsidRPr="004C712A">
              <w:rPr>
                <w:rFonts w:ascii="Arial" w:hAnsi="Arial" w:cs="Arial"/>
                <w:sz w:val="22"/>
              </w:rPr>
              <w:t>xxxxxxxxx</w:t>
            </w:r>
            <w:proofErr w:type="spellEnd"/>
          </w:p>
        </w:tc>
      </w:tr>
      <w:tr w:rsidR="00B83C12" w:rsidRPr="008B366C">
        <w:tc>
          <w:tcPr>
            <w:tcW w:w="2050"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B83C12" w:rsidRPr="008B366C" w:rsidRDefault="00B83C12" w:rsidP="00B83C1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83C12" w:rsidRDefault="00B83C12" w:rsidP="00B83C12">
            <w:proofErr w:type="spellStart"/>
            <w:r w:rsidRPr="004C712A">
              <w:rPr>
                <w:rFonts w:ascii="Arial" w:hAnsi="Arial" w:cs="Arial"/>
                <w:sz w:val="22"/>
              </w:rPr>
              <w:t>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226A26" w:rsidRDefault="00226A26">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AC57D6">
        <w:rPr>
          <w:rFonts w:ascii="Arial" w:hAnsi="Arial" w:cs="Arial"/>
        </w:rPr>
        <w:t>é</w:t>
      </w:r>
      <w:r w:rsidR="005056FB">
        <w:rPr>
          <w:rFonts w:ascii="Arial" w:hAnsi="Arial" w:cs="Arial"/>
        </w:rPr>
        <w:t>ho</w:t>
      </w:r>
      <w:r w:rsidRPr="00591E27">
        <w:rPr>
          <w:rFonts w:ascii="Arial" w:hAnsi="Arial" w:cs="Arial"/>
        </w:rPr>
        <w:t xml:space="preserve"> a nepoužit</w:t>
      </w:r>
      <w:r w:rsidR="005056FB">
        <w:rPr>
          <w:rFonts w:ascii="Arial" w:hAnsi="Arial" w:cs="Arial"/>
        </w:rPr>
        <w:t>ého</w:t>
      </w:r>
      <w:r w:rsidR="003E2452">
        <w:rPr>
          <w:rFonts w:ascii="Arial" w:hAnsi="Arial" w:cs="Arial"/>
        </w:rPr>
        <w:t xml:space="preserve"> </w:t>
      </w:r>
      <w:proofErr w:type="spellStart"/>
      <w:r w:rsidR="0070445E">
        <w:rPr>
          <w:rFonts w:ascii="Arial" w:hAnsi="Arial" w:cs="Arial"/>
          <w:szCs w:val="22"/>
        </w:rPr>
        <w:t>š</w:t>
      </w:r>
      <w:r w:rsidR="0070445E" w:rsidRPr="00E3576D">
        <w:rPr>
          <w:rFonts w:ascii="Arial" w:hAnsi="Arial" w:cs="Arial"/>
          <w:bCs/>
          <w:szCs w:val="22"/>
        </w:rPr>
        <w:t>těpkovač</w:t>
      </w:r>
      <w:r w:rsidR="0070445E">
        <w:rPr>
          <w:rFonts w:ascii="Arial" w:hAnsi="Arial" w:cs="Arial"/>
          <w:bCs/>
          <w:szCs w:val="22"/>
        </w:rPr>
        <w:t>e</w:t>
      </w:r>
      <w:proofErr w:type="spellEnd"/>
      <w:r w:rsidR="0070445E" w:rsidRPr="00E3576D">
        <w:rPr>
          <w:rFonts w:ascii="Arial" w:hAnsi="Arial" w:cs="Arial"/>
          <w:bCs/>
          <w:szCs w:val="22"/>
        </w:rPr>
        <w:t xml:space="preserve"> s benzínovým motorem a brzděným podvozkem</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FF4C0C">
        <w:tc>
          <w:tcPr>
            <w:tcW w:w="3118" w:type="dxa"/>
          </w:tcPr>
          <w:p w:rsidR="00924B55" w:rsidRPr="00591E27" w:rsidRDefault="00924B55" w:rsidP="00FF4C0C">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FF4C0C">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FF4C0C">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FF4C0C">
        <w:tc>
          <w:tcPr>
            <w:tcW w:w="3118" w:type="dxa"/>
          </w:tcPr>
          <w:p w:rsidR="00924B55" w:rsidRPr="00794921" w:rsidRDefault="00794921" w:rsidP="00FF4C0C">
            <w:pPr>
              <w:jc w:val="both"/>
              <w:rPr>
                <w:rFonts w:ascii="Arial" w:hAnsi="Arial" w:cs="Arial"/>
                <w:b/>
                <w:sz w:val="22"/>
              </w:rPr>
            </w:pPr>
            <w:proofErr w:type="spellStart"/>
            <w:r w:rsidRPr="00794921">
              <w:rPr>
                <w:rFonts w:ascii="Arial" w:hAnsi="Arial" w:cs="Arial"/>
                <w:b/>
                <w:sz w:val="22"/>
              </w:rPr>
              <w:t>Štěpkovač</w:t>
            </w:r>
            <w:proofErr w:type="spellEnd"/>
            <w:r w:rsidRPr="00794921">
              <w:rPr>
                <w:rFonts w:ascii="Arial" w:hAnsi="Arial" w:cs="Arial"/>
                <w:b/>
                <w:sz w:val="22"/>
              </w:rPr>
              <w:t xml:space="preserve"> LASKI LS 160PB</w:t>
            </w:r>
          </w:p>
        </w:tc>
        <w:tc>
          <w:tcPr>
            <w:tcW w:w="2526" w:type="dxa"/>
          </w:tcPr>
          <w:p w:rsidR="00924B55" w:rsidRPr="00794921" w:rsidRDefault="00794921" w:rsidP="00FF4C0C">
            <w:pPr>
              <w:jc w:val="both"/>
              <w:rPr>
                <w:rFonts w:ascii="Arial" w:hAnsi="Arial" w:cs="Arial"/>
                <w:b/>
                <w:sz w:val="22"/>
              </w:rPr>
            </w:pPr>
            <w:r>
              <w:rPr>
                <w:rFonts w:ascii="Arial" w:hAnsi="Arial" w:cs="Arial"/>
                <w:b/>
                <w:sz w:val="22"/>
              </w:rPr>
              <w:t xml:space="preserve">       </w:t>
            </w:r>
            <w:r w:rsidRPr="00794921">
              <w:rPr>
                <w:rFonts w:ascii="Arial" w:hAnsi="Arial" w:cs="Arial"/>
                <w:b/>
                <w:sz w:val="22"/>
              </w:rPr>
              <w:t>LC-14001</w:t>
            </w:r>
          </w:p>
        </w:tc>
        <w:tc>
          <w:tcPr>
            <w:tcW w:w="3070" w:type="dxa"/>
          </w:tcPr>
          <w:p w:rsidR="00924B55" w:rsidRPr="00794921" w:rsidRDefault="00794921" w:rsidP="00FF4C0C">
            <w:pPr>
              <w:jc w:val="both"/>
              <w:rPr>
                <w:rFonts w:ascii="Arial" w:hAnsi="Arial" w:cs="Arial"/>
                <w:b/>
                <w:sz w:val="22"/>
              </w:rPr>
            </w:pPr>
            <w:proofErr w:type="spellStart"/>
            <w:r w:rsidRPr="00794921">
              <w:rPr>
                <w:rFonts w:ascii="Arial" w:hAnsi="Arial" w:cs="Arial"/>
                <w:b/>
                <w:sz w:val="22"/>
              </w:rPr>
              <w:t>Kohler</w:t>
            </w:r>
            <w:proofErr w:type="spellEnd"/>
            <w:r w:rsidRPr="00794921">
              <w:rPr>
                <w:rFonts w:ascii="Arial" w:hAnsi="Arial" w:cs="Arial"/>
                <w:b/>
                <w:sz w:val="22"/>
              </w:rPr>
              <w:t xml:space="preserve"> ECH 749 / 19,8 kW</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110FCD">
        <w:rPr>
          <w:rFonts w:ascii="Arial" w:hAnsi="Arial" w:cs="Arial"/>
          <w:sz w:val="22"/>
          <w:szCs w:val="22"/>
        </w:rPr>
        <w:t>specifikace</w:t>
      </w:r>
      <w:r w:rsidR="003E2452" w:rsidRPr="00110FCD">
        <w:rPr>
          <w:rFonts w:ascii="Arial" w:hAnsi="Arial" w:cs="Arial"/>
          <w:sz w:val="22"/>
          <w:szCs w:val="22"/>
        </w:rPr>
        <w:t xml:space="preserve"> </w:t>
      </w:r>
      <w:proofErr w:type="spellStart"/>
      <w:r w:rsidR="0070445E">
        <w:rPr>
          <w:rFonts w:ascii="Arial" w:hAnsi="Arial" w:cs="Arial"/>
          <w:sz w:val="22"/>
          <w:szCs w:val="22"/>
        </w:rPr>
        <w:t>š</w:t>
      </w:r>
      <w:r w:rsidR="0070445E" w:rsidRPr="00E3576D">
        <w:rPr>
          <w:rFonts w:ascii="Arial" w:hAnsi="Arial" w:cs="Arial"/>
          <w:bCs/>
          <w:sz w:val="22"/>
          <w:szCs w:val="22"/>
        </w:rPr>
        <w:t>těpkovač</w:t>
      </w:r>
      <w:r w:rsidR="0070445E">
        <w:rPr>
          <w:rFonts w:ascii="Arial" w:hAnsi="Arial" w:cs="Arial"/>
          <w:bCs/>
          <w:sz w:val="22"/>
          <w:szCs w:val="22"/>
        </w:rPr>
        <w:t>e</w:t>
      </w:r>
      <w:proofErr w:type="spellEnd"/>
      <w:r w:rsidR="0070445E" w:rsidRPr="00E3576D">
        <w:rPr>
          <w:rFonts w:ascii="Arial" w:hAnsi="Arial" w:cs="Arial"/>
          <w:bCs/>
          <w:sz w:val="22"/>
          <w:szCs w:val="22"/>
        </w:rPr>
        <w:t xml:space="preserve"> s benzínovým motorem a brzděným podvozkem</w:t>
      </w:r>
      <w:r w:rsidRPr="00110FCD">
        <w:rPr>
          <w:rFonts w:ascii="Arial" w:hAnsi="Arial" w:cs="Arial"/>
          <w:sz w:val="22"/>
          <w:szCs w:val="22"/>
        </w:rPr>
        <w:t xml:space="preserve"> a</w:t>
      </w:r>
      <w:r w:rsidRPr="00591E27">
        <w:rPr>
          <w:rFonts w:ascii="Arial" w:hAnsi="Arial" w:cs="Arial"/>
          <w:sz w:val="22"/>
        </w:rPr>
        <w:t xml:space="preserve">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5056FB"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r w:rsidRPr="00591E27">
        <w:rPr>
          <w:rFonts w:ascii="Arial" w:hAnsi="Arial" w:cs="Arial"/>
          <w:sz w:val="22"/>
        </w:rPr>
        <w:t>smlouvy</w:t>
      </w:r>
    </w:p>
    <w:p w:rsidR="00924B55" w:rsidRPr="00591E27" w:rsidRDefault="005056FB" w:rsidP="005056FB">
      <w:pPr>
        <w:ind w:left="426"/>
        <w:jc w:val="both"/>
        <w:rPr>
          <w:rFonts w:ascii="Arial" w:hAnsi="Arial" w:cs="Arial"/>
          <w:sz w:val="22"/>
        </w:rPr>
      </w:pPr>
      <w:r>
        <w:rPr>
          <w:rFonts w:ascii="Arial" w:hAnsi="Arial" w:cs="Arial"/>
          <w:sz w:val="22"/>
        </w:rPr>
        <w:t>Č</w:t>
      </w:r>
      <w:r w:rsidR="00924B55">
        <w:rPr>
          <w:rFonts w:ascii="Arial" w:hAnsi="Arial" w:cs="Arial"/>
          <w:sz w:val="22"/>
        </w:rPr>
        <w:t>iní</w:t>
      </w:r>
      <w:r>
        <w:rPr>
          <w:rFonts w:ascii="Arial" w:hAnsi="Arial" w:cs="Arial"/>
          <w:sz w:val="22"/>
        </w:rPr>
        <w:tab/>
      </w:r>
      <w:r>
        <w:rPr>
          <w:rFonts w:ascii="Arial" w:hAnsi="Arial" w:cs="Arial"/>
          <w:sz w:val="22"/>
        </w:rPr>
        <w:tab/>
      </w:r>
      <w:r w:rsidR="00924B55" w:rsidRPr="00591E27">
        <w:rPr>
          <w:rFonts w:ascii="Arial" w:hAnsi="Arial" w:cs="Arial"/>
          <w:sz w:val="22"/>
        </w:rPr>
        <w:tab/>
      </w:r>
      <w:r w:rsidR="00924B55" w:rsidRPr="00591E27">
        <w:rPr>
          <w:rFonts w:ascii="Arial" w:hAnsi="Arial" w:cs="Arial"/>
          <w:sz w:val="22"/>
        </w:rPr>
        <w:tab/>
      </w:r>
      <w:r w:rsidR="00924B55" w:rsidRPr="00591E27">
        <w:rPr>
          <w:rFonts w:ascii="Arial" w:hAnsi="Arial" w:cs="Arial"/>
          <w:sz w:val="22"/>
        </w:rPr>
        <w:tab/>
      </w:r>
      <w:r w:rsidR="00924B55" w:rsidRPr="00591E27">
        <w:rPr>
          <w:rFonts w:ascii="Arial" w:hAnsi="Arial" w:cs="Arial"/>
          <w:sz w:val="22"/>
        </w:rPr>
        <w:tab/>
      </w:r>
      <w:r w:rsidR="00924B55" w:rsidRPr="00591E27">
        <w:rPr>
          <w:rFonts w:ascii="Arial" w:hAnsi="Arial" w:cs="Arial"/>
          <w:sz w:val="22"/>
        </w:rPr>
        <w:tab/>
      </w:r>
      <w:r w:rsidR="00924B55">
        <w:rPr>
          <w:rFonts w:ascii="Arial" w:hAnsi="Arial" w:cs="Arial"/>
          <w:sz w:val="22"/>
        </w:rPr>
        <w:tab/>
      </w:r>
      <w:r w:rsidR="00794921">
        <w:rPr>
          <w:rFonts w:ascii="Arial" w:hAnsi="Arial" w:cs="Arial"/>
          <w:b/>
          <w:sz w:val="22"/>
        </w:rPr>
        <w:t>377.750, -</w:t>
      </w:r>
      <w:r w:rsidR="00924B55" w:rsidRPr="00591E27">
        <w:rPr>
          <w:rFonts w:ascii="Arial" w:hAnsi="Arial" w:cs="Arial"/>
          <w:sz w:val="22"/>
        </w:rPr>
        <w:t xml:space="preserve"> Kč bez DPH</w:t>
      </w:r>
      <w:r w:rsidR="00924B55">
        <w:rPr>
          <w:rFonts w:ascii="Arial" w:hAnsi="Arial" w:cs="Arial"/>
          <w:sz w:val="22"/>
        </w:rPr>
        <w:t>,</w:t>
      </w:r>
      <w:r w:rsidR="00924B55"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proofErr w:type="gramStart"/>
      <w:r w:rsidRPr="00591E27">
        <w:rPr>
          <w:rFonts w:ascii="Arial" w:hAnsi="Arial" w:cs="Arial"/>
          <w:sz w:val="22"/>
        </w:rPr>
        <w:tab/>
      </w:r>
      <w:r w:rsidR="00794921">
        <w:rPr>
          <w:rFonts w:ascii="Arial" w:hAnsi="Arial" w:cs="Arial"/>
          <w:sz w:val="22"/>
        </w:rPr>
        <w:t xml:space="preserve">  </w:t>
      </w:r>
      <w:r w:rsidR="00794921">
        <w:rPr>
          <w:rFonts w:ascii="Arial" w:hAnsi="Arial" w:cs="Arial"/>
          <w:b/>
          <w:sz w:val="22"/>
        </w:rPr>
        <w:t>79.328</w:t>
      </w:r>
      <w:proofErr w:type="gramEnd"/>
      <w:r w:rsidR="00794921">
        <w:rPr>
          <w:rFonts w:ascii="Arial" w:hAnsi="Arial" w:cs="Arial"/>
          <w:b/>
          <w:sz w:val="22"/>
        </w:rPr>
        <w:t xml:space="preserve">, -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005056FB">
        <w:rPr>
          <w:rFonts w:ascii="Arial" w:hAnsi="Arial" w:cs="Arial"/>
          <w:b/>
          <w:sz w:val="22"/>
        </w:rPr>
        <w:tab/>
      </w:r>
      <w:r w:rsidR="005056FB">
        <w:rPr>
          <w:rFonts w:ascii="Arial" w:hAnsi="Arial" w:cs="Arial"/>
          <w:b/>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794921">
        <w:rPr>
          <w:rFonts w:ascii="Arial" w:hAnsi="Arial" w:cs="Arial"/>
          <w:b/>
          <w:sz w:val="22"/>
        </w:rPr>
        <w:t>457.078, -</w:t>
      </w:r>
      <w:r w:rsidRPr="00591E2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591E27" w:rsidRDefault="00216B13" w:rsidP="006553E5">
      <w:pPr>
        <w:ind w:left="426" w:hanging="426"/>
        <w:jc w:val="both"/>
        <w:rPr>
          <w:rFonts w:ascii="Arial" w:hAnsi="Arial" w:cs="Arial"/>
          <w:sz w:val="22"/>
        </w:rPr>
      </w:pPr>
      <w:r w:rsidRPr="00AB259B">
        <w:rPr>
          <w:rFonts w:ascii="Arial" w:hAnsi="Arial" w:cs="Arial"/>
          <w:strike/>
          <w:color w:val="FF0000"/>
          <w:sz w:val="22"/>
        </w:rPr>
        <w:t xml:space="preserve"> </w:t>
      </w: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0B4C3D">
        <w:rPr>
          <w:rFonts w:ascii="Arial" w:hAnsi="Arial" w:cs="Arial"/>
          <w:color w:val="000000"/>
          <w:szCs w:val="22"/>
        </w:rPr>
        <w:t>1,5 násobku</w:t>
      </w:r>
      <w:proofErr w:type="gramEnd"/>
      <w:r w:rsidRPr="000B4C3D">
        <w:rPr>
          <w:rFonts w:ascii="Arial" w:hAnsi="Arial" w:cs="Arial"/>
          <w:color w:val="000000"/>
          <w:szCs w:val="22"/>
        </w:rPr>
        <w:t xml:space="preserve">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B85CE3">
        <w:rPr>
          <w:rFonts w:ascii="Arial" w:hAnsi="Arial" w:cs="Arial"/>
          <w:b/>
          <w:sz w:val="22"/>
        </w:rPr>
        <w:t>3 týdnů od podpisu smlouvy</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89628A" w:rsidRPr="00110FCD" w:rsidRDefault="0089628A" w:rsidP="0089628A">
      <w:pPr>
        <w:ind w:left="360"/>
        <w:jc w:val="both"/>
        <w:rPr>
          <w:rFonts w:ascii="Arial" w:hAnsi="Arial" w:cs="Arial"/>
          <w:b/>
          <w:i/>
          <w:color w:val="FF0000"/>
          <w:sz w:val="22"/>
          <w:szCs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4A3605">
        <w:rPr>
          <w:rFonts w:ascii="Arial" w:hAnsi="Arial" w:cs="Arial"/>
          <w:b/>
          <w:sz w:val="22"/>
        </w:rPr>
        <w:t xml:space="preserve">, </w:t>
      </w:r>
      <w:r w:rsidRPr="004A3605">
        <w:rPr>
          <w:rFonts w:ascii="Arial" w:hAnsi="Arial" w:cs="Arial"/>
          <w:b/>
          <w:sz w:val="22"/>
          <w:szCs w:val="22"/>
        </w:rPr>
        <w:t xml:space="preserve">provoz </w:t>
      </w:r>
      <w:r w:rsidR="006553E5">
        <w:rPr>
          <w:rFonts w:ascii="Arial" w:hAnsi="Arial" w:cs="Arial"/>
          <w:b/>
          <w:sz w:val="22"/>
          <w:szCs w:val="22"/>
        </w:rPr>
        <w:t>Česká Lípa</w:t>
      </w:r>
      <w:r w:rsidR="00110FCD" w:rsidRPr="00110FCD">
        <w:rPr>
          <w:rFonts w:ascii="Arial" w:hAnsi="Arial" w:cs="Arial"/>
          <w:b/>
          <w:sz w:val="22"/>
          <w:szCs w:val="22"/>
        </w:rPr>
        <w:t xml:space="preserve">: </w:t>
      </w:r>
      <w:r w:rsidR="006553E5">
        <w:rPr>
          <w:rFonts w:ascii="Arial" w:hAnsi="Arial" w:cs="Arial"/>
          <w:b/>
          <w:sz w:val="22"/>
          <w:szCs w:val="22"/>
        </w:rPr>
        <w:t xml:space="preserve">Litoměřická </w:t>
      </w:r>
      <w:proofErr w:type="gramStart"/>
      <w:r w:rsidR="006553E5">
        <w:rPr>
          <w:rFonts w:ascii="Arial" w:hAnsi="Arial" w:cs="Arial"/>
          <w:b/>
          <w:sz w:val="22"/>
          <w:szCs w:val="22"/>
        </w:rPr>
        <w:t>91</w:t>
      </w:r>
      <w:r w:rsidR="00110FCD" w:rsidRPr="00110FCD">
        <w:rPr>
          <w:rFonts w:ascii="Arial" w:hAnsi="Arial" w:cs="Arial"/>
          <w:b/>
          <w:sz w:val="22"/>
          <w:szCs w:val="22"/>
        </w:rPr>
        <w:t xml:space="preserve">, </w:t>
      </w:r>
      <w:r w:rsidR="006553E5">
        <w:rPr>
          <w:rFonts w:ascii="Arial" w:hAnsi="Arial" w:cs="Arial"/>
          <w:b/>
          <w:sz w:val="22"/>
          <w:szCs w:val="22"/>
        </w:rPr>
        <w:t xml:space="preserve"> 470</w:t>
      </w:r>
      <w:proofErr w:type="gramEnd"/>
      <w:r w:rsidR="00110FCD" w:rsidRPr="00110FCD">
        <w:rPr>
          <w:rFonts w:ascii="Arial" w:hAnsi="Arial" w:cs="Arial"/>
          <w:b/>
          <w:sz w:val="22"/>
          <w:szCs w:val="22"/>
        </w:rPr>
        <w:t xml:space="preserve"> </w:t>
      </w:r>
      <w:r w:rsidR="006553E5">
        <w:rPr>
          <w:rFonts w:ascii="Arial" w:hAnsi="Arial" w:cs="Arial"/>
          <w:b/>
          <w:sz w:val="22"/>
          <w:szCs w:val="22"/>
        </w:rPr>
        <w:t>01</w:t>
      </w:r>
      <w:r w:rsidR="00110FCD" w:rsidRPr="00110FCD">
        <w:rPr>
          <w:rFonts w:ascii="Arial" w:hAnsi="Arial" w:cs="Arial"/>
          <w:b/>
          <w:sz w:val="22"/>
          <w:szCs w:val="22"/>
        </w:rPr>
        <w:t xml:space="preserve"> </w:t>
      </w:r>
      <w:r w:rsidR="006553E5">
        <w:rPr>
          <w:rFonts w:ascii="Arial" w:hAnsi="Arial" w:cs="Arial"/>
          <w:b/>
          <w:sz w:val="22"/>
          <w:szCs w:val="22"/>
        </w:rPr>
        <w:t>Česká Lípa</w:t>
      </w:r>
      <w:r w:rsidR="00110FCD" w:rsidRPr="00110FCD">
        <w:rPr>
          <w:rFonts w:ascii="Arial" w:hAnsi="Arial" w:cs="Arial"/>
          <w:b/>
          <w:sz w:val="22"/>
          <w:szCs w:val="22"/>
        </w:rPr>
        <w:t>.</w:t>
      </w:r>
    </w:p>
    <w:p w:rsidR="0089628A" w:rsidRPr="004A3605" w:rsidRDefault="0089628A" w:rsidP="0089628A">
      <w:pPr>
        <w:ind w:left="360"/>
        <w:jc w:val="both"/>
        <w:rPr>
          <w:rFonts w:ascii="Arial" w:hAnsi="Arial" w:cs="Arial"/>
          <w:b/>
          <w:i/>
          <w:color w:val="FF0000"/>
          <w:sz w:val="22"/>
        </w:rPr>
      </w:pPr>
    </w:p>
    <w:p w:rsidR="0089628A" w:rsidRDefault="0089628A" w:rsidP="0089628A">
      <w:pPr>
        <w:autoSpaceDE w:val="0"/>
        <w:autoSpaceDN w:val="0"/>
        <w:adjustRightInd w:val="0"/>
        <w:ind w:left="360"/>
        <w:jc w:val="both"/>
        <w:rPr>
          <w:rFonts w:ascii="Arial" w:hAnsi="Arial" w:cs="Arial"/>
          <w:sz w:val="22"/>
        </w:rPr>
      </w:pPr>
      <w:r w:rsidRPr="003572B8">
        <w:rPr>
          <w:rFonts w:ascii="Arial" w:hAnsi="Arial" w:cs="Arial"/>
          <w:sz w:val="22"/>
        </w:rPr>
        <w:t>Kontaktní osoba Kupujícího ve věci předání a převzetí předmětu kupní smlouvy je:</w:t>
      </w:r>
    </w:p>
    <w:p w:rsidR="0089628A" w:rsidRDefault="0089628A" w:rsidP="0089628A">
      <w:pPr>
        <w:autoSpaceDE w:val="0"/>
        <w:autoSpaceDN w:val="0"/>
        <w:adjustRightInd w:val="0"/>
        <w:ind w:left="360"/>
        <w:jc w:val="both"/>
        <w:rPr>
          <w:rFonts w:ascii="Arial" w:hAnsi="Arial" w:cs="Arial"/>
          <w:sz w:val="22"/>
        </w:rPr>
      </w:pPr>
    </w:p>
    <w:p w:rsidR="00110FCD" w:rsidRDefault="00B83C12" w:rsidP="00110FCD">
      <w:pPr>
        <w:ind w:left="360"/>
        <w:jc w:val="both"/>
        <w:rPr>
          <w:rFonts w:ascii="Arial" w:hAnsi="Arial" w:cs="Arial"/>
          <w:color w:val="FF0000"/>
          <w:sz w:val="22"/>
        </w:rPr>
      </w:pPr>
      <w:proofErr w:type="spellStart"/>
      <w:r>
        <w:rPr>
          <w:rFonts w:ascii="Arial" w:hAnsi="Arial" w:cs="Arial"/>
          <w:sz w:val="22"/>
        </w:rPr>
        <w:t>xxxxxxxxx</w:t>
      </w:r>
      <w:proofErr w:type="spellEnd"/>
      <w:r w:rsidR="00110FCD">
        <w:rPr>
          <w:rFonts w:ascii="Arial" w:hAnsi="Arial" w:cs="Arial"/>
          <w:sz w:val="22"/>
        </w:rPr>
        <w:t xml:space="preserve">, </w:t>
      </w:r>
      <w:r w:rsidR="0070445E">
        <w:rPr>
          <w:rFonts w:ascii="Arial" w:hAnsi="Arial" w:cs="Arial"/>
          <w:sz w:val="22"/>
        </w:rPr>
        <w:t>vedoucí provozu Česká Lípa</w:t>
      </w:r>
      <w:r w:rsidR="00110FCD">
        <w:rPr>
          <w:rFonts w:ascii="Arial" w:hAnsi="Arial" w:cs="Arial"/>
          <w:sz w:val="22"/>
        </w:rPr>
        <w:t xml:space="preserve">, e-mail: </w:t>
      </w:r>
      <w:proofErr w:type="spellStart"/>
      <w:r>
        <w:rPr>
          <w:rFonts w:ascii="Arial" w:hAnsi="Arial" w:cs="Arial"/>
          <w:sz w:val="22"/>
        </w:rPr>
        <w:t>xxxxxxxxx</w:t>
      </w:r>
      <w:proofErr w:type="spellEnd"/>
      <w:r w:rsidR="00110FCD">
        <w:rPr>
          <w:rFonts w:ascii="Arial" w:hAnsi="Arial" w:cs="Arial"/>
          <w:sz w:val="22"/>
        </w:rPr>
        <w:t xml:space="preserve">, tel.: </w:t>
      </w:r>
      <w:proofErr w:type="spellStart"/>
      <w:r>
        <w:rPr>
          <w:rFonts w:ascii="Arial" w:hAnsi="Arial" w:cs="Arial"/>
          <w:sz w:val="22"/>
        </w:rPr>
        <w:t>xxxxxxxxx</w:t>
      </w:r>
      <w:proofErr w:type="spellEnd"/>
      <w:r w:rsidR="00110FCD">
        <w:rPr>
          <w:rFonts w:ascii="Arial" w:hAnsi="Arial" w:cs="Arial"/>
          <w:sz w:val="22"/>
        </w:rPr>
        <w:t>.</w:t>
      </w:r>
    </w:p>
    <w:p w:rsidR="0089628A" w:rsidRDefault="0089628A" w:rsidP="0089628A">
      <w:pPr>
        <w:autoSpaceDE w:val="0"/>
        <w:autoSpaceDN w:val="0"/>
        <w:adjustRightInd w:val="0"/>
        <w:ind w:left="360"/>
        <w:jc w:val="both"/>
        <w:rPr>
          <w:rFonts w:ascii="Arial" w:hAnsi="Arial" w:cs="Arial"/>
          <w:sz w:val="22"/>
        </w:rPr>
      </w:pPr>
    </w:p>
    <w:p w:rsidR="00A17021" w:rsidRPr="00A17021" w:rsidRDefault="0089628A" w:rsidP="0089628A">
      <w:pPr>
        <w:autoSpaceDE w:val="0"/>
        <w:autoSpaceDN w:val="0"/>
        <w:adjustRightInd w:val="0"/>
        <w:ind w:firstLine="360"/>
        <w:rPr>
          <w:rFonts w:ascii="Arial" w:hAnsi="Arial" w:cs="Arial"/>
          <w:sz w:val="22"/>
        </w:rPr>
      </w:pPr>
      <w:r w:rsidRPr="00B64EB6">
        <w:rPr>
          <w:rFonts w:ascii="Arial" w:hAnsi="Arial" w:cs="Arial"/>
          <w:sz w:val="22"/>
        </w:rPr>
        <w:t xml:space="preserve">Kontaktní osoba Prodávajícího je </w:t>
      </w:r>
      <w:proofErr w:type="spellStart"/>
      <w:r w:rsidR="00B83C12">
        <w:rPr>
          <w:rFonts w:ascii="Arial" w:hAnsi="Arial" w:cs="Arial"/>
          <w:sz w:val="22"/>
        </w:rPr>
        <w:t>xxxxxxxxx</w:t>
      </w:r>
      <w:proofErr w:type="spellEnd"/>
      <w:r w:rsidR="00A17021">
        <w:rPr>
          <w:rFonts w:ascii="Arial" w:hAnsi="Arial" w:cs="Arial"/>
          <w:sz w:val="22"/>
        </w:rPr>
        <w:t xml:space="preserve">, e-mail: </w:t>
      </w:r>
      <w:proofErr w:type="spellStart"/>
      <w:r w:rsidR="00B83C12">
        <w:rPr>
          <w:rFonts w:ascii="Arial" w:hAnsi="Arial" w:cs="Arial"/>
          <w:sz w:val="22"/>
        </w:rPr>
        <w:t>xxxxxxxxx</w:t>
      </w:r>
      <w:proofErr w:type="spellEnd"/>
      <w:r w:rsidR="00A17021">
        <w:rPr>
          <w:rFonts w:ascii="Arial" w:hAnsi="Arial" w:cs="Arial"/>
          <w:sz w:val="22"/>
        </w:rPr>
        <w:t xml:space="preserve">, </w:t>
      </w:r>
      <w:r w:rsidR="00B83C12">
        <w:rPr>
          <w:rFonts w:ascii="Arial" w:hAnsi="Arial" w:cs="Arial"/>
          <w:sz w:val="22"/>
        </w:rPr>
        <w:t>t</w:t>
      </w:r>
      <w:r w:rsidR="00A17021">
        <w:rPr>
          <w:rFonts w:ascii="Arial" w:hAnsi="Arial" w:cs="Arial"/>
          <w:sz w:val="22"/>
        </w:rPr>
        <w:t>e</w:t>
      </w:r>
      <w:r w:rsidR="00B83C12">
        <w:rPr>
          <w:rFonts w:ascii="Arial" w:hAnsi="Arial" w:cs="Arial"/>
          <w:sz w:val="22"/>
        </w:rPr>
        <w:t>l</w:t>
      </w:r>
      <w:r w:rsidR="00A17021">
        <w:rPr>
          <w:rFonts w:ascii="Arial" w:hAnsi="Arial" w:cs="Arial"/>
          <w:sz w:val="22"/>
        </w:rPr>
        <w:t xml:space="preserve">.: </w:t>
      </w:r>
      <w:proofErr w:type="spellStart"/>
      <w:r w:rsidR="00B83C12">
        <w:rPr>
          <w:rFonts w:ascii="Arial" w:hAnsi="Arial" w:cs="Arial"/>
          <w:sz w:val="22"/>
        </w:rPr>
        <w:t>xxxxxxxxx</w:t>
      </w:r>
      <w:proofErr w:type="spellEnd"/>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sidRPr="0089628A">
        <w:rPr>
          <w:rFonts w:ascii="Arial" w:hAnsi="Arial" w:cs="Arial"/>
          <w:sz w:val="22"/>
        </w:rPr>
        <w:t xml:space="preserve">5.3 Převzetí nastane po provedené kontrole dodávky v místě plnění, vyzkoušení funkčnosti a zaškolení obsluhy. Piktogramy a popisy na </w:t>
      </w:r>
      <w:r w:rsidR="0070445E">
        <w:rPr>
          <w:rFonts w:ascii="Arial" w:hAnsi="Arial" w:cs="Arial"/>
          <w:sz w:val="22"/>
        </w:rPr>
        <w:t>stroji</w:t>
      </w:r>
      <w:r w:rsidRPr="0089628A">
        <w:rPr>
          <w:rFonts w:ascii="Arial" w:hAnsi="Arial" w:cs="Arial"/>
          <w:sz w:val="22"/>
        </w:rPr>
        <w:t xml:space="preserve">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w:t>
      </w:r>
      <w:proofErr w:type="gramStart"/>
      <w:r w:rsidR="00216B13" w:rsidRPr="00591E27">
        <w:rPr>
          <w:rFonts w:ascii="Arial" w:hAnsi="Arial" w:cs="Arial"/>
          <w:sz w:val="22"/>
        </w:rPr>
        <w:t>doklady</w:t>
      </w:r>
      <w:proofErr w:type="gramEnd"/>
      <w:r w:rsidR="00216B13" w:rsidRPr="00591E27">
        <w:rPr>
          <w:rFonts w:ascii="Arial" w:hAnsi="Arial" w:cs="Arial"/>
          <w:sz w:val="22"/>
        </w:rPr>
        <w:t xml:space="preserve"> tj. </w:t>
      </w:r>
      <w:r w:rsidR="00216B13" w:rsidRPr="001A4630">
        <w:rPr>
          <w:rFonts w:ascii="Arial" w:hAnsi="Arial" w:cs="Arial"/>
          <w:sz w:val="22"/>
        </w:rPr>
        <w:t xml:space="preserve">zejména manuál, </w:t>
      </w:r>
      <w:r w:rsidR="00216B13" w:rsidRPr="0089628A">
        <w:rPr>
          <w:rFonts w:ascii="Arial" w:hAnsi="Arial" w:cs="Arial"/>
          <w:sz w:val="22"/>
        </w:rPr>
        <w:t>technick</w:t>
      </w:r>
      <w:r w:rsidR="00057882">
        <w:rPr>
          <w:rFonts w:ascii="Arial" w:hAnsi="Arial" w:cs="Arial"/>
          <w:sz w:val="22"/>
        </w:rPr>
        <w:t>ý</w:t>
      </w:r>
      <w:r w:rsidR="00216B13" w:rsidRPr="0089628A">
        <w:rPr>
          <w:rFonts w:ascii="Arial" w:hAnsi="Arial" w:cs="Arial"/>
          <w:sz w:val="22"/>
        </w:rPr>
        <w:t xml:space="preserve"> průkaz, </w:t>
      </w:r>
      <w:r w:rsidR="00216B13" w:rsidRPr="00B85CE3">
        <w:rPr>
          <w:rFonts w:ascii="Arial" w:hAnsi="Arial" w:cs="Arial"/>
          <w:sz w:val="22"/>
        </w:rPr>
        <w:t xml:space="preserve">záruční list, prohlášení o shodě dle zákona 22/1997 Sb., nebo CE certifikát,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veškerou dokumentaci </w:t>
      </w:r>
      <w:r w:rsidR="00216B13" w:rsidRPr="00110FCD">
        <w:rPr>
          <w:rFonts w:ascii="Arial" w:hAnsi="Arial" w:cs="Arial"/>
          <w:sz w:val="22"/>
        </w:rPr>
        <w:t xml:space="preserve">včetně </w:t>
      </w:r>
      <w:r w:rsidR="00DD59DF" w:rsidRPr="00110FCD">
        <w:rPr>
          <w:rFonts w:ascii="Arial" w:hAnsi="Arial" w:cs="Arial"/>
          <w:sz w:val="22"/>
        </w:rPr>
        <w:t xml:space="preserve">schémat </w:t>
      </w:r>
      <w:r w:rsidR="00216B13" w:rsidRPr="00110FCD">
        <w:rPr>
          <w:rFonts w:ascii="Arial" w:hAnsi="Arial" w:cs="Arial"/>
          <w:sz w:val="22"/>
        </w:rPr>
        <w:t>elektrických</w:t>
      </w:r>
      <w:r w:rsidR="00B95516" w:rsidRPr="00110FCD">
        <w:rPr>
          <w:rFonts w:ascii="Arial" w:hAnsi="Arial" w:cs="Arial"/>
          <w:sz w:val="22"/>
        </w:rPr>
        <w:t xml:space="preserve"> obvodů,</w:t>
      </w:r>
      <w:r w:rsidR="00026DD9" w:rsidRPr="00110FCD">
        <w:rPr>
          <w:rFonts w:ascii="Arial" w:hAnsi="Arial" w:cs="Arial"/>
          <w:sz w:val="22"/>
        </w:rPr>
        <w:t xml:space="preserve"> </w:t>
      </w:r>
      <w:r w:rsidR="00216B13" w:rsidRPr="00110FCD">
        <w:rPr>
          <w:rFonts w:ascii="Arial" w:hAnsi="Arial" w:cs="Arial"/>
          <w:sz w:val="22"/>
        </w:rPr>
        <w:t xml:space="preserve">motoru </w:t>
      </w:r>
      <w:r w:rsidR="00216B13" w:rsidRPr="00591E27">
        <w:rPr>
          <w:rFonts w:ascii="Arial" w:hAnsi="Arial" w:cs="Arial"/>
          <w:sz w:val="22"/>
        </w:rPr>
        <w:t xml:space="preserve">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do </w:t>
      </w:r>
      <w:r w:rsidR="00A17021" w:rsidRPr="00A17021">
        <w:rPr>
          <w:rFonts w:ascii="Arial" w:hAnsi="Arial" w:cs="Arial"/>
          <w:b/>
          <w:sz w:val="22"/>
        </w:rPr>
        <w:t>30</w:t>
      </w:r>
      <w:r w:rsidRPr="006E7753">
        <w:rPr>
          <w:rFonts w:ascii="Arial" w:hAnsi="Arial" w:cs="Arial"/>
          <w:sz w:val="22"/>
        </w:rPr>
        <w:t xml:space="preserve"> dnů od prokazatelného uplatnění reklamace. V případě, že není možné reklamovanou vadu odstranit z technického nebo ekonomického hlediska má právo žádat nové bezvadné plnění, které musí být dodáno nejpozději do </w:t>
      </w:r>
      <w:r w:rsidR="00A17021">
        <w:rPr>
          <w:rFonts w:ascii="Arial" w:hAnsi="Arial" w:cs="Arial"/>
          <w:sz w:val="22"/>
        </w:rPr>
        <w:t>90</w:t>
      </w:r>
      <w:r w:rsidRPr="006E7753">
        <w:rPr>
          <w:rFonts w:ascii="Arial" w:hAnsi="Arial" w:cs="Arial"/>
          <w:b/>
          <w:color w:val="FF0000"/>
          <w:sz w:val="22"/>
        </w:rPr>
        <w:t xml:space="preserve"> </w:t>
      </w:r>
      <w:r w:rsidRPr="006E7753">
        <w:rPr>
          <w:rFonts w:ascii="Arial" w:hAnsi="Arial" w:cs="Arial"/>
          <w:sz w:val="22"/>
        </w:rPr>
        <w:t>dnů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lastRenderedPageBreak/>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803502" w:rsidRDefault="00803502"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 xml:space="preserve">Zaplacením smluvní pokuty není dotčeno právo na náhradu </w:t>
      </w:r>
      <w:proofErr w:type="gramStart"/>
      <w:r w:rsidRPr="00CD6AD2">
        <w:rPr>
          <w:rFonts w:ascii="Arial" w:hAnsi="Arial" w:cs="Arial"/>
          <w:sz w:val="22"/>
        </w:rPr>
        <w:t>škody</w:t>
      </w:r>
      <w:proofErr w:type="gramEnd"/>
      <w:r w:rsidRPr="00CD6AD2">
        <w:rPr>
          <w:rFonts w:ascii="Arial" w:hAnsi="Arial" w:cs="Arial"/>
          <w:sz w:val="22"/>
        </w:rPr>
        <w:t xml:space="preserve">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Pr="00CD6AD2" w:rsidRDefault="006E7753"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A17021">
        <w:rPr>
          <w:rFonts w:ascii="Arial" w:hAnsi="Arial" w:cs="Arial"/>
          <w:b/>
          <w:sz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spacing w:line="120" w:lineRule="auto"/>
        <w:ind w:left="357" w:hanging="357"/>
        <w:jc w:val="both"/>
        <w:rPr>
          <w:rFonts w:ascii="Arial" w:hAnsi="Arial" w:cs="Arial"/>
          <w:color w:val="FFC000"/>
          <w:sz w:val="22"/>
        </w:rPr>
      </w:pPr>
    </w:p>
    <w:p w:rsidR="00A05528" w:rsidRDefault="00A05528" w:rsidP="00216B13">
      <w:pPr>
        <w:spacing w:line="120" w:lineRule="auto"/>
        <w:ind w:left="357" w:hanging="357"/>
        <w:jc w:val="both"/>
        <w:rPr>
          <w:rFonts w:ascii="Arial" w:hAnsi="Arial" w:cs="Arial"/>
          <w:color w:val="FFC000"/>
          <w:sz w:val="22"/>
        </w:rPr>
      </w:pPr>
    </w:p>
    <w:p w:rsidR="000D4BB0" w:rsidRDefault="000D4BB0" w:rsidP="00A05528">
      <w:pPr>
        <w:tabs>
          <w:tab w:val="center" w:pos="4535"/>
        </w:tabs>
        <w:ind w:left="360" w:hanging="360"/>
        <w:jc w:val="center"/>
        <w:rPr>
          <w:rFonts w:ascii="Arial" w:hAnsi="Arial" w:cs="Arial"/>
          <w:b/>
          <w:sz w:val="22"/>
          <w:u w:val="single"/>
        </w:rPr>
      </w:pPr>
    </w:p>
    <w:p w:rsidR="00A05528" w:rsidRDefault="00066FB4" w:rsidP="00A05528">
      <w:pPr>
        <w:tabs>
          <w:tab w:val="center" w:pos="4535"/>
        </w:tabs>
        <w:ind w:left="360" w:hanging="360"/>
        <w:jc w:val="center"/>
        <w:rPr>
          <w:rFonts w:ascii="Arial" w:hAnsi="Arial" w:cs="Arial"/>
          <w:b/>
          <w:sz w:val="22"/>
          <w:u w:val="single"/>
        </w:rPr>
      </w:pPr>
      <w:r>
        <w:rPr>
          <w:rFonts w:ascii="Arial" w:hAnsi="Arial" w:cs="Arial"/>
          <w:b/>
          <w:sz w:val="22"/>
          <w:u w:val="single"/>
        </w:rPr>
        <w:lastRenderedPageBreak/>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066FB4"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066FB4"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066FB4"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066FB4"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110FCD" w:rsidRDefault="00110FCD" w:rsidP="00A05528">
      <w:pPr>
        <w:tabs>
          <w:tab w:val="center" w:pos="4535"/>
        </w:tabs>
        <w:ind w:left="360" w:hanging="360"/>
        <w:jc w:val="center"/>
        <w:rPr>
          <w:rFonts w:ascii="Arial" w:hAnsi="Arial" w:cs="Arial"/>
          <w:b/>
          <w:sz w:val="22"/>
          <w:u w:val="single"/>
        </w:rPr>
      </w:pPr>
    </w:p>
    <w:p w:rsidR="00466037" w:rsidRDefault="00466037" w:rsidP="00A05528">
      <w:pPr>
        <w:tabs>
          <w:tab w:val="center" w:pos="4535"/>
        </w:tabs>
        <w:ind w:left="360" w:hanging="360"/>
        <w:jc w:val="center"/>
        <w:rPr>
          <w:rFonts w:ascii="Arial" w:hAnsi="Arial" w:cs="Arial"/>
          <w:b/>
          <w:sz w:val="22"/>
          <w:u w:val="single"/>
        </w:rPr>
      </w:pPr>
    </w:p>
    <w:p w:rsidR="00A05528" w:rsidRDefault="00066FB4"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8A2BC5" w:rsidRDefault="008A2BC5" w:rsidP="00A05528">
      <w:pPr>
        <w:rPr>
          <w:rFonts w:ascii="Helv" w:hAnsi="Helv" w:cs="Helv"/>
          <w:color w:val="000000"/>
        </w:rPr>
      </w:pPr>
    </w:p>
    <w:p w:rsidR="00FF67F9" w:rsidRDefault="00FF67F9" w:rsidP="00A05528">
      <w:pPr>
        <w:rPr>
          <w:rFonts w:ascii="Helv" w:hAnsi="Helv" w:cs="Helv"/>
          <w:color w:val="000000"/>
        </w:rPr>
      </w:pPr>
    </w:p>
    <w:p w:rsidR="00A05528" w:rsidRDefault="00A05528" w:rsidP="00A05528">
      <w:pPr>
        <w:jc w:val="center"/>
        <w:rPr>
          <w:rFonts w:ascii="Arial" w:hAnsi="Arial" w:cs="Arial"/>
          <w:b/>
          <w:sz w:val="22"/>
          <w:u w:val="single"/>
        </w:rPr>
      </w:pPr>
      <w:r>
        <w:rPr>
          <w:rFonts w:ascii="Arial" w:hAnsi="Arial" w:cs="Arial"/>
          <w:b/>
          <w:sz w:val="22"/>
          <w:u w:val="single"/>
        </w:rPr>
        <w:t>1</w:t>
      </w:r>
      <w:r w:rsidR="00066FB4">
        <w:rPr>
          <w:rFonts w:ascii="Arial" w:hAnsi="Arial" w:cs="Arial"/>
          <w:b/>
          <w:sz w:val="22"/>
          <w:u w:val="single"/>
        </w:rPr>
        <w:t>0</w:t>
      </w:r>
      <w:r>
        <w:rPr>
          <w:rFonts w:ascii="Arial" w:hAnsi="Arial" w:cs="Arial"/>
          <w:b/>
          <w:sz w:val="22"/>
          <w:u w:val="single"/>
        </w:rPr>
        <w:t>.  Závěrečná ujednání</w:t>
      </w:r>
    </w:p>
    <w:p w:rsidR="00A05528" w:rsidRDefault="00A05528" w:rsidP="00A05528">
      <w:pPr>
        <w:rPr>
          <w:rFonts w:ascii="Arial" w:hAnsi="Arial" w:cs="Arial"/>
          <w:sz w:val="22"/>
        </w:rPr>
      </w:pPr>
    </w:p>
    <w:p w:rsidR="00246BF1" w:rsidRDefault="00246BF1" w:rsidP="00246BF1">
      <w:pPr>
        <w:autoSpaceDE w:val="0"/>
        <w:autoSpaceDN w:val="0"/>
        <w:adjustRightInd w:val="0"/>
        <w:ind w:left="426" w:hanging="426"/>
        <w:jc w:val="both"/>
        <w:rPr>
          <w:rFonts w:ascii="Arial" w:hAnsi="Arial" w:cs="Arial"/>
          <w:color w:val="000000"/>
          <w:sz w:val="22"/>
          <w:szCs w:val="22"/>
        </w:rPr>
      </w:pPr>
      <w:proofErr w:type="gramStart"/>
      <w:r>
        <w:rPr>
          <w:rFonts w:ascii="Arial" w:hAnsi="Arial" w:cs="Arial"/>
          <w:color w:val="000000"/>
          <w:sz w:val="22"/>
          <w:szCs w:val="22"/>
        </w:rPr>
        <w:t>1</w:t>
      </w:r>
      <w:r w:rsidR="00066FB4">
        <w:rPr>
          <w:rFonts w:ascii="Arial" w:hAnsi="Arial" w:cs="Arial"/>
          <w:color w:val="000000"/>
          <w:sz w:val="22"/>
          <w:szCs w:val="22"/>
        </w:rPr>
        <w:t>0</w:t>
      </w:r>
      <w:r>
        <w:rPr>
          <w:rFonts w:ascii="Arial" w:hAnsi="Arial" w:cs="Arial"/>
          <w:color w:val="000000"/>
          <w:sz w:val="22"/>
          <w:szCs w:val="22"/>
        </w:rPr>
        <w:t>.1  Prodávající</w:t>
      </w:r>
      <w:proofErr w:type="gramEnd"/>
      <w:r>
        <w:rPr>
          <w:rFonts w:ascii="Arial" w:hAnsi="Arial" w:cs="Arial"/>
          <w:color w:val="000000"/>
          <w:sz w:val="22"/>
          <w:szCs w:val="22"/>
        </w:rPr>
        <w:t xml:space="preserve"> na sebe převzal nebezpečí změny okolností. Před uzavřením smlouvy zvážil</w:t>
      </w:r>
    </w:p>
    <w:p w:rsidR="00246BF1" w:rsidRDefault="00246BF1" w:rsidP="00246BF1">
      <w:pPr>
        <w:autoSpaceDE w:val="0"/>
        <w:autoSpaceDN w:val="0"/>
        <w:adjustRightInd w:val="0"/>
        <w:ind w:left="567"/>
        <w:jc w:val="both"/>
        <w:rPr>
          <w:rFonts w:ascii="Arial" w:hAnsi="Arial" w:cs="Arial"/>
          <w:color w:val="000000"/>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w:t>
      </w:r>
    </w:p>
    <w:p w:rsidR="00246BF1" w:rsidRDefault="00246BF1" w:rsidP="00246BF1">
      <w:pPr>
        <w:widowControl w:val="0"/>
        <w:ind w:left="993" w:hanging="426"/>
        <w:jc w:val="both"/>
        <w:rPr>
          <w:rFonts w:ascii="Arial" w:hAnsi="Arial" w:cs="Arial"/>
          <w:sz w:val="22"/>
          <w:szCs w:val="22"/>
        </w:rPr>
      </w:pPr>
      <w:r>
        <w:rPr>
          <w:rFonts w:ascii="Arial" w:hAnsi="Arial" w:cs="Arial"/>
          <w:color w:val="000000"/>
          <w:sz w:val="22"/>
          <w:szCs w:val="22"/>
        </w:rPr>
        <w:t>nelze v jeho prospěch měnit rozhodnutím soudu v jakékoli její části.</w:t>
      </w:r>
    </w:p>
    <w:p w:rsidR="00246BF1" w:rsidRDefault="00246BF1" w:rsidP="00A05528">
      <w:pPr>
        <w:widowControl w:val="0"/>
        <w:ind w:left="426" w:hanging="426"/>
        <w:jc w:val="both"/>
        <w:rPr>
          <w:rFonts w:ascii="Arial" w:hAnsi="Arial" w:cs="Arial"/>
          <w:sz w:val="22"/>
          <w:szCs w:val="22"/>
        </w:rPr>
      </w:pPr>
    </w:p>
    <w:p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066FB4">
        <w:rPr>
          <w:rFonts w:ascii="Arial" w:hAnsi="Arial" w:cs="Arial"/>
          <w:sz w:val="22"/>
          <w:szCs w:val="22"/>
        </w:rPr>
        <w:t>0</w:t>
      </w:r>
      <w:r w:rsidRPr="00B70CB9">
        <w:rPr>
          <w:rFonts w:ascii="Arial" w:hAnsi="Arial" w:cs="Arial"/>
          <w:sz w:val="22"/>
          <w:szCs w:val="22"/>
        </w:rPr>
        <w:t>.</w:t>
      </w:r>
      <w:r w:rsidR="00246BF1">
        <w:rPr>
          <w:rFonts w:ascii="Arial" w:hAnsi="Arial" w:cs="Arial"/>
          <w:sz w:val="22"/>
          <w:szCs w:val="22"/>
        </w:rPr>
        <w:t>2</w:t>
      </w:r>
      <w:r w:rsidRPr="00B70CB9">
        <w:rPr>
          <w:rFonts w:ascii="Arial" w:hAnsi="Arial" w:cs="Arial"/>
          <w:sz w:val="22"/>
          <w:szCs w:val="22"/>
        </w:rPr>
        <w:t xml:space="preserve">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FF67F9" w:rsidRDefault="00FF67F9" w:rsidP="00A05528">
      <w:pPr>
        <w:widowControl w:val="0"/>
        <w:ind w:left="426" w:hanging="426"/>
        <w:jc w:val="both"/>
        <w:rPr>
          <w:rFonts w:ascii="Arial" w:hAnsi="Arial" w:cs="Arial"/>
          <w:bCs/>
          <w:sz w:val="22"/>
          <w:szCs w:val="22"/>
        </w:rPr>
      </w:pPr>
    </w:p>
    <w:p w:rsidR="00B74958" w:rsidRDefault="00B74958" w:rsidP="00A05528">
      <w:pPr>
        <w:widowControl w:val="0"/>
        <w:ind w:left="426" w:hanging="426"/>
        <w:jc w:val="both"/>
        <w:rPr>
          <w:rFonts w:ascii="Arial" w:hAnsi="Arial" w:cs="Arial"/>
          <w:bCs/>
          <w:sz w:val="22"/>
          <w:szCs w:val="22"/>
        </w:rPr>
      </w:pPr>
    </w:p>
    <w:p w:rsidR="00B74958" w:rsidRPr="00F16E37" w:rsidRDefault="00B74958" w:rsidP="00B74958">
      <w:pPr>
        <w:pStyle w:val="Zkladntext"/>
        <w:keepNext/>
        <w:tabs>
          <w:tab w:val="left" w:pos="360"/>
        </w:tabs>
        <w:overflowPunct w:val="0"/>
        <w:autoSpaceDE w:val="0"/>
        <w:autoSpaceDN w:val="0"/>
        <w:adjustRightInd w:val="0"/>
        <w:ind w:left="420" w:hanging="420"/>
        <w:rPr>
          <w:rFonts w:ascii="Arial" w:hAnsi="Arial" w:cs="Arial"/>
          <w:szCs w:val="22"/>
        </w:rPr>
      </w:pPr>
      <w:r>
        <w:rPr>
          <w:rFonts w:ascii="Arial" w:hAnsi="Arial" w:cs="Arial"/>
          <w:bCs/>
          <w:szCs w:val="22"/>
        </w:rPr>
        <w:lastRenderedPageBreak/>
        <w:t>1</w:t>
      </w:r>
      <w:r w:rsidR="00066FB4">
        <w:rPr>
          <w:rFonts w:ascii="Arial" w:hAnsi="Arial" w:cs="Arial"/>
          <w:bCs/>
          <w:szCs w:val="22"/>
        </w:rPr>
        <w:t>0</w:t>
      </w:r>
      <w:r>
        <w:rPr>
          <w:rFonts w:ascii="Arial" w:hAnsi="Arial" w:cs="Arial"/>
          <w:bCs/>
          <w:szCs w:val="22"/>
        </w:rPr>
        <w:t>.</w:t>
      </w:r>
      <w:r w:rsidR="00246BF1">
        <w:rPr>
          <w:rFonts w:ascii="Arial" w:hAnsi="Arial" w:cs="Arial"/>
          <w:bCs/>
          <w:szCs w:val="22"/>
        </w:rPr>
        <w:t>3</w:t>
      </w:r>
      <w:r>
        <w:rPr>
          <w:rFonts w:ascii="Arial" w:hAnsi="Arial" w:cs="Arial"/>
          <w:szCs w:val="22"/>
        </w:rPr>
        <w:t xml:space="preserve"> Prodávající</w:t>
      </w:r>
      <w:r w:rsidRPr="00F16E37">
        <w:rPr>
          <w:rFonts w:ascii="Arial" w:hAnsi="Arial" w:cs="Arial"/>
          <w:szCs w:val="22"/>
        </w:rPr>
        <w:t xml:space="preserve"> podpisem této smlouvy přebírá povinnosti uvedené v Čestném prohlášení o zajištění sociálně odpovědného plnění předmětu veřejné zakázky, které je součástí nabídky </w:t>
      </w:r>
      <w:r>
        <w:rPr>
          <w:rFonts w:ascii="Arial" w:hAnsi="Arial" w:cs="Arial"/>
          <w:szCs w:val="22"/>
        </w:rPr>
        <w:t>prodávajícího</w:t>
      </w:r>
      <w:r w:rsidRPr="00F16E37">
        <w:rPr>
          <w:rFonts w:ascii="Arial" w:hAnsi="Arial" w:cs="Arial"/>
          <w:szCs w:val="22"/>
        </w:rPr>
        <w:t xml:space="preserve"> podané v rámci Veřejné zakázky. </w:t>
      </w:r>
      <w:r>
        <w:rPr>
          <w:rFonts w:ascii="Arial" w:hAnsi="Arial" w:cs="Arial"/>
          <w:szCs w:val="22"/>
        </w:rPr>
        <w:t>Kupující</w:t>
      </w:r>
      <w:r w:rsidRPr="00F16E37">
        <w:rPr>
          <w:rFonts w:ascii="Arial" w:hAnsi="Arial" w:cs="Arial"/>
          <w:szCs w:val="22"/>
        </w:rPr>
        <w:t xml:space="preserve"> je oprávněn plnění těchto povinností kdykoliv kontrolovat, a to i bez předchozího ohlášení </w:t>
      </w:r>
      <w:r>
        <w:rPr>
          <w:rFonts w:ascii="Arial" w:hAnsi="Arial" w:cs="Arial"/>
          <w:szCs w:val="22"/>
        </w:rPr>
        <w:t>prodáva</w:t>
      </w:r>
      <w:r w:rsidR="00732531">
        <w:rPr>
          <w:rFonts w:ascii="Arial" w:hAnsi="Arial" w:cs="Arial"/>
          <w:szCs w:val="22"/>
        </w:rPr>
        <w:t>j</w:t>
      </w:r>
      <w:r>
        <w:rPr>
          <w:rFonts w:ascii="Arial" w:hAnsi="Arial" w:cs="Arial"/>
          <w:szCs w:val="22"/>
        </w:rPr>
        <w:t>ícímu</w:t>
      </w:r>
      <w:r w:rsidRPr="00F16E37">
        <w:rPr>
          <w:rFonts w:ascii="Arial" w:hAnsi="Arial" w:cs="Arial"/>
          <w:szCs w:val="22"/>
        </w:rPr>
        <w:t>. Je</w:t>
      </w:r>
      <w:r w:rsidRPr="00F16E37">
        <w:rPr>
          <w:rFonts w:ascii="Arial" w:hAnsi="Arial" w:cs="Arial"/>
          <w:szCs w:val="22"/>
        </w:rPr>
        <w:noBreakHyphen/>
        <w:t xml:space="preserve">li k provedení kontroly potřeba předložení dokumentů, zavazuje se </w:t>
      </w:r>
      <w:r>
        <w:rPr>
          <w:rFonts w:ascii="Arial" w:hAnsi="Arial" w:cs="Arial"/>
          <w:szCs w:val="22"/>
        </w:rPr>
        <w:t>prodávající</w:t>
      </w:r>
      <w:r w:rsidRPr="00F16E37">
        <w:rPr>
          <w:rFonts w:ascii="Arial" w:hAnsi="Arial" w:cs="Arial"/>
          <w:szCs w:val="22"/>
        </w:rPr>
        <w:t xml:space="preserve"> k jejich předložení nejpozději do 2 pracovních dnů od doručení výzvy </w:t>
      </w:r>
      <w:r>
        <w:rPr>
          <w:rFonts w:ascii="Arial" w:hAnsi="Arial" w:cs="Arial"/>
          <w:szCs w:val="22"/>
        </w:rPr>
        <w:t>kupujícího</w:t>
      </w:r>
      <w:r w:rsidRPr="00F16E37">
        <w:rPr>
          <w:rFonts w:ascii="Arial" w:hAnsi="Arial" w:cs="Arial"/>
          <w:szCs w:val="22"/>
        </w:rPr>
        <w:t>.</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066FB4">
        <w:rPr>
          <w:rFonts w:ascii="Arial" w:hAnsi="Arial" w:cs="Arial"/>
          <w:bCs/>
          <w:sz w:val="22"/>
          <w:szCs w:val="22"/>
        </w:rPr>
        <w:t>0</w:t>
      </w:r>
      <w:r w:rsidRPr="00B70CB9">
        <w:rPr>
          <w:rFonts w:ascii="Arial" w:hAnsi="Arial" w:cs="Arial"/>
          <w:bCs/>
          <w:sz w:val="22"/>
          <w:szCs w:val="22"/>
        </w:rPr>
        <w:t>.</w:t>
      </w:r>
      <w:r w:rsidR="00246BF1">
        <w:rPr>
          <w:rFonts w:ascii="Arial" w:hAnsi="Arial" w:cs="Arial"/>
          <w:bCs/>
          <w:sz w:val="22"/>
          <w:szCs w:val="22"/>
        </w:rPr>
        <w:t>4</w:t>
      </w:r>
      <w:r w:rsidRPr="00B70CB9">
        <w:rPr>
          <w:rFonts w:ascii="Arial" w:hAnsi="Arial" w:cs="Arial"/>
          <w:bCs/>
          <w:sz w:val="22"/>
          <w:szCs w:val="22"/>
        </w:rPr>
        <w:t xml:space="preserve">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066FB4">
        <w:rPr>
          <w:rFonts w:ascii="Arial" w:hAnsi="Arial" w:cs="Arial"/>
          <w:sz w:val="22"/>
          <w:szCs w:val="22"/>
        </w:rPr>
        <w:t>0</w:t>
      </w:r>
      <w:r>
        <w:rPr>
          <w:rFonts w:ascii="Arial" w:hAnsi="Arial" w:cs="Arial"/>
          <w:sz w:val="22"/>
          <w:szCs w:val="22"/>
        </w:rPr>
        <w:t>.</w:t>
      </w:r>
      <w:r w:rsidR="00246BF1">
        <w:rPr>
          <w:rFonts w:ascii="Arial" w:hAnsi="Arial" w:cs="Arial"/>
          <w:sz w:val="22"/>
          <w:szCs w:val="22"/>
        </w:rPr>
        <w:t>5</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066FB4">
        <w:rPr>
          <w:rFonts w:ascii="Arial" w:hAnsi="Arial" w:cs="Arial"/>
          <w:szCs w:val="22"/>
        </w:rPr>
        <w:t>0</w:t>
      </w:r>
      <w:r>
        <w:rPr>
          <w:rFonts w:ascii="Arial" w:hAnsi="Arial" w:cs="Arial"/>
          <w:szCs w:val="22"/>
        </w:rPr>
        <w:t>.</w:t>
      </w:r>
      <w:r w:rsidR="0047056A">
        <w:rPr>
          <w:rFonts w:ascii="Arial" w:hAnsi="Arial" w:cs="Arial"/>
          <w:szCs w:val="22"/>
        </w:rPr>
        <w:t>6</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066FB4">
        <w:rPr>
          <w:rFonts w:ascii="Arial" w:hAnsi="Arial" w:cs="Arial"/>
          <w:szCs w:val="22"/>
        </w:rPr>
        <w:t>0</w:t>
      </w:r>
      <w:r>
        <w:rPr>
          <w:rFonts w:ascii="Arial" w:hAnsi="Arial" w:cs="Arial"/>
          <w:szCs w:val="22"/>
        </w:rPr>
        <w:t>.</w:t>
      </w:r>
      <w:r w:rsidR="0047056A">
        <w:rPr>
          <w:rFonts w:ascii="Arial" w:hAnsi="Arial" w:cs="Arial"/>
          <w:szCs w:val="22"/>
        </w:rPr>
        <w:t>7</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066FB4">
        <w:rPr>
          <w:rFonts w:ascii="Arial" w:hAnsi="Arial" w:cs="Arial"/>
          <w:szCs w:val="22"/>
        </w:rPr>
        <w:t>0</w:t>
      </w:r>
      <w:r>
        <w:rPr>
          <w:rFonts w:ascii="Arial" w:hAnsi="Arial" w:cs="Arial"/>
          <w:szCs w:val="22"/>
        </w:rPr>
        <w:t>.</w:t>
      </w:r>
      <w:r w:rsidR="0047056A">
        <w:rPr>
          <w:rFonts w:ascii="Arial" w:hAnsi="Arial" w:cs="Arial"/>
          <w:szCs w:val="22"/>
        </w:rPr>
        <w:t>8</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w:t>
      </w:r>
      <w:r w:rsidR="00066FB4">
        <w:rPr>
          <w:rFonts w:ascii="Arial" w:hAnsi="Arial" w:cs="Arial"/>
          <w:szCs w:val="22"/>
        </w:rPr>
        <w:t>0</w:t>
      </w:r>
      <w:r>
        <w:rPr>
          <w:rFonts w:ascii="Arial" w:hAnsi="Arial" w:cs="Arial"/>
          <w:szCs w:val="22"/>
        </w:rPr>
        <w:t>.</w:t>
      </w:r>
      <w:r w:rsidR="0047056A">
        <w:rPr>
          <w:rFonts w:ascii="Arial" w:hAnsi="Arial" w:cs="Arial"/>
          <w:szCs w:val="22"/>
        </w:rPr>
        <w:t>9</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066FB4">
        <w:rPr>
          <w:rFonts w:ascii="Arial" w:hAnsi="Arial" w:cs="Arial"/>
          <w:szCs w:val="22"/>
        </w:rPr>
        <w:t>0</w:t>
      </w:r>
      <w:r>
        <w:rPr>
          <w:rFonts w:ascii="Arial" w:hAnsi="Arial" w:cs="Arial"/>
          <w:szCs w:val="22"/>
        </w:rPr>
        <w:t>.</w:t>
      </w:r>
      <w:r w:rsidR="0047056A">
        <w:rPr>
          <w:rFonts w:ascii="Arial" w:hAnsi="Arial" w:cs="Arial"/>
          <w:szCs w:val="22"/>
        </w:rPr>
        <w:t>10</w:t>
      </w:r>
      <w:r>
        <w:rPr>
          <w:rFonts w:ascii="Arial" w:hAnsi="Arial" w:cs="Arial"/>
          <w:szCs w:val="22"/>
        </w:rPr>
        <w:t xml:space="preserve">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066FB4">
        <w:rPr>
          <w:rFonts w:ascii="Arial" w:hAnsi="Arial" w:cs="Arial"/>
        </w:rPr>
        <w:t>0</w:t>
      </w:r>
      <w:r>
        <w:rPr>
          <w:rFonts w:ascii="Arial" w:hAnsi="Arial" w:cs="Arial"/>
        </w:rPr>
        <w:t>.</w:t>
      </w:r>
      <w:r w:rsidR="00B74958">
        <w:rPr>
          <w:rFonts w:ascii="Arial" w:hAnsi="Arial" w:cs="Arial"/>
        </w:rPr>
        <w:t>1</w:t>
      </w:r>
      <w:r w:rsidR="0047056A">
        <w:rPr>
          <w:rFonts w:ascii="Arial" w:hAnsi="Arial" w:cs="Arial"/>
        </w:rPr>
        <w:t>1</w:t>
      </w:r>
      <w:r>
        <w:rPr>
          <w:rFonts w:ascii="Arial" w:hAnsi="Arial" w:cs="Arial"/>
        </w:rPr>
        <w:t xml:space="preserve"> Nedílnou součástí kupní smlouvy je příloha č. 1 - Technická specifikace a příloha č. 2 - </w:t>
      </w:r>
      <w:r>
        <w:rPr>
          <w:rFonts w:ascii="Arial" w:hAnsi="Arial" w:cs="Arial"/>
        </w:rPr>
        <w:tab/>
      </w:r>
      <w:r w:rsidR="00362E54">
        <w:rPr>
          <w:rFonts w:ascii="Arial" w:hAnsi="Arial" w:cs="Arial"/>
        </w:rPr>
        <w:t xml:space="preserve"> </w:t>
      </w:r>
      <w:r>
        <w:rPr>
          <w:rFonts w:ascii="Arial" w:hAnsi="Arial" w:cs="Arial"/>
        </w:rPr>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lastRenderedPageBreak/>
        <w:t>1</w:t>
      </w:r>
      <w:r w:rsidR="00066FB4">
        <w:rPr>
          <w:rFonts w:ascii="Arial" w:hAnsi="Arial" w:cs="Arial"/>
          <w:szCs w:val="22"/>
        </w:rPr>
        <w:t>0</w:t>
      </w:r>
      <w:r>
        <w:rPr>
          <w:rFonts w:ascii="Arial" w:hAnsi="Arial" w:cs="Arial"/>
          <w:szCs w:val="22"/>
        </w:rPr>
        <w:t>.</w:t>
      </w:r>
      <w:r w:rsidR="000C1F39">
        <w:rPr>
          <w:rFonts w:ascii="Arial" w:hAnsi="Arial" w:cs="Arial"/>
          <w:szCs w:val="22"/>
        </w:rPr>
        <w:t>1</w:t>
      </w:r>
      <w:r w:rsidR="0047056A">
        <w:rPr>
          <w:rFonts w:ascii="Arial" w:hAnsi="Arial" w:cs="Arial"/>
          <w:szCs w:val="22"/>
        </w:rPr>
        <w:t>2</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99"/>
        <w:gridCol w:w="1206"/>
        <w:gridCol w:w="2020"/>
        <w:gridCol w:w="2300"/>
      </w:tblGrid>
      <w:tr w:rsidR="00216B13" w:rsidRPr="00591E27" w:rsidTr="0004257C">
        <w:trPr>
          <w:cantSplit/>
        </w:trPr>
        <w:tc>
          <w:tcPr>
            <w:tcW w:w="1985" w:type="dxa"/>
            <w:tcBorders>
              <w:top w:val="nil"/>
              <w:left w:val="nil"/>
              <w:bottom w:val="nil"/>
              <w:right w:val="nil"/>
            </w:tcBorders>
          </w:tcPr>
          <w:p w:rsidR="00216B13" w:rsidRPr="00591E27" w:rsidRDefault="00216B13" w:rsidP="00FF4C0C">
            <w:pPr>
              <w:rPr>
                <w:rFonts w:ascii="Arial" w:hAnsi="Arial" w:cs="Arial"/>
                <w:sz w:val="22"/>
              </w:rPr>
            </w:pPr>
            <w:proofErr w:type="gramStart"/>
            <w:r w:rsidRPr="00591E27">
              <w:rPr>
                <w:rFonts w:ascii="Arial" w:hAnsi="Arial" w:cs="Arial"/>
                <w:sz w:val="22"/>
              </w:rPr>
              <w:t>V</w:t>
            </w:r>
            <w:proofErr w:type="gramEnd"/>
            <w:r w:rsidRPr="00591E27">
              <w:rPr>
                <w:rFonts w:ascii="Arial" w:hAnsi="Arial" w:cs="Arial"/>
                <w:sz w:val="22"/>
              </w:rPr>
              <w:t xml:space="preserve"> </w:t>
            </w:r>
            <w:r w:rsidR="00A17021">
              <w:rPr>
                <w:rFonts w:ascii="Arial" w:hAnsi="Arial" w:cs="Arial"/>
                <w:sz w:val="22"/>
              </w:rPr>
              <w:t>Vchynicích</w:t>
            </w:r>
            <w:r w:rsidRPr="00591E27">
              <w:rPr>
                <w:rFonts w:ascii="Arial" w:hAnsi="Arial" w:cs="Arial"/>
                <w:sz w:val="22"/>
              </w:rPr>
              <w:t xml:space="preserve"> dne</w:t>
            </w:r>
          </w:p>
        </w:tc>
        <w:tc>
          <w:tcPr>
            <w:tcW w:w="1699" w:type="dxa"/>
            <w:tcBorders>
              <w:top w:val="nil"/>
              <w:left w:val="nil"/>
              <w:bottom w:val="dotted" w:sz="4" w:space="0" w:color="auto"/>
              <w:right w:val="nil"/>
            </w:tcBorders>
          </w:tcPr>
          <w:p w:rsidR="00216B13" w:rsidRPr="00591E27" w:rsidRDefault="00B83C12" w:rsidP="00FF4C0C">
            <w:pPr>
              <w:rPr>
                <w:rFonts w:ascii="Arial" w:hAnsi="Arial" w:cs="Arial"/>
                <w:sz w:val="22"/>
              </w:rPr>
            </w:pPr>
            <w:r>
              <w:rPr>
                <w:rFonts w:ascii="Arial" w:hAnsi="Arial" w:cs="Arial"/>
                <w:sz w:val="22"/>
              </w:rPr>
              <w:t>10.2.2022</w:t>
            </w:r>
          </w:p>
        </w:tc>
        <w:tc>
          <w:tcPr>
            <w:tcW w:w="1206" w:type="dxa"/>
            <w:vMerge w:val="restart"/>
            <w:tcBorders>
              <w:top w:val="nil"/>
              <w:left w:val="nil"/>
              <w:bottom w:val="nil"/>
              <w:right w:val="nil"/>
            </w:tcBorders>
          </w:tcPr>
          <w:p w:rsidR="00216B13" w:rsidRPr="00591E27" w:rsidRDefault="00A17021" w:rsidP="00FF4C0C">
            <w:pPr>
              <w:rPr>
                <w:rFonts w:ascii="Arial" w:hAnsi="Arial" w:cs="Arial"/>
                <w:sz w:val="22"/>
              </w:rPr>
            </w:pPr>
            <w:r>
              <w:rPr>
                <w:rFonts w:ascii="Arial" w:hAnsi="Arial" w:cs="Arial"/>
                <w:sz w:val="22"/>
              </w:rPr>
              <w:t xml:space="preserve">     </w:t>
            </w:r>
          </w:p>
        </w:tc>
        <w:tc>
          <w:tcPr>
            <w:tcW w:w="2020" w:type="dxa"/>
            <w:tcBorders>
              <w:top w:val="nil"/>
              <w:left w:val="nil"/>
              <w:bottom w:val="nil"/>
              <w:right w:val="nil"/>
            </w:tcBorders>
          </w:tcPr>
          <w:p w:rsidR="00216B13" w:rsidRPr="00591E27" w:rsidRDefault="00216B13" w:rsidP="00FF4C0C">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B83C12" w:rsidP="00FF4C0C">
            <w:pPr>
              <w:rPr>
                <w:rFonts w:ascii="Arial" w:hAnsi="Arial" w:cs="Arial"/>
                <w:sz w:val="22"/>
              </w:rPr>
            </w:pPr>
            <w:r>
              <w:rPr>
                <w:rFonts w:ascii="Arial" w:hAnsi="Arial" w:cs="Arial"/>
                <w:sz w:val="22"/>
              </w:rPr>
              <w:t>17.02.2022</w:t>
            </w:r>
            <w:bookmarkStart w:id="0" w:name="_GoBack"/>
            <w:bookmarkEnd w:id="0"/>
          </w:p>
        </w:tc>
      </w:tr>
      <w:tr w:rsidR="00216B13" w:rsidRPr="00591E27" w:rsidTr="0004257C">
        <w:trPr>
          <w:cantSplit/>
          <w:trHeight w:val="501"/>
        </w:trPr>
        <w:tc>
          <w:tcPr>
            <w:tcW w:w="3684" w:type="dxa"/>
            <w:gridSpan w:val="2"/>
            <w:tcBorders>
              <w:top w:val="nil"/>
              <w:left w:val="nil"/>
              <w:bottom w:val="nil"/>
              <w:right w:val="nil"/>
            </w:tcBorders>
          </w:tcPr>
          <w:p w:rsidR="00216B13" w:rsidRPr="00591E27" w:rsidRDefault="00216B13" w:rsidP="00FF4C0C">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FF4C0C">
            <w:pPr>
              <w:rPr>
                <w:rFonts w:ascii="Arial" w:hAnsi="Arial" w:cs="Arial"/>
                <w:sz w:val="22"/>
              </w:rPr>
            </w:pPr>
          </w:p>
        </w:tc>
        <w:tc>
          <w:tcPr>
            <w:tcW w:w="4320" w:type="dxa"/>
            <w:gridSpan w:val="2"/>
            <w:tcBorders>
              <w:top w:val="nil"/>
              <w:left w:val="nil"/>
              <w:bottom w:val="nil"/>
              <w:right w:val="nil"/>
            </w:tcBorders>
          </w:tcPr>
          <w:p w:rsidR="00216B13" w:rsidRPr="00591E27" w:rsidRDefault="00216B13" w:rsidP="00FF4C0C">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04257C">
        <w:trPr>
          <w:cantSplit/>
          <w:trHeight w:val="645"/>
        </w:trPr>
        <w:tc>
          <w:tcPr>
            <w:tcW w:w="3684" w:type="dxa"/>
            <w:gridSpan w:val="2"/>
            <w:tcBorders>
              <w:top w:val="nil"/>
              <w:left w:val="nil"/>
              <w:bottom w:val="dotted" w:sz="4" w:space="0" w:color="auto"/>
              <w:right w:val="nil"/>
            </w:tcBorders>
          </w:tcPr>
          <w:p w:rsidR="00216B13" w:rsidRPr="00591E27" w:rsidRDefault="00216B13" w:rsidP="00FF4C0C">
            <w:pPr>
              <w:rPr>
                <w:rFonts w:ascii="Arial" w:hAnsi="Arial" w:cs="Arial"/>
                <w:sz w:val="22"/>
              </w:rPr>
            </w:pPr>
          </w:p>
        </w:tc>
        <w:tc>
          <w:tcPr>
            <w:tcW w:w="1206" w:type="dxa"/>
            <w:vMerge/>
            <w:tcBorders>
              <w:top w:val="nil"/>
              <w:left w:val="nil"/>
              <w:bottom w:val="nil"/>
              <w:right w:val="nil"/>
            </w:tcBorders>
          </w:tcPr>
          <w:p w:rsidR="00216B13" w:rsidRPr="00591E27" w:rsidRDefault="00216B13" w:rsidP="00FF4C0C">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FF4C0C">
            <w:pPr>
              <w:rPr>
                <w:rFonts w:ascii="Arial" w:hAnsi="Arial" w:cs="Arial"/>
                <w:sz w:val="22"/>
              </w:rPr>
            </w:pPr>
          </w:p>
          <w:p w:rsidR="00216B13" w:rsidRDefault="00216B13" w:rsidP="00FF4C0C">
            <w:pPr>
              <w:rPr>
                <w:rFonts w:ascii="Arial" w:hAnsi="Arial" w:cs="Arial"/>
                <w:sz w:val="22"/>
              </w:rPr>
            </w:pPr>
          </w:p>
          <w:p w:rsidR="00216B13" w:rsidRDefault="00216B13" w:rsidP="00FF4C0C">
            <w:pPr>
              <w:rPr>
                <w:rFonts w:ascii="Arial" w:hAnsi="Arial" w:cs="Arial"/>
                <w:sz w:val="22"/>
              </w:rPr>
            </w:pPr>
          </w:p>
          <w:p w:rsidR="00216B13" w:rsidRDefault="00216B13" w:rsidP="00FF4C0C">
            <w:pPr>
              <w:rPr>
                <w:rFonts w:ascii="Arial" w:hAnsi="Arial" w:cs="Arial"/>
                <w:sz w:val="22"/>
              </w:rPr>
            </w:pPr>
          </w:p>
          <w:p w:rsidR="00216B13" w:rsidRPr="00591E27" w:rsidRDefault="00216B13" w:rsidP="00FF4C0C">
            <w:pPr>
              <w:rPr>
                <w:rFonts w:ascii="Arial" w:hAnsi="Arial" w:cs="Arial"/>
                <w:sz w:val="22"/>
              </w:rPr>
            </w:pPr>
          </w:p>
        </w:tc>
      </w:tr>
      <w:tr w:rsidR="00216B13" w:rsidRPr="00591E27" w:rsidTr="0004257C">
        <w:trPr>
          <w:cantSplit/>
        </w:trPr>
        <w:tc>
          <w:tcPr>
            <w:tcW w:w="3684" w:type="dxa"/>
            <w:gridSpan w:val="2"/>
            <w:tcBorders>
              <w:top w:val="nil"/>
              <w:left w:val="nil"/>
              <w:bottom w:val="nil"/>
              <w:right w:val="nil"/>
            </w:tcBorders>
          </w:tcPr>
          <w:p w:rsidR="00216B13" w:rsidRPr="0004257C" w:rsidRDefault="0004257C" w:rsidP="00FF4C0C">
            <w:pPr>
              <w:jc w:val="center"/>
              <w:rPr>
                <w:rFonts w:ascii="Arial" w:hAnsi="Arial" w:cs="Arial"/>
                <w:sz w:val="22"/>
              </w:rPr>
            </w:pPr>
            <w:proofErr w:type="spellStart"/>
            <w:r w:rsidRPr="0004257C">
              <w:rPr>
                <w:rFonts w:ascii="Arial" w:hAnsi="Arial" w:cs="Arial"/>
                <w:sz w:val="22"/>
              </w:rPr>
              <w:t>FarmTechnik</w:t>
            </w:r>
            <w:proofErr w:type="spellEnd"/>
            <w:r w:rsidRPr="0004257C">
              <w:rPr>
                <w:rFonts w:ascii="Arial" w:hAnsi="Arial" w:cs="Arial"/>
                <w:sz w:val="22"/>
              </w:rPr>
              <w:t>, s.r.o.</w:t>
            </w:r>
          </w:p>
        </w:tc>
        <w:tc>
          <w:tcPr>
            <w:tcW w:w="1206" w:type="dxa"/>
            <w:vMerge/>
            <w:tcBorders>
              <w:top w:val="nil"/>
              <w:left w:val="nil"/>
              <w:bottom w:val="nil"/>
              <w:right w:val="nil"/>
            </w:tcBorders>
          </w:tcPr>
          <w:p w:rsidR="00216B13" w:rsidRPr="00591E27" w:rsidRDefault="00216B13" w:rsidP="00FF4C0C">
            <w:pPr>
              <w:rPr>
                <w:rFonts w:ascii="Arial" w:hAnsi="Arial" w:cs="Arial"/>
                <w:sz w:val="22"/>
              </w:rPr>
            </w:pPr>
          </w:p>
        </w:tc>
        <w:tc>
          <w:tcPr>
            <w:tcW w:w="4320" w:type="dxa"/>
            <w:gridSpan w:val="2"/>
            <w:tcBorders>
              <w:top w:val="nil"/>
              <w:left w:val="nil"/>
              <w:bottom w:val="nil"/>
              <w:right w:val="nil"/>
            </w:tcBorders>
          </w:tcPr>
          <w:p w:rsidR="00216B13" w:rsidRPr="00591E27" w:rsidRDefault="00216B13" w:rsidP="00FF4C0C">
            <w:pPr>
              <w:jc w:val="center"/>
              <w:rPr>
                <w:rFonts w:ascii="Arial" w:hAnsi="Arial" w:cs="Arial"/>
                <w:sz w:val="22"/>
              </w:rPr>
            </w:pPr>
            <w:r w:rsidRPr="00591E27">
              <w:rPr>
                <w:rFonts w:ascii="Arial" w:hAnsi="Arial" w:cs="Arial"/>
                <w:sz w:val="22"/>
              </w:rPr>
              <w:t>Povodí Ohře, státní podnik</w:t>
            </w:r>
          </w:p>
        </w:tc>
      </w:tr>
      <w:tr w:rsidR="00216B13" w:rsidRPr="00591E27" w:rsidTr="0004257C">
        <w:trPr>
          <w:cantSplit/>
        </w:trPr>
        <w:tc>
          <w:tcPr>
            <w:tcW w:w="3684" w:type="dxa"/>
            <w:gridSpan w:val="2"/>
            <w:tcBorders>
              <w:top w:val="nil"/>
              <w:left w:val="nil"/>
              <w:bottom w:val="nil"/>
              <w:right w:val="nil"/>
            </w:tcBorders>
          </w:tcPr>
          <w:p w:rsidR="00216B13" w:rsidRPr="0004257C" w:rsidRDefault="00B83C12" w:rsidP="00FF4C0C">
            <w:pPr>
              <w:jc w:val="center"/>
              <w:rPr>
                <w:rFonts w:ascii="Arial" w:hAnsi="Arial" w:cs="Arial"/>
                <w:sz w:val="22"/>
              </w:rPr>
            </w:pPr>
            <w:proofErr w:type="spellStart"/>
            <w:r>
              <w:rPr>
                <w:rFonts w:ascii="Arial" w:hAnsi="Arial" w:cs="Arial"/>
                <w:sz w:val="22"/>
              </w:rPr>
              <w:t>xxxxxxxxx</w:t>
            </w:r>
            <w:proofErr w:type="spellEnd"/>
          </w:p>
        </w:tc>
        <w:tc>
          <w:tcPr>
            <w:tcW w:w="1206" w:type="dxa"/>
            <w:vMerge/>
            <w:tcBorders>
              <w:top w:val="nil"/>
              <w:left w:val="nil"/>
              <w:bottom w:val="nil"/>
              <w:right w:val="nil"/>
            </w:tcBorders>
          </w:tcPr>
          <w:p w:rsidR="00216B13" w:rsidRPr="00591E27" w:rsidRDefault="00216B13" w:rsidP="00FF4C0C">
            <w:pPr>
              <w:rPr>
                <w:rFonts w:ascii="Arial" w:hAnsi="Arial" w:cs="Arial"/>
                <w:sz w:val="22"/>
              </w:rPr>
            </w:pPr>
          </w:p>
        </w:tc>
        <w:tc>
          <w:tcPr>
            <w:tcW w:w="4320" w:type="dxa"/>
            <w:gridSpan w:val="2"/>
            <w:tcBorders>
              <w:top w:val="nil"/>
              <w:left w:val="nil"/>
              <w:bottom w:val="nil"/>
              <w:right w:val="nil"/>
            </w:tcBorders>
          </w:tcPr>
          <w:p w:rsidR="00216B13" w:rsidRPr="00591E27" w:rsidRDefault="00B83C12" w:rsidP="008D65AD">
            <w:pPr>
              <w:jc w:val="center"/>
              <w:rPr>
                <w:rFonts w:ascii="Arial" w:hAnsi="Arial" w:cs="Arial"/>
                <w:sz w:val="22"/>
              </w:rPr>
            </w:pPr>
            <w:proofErr w:type="spellStart"/>
            <w:r>
              <w:rPr>
                <w:rFonts w:ascii="Arial" w:hAnsi="Arial" w:cs="Arial"/>
                <w:sz w:val="22"/>
              </w:rPr>
              <w:t>xxxxxxxxx</w:t>
            </w:r>
            <w:proofErr w:type="spellEnd"/>
          </w:p>
        </w:tc>
      </w:tr>
      <w:tr w:rsidR="00216B13" w:rsidRPr="00591E27" w:rsidTr="0004257C">
        <w:trPr>
          <w:cantSplit/>
        </w:trPr>
        <w:tc>
          <w:tcPr>
            <w:tcW w:w="3684" w:type="dxa"/>
            <w:gridSpan w:val="2"/>
            <w:tcBorders>
              <w:top w:val="nil"/>
              <w:left w:val="nil"/>
              <w:bottom w:val="nil"/>
              <w:right w:val="nil"/>
            </w:tcBorders>
          </w:tcPr>
          <w:p w:rsidR="00216B13" w:rsidRPr="0004257C" w:rsidRDefault="0004257C" w:rsidP="00FF4C0C">
            <w:pPr>
              <w:jc w:val="center"/>
              <w:rPr>
                <w:rFonts w:ascii="Arial" w:hAnsi="Arial" w:cs="Arial"/>
                <w:sz w:val="22"/>
              </w:rPr>
            </w:pPr>
            <w:r>
              <w:rPr>
                <w:rFonts w:ascii="Arial" w:hAnsi="Arial" w:cs="Arial"/>
                <w:sz w:val="22"/>
              </w:rPr>
              <w:t>jednatel</w:t>
            </w:r>
          </w:p>
        </w:tc>
        <w:tc>
          <w:tcPr>
            <w:tcW w:w="1206" w:type="dxa"/>
            <w:vMerge/>
            <w:tcBorders>
              <w:top w:val="nil"/>
              <w:left w:val="nil"/>
              <w:bottom w:val="nil"/>
              <w:right w:val="nil"/>
            </w:tcBorders>
          </w:tcPr>
          <w:p w:rsidR="00216B13" w:rsidRPr="00591E27" w:rsidRDefault="00216B13" w:rsidP="00FF4C0C">
            <w:pPr>
              <w:rPr>
                <w:rFonts w:ascii="Arial" w:hAnsi="Arial" w:cs="Arial"/>
                <w:sz w:val="22"/>
              </w:rPr>
            </w:pPr>
          </w:p>
        </w:tc>
        <w:tc>
          <w:tcPr>
            <w:tcW w:w="4320" w:type="dxa"/>
            <w:gridSpan w:val="2"/>
            <w:tcBorders>
              <w:top w:val="nil"/>
              <w:left w:val="nil"/>
              <w:bottom w:val="nil"/>
              <w:right w:val="nil"/>
            </w:tcBorders>
          </w:tcPr>
          <w:p w:rsidR="00216B13" w:rsidRPr="00591E27" w:rsidRDefault="00216B13" w:rsidP="00FF4C0C">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110FCD" w:rsidRDefault="00110FCD" w:rsidP="00110FCD"/>
    <w:p w:rsidR="00110FCD" w:rsidRDefault="00110FCD" w:rsidP="00110FCD"/>
    <w:p w:rsidR="00110FCD" w:rsidRDefault="00110FCD" w:rsidP="00110FCD"/>
    <w:p w:rsidR="00110FCD" w:rsidRDefault="00110FCD"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04257C" w:rsidRDefault="0004257C" w:rsidP="00110FCD"/>
    <w:p w:rsidR="00FF67F9" w:rsidRDefault="00FF67F9" w:rsidP="00110FCD"/>
    <w:p w:rsidR="00FF67F9" w:rsidRDefault="00FF67F9" w:rsidP="00110FCD"/>
    <w:p w:rsidR="00FF67F9" w:rsidRPr="00110FCD" w:rsidRDefault="00FF67F9" w:rsidP="00110FCD"/>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0D4BB0" w:rsidRDefault="000D4BB0"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FF67F9">
        <w:rPr>
          <w:rFonts w:cs="Arial"/>
        </w:rPr>
        <w:t>160</w:t>
      </w:r>
      <w:r w:rsidRPr="00591E27">
        <w:rPr>
          <w:rFonts w:cs="Arial"/>
        </w:rPr>
        <w:t>/20</w:t>
      </w:r>
      <w:r w:rsidR="0002164F">
        <w:rPr>
          <w:rFonts w:cs="Arial"/>
        </w:rPr>
        <w:t>2</w:t>
      </w:r>
      <w:r w:rsidR="008A2BC5">
        <w:rPr>
          <w:rFonts w:cs="Arial"/>
        </w:rPr>
        <w:t>2</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Default="00216B13" w:rsidP="00216B13">
      <w:pPr>
        <w:jc w:val="center"/>
        <w:rPr>
          <w:rFonts w:ascii="Arial" w:hAnsi="Arial" w:cs="Arial"/>
          <w:b/>
          <w:sz w:val="28"/>
        </w:rPr>
      </w:pPr>
      <w:r w:rsidRPr="00591E27">
        <w:rPr>
          <w:rFonts w:ascii="Arial" w:hAnsi="Arial" w:cs="Arial"/>
          <w:b/>
          <w:sz w:val="28"/>
        </w:rPr>
        <w:t>Technická specifikace</w:t>
      </w:r>
    </w:p>
    <w:p w:rsidR="0004257C" w:rsidRPr="0004257C" w:rsidRDefault="0004257C" w:rsidP="0004257C">
      <w:pPr>
        <w:keepNext/>
        <w:spacing w:before="240" w:after="60"/>
        <w:outlineLvl w:val="0"/>
        <w:rPr>
          <w:rFonts w:ascii="Bookman Old Style" w:hAnsi="Bookman Old Style"/>
          <w:b/>
          <w:i/>
          <w:kern w:val="28"/>
          <w:sz w:val="24"/>
          <w:szCs w:val="24"/>
          <w:u w:val="single"/>
        </w:rPr>
      </w:pPr>
      <w:r w:rsidRPr="0004257C">
        <w:rPr>
          <w:rFonts w:ascii="Bookman Old Style" w:hAnsi="Bookman Old Style"/>
          <w:b/>
          <w:i/>
          <w:kern w:val="28"/>
          <w:sz w:val="24"/>
          <w:szCs w:val="24"/>
          <w:u w:val="single"/>
        </w:rPr>
        <w:t>ŠTĚPKOVAČ</w:t>
      </w:r>
      <w:r w:rsidR="009E3F00" w:rsidRPr="001D74D0">
        <w:rPr>
          <w:rFonts w:ascii="Bookman Old Style" w:hAnsi="Bookman Old Style"/>
          <w:b/>
          <w:i/>
          <w:kern w:val="28"/>
          <w:sz w:val="24"/>
          <w:szCs w:val="24"/>
          <w:u w:val="single"/>
        </w:rPr>
        <w:t xml:space="preserve"> </w:t>
      </w:r>
      <w:r w:rsidRPr="0004257C">
        <w:rPr>
          <w:rFonts w:ascii="Bookman Old Style" w:hAnsi="Bookman Old Style"/>
          <w:b/>
          <w:i/>
          <w:kern w:val="28"/>
          <w:sz w:val="24"/>
          <w:szCs w:val="24"/>
          <w:u w:val="single"/>
        </w:rPr>
        <w:t xml:space="preserve">  LS 160 PB </w:t>
      </w:r>
      <w:proofErr w:type="gramStart"/>
      <w:r w:rsidRPr="0004257C">
        <w:rPr>
          <w:rFonts w:ascii="Bookman Old Style" w:hAnsi="Bookman Old Style"/>
          <w:b/>
          <w:i/>
          <w:kern w:val="28"/>
          <w:sz w:val="24"/>
          <w:szCs w:val="24"/>
          <w:u w:val="single"/>
        </w:rPr>
        <w:t>( brzděný</w:t>
      </w:r>
      <w:proofErr w:type="gramEnd"/>
      <w:r w:rsidRPr="0004257C">
        <w:rPr>
          <w:rFonts w:ascii="Bookman Old Style" w:hAnsi="Bookman Old Style"/>
          <w:b/>
          <w:i/>
          <w:kern w:val="28"/>
          <w:sz w:val="24"/>
          <w:szCs w:val="24"/>
          <w:u w:val="single"/>
        </w:rPr>
        <w:t xml:space="preserve"> )</w:t>
      </w:r>
    </w:p>
    <w:p w:rsidR="0004257C" w:rsidRPr="0004257C" w:rsidRDefault="0004257C" w:rsidP="000425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29"/>
      </w:tblGrid>
      <w:tr w:rsidR="0004257C" w:rsidRPr="0004257C" w:rsidTr="00FF4C0C">
        <w:tc>
          <w:tcPr>
            <w:tcW w:w="4606" w:type="dxa"/>
          </w:tcPr>
          <w:p w:rsidR="0004257C" w:rsidRPr="0004257C" w:rsidRDefault="009E3F00" w:rsidP="0004257C">
            <w:proofErr w:type="gramStart"/>
            <w:r>
              <w:t xml:space="preserve">Délka </w:t>
            </w:r>
            <w:r w:rsidR="0004257C" w:rsidRPr="0004257C">
              <w:t>:</w:t>
            </w:r>
            <w:proofErr w:type="gramEnd"/>
            <w:r w:rsidR="0004257C" w:rsidRPr="0004257C">
              <w:t xml:space="preserve">   </w:t>
            </w:r>
          </w:p>
        </w:tc>
        <w:tc>
          <w:tcPr>
            <w:tcW w:w="4606" w:type="dxa"/>
          </w:tcPr>
          <w:p w:rsidR="0004257C" w:rsidRPr="0004257C" w:rsidRDefault="0004257C" w:rsidP="0004257C">
            <w:r w:rsidRPr="0004257C">
              <w:t xml:space="preserve">3485 </w:t>
            </w:r>
            <w:proofErr w:type="gramStart"/>
            <w:r w:rsidRPr="0004257C">
              <w:t>mm ;</w:t>
            </w:r>
            <w:proofErr w:type="gramEnd"/>
            <w:r w:rsidRPr="0004257C">
              <w:t xml:space="preserve">  3155 mm</w:t>
            </w:r>
            <w:r w:rsidR="009E3F00">
              <w:t xml:space="preserve"> ( přepravní </w:t>
            </w:r>
            <w:r w:rsidRPr="0004257C">
              <w:t xml:space="preserve"> )</w:t>
            </w:r>
          </w:p>
        </w:tc>
      </w:tr>
      <w:tr w:rsidR="0004257C" w:rsidRPr="0004257C" w:rsidTr="00FF4C0C">
        <w:tc>
          <w:tcPr>
            <w:tcW w:w="4606" w:type="dxa"/>
          </w:tcPr>
          <w:p w:rsidR="0004257C" w:rsidRPr="0004257C" w:rsidRDefault="009E3F00" w:rsidP="0004257C">
            <w:proofErr w:type="gramStart"/>
            <w:r>
              <w:t>Šířka</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1590 mm</w:t>
            </w:r>
          </w:p>
        </w:tc>
      </w:tr>
      <w:tr w:rsidR="0004257C" w:rsidRPr="0004257C" w:rsidTr="00FF4C0C">
        <w:tc>
          <w:tcPr>
            <w:tcW w:w="4606" w:type="dxa"/>
          </w:tcPr>
          <w:p w:rsidR="0004257C" w:rsidRPr="0004257C" w:rsidRDefault="009E3F00" w:rsidP="0004257C">
            <w:proofErr w:type="gramStart"/>
            <w:r>
              <w:t>Výška</w:t>
            </w:r>
            <w:r w:rsidR="0004257C" w:rsidRPr="0004257C">
              <w:t xml:space="preserve"> :</w:t>
            </w:r>
            <w:proofErr w:type="gramEnd"/>
            <w:r w:rsidR="0004257C" w:rsidRPr="0004257C">
              <w:t xml:space="preserve">  </w:t>
            </w:r>
            <w:r w:rsidR="0004257C" w:rsidRPr="0004257C">
              <w:tab/>
            </w:r>
            <w:r w:rsidR="0004257C" w:rsidRPr="0004257C">
              <w:tab/>
            </w:r>
            <w:r w:rsidR="0004257C" w:rsidRPr="0004257C">
              <w:tab/>
            </w:r>
          </w:p>
        </w:tc>
        <w:tc>
          <w:tcPr>
            <w:tcW w:w="4606" w:type="dxa"/>
          </w:tcPr>
          <w:p w:rsidR="0004257C" w:rsidRPr="0004257C" w:rsidRDefault="0004257C" w:rsidP="0004257C">
            <w:r w:rsidRPr="0004257C">
              <w:t xml:space="preserve">2500 </w:t>
            </w:r>
            <w:proofErr w:type="gramStart"/>
            <w:r w:rsidRPr="0004257C">
              <w:t>mm ;</w:t>
            </w:r>
            <w:proofErr w:type="gramEnd"/>
            <w:r w:rsidRPr="0004257C">
              <w:t xml:space="preserve">  1920 </w:t>
            </w:r>
            <w:r w:rsidR="009E3F00">
              <w:t>mm ( přepravní</w:t>
            </w:r>
            <w:r w:rsidRPr="0004257C">
              <w:t xml:space="preserve"> )</w:t>
            </w:r>
          </w:p>
        </w:tc>
      </w:tr>
      <w:tr w:rsidR="0004257C" w:rsidRPr="0004257C" w:rsidTr="00FF4C0C">
        <w:tc>
          <w:tcPr>
            <w:tcW w:w="4606" w:type="dxa"/>
          </w:tcPr>
          <w:p w:rsidR="0004257C" w:rsidRPr="0004257C" w:rsidRDefault="009E3F00" w:rsidP="0004257C">
            <w:r>
              <w:t xml:space="preserve">Celková </w:t>
            </w:r>
            <w:proofErr w:type="gramStart"/>
            <w:r>
              <w:t>hmotnost</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 xml:space="preserve">730 </w:t>
            </w:r>
            <w:proofErr w:type="gramStart"/>
            <w:r w:rsidRPr="0004257C">
              <w:t>kg  (</w:t>
            </w:r>
            <w:proofErr w:type="gramEnd"/>
            <w:r w:rsidRPr="0004257C">
              <w:t>včetně pod</w:t>
            </w:r>
            <w:r w:rsidR="009E3F00">
              <w:t>vozku</w:t>
            </w:r>
            <w:r w:rsidRPr="0004257C">
              <w:t>)</w:t>
            </w:r>
          </w:p>
        </w:tc>
      </w:tr>
      <w:tr w:rsidR="0004257C" w:rsidRPr="0004257C" w:rsidTr="00FF4C0C">
        <w:tc>
          <w:tcPr>
            <w:tcW w:w="4606" w:type="dxa"/>
          </w:tcPr>
          <w:p w:rsidR="0004257C" w:rsidRPr="0004257C" w:rsidRDefault="009E3F00" w:rsidP="0004257C">
            <w:proofErr w:type="gramStart"/>
            <w:r>
              <w:t xml:space="preserve">Pneumatiky </w:t>
            </w:r>
            <w:r w:rsidR="0004257C" w:rsidRPr="0004257C">
              <w:t>:</w:t>
            </w:r>
            <w:proofErr w:type="gramEnd"/>
            <w:r w:rsidR="0004257C" w:rsidRPr="0004257C">
              <w:t xml:space="preserve">  </w:t>
            </w:r>
          </w:p>
        </w:tc>
        <w:tc>
          <w:tcPr>
            <w:tcW w:w="4606" w:type="dxa"/>
          </w:tcPr>
          <w:p w:rsidR="0004257C" w:rsidRPr="0004257C" w:rsidRDefault="0004257C" w:rsidP="0004257C">
            <w:r w:rsidRPr="0004257C">
              <w:t>155 R 13</w:t>
            </w:r>
          </w:p>
        </w:tc>
      </w:tr>
      <w:tr w:rsidR="0004257C" w:rsidRPr="0004257C" w:rsidTr="00FF4C0C">
        <w:tc>
          <w:tcPr>
            <w:tcW w:w="9212" w:type="dxa"/>
            <w:gridSpan w:val="2"/>
          </w:tcPr>
          <w:p w:rsidR="0004257C" w:rsidRPr="0004257C" w:rsidRDefault="0004257C" w:rsidP="0004257C">
            <w:proofErr w:type="gramStart"/>
            <w:r w:rsidRPr="0004257C">
              <w:t>Přívěs :</w:t>
            </w:r>
            <w:proofErr w:type="gramEnd"/>
            <w:r w:rsidRPr="0004257C">
              <w:t xml:space="preserve">                                      jednonápravový s max. povolenou rychlostí do 80 km/hod, nájezdová brzda</w:t>
            </w:r>
          </w:p>
        </w:tc>
      </w:tr>
      <w:tr w:rsidR="0004257C" w:rsidRPr="0004257C" w:rsidTr="00FF4C0C">
        <w:tc>
          <w:tcPr>
            <w:tcW w:w="4606" w:type="dxa"/>
          </w:tcPr>
          <w:p w:rsidR="0004257C" w:rsidRPr="0004257C" w:rsidRDefault="009E3F00" w:rsidP="0004257C">
            <w:proofErr w:type="gramStart"/>
            <w:r>
              <w:t>Výkon</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 xml:space="preserve">12 ÷ </w:t>
            </w:r>
            <w:proofErr w:type="gramStart"/>
            <w:r w:rsidRPr="0004257C">
              <w:t>16  m</w:t>
            </w:r>
            <w:proofErr w:type="gramEnd"/>
            <w:r w:rsidRPr="0004257C">
              <w:rPr>
                <w:vertAlign w:val="superscript"/>
              </w:rPr>
              <w:t>3</w:t>
            </w:r>
            <w:r w:rsidR="009E3F00">
              <w:t>/hod</w:t>
            </w:r>
          </w:p>
        </w:tc>
      </w:tr>
      <w:tr w:rsidR="0004257C" w:rsidRPr="0004257C" w:rsidTr="00FF4C0C">
        <w:tc>
          <w:tcPr>
            <w:tcW w:w="4606" w:type="dxa"/>
          </w:tcPr>
          <w:p w:rsidR="0004257C" w:rsidRPr="0004257C" w:rsidRDefault="0004257C" w:rsidP="0004257C">
            <w:r w:rsidRPr="0004257C">
              <w:t>Sp</w:t>
            </w:r>
            <w:r w:rsidR="009E3F00">
              <w:t xml:space="preserve">otřeba </w:t>
            </w:r>
            <w:proofErr w:type="gramStart"/>
            <w:r w:rsidR="009E3F00">
              <w:t xml:space="preserve">paliva </w:t>
            </w:r>
            <w:r w:rsidRPr="0004257C">
              <w:t>:</w:t>
            </w:r>
            <w:proofErr w:type="gramEnd"/>
            <w:r w:rsidRPr="0004257C">
              <w:t xml:space="preserve">      </w:t>
            </w:r>
          </w:p>
        </w:tc>
        <w:tc>
          <w:tcPr>
            <w:tcW w:w="4606" w:type="dxa"/>
          </w:tcPr>
          <w:p w:rsidR="0004257C" w:rsidRPr="0004257C" w:rsidRDefault="0004257C" w:rsidP="0004257C">
            <w:r w:rsidRPr="0004257C">
              <w:t xml:space="preserve">4,5 ÷ </w:t>
            </w:r>
            <w:proofErr w:type="gramStart"/>
            <w:r w:rsidRPr="0004257C">
              <w:t>5</w:t>
            </w:r>
            <w:r w:rsidR="009E3F00">
              <w:t xml:space="preserve">  l</w:t>
            </w:r>
            <w:proofErr w:type="gramEnd"/>
            <w:r w:rsidR="009E3F00">
              <w:t xml:space="preserve">/hod </w:t>
            </w:r>
          </w:p>
        </w:tc>
      </w:tr>
      <w:tr w:rsidR="0004257C" w:rsidRPr="0004257C" w:rsidTr="00FF4C0C">
        <w:tc>
          <w:tcPr>
            <w:tcW w:w="4606" w:type="dxa"/>
          </w:tcPr>
          <w:p w:rsidR="0004257C" w:rsidRPr="0004257C" w:rsidRDefault="0004257C" w:rsidP="0004257C">
            <w:pPr>
              <w:spacing w:before="100" w:beforeAutospacing="1"/>
              <w:rPr>
                <w:sz w:val="18"/>
                <w:szCs w:val="18"/>
              </w:rPr>
            </w:pPr>
            <w:r w:rsidRPr="0004257C">
              <w:rPr>
                <w:sz w:val="18"/>
                <w:szCs w:val="18"/>
              </w:rPr>
              <w:t xml:space="preserve">Maximální doporučený průměr </w:t>
            </w:r>
            <w:proofErr w:type="gramStart"/>
            <w:r w:rsidRPr="0004257C">
              <w:rPr>
                <w:sz w:val="18"/>
                <w:szCs w:val="18"/>
              </w:rPr>
              <w:t>větví :</w:t>
            </w:r>
            <w:proofErr w:type="gramEnd"/>
            <w:r w:rsidRPr="0004257C">
              <w:rPr>
                <w:sz w:val="18"/>
                <w:szCs w:val="18"/>
              </w:rPr>
              <w:t xml:space="preserve">   </w:t>
            </w:r>
          </w:p>
        </w:tc>
        <w:tc>
          <w:tcPr>
            <w:tcW w:w="4606" w:type="dxa"/>
          </w:tcPr>
          <w:p w:rsidR="0004257C" w:rsidRPr="0004257C" w:rsidRDefault="0004257C" w:rsidP="0004257C">
            <w:r w:rsidRPr="0004257C">
              <w:t>160 mm</w:t>
            </w:r>
          </w:p>
        </w:tc>
      </w:tr>
    </w:tbl>
    <w:p w:rsidR="0004257C" w:rsidRPr="0004257C" w:rsidRDefault="0004257C" w:rsidP="0004257C"/>
    <w:p w:rsidR="0004257C" w:rsidRPr="0004257C" w:rsidRDefault="0004257C" w:rsidP="0004257C">
      <w:pPr>
        <w:keepNext/>
        <w:outlineLvl w:val="1"/>
        <w:rPr>
          <w:b/>
        </w:rPr>
      </w:pPr>
      <w:proofErr w:type="gramStart"/>
      <w:r w:rsidRPr="0004257C">
        <w:rPr>
          <w:b/>
        </w:rPr>
        <w:t>ŘEZACÍ  KOTOUČ</w:t>
      </w:r>
      <w:proofErr w:type="gramEnd"/>
    </w:p>
    <w:p w:rsidR="0004257C" w:rsidRPr="0004257C" w:rsidRDefault="0004257C" w:rsidP="000425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1"/>
      </w:tblGrid>
      <w:tr w:rsidR="0004257C" w:rsidRPr="0004257C" w:rsidTr="00FF4C0C">
        <w:tc>
          <w:tcPr>
            <w:tcW w:w="4606" w:type="dxa"/>
          </w:tcPr>
          <w:p w:rsidR="0004257C" w:rsidRPr="0004257C" w:rsidRDefault="009E3F00" w:rsidP="0004257C">
            <w:proofErr w:type="gramStart"/>
            <w:r>
              <w:t>Průměr</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600 mm</w:t>
            </w:r>
          </w:p>
        </w:tc>
      </w:tr>
      <w:tr w:rsidR="0004257C" w:rsidRPr="0004257C" w:rsidTr="00FF4C0C">
        <w:tc>
          <w:tcPr>
            <w:tcW w:w="4606" w:type="dxa"/>
          </w:tcPr>
          <w:p w:rsidR="0004257C" w:rsidRPr="0004257C" w:rsidRDefault="009E3F00" w:rsidP="0004257C">
            <w:proofErr w:type="gramStart"/>
            <w:r>
              <w:t>Počet  nožů</w:t>
            </w:r>
            <w:proofErr w:type="gramEnd"/>
            <w:r w:rsidR="0004257C" w:rsidRPr="0004257C">
              <w:t xml:space="preserve"> :  </w:t>
            </w:r>
          </w:p>
        </w:tc>
        <w:tc>
          <w:tcPr>
            <w:tcW w:w="4606" w:type="dxa"/>
          </w:tcPr>
          <w:p w:rsidR="0004257C" w:rsidRPr="0004257C" w:rsidRDefault="0004257C" w:rsidP="0004257C">
            <w:r w:rsidRPr="0004257C">
              <w:t>2</w:t>
            </w:r>
          </w:p>
        </w:tc>
      </w:tr>
      <w:tr w:rsidR="0004257C" w:rsidRPr="0004257C" w:rsidTr="00FF4C0C">
        <w:tc>
          <w:tcPr>
            <w:tcW w:w="4606" w:type="dxa"/>
          </w:tcPr>
          <w:p w:rsidR="0004257C" w:rsidRPr="0004257C" w:rsidRDefault="009E3F00" w:rsidP="0004257C">
            <w:r>
              <w:t xml:space="preserve">Řezná </w:t>
            </w:r>
            <w:proofErr w:type="gramStart"/>
            <w:r>
              <w:t>rychlost</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40 m/s</w:t>
            </w:r>
          </w:p>
        </w:tc>
      </w:tr>
      <w:tr w:rsidR="0004257C" w:rsidRPr="0004257C" w:rsidTr="00FF4C0C">
        <w:tc>
          <w:tcPr>
            <w:tcW w:w="4606" w:type="dxa"/>
          </w:tcPr>
          <w:p w:rsidR="0004257C" w:rsidRPr="0004257C" w:rsidRDefault="009E3F00" w:rsidP="0004257C">
            <w:r>
              <w:t xml:space="preserve">Délka </w:t>
            </w:r>
            <w:proofErr w:type="gramStart"/>
            <w:r>
              <w:t>štěpky</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5 ÷ 15 mm</w:t>
            </w:r>
          </w:p>
        </w:tc>
      </w:tr>
      <w:tr w:rsidR="0004257C" w:rsidRPr="0004257C" w:rsidTr="00FF4C0C">
        <w:tc>
          <w:tcPr>
            <w:tcW w:w="4606" w:type="dxa"/>
          </w:tcPr>
          <w:p w:rsidR="0004257C" w:rsidRPr="0004257C" w:rsidRDefault="0004257C" w:rsidP="0004257C">
            <w:proofErr w:type="gramStart"/>
            <w:r w:rsidRPr="0004257C">
              <w:t>Poho</w:t>
            </w:r>
            <w:r w:rsidR="009E3F00">
              <w:t>n  kotouče</w:t>
            </w:r>
            <w:proofErr w:type="gramEnd"/>
            <w:r w:rsidRPr="0004257C">
              <w:t xml:space="preserve"> :   </w:t>
            </w:r>
          </w:p>
        </w:tc>
        <w:tc>
          <w:tcPr>
            <w:tcW w:w="4606" w:type="dxa"/>
          </w:tcPr>
          <w:p w:rsidR="0004257C" w:rsidRPr="0004257C" w:rsidRDefault="0004257C" w:rsidP="0004257C">
            <w:r w:rsidRPr="0004257C">
              <w:t xml:space="preserve">3x řemen   SPB 2180 </w:t>
            </w:r>
            <w:proofErr w:type="spellStart"/>
            <w:r w:rsidRPr="0004257C">
              <w:t>Lw</w:t>
            </w:r>
            <w:proofErr w:type="spellEnd"/>
          </w:p>
        </w:tc>
      </w:tr>
      <w:tr w:rsidR="0004257C" w:rsidRPr="0004257C" w:rsidTr="00FF4C0C">
        <w:tc>
          <w:tcPr>
            <w:tcW w:w="4606" w:type="dxa"/>
          </w:tcPr>
          <w:p w:rsidR="0004257C" w:rsidRPr="0004257C" w:rsidRDefault="009E3F00" w:rsidP="0004257C">
            <w:r>
              <w:t xml:space="preserve">Zapínání </w:t>
            </w:r>
            <w:proofErr w:type="gramStart"/>
            <w:r>
              <w:t xml:space="preserve">kotouče </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 xml:space="preserve">Sepnutí odstředivé spojky při 1800 </w:t>
            </w:r>
            <w:proofErr w:type="spellStart"/>
            <w:proofErr w:type="gramStart"/>
            <w:r w:rsidRPr="0004257C">
              <w:t>ot</w:t>
            </w:r>
            <w:proofErr w:type="spellEnd"/>
            <w:r w:rsidRPr="0004257C">
              <w:t>./</w:t>
            </w:r>
            <w:proofErr w:type="gramEnd"/>
            <w:r w:rsidRPr="0004257C">
              <w:t>min.</w:t>
            </w:r>
          </w:p>
        </w:tc>
      </w:tr>
      <w:tr w:rsidR="0004257C" w:rsidRPr="0004257C" w:rsidTr="00FF4C0C">
        <w:tc>
          <w:tcPr>
            <w:tcW w:w="4606" w:type="dxa"/>
          </w:tcPr>
          <w:p w:rsidR="0004257C" w:rsidRPr="0004257C" w:rsidRDefault="0004257C" w:rsidP="0004257C">
            <w:r w:rsidRPr="0004257C">
              <w:t>Směrové natočení komínu</w:t>
            </w:r>
          </w:p>
        </w:tc>
        <w:tc>
          <w:tcPr>
            <w:tcW w:w="4606" w:type="dxa"/>
          </w:tcPr>
          <w:p w:rsidR="0004257C" w:rsidRPr="0004257C" w:rsidRDefault="0004257C" w:rsidP="0004257C">
            <w:r w:rsidRPr="0004257C">
              <w:t>280°</w:t>
            </w:r>
          </w:p>
        </w:tc>
      </w:tr>
    </w:tbl>
    <w:p w:rsidR="0004257C" w:rsidRPr="0004257C" w:rsidRDefault="0004257C" w:rsidP="0004257C"/>
    <w:p w:rsidR="0004257C" w:rsidRPr="0004257C" w:rsidRDefault="0004257C" w:rsidP="009E3F00">
      <w:pPr>
        <w:keepNext/>
        <w:outlineLvl w:val="1"/>
        <w:rPr>
          <w:b/>
        </w:rPr>
      </w:pPr>
      <w:proofErr w:type="gramStart"/>
      <w:r w:rsidRPr="0004257C">
        <w:rPr>
          <w:b/>
        </w:rPr>
        <w:t>VKLÁDACÍ  ÚSTROJÍ</w:t>
      </w:r>
      <w:proofErr w:type="gramEnd"/>
      <w:r w:rsidR="009E3F00">
        <w:rPr>
          <w:b/>
        </w:rPr>
        <w:t xml:space="preserve"> </w:t>
      </w:r>
    </w:p>
    <w:p w:rsidR="0004257C" w:rsidRPr="0004257C" w:rsidRDefault="0004257C" w:rsidP="000425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4"/>
      </w:tblGrid>
      <w:tr w:rsidR="0004257C" w:rsidRPr="0004257C" w:rsidTr="00FF4C0C">
        <w:tc>
          <w:tcPr>
            <w:tcW w:w="4606" w:type="dxa"/>
          </w:tcPr>
          <w:p w:rsidR="0004257C" w:rsidRPr="0004257C" w:rsidRDefault="009E3F00" w:rsidP="009E3F00">
            <w:r>
              <w:t xml:space="preserve">Rozměr otvoru </w:t>
            </w:r>
            <w:r w:rsidR="0004257C" w:rsidRPr="0004257C">
              <w:t>(</w:t>
            </w:r>
            <w:proofErr w:type="spellStart"/>
            <w:r w:rsidR="0004257C" w:rsidRPr="0004257C">
              <w:t>BxH</w:t>
            </w:r>
            <w:proofErr w:type="spellEnd"/>
            <w:proofErr w:type="gramStart"/>
            <w:r w:rsidR="0004257C" w:rsidRPr="0004257C">
              <w:t>) :</w:t>
            </w:r>
            <w:proofErr w:type="gramEnd"/>
            <w:r w:rsidR="0004257C" w:rsidRPr="0004257C">
              <w:t xml:space="preserve">   </w:t>
            </w:r>
          </w:p>
        </w:tc>
        <w:tc>
          <w:tcPr>
            <w:tcW w:w="4606" w:type="dxa"/>
          </w:tcPr>
          <w:p w:rsidR="0004257C" w:rsidRPr="0004257C" w:rsidRDefault="0004257C" w:rsidP="0004257C">
            <w:r w:rsidRPr="0004257C">
              <w:t>240 x 170 mm</w:t>
            </w:r>
          </w:p>
        </w:tc>
      </w:tr>
      <w:tr w:rsidR="0004257C" w:rsidRPr="0004257C" w:rsidTr="00FF4C0C">
        <w:tc>
          <w:tcPr>
            <w:tcW w:w="4606" w:type="dxa"/>
          </w:tcPr>
          <w:p w:rsidR="0004257C" w:rsidRPr="0004257C" w:rsidRDefault="009E3F00" w:rsidP="009E3F00">
            <w:r>
              <w:t xml:space="preserve">Počet </w:t>
            </w:r>
            <w:proofErr w:type="gramStart"/>
            <w:r>
              <w:t xml:space="preserve">válců </w:t>
            </w:r>
            <w:r w:rsidR="0004257C" w:rsidRPr="0004257C">
              <w:t>:</w:t>
            </w:r>
            <w:proofErr w:type="gramEnd"/>
          </w:p>
        </w:tc>
        <w:tc>
          <w:tcPr>
            <w:tcW w:w="4606" w:type="dxa"/>
          </w:tcPr>
          <w:p w:rsidR="0004257C" w:rsidRPr="0004257C" w:rsidRDefault="0004257C" w:rsidP="0004257C">
            <w:r w:rsidRPr="0004257C">
              <w:t>2</w:t>
            </w:r>
          </w:p>
        </w:tc>
      </w:tr>
      <w:tr w:rsidR="0004257C" w:rsidRPr="0004257C" w:rsidTr="00FF4C0C">
        <w:tc>
          <w:tcPr>
            <w:tcW w:w="4606" w:type="dxa"/>
          </w:tcPr>
          <w:p w:rsidR="0004257C" w:rsidRPr="0004257C" w:rsidRDefault="009E3F00" w:rsidP="0004257C">
            <w:proofErr w:type="gramStart"/>
            <w:r>
              <w:t>Průměr</w:t>
            </w:r>
            <w:r w:rsidR="0004257C" w:rsidRPr="0004257C">
              <w:t xml:space="preserve"> :</w:t>
            </w:r>
            <w:proofErr w:type="gramEnd"/>
          </w:p>
        </w:tc>
        <w:tc>
          <w:tcPr>
            <w:tcW w:w="4606" w:type="dxa"/>
          </w:tcPr>
          <w:p w:rsidR="0004257C" w:rsidRPr="0004257C" w:rsidRDefault="0004257C" w:rsidP="0004257C">
            <w:r w:rsidRPr="0004257C">
              <w:t>160 mm</w:t>
            </w:r>
          </w:p>
        </w:tc>
      </w:tr>
      <w:tr w:rsidR="0004257C" w:rsidRPr="0004257C" w:rsidTr="00FF4C0C">
        <w:tc>
          <w:tcPr>
            <w:tcW w:w="4606" w:type="dxa"/>
          </w:tcPr>
          <w:p w:rsidR="0004257C" w:rsidRPr="0004257C" w:rsidRDefault="0004257C" w:rsidP="0004257C">
            <w:r w:rsidRPr="0004257C">
              <w:t>R</w:t>
            </w:r>
            <w:r w:rsidR="009E3F00">
              <w:t xml:space="preserve">ychlost </w:t>
            </w:r>
            <w:proofErr w:type="gramStart"/>
            <w:r w:rsidR="009E3F00">
              <w:t>vkládání</w:t>
            </w:r>
            <w:r w:rsidRPr="0004257C">
              <w:t xml:space="preserve"> :</w:t>
            </w:r>
            <w:proofErr w:type="gramEnd"/>
            <w:r w:rsidRPr="0004257C">
              <w:t xml:space="preserve">  </w:t>
            </w:r>
          </w:p>
        </w:tc>
        <w:tc>
          <w:tcPr>
            <w:tcW w:w="4606" w:type="dxa"/>
          </w:tcPr>
          <w:p w:rsidR="0004257C" w:rsidRPr="0004257C" w:rsidRDefault="0004257C" w:rsidP="0004257C">
            <w:r w:rsidRPr="0004257C">
              <w:t>manuá</w:t>
            </w:r>
            <w:r w:rsidR="009E3F00">
              <w:t xml:space="preserve">lní </w:t>
            </w:r>
            <w:r w:rsidRPr="0004257C">
              <w:t xml:space="preserve">                10 m/min </w:t>
            </w:r>
            <w:proofErr w:type="gramStart"/>
            <w:r w:rsidRPr="0004257C">
              <w:t>-  35</w:t>
            </w:r>
            <w:proofErr w:type="gramEnd"/>
            <w:r w:rsidRPr="0004257C">
              <w:t xml:space="preserve"> m/min</w:t>
            </w:r>
          </w:p>
          <w:p w:rsidR="0004257C" w:rsidRPr="0004257C" w:rsidRDefault="009E3F00" w:rsidP="0004257C">
            <w:r>
              <w:t xml:space="preserve">elektronická    </w:t>
            </w:r>
            <w:r w:rsidR="0004257C" w:rsidRPr="0004257C">
              <w:t xml:space="preserve">         NOSTRESS II</w:t>
            </w:r>
          </w:p>
        </w:tc>
      </w:tr>
      <w:tr w:rsidR="0004257C" w:rsidRPr="0004257C" w:rsidTr="00FF4C0C">
        <w:tc>
          <w:tcPr>
            <w:tcW w:w="4606" w:type="dxa"/>
          </w:tcPr>
          <w:p w:rsidR="0004257C" w:rsidRPr="0004257C" w:rsidRDefault="009E3F00" w:rsidP="0004257C">
            <w:proofErr w:type="gramStart"/>
            <w:r>
              <w:t>Pohon</w:t>
            </w:r>
            <w:r w:rsidR="0004257C" w:rsidRPr="0004257C">
              <w:t xml:space="preserve"> :</w:t>
            </w:r>
            <w:proofErr w:type="gramEnd"/>
          </w:p>
        </w:tc>
        <w:tc>
          <w:tcPr>
            <w:tcW w:w="4606" w:type="dxa"/>
          </w:tcPr>
          <w:p w:rsidR="0004257C" w:rsidRPr="0004257C" w:rsidRDefault="009E3F00" w:rsidP="0004257C">
            <w:r>
              <w:t xml:space="preserve">hydrostatický </w:t>
            </w:r>
          </w:p>
        </w:tc>
      </w:tr>
    </w:tbl>
    <w:p w:rsidR="0004257C" w:rsidRPr="0004257C" w:rsidRDefault="0004257C" w:rsidP="0004257C"/>
    <w:p w:rsidR="0004257C" w:rsidRPr="0004257C" w:rsidRDefault="0004257C" w:rsidP="0004257C">
      <w:pPr>
        <w:rPr>
          <w:b/>
        </w:rPr>
      </w:pPr>
      <w:r w:rsidRPr="0004257C">
        <w:rPr>
          <w:b/>
        </w:rPr>
        <w:t>NÁSYPKA</w:t>
      </w:r>
      <w:r w:rsidR="009E3F00">
        <w:rPr>
          <w:b/>
        </w:rPr>
        <w:t xml:space="preserve"> </w:t>
      </w:r>
    </w:p>
    <w:p w:rsidR="0004257C" w:rsidRPr="0004257C" w:rsidRDefault="0004257C" w:rsidP="0004257C">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7"/>
      </w:tblGrid>
      <w:tr w:rsidR="0004257C" w:rsidRPr="0004257C" w:rsidTr="00FF4C0C">
        <w:tc>
          <w:tcPr>
            <w:tcW w:w="4606" w:type="dxa"/>
          </w:tcPr>
          <w:p w:rsidR="0004257C" w:rsidRPr="0004257C" w:rsidRDefault="009E3F00" w:rsidP="0004257C">
            <w:r>
              <w:t xml:space="preserve">Směrové </w:t>
            </w:r>
            <w:proofErr w:type="gramStart"/>
            <w:r>
              <w:t xml:space="preserve">natočení </w:t>
            </w:r>
            <w:r w:rsidR="0004257C" w:rsidRPr="0004257C">
              <w:t>:</w:t>
            </w:r>
            <w:proofErr w:type="gramEnd"/>
            <w:r w:rsidR="0004257C" w:rsidRPr="0004257C">
              <w:t xml:space="preserve">   </w:t>
            </w:r>
          </w:p>
        </w:tc>
        <w:tc>
          <w:tcPr>
            <w:tcW w:w="4606" w:type="dxa"/>
          </w:tcPr>
          <w:p w:rsidR="0004257C" w:rsidRPr="0004257C" w:rsidRDefault="0004257C" w:rsidP="0004257C">
            <w:r w:rsidRPr="0004257C">
              <w:t>360° - 12 poloh</w:t>
            </w:r>
            <w:r w:rsidR="009E3F00">
              <w:t xml:space="preserve"> </w:t>
            </w:r>
          </w:p>
        </w:tc>
      </w:tr>
      <w:tr w:rsidR="0004257C" w:rsidRPr="0004257C" w:rsidTr="00FF4C0C">
        <w:tc>
          <w:tcPr>
            <w:tcW w:w="4606" w:type="dxa"/>
          </w:tcPr>
          <w:p w:rsidR="0004257C" w:rsidRPr="0004257C" w:rsidRDefault="0004257C" w:rsidP="0004257C">
            <w:r w:rsidRPr="0004257C">
              <w:t>Vkládací profi</w:t>
            </w:r>
            <w:r w:rsidR="009E3F00">
              <w:t xml:space="preserve">l </w:t>
            </w:r>
            <w:r w:rsidRPr="0004257C">
              <w:t>(</w:t>
            </w:r>
            <w:proofErr w:type="spellStart"/>
            <w:r w:rsidRPr="0004257C">
              <w:t>BxH</w:t>
            </w:r>
            <w:proofErr w:type="spellEnd"/>
            <w:proofErr w:type="gramStart"/>
            <w:r w:rsidRPr="0004257C">
              <w:t>) :</w:t>
            </w:r>
            <w:proofErr w:type="gramEnd"/>
            <w:r w:rsidRPr="0004257C">
              <w:t xml:space="preserve">   </w:t>
            </w:r>
          </w:p>
        </w:tc>
        <w:tc>
          <w:tcPr>
            <w:tcW w:w="4606" w:type="dxa"/>
          </w:tcPr>
          <w:p w:rsidR="0004257C" w:rsidRPr="0004257C" w:rsidRDefault="0004257C" w:rsidP="0004257C">
            <w:r w:rsidRPr="0004257C">
              <w:t>1040 x 800 mm</w:t>
            </w:r>
          </w:p>
        </w:tc>
      </w:tr>
    </w:tbl>
    <w:p w:rsidR="0004257C" w:rsidRPr="0004257C" w:rsidRDefault="0004257C" w:rsidP="0004257C"/>
    <w:p w:rsidR="0004257C" w:rsidRPr="0004257C" w:rsidRDefault="009E3F00" w:rsidP="009E3F00">
      <w:pPr>
        <w:keepNext/>
        <w:outlineLvl w:val="1"/>
        <w:rPr>
          <w:b/>
        </w:rPr>
      </w:pPr>
      <w:r>
        <w:rPr>
          <w:b/>
        </w:rPr>
        <w:t>MOTOR</w:t>
      </w:r>
    </w:p>
    <w:p w:rsidR="0004257C" w:rsidRPr="0004257C" w:rsidRDefault="0004257C" w:rsidP="000425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6"/>
      </w:tblGrid>
      <w:tr w:rsidR="0004257C" w:rsidRPr="0004257C" w:rsidTr="00FF4C0C">
        <w:tc>
          <w:tcPr>
            <w:tcW w:w="4606" w:type="dxa"/>
          </w:tcPr>
          <w:p w:rsidR="0004257C" w:rsidRPr="0004257C" w:rsidRDefault="009E3F00" w:rsidP="0004257C">
            <w:proofErr w:type="gramStart"/>
            <w:r>
              <w:t>Typ</w:t>
            </w:r>
            <w:r w:rsidR="0004257C" w:rsidRPr="0004257C">
              <w:t xml:space="preserve"> :</w:t>
            </w:r>
            <w:proofErr w:type="gramEnd"/>
            <w:r w:rsidR="0004257C" w:rsidRPr="0004257C">
              <w:t xml:space="preserve">  </w:t>
            </w:r>
          </w:p>
        </w:tc>
        <w:tc>
          <w:tcPr>
            <w:tcW w:w="4606" w:type="dxa"/>
          </w:tcPr>
          <w:p w:rsidR="0004257C" w:rsidRPr="0004257C" w:rsidRDefault="0004257C" w:rsidP="0004257C">
            <w:proofErr w:type="spellStart"/>
            <w:r w:rsidRPr="0004257C">
              <w:t>Kohler</w:t>
            </w:r>
            <w:proofErr w:type="spellEnd"/>
            <w:r w:rsidRPr="0004257C">
              <w:t xml:space="preserve"> ECH 749-3060, čtyřtakt, vzduchem</w:t>
            </w:r>
            <w:r w:rsidR="009E3F00">
              <w:t xml:space="preserve"> chlazený</w:t>
            </w:r>
          </w:p>
        </w:tc>
      </w:tr>
      <w:tr w:rsidR="0004257C" w:rsidRPr="0004257C" w:rsidTr="00FF4C0C">
        <w:tc>
          <w:tcPr>
            <w:tcW w:w="4606" w:type="dxa"/>
          </w:tcPr>
          <w:p w:rsidR="0004257C" w:rsidRPr="0004257C" w:rsidRDefault="0004257C" w:rsidP="0004257C">
            <w:r w:rsidRPr="0004257C">
              <w:t xml:space="preserve">Výkon / </w:t>
            </w:r>
            <w:proofErr w:type="spellStart"/>
            <w:r w:rsidRPr="0004257C">
              <w:t>Power</w:t>
            </w:r>
            <w:proofErr w:type="spellEnd"/>
            <w:r w:rsidRPr="0004257C">
              <w:t xml:space="preserve"> </w:t>
            </w:r>
            <w:proofErr w:type="gramStart"/>
            <w:r w:rsidRPr="0004257C">
              <w:t>output :</w:t>
            </w:r>
            <w:proofErr w:type="gramEnd"/>
            <w:r w:rsidRPr="0004257C">
              <w:t xml:space="preserve">  </w:t>
            </w:r>
          </w:p>
        </w:tc>
        <w:tc>
          <w:tcPr>
            <w:tcW w:w="4606" w:type="dxa"/>
          </w:tcPr>
          <w:p w:rsidR="0004257C" w:rsidRPr="0004257C" w:rsidRDefault="0004257C" w:rsidP="0004257C">
            <w:r w:rsidRPr="0004257C">
              <w:t xml:space="preserve">19,8 kW (26,5 HP) při 3600 </w:t>
            </w:r>
            <w:proofErr w:type="spellStart"/>
            <w:r w:rsidRPr="0004257C">
              <w:t>ot</w:t>
            </w:r>
            <w:proofErr w:type="spellEnd"/>
            <w:r w:rsidRPr="0004257C">
              <w:t>/min</w:t>
            </w:r>
            <w:r w:rsidR="009E3F00">
              <w:t xml:space="preserve"> </w:t>
            </w:r>
          </w:p>
        </w:tc>
      </w:tr>
      <w:tr w:rsidR="0004257C" w:rsidRPr="0004257C" w:rsidTr="00FF4C0C">
        <w:tc>
          <w:tcPr>
            <w:tcW w:w="4606" w:type="dxa"/>
          </w:tcPr>
          <w:p w:rsidR="0004257C" w:rsidRPr="0004257C" w:rsidRDefault="009E3F00" w:rsidP="0004257C">
            <w:proofErr w:type="gramStart"/>
            <w:r>
              <w:t>Olejová  náplň</w:t>
            </w:r>
            <w:proofErr w:type="gramEnd"/>
            <w:r>
              <w:t xml:space="preserve"> </w:t>
            </w:r>
            <w:r w:rsidR="0004257C" w:rsidRPr="0004257C">
              <w:t xml:space="preserve">: </w:t>
            </w:r>
          </w:p>
        </w:tc>
        <w:tc>
          <w:tcPr>
            <w:tcW w:w="4606" w:type="dxa"/>
          </w:tcPr>
          <w:p w:rsidR="0004257C" w:rsidRPr="0004257C" w:rsidRDefault="0004257C" w:rsidP="0004257C">
            <w:r w:rsidRPr="0004257C">
              <w:t xml:space="preserve">1,9 </w:t>
            </w:r>
            <w:proofErr w:type="gramStart"/>
            <w:r w:rsidRPr="0004257C">
              <w:t>l  (</w:t>
            </w:r>
            <w:proofErr w:type="gramEnd"/>
            <w:r w:rsidRPr="0004257C">
              <w:t>10W- 40)</w:t>
            </w:r>
          </w:p>
        </w:tc>
      </w:tr>
      <w:tr w:rsidR="0004257C" w:rsidRPr="0004257C" w:rsidTr="00FF4C0C">
        <w:tc>
          <w:tcPr>
            <w:tcW w:w="4606" w:type="dxa"/>
          </w:tcPr>
          <w:p w:rsidR="0004257C" w:rsidRPr="0004257C" w:rsidRDefault="009E3F00" w:rsidP="0004257C">
            <w:proofErr w:type="gramStart"/>
            <w:r>
              <w:t>Mazání</w:t>
            </w:r>
            <w:r w:rsidR="0004257C" w:rsidRPr="0004257C">
              <w:t xml:space="preserve"> :</w:t>
            </w:r>
            <w:proofErr w:type="gramEnd"/>
          </w:p>
        </w:tc>
        <w:tc>
          <w:tcPr>
            <w:tcW w:w="4606" w:type="dxa"/>
          </w:tcPr>
          <w:p w:rsidR="0004257C" w:rsidRPr="0004257C" w:rsidRDefault="0004257C" w:rsidP="0004257C">
            <w:r w:rsidRPr="0004257C">
              <w:t xml:space="preserve">tlakové s </w:t>
            </w:r>
            <w:proofErr w:type="spellStart"/>
            <w:r w:rsidRPr="0004257C">
              <w:t>plnoprůtokovým</w:t>
            </w:r>
            <w:proofErr w:type="spellEnd"/>
            <w:r w:rsidRPr="0004257C">
              <w:t xml:space="preserve"> olejovým filtrem</w:t>
            </w:r>
          </w:p>
        </w:tc>
      </w:tr>
      <w:tr w:rsidR="0004257C" w:rsidRPr="0004257C" w:rsidTr="00FF4C0C">
        <w:tc>
          <w:tcPr>
            <w:tcW w:w="4606" w:type="dxa"/>
          </w:tcPr>
          <w:p w:rsidR="0004257C" w:rsidRPr="0004257C" w:rsidRDefault="009E3F00" w:rsidP="0004257C">
            <w:proofErr w:type="gramStart"/>
            <w:r>
              <w:t>Palivo</w:t>
            </w:r>
            <w:r w:rsidR="0004257C" w:rsidRPr="0004257C">
              <w:t xml:space="preserve"> :</w:t>
            </w:r>
            <w:proofErr w:type="gramEnd"/>
          </w:p>
        </w:tc>
        <w:tc>
          <w:tcPr>
            <w:tcW w:w="4606" w:type="dxa"/>
          </w:tcPr>
          <w:p w:rsidR="0004257C" w:rsidRPr="0004257C" w:rsidRDefault="0004257C" w:rsidP="0004257C">
            <w:r w:rsidRPr="0004257C">
              <w:t xml:space="preserve">Benzín </w:t>
            </w:r>
            <w:r w:rsidR="009E3F00">
              <w:t xml:space="preserve"> </w:t>
            </w:r>
          </w:p>
        </w:tc>
      </w:tr>
      <w:tr w:rsidR="0004257C" w:rsidRPr="0004257C" w:rsidTr="00FF4C0C">
        <w:tc>
          <w:tcPr>
            <w:tcW w:w="4606" w:type="dxa"/>
          </w:tcPr>
          <w:p w:rsidR="0004257C" w:rsidRPr="0004257C" w:rsidRDefault="0004257C" w:rsidP="0004257C">
            <w:r w:rsidRPr="0004257C">
              <w:t>Objem pali</w:t>
            </w:r>
            <w:r w:rsidR="009E3F00">
              <w:t xml:space="preserve">vové </w:t>
            </w:r>
            <w:proofErr w:type="gramStart"/>
            <w:r w:rsidR="009E3F00">
              <w:t xml:space="preserve">nádrže </w:t>
            </w:r>
            <w:r w:rsidRPr="0004257C">
              <w:t xml:space="preserve"> :</w:t>
            </w:r>
            <w:proofErr w:type="gramEnd"/>
            <w:r w:rsidRPr="0004257C">
              <w:t xml:space="preserve">  </w:t>
            </w:r>
          </w:p>
        </w:tc>
        <w:tc>
          <w:tcPr>
            <w:tcW w:w="4606" w:type="dxa"/>
          </w:tcPr>
          <w:p w:rsidR="0004257C" w:rsidRPr="0004257C" w:rsidRDefault="0004257C" w:rsidP="0004257C">
            <w:r w:rsidRPr="0004257C">
              <w:t>20 l</w:t>
            </w:r>
          </w:p>
        </w:tc>
      </w:tr>
      <w:tr w:rsidR="0004257C" w:rsidRPr="0004257C" w:rsidTr="00FF4C0C">
        <w:tc>
          <w:tcPr>
            <w:tcW w:w="4606" w:type="dxa"/>
          </w:tcPr>
          <w:p w:rsidR="0004257C" w:rsidRPr="0004257C" w:rsidRDefault="0004257C" w:rsidP="0004257C">
            <w:r w:rsidRPr="0004257C">
              <w:t xml:space="preserve">Max. naklonění </w:t>
            </w:r>
            <w:proofErr w:type="gramStart"/>
            <w:r w:rsidRPr="0004257C">
              <w:t>motoru  :</w:t>
            </w:r>
            <w:proofErr w:type="gramEnd"/>
            <w:r w:rsidRPr="0004257C">
              <w:t xml:space="preserve">  </w:t>
            </w:r>
          </w:p>
        </w:tc>
        <w:tc>
          <w:tcPr>
            <w:tcW w:w="4606" w:type="dxa"/>
          </w:tcPr>
          <w:p w:rsidR="0004257C" w:rsidRPr="0004257C" w:rsidRDefault="0004257C" w:rsidP="0004257C">
            <w:r w:rsidRPr="0004257C">
              <w:t>25</w:t>
            </w:r>
            <w:r w:rsidRPr="0004257C">
              <w:sym w:font="Technic" w:char="F0B0"/>
            </w:r>
            <w:r w:rsidRPr="0004257C">
              <w:t xml:space="preserve">  v</w:t>
            </w:r>
            <w:r w:rsidR="009E3F00">
              <w:t> každém směru</w:t>
            </w:r>
          </w:p>
        </w:tc>
      </w:tr>
      <w:tr w:rsidR="0004257C" w:rsidRPr="0004257C" w:rsidTr="00FF4C0C">
        <w:tc>
          <w:tcPr>
            <w:tcW w:w="4606" w:type="dxa"/>
          </w:tcPr>
          <w:p w:rsidR="0004257C" w:rsidRPr="0004257C" w:rsidRDefault="0004257C" w:rsidP="0004257C">
            <w:proofErr w:type="gramStart"/>
            <w:r w:rsidRPr="0004257C">
              <w:t>S</w:t>
            </w:r>
            <w:r w:rsidR="009E3F00">
              <w:t xml:space="preserve">tartér </w:t>
            </w:r>
            <w:r w:rsidRPr="0004257C">
              <w:t xml:space="preserve"> :</w:t>
            </w:r>
            <w:proofErr w:type="gramEnd"/>
          </w:p>
        </w:tc>
        <w:tc>
          <w:tcPr>
            <w:tcW w:w="4606" w:type="dxa"/>
          </w:tcPr>
          <w:p w:rsidR="0004257C" w:rsidRPr="0004257C" w:rsidRDefault="0004257C" w:rsidP="0004257C">
            <w:r w:rsidRPr="0004257C">
              <w:t>e</w:t>
            </w:r>
            <w:r w:rsidR="009E3F00">
              <w:t xml:space="preserve">lektrický </w:t>
            </w:r>
          </w:p>
        </w:tc>
      </w:tr>
    </w:tbl>
    <w:p w:rsidR="0004257C" w:rsidRPr="0004257C" w:rsidRDefault="0004257C" w:rsidP="0004257C"/>
    <w:p w:rsidR="0004257C" w:rsidRPr="0004257C" w:rsidRDefault="0004257C" w:rsidP="009E3F00">
      <w:pPr>
        <w:keepNext/>
        <w:outlineLvl w:val="1"/>
        <w:rPr>
          <w:b/>
        </w:rPr>
      </w:pPr>
      <w:r w:rsidRPr="0004257C">
        <w:rPr>
          <w:b/>
        </w:rPr>
        <w:t>ELEKTRO-SOUSTAVA</w:t>
      </w:r>
      <w:r w:rsidR="009E3F00">
        <w:rPr>
          <w:b/>
        </w:rPr>
        <w:t xml:space="preserve"> </w:t>
      </w:r>
    </w:p>
    <w:p w:rsidR="0004257C" w:rsidRPr="0004257C" w:rsidRDefault="0004257C" w:rsidP="0004257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7"/>
      </w:tblGrid>
      <w:tr w:rsidR="0004257C" w:rsidRPr="0004257C" w:rsidTr="00FF4C0C">
        <w:tc>
          <w:tcPr>
            <w:tcW w:w="4606" w:type="dxa"/>
          </w:tcPr>
          <w:p w:rsidR="0004257C" w:rsidRPr="0004257C" w:rsidRDefault="009E3F00" w:rsidP="0004257C">
            <w:proofErr w:type="gramStart"/>
            <w:r>
              <w:t>Baterie</w:t>
            </w:r>
            <w:r w:rsidR="0004257C" w:rsidRPr="0004257C">
              <w:t xml:space="preserve"> :</w:t>
            </w:r>
            <w:proofErr w:type="gramEnd"/>
            <w:r w:rsidR="0004257C" w:rsidRPr="0004257C">
              <w:t xml:space="preserve">  </w:t>
            </w:r>
          </w:p>
        </w:tc>
        <w:tc>
          <w:tcPr>
            <w:tcW w:w="4606" w:type="dxa"/>
          </w:tcPr>
          <w:p w:rsidR="0004257C" w:rsidRPr="0004257C" w:rsidRDefault="0004257C" w:rsidP="0004257C">
            <w:r w:rsidRPr="0004257C">
              <w:t xml:space="preserve">12 V / 55 </w:t>
            </w:r>
            <w:proofErr w:type="spellStart"/>
            <w:r w:rsidRPr="0004257C">
              <w:t>Ah</w:t>
            </w:r>
            <w:proofErr w:type="spellEnd"/>
          </w:p>
        </w:tc>
      </w:tr>
    </w:tbl>
    <w:p w:rsidR="0004257C" w:rsidRPr="0004257C" w:rsidRDefault="0004257C" w:rsidP="0004257C">
      <w:pPr>
        <w:rPr>
          <w:sz w:val="16"/>
          <w:szCs w:val="16"/>
        </w:rPr>
      </w:pPr>
    </w:p>
    <w:p w:rsidR="0004257C" w:rsidRPr="0004257C" w:rsidRDefault="0004257C" w:rsidP="0004257C">
      <w:pPr>
        <w:rPr>
          <w:b/>
        </w:rPr>
      </w:pPr>
      <w:r w:rsidRPr="0004257C">
        <w:rPr>
          <w:b/>
        </w:rPr>
        <w:t>KONTROLNÍ A BEZPEČNOSTNÍ PRVKY</w:t>
      </w:r>
      <w:r w:rsidR="009E3F00">
        <w:rPr>
          <w:b/>
        </w:rPr>
        <w:t xml:space="preserve"> </w:t>
      </w:r>
    </w:p>
    <w:p w:rsidR="0004257C" w:rsidRPr="0004257C" w:rsidRDefault="0004257C" w:rsidP="0004257C">
      <w:pPr>
        <w:rPr>
          <w:b/>
          <w:sz w:val="16"/>
          <w:szCs w:val="16"/>
        </w:rPr>
      </w:pPr>
    </w:p>
    <w:p w:rsidR="00216B13" w:rsidRDefault="0004257C" w:rsidP="009E3F00">
      <w:r w:rsidRPr="0004257C">
        <w:t xml:space="preserve">Počítadlo moto-hodin, kontrolka dobíjení, kontrolka mazání, 2x bezpečnostní spínač, bezpečnostní madlo </w:t>
      </w:r>
    </w:p>
    <w:p w:rsidR="009E3F00" w:rsidRPr="009E3F00" w:rsidRDefault="009E3F00" w:rsidP="009E3F00"/>
    <w:p w:rsidR="000D4BB0" w:rsidRDefault="000D4BB0"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č. </w:t>
      </w:r>
      <w:r w:rsidR="00FF67F9">
        <w:rPr>
          <w:rFonts w:cs="Arial"/>
        </w:rPr>
        <w:t>160</w:t>
      </w:r>
      <w:r w:rsidRPr="00591E27">
        <w:rPr>
          <w:rFonts w:cs="Arial"/>
        </w:rPr>
        <w:t>/20</w:t>
      </w:r>
      <w:r w:rsidR="0002164F">
        <w:rPr>
          <w:rFonts w:cs="Arial"/>
        </w:rPr>
        <w:t>2</w:t>
      </w:r>
      <w:r w:rsidR="008A2BC5">
        <w:rPr>
          <w:rFonts w:cs="Arial"/>
        </w:rPr>
        <w:t>2</w:t>
      </w:r>
    </w:p>
    <w:p w:rsidR="00216B13" w:rsidRDefault="00216B13" w:rsidP="00216B13">
      <w:pPr>
        <w:pStyle w:val="Zkladntext2"/>
        <w:jc w:val="center"/>
        <w:rPr>
          <w:rFonts w:cs="Arial"/>
          <w:sz w:val="40"/>
        </w:rPr>
      </w:pPr>
    </w:p>
    <w:p w:rsidR="008117FA" w:rsidRPr="00591E27" w:rsidRDefault="008117FA"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216B13" w:rsidRPr="00591E27" w:rsidRDefault="00216B13" w:rsidP="00216B13">
      <w:pPr>
        <w:pStyle w:val="Zkladntext2"/>
        <w:jc w:val="center"/>
        <w:rPr>
          <w:rFonts w:cs="Arial"/>
          <w:sz w:val="40"/>
        </w:rPr>
      </w:pPr>
    </w:p>
    <w:tbl>
      <w:tblPr>
        <w:tblW w:w="9889" w:type="dxa"/>
        <w:tblInd w:w="30" w:type="dxa"/>
        <w:tblCellMar>
          <w:left w:w="70" w:type="dxa"/>
          <w:right w:w="70" w:type="dxa"/>
        </w:tblCellMar>
        <w:tblLook w:val="04A0" w:firstRow="1" w:lastRow="0" w:firstColumn="1" w:lastColumn="0" w:noHBand="0" w:noVBand="1"/>
      </w:tblPr>
      <w:tblGrid>
        <w:gridCol w:w="2900"/>
        <w:gridCol w:w="629"/>
        <w:gridCol w:w="1500"/>
        <w:gridCol w:w="1680"/>
        <w:gridCol w:w="1480"/>
        <w:gridCol w:w="1700"/>
      </w:tblGrid>
      <w:tr w:rsidR="00FF4C0C" w:rsidRPr="00FF4C0C" w:rsidTr="008117FA">
        <w:trPr>
          <w:trHeight w:val="315"/>
        </w:trPr>
        <w:tc>
          <w:tcPr>
            <w:tcW w:w="9889" w:type="dxa"/>
            <w:gridSpan w:val="6"/>
            <w:tcBorders>
              <w:top w:val="nil"/>
              <w:left w:val="nil"/>
              <w:bottom w:val="nil"/>
            </w:tcBorders>
            <w:shd w:val="clear" w:color="000000" w:fill="92D050"/>
            <w:noWrap/>
            <w:vAlign w:val="bottom"/>
            <w:hideMark/>
          </w:tcPr>
          <w:p w:rsidR="00FF4C0C" w:rsidRPr="00FF4C0C" w:rsidRDefault="00FF4C0C" w:rsidP="00FF4C0C">
            <w:pPr>
              <w:rPr>
                <w:b/>
                <w:bCs/>
                <w:color w:val="000000"/>
                <w:sz w:val="24"/>
                <w:szCs w:val="24"/>
              </w:rPr>
            </w:pPr>
            <w:r w:rsidRPr="00FF4C0C">
              <w:rPr>
                <w:b/>
                <w:bCs/>
                <w:color w:val="000000"/>
                <w:sz w:val="24"/>
                <w:szCs w:val="24"/>
              </w:rPr>
              <w:t>Název veřejné zakázk</w:t>
            </w:r>
            <w:r w:rsidR="008117FA">
              <w:rPr>
                <w:b/>
                <w:bCs/>
                <w:color w:val="000000"/>
                <w:sz w:val="24"/>
                <w:szCs w:val="24"/>
              </w:rPr>
              <w:t xml:space="preserve">y: </w:t>
            </w:r>
            <w:proofErr w:type="gramStart"/>
            <w:r w:rsidR="008117FA">
              <w:rPr>
                <w:b/>
                <w:bCs/>
                <w:color w:val="000000"/>
                <w:sz w:val="24"/>
                <w:szCs w:val="24"/>
              </w:rPr>
              <w:t xml:space="preserve">„ </w:t>
            </w:r>
            <w:proofErr w:type="spellStart"/>
            <w:r w:rsidR="008117FA">
              <w:rPr>
                <w:b/>
                <w:bCs/>
                <w:color w:val="000000"/>
                <w:sz w:val="24"/>
                <w:szCs w:val="24"/>
              </w:rPr>
              <w:t>Štěpkovač</w:t>
            </w:r>
            <w:proofErr w:type="spellEnd"/>
            <w:proofErr w:type="gramEnd"/>
            <w:r w:rsidR="008117FA">
              <w:rPr>
                <w:b/>
                <w:bCs/>
                <w:color w:val="000000"/>
                <w:sz w:val="24"/>
                <w:szCs w:val="24"/>
              </w:rPr>
              <w:t xml:space="preserve"> s benzinovým motorem a brzděným podvozkem</w:t>
            </w:r>
            <w:r w:rsidRPr="00FF4C0C">
              <w:rPr>
                <w:b/>
                <w:bCs/>
                <w:color w:val="000000"/>
                <w:sz w:val="24"/>
                <w:szCs w:val="24"/>
              </w:rPr>
              <w:t>"</w:t>
            </w:r>
          </w:p>
          <w:p w:rsidR="00FF4C0C" w:rsidRPr="00FF4C0C" w:rsidRDefault="00FF4C0C" w:rsidP="00FF4C0C">
            <w:pPr>
              <w:rPr>
                <w:b/>
                <w:bCs/>
                <w:color w:val="000000"/>
                <w:sz w:val="24"/>
                <w:szCs w:val="24"/>
              </w:rPr>
            </w:pPr>
            <w:r w:rsidRPr="00FF4C0C">
              <w:rPr>
                <w:b/>
                <w:bCs/>
                <w:color w:val="000000"/>
                <w:sz w:val="24"/>
                <w:szCs w:val="24"/>
              </w:rPr>
              <w:t> </w:t>
            </w:r>
          </w:p>
        </w:tc>
      </w:tr>
      <w:tr w:rsidR="00FF4C0C" w:rsidRPr="00FF4C0C" w:rsidTr="008117FA">
        <w:trPr>
          <w:trHeight w:val="420"/>
        </w:trPr>
        <w:tc>
          <w:tcPr>
            <w:tcW w:w="2900" w:type="dxa"/>
            <w:tcBorders>
              <w:top w:val="nil"/>
              <w:left w:val="nil"/>
              <w:bottom w:val="nil"/>
              <w:right w:val="nil"/>
            </w:tcBorders>
            <w:shd w:val="clear" w:color="auto" w:fill="auto"/>
            <w:noWrap/>
            <w:vAlign w:val="bottom"/>
            <w:hideMark/>
          </w:tcPr>
          <w:p w:rsidR="00FF4C0C" w:rsidRPr="00FF4C0C" w:rsidRDefault="00FF4C0C" w:rsidP="00FF4C0C">
            <w:pPr>
              <w:rPr>
                <w:b/>
                <w:bCs/>
                <w:color w:val="000000"/>
                <w:sz w:val="24"/>
                <w:szCs w:val="24"/>
              </w:rPr>
            </w:pPr>
          </w:p>
        </w:tc>
        <w:tc>
          <w:tcPr>
            <w:tcW w:w="629" w:type="dxa"/>
            <w:tcBorders>
              <w:top w:val="nil"/>
              <w:left w:val="nil"/>
              <w:bottom w:val="nil"/>
              <w:right w:val="nil"/>
            </w:tcBorders>
            <w:shd w:val="clear" w:color="auto" w:fill="auto"/>
            <w:noWrap/>
            <w:vAlign w:val="bottom"/>
            <w:hideMark/>
          </w:tcPr>
          <w:p w:rsidR="00FF4C0C" w:rsidRPr="00FF4C0C" w:rsidRDefault="00FF4C0C" w:rsidP="00FF4C0C">
            <w:pPr>
              <w:jc w:val="both"/>
            </w:pPr>
          </w:p>
        </w:tc>
        <w:tc>
          <w:tcPr>
            <w:tcW w:w="1500" w:type="dxa"/>
            <w:tcBorders>
              <w:top w:val="nil"/>
              <w:left w:val="nil"/>
              <w:bottom w:val="nil"/>
              <w:right w:val="nil"/>
            </w:tcBorders>
            <w:shd w:val="clear" w:color="auto" w:fill="auto"/>
            <w:noWrap/>
            <w:vAlign w:val="bottom"/>
            <w:hideMark/>
          </w:tcPr>
          <w:p w:rsidR="00FF4C0C" w:rsidRPr="00FF4C0C" w:rsidRDefault="00FF4C0C" w:rsidP="00FF4C0C"/>
        </w:tc>
        <w:tc>
          <w:tcPr>
            <w:tcW w:w="1680" w:type="dxa"/>
            <w:tcBorders>
              <w:top w:val="nil"/>
              <w:left w:val="nil"/>
              <w:bottom w:val="nil"/>
              <w:right w:val="nil"/>
            </w:tcBorders>
            <w:shd w:val="clear" w:color="auto" w:fill="auto"/>
            <w:noWrap/>
            <w:vAlign w:val="bottom"/>
            <w:hideMark/>
          </w:tcPr>
          <w:p w:rsidR="00FF4C0C" w:rsidRPr="00FF4C0C" w:rsidRDefault="00FF4C0C" w:rsidP="00FF4C0C"/>
        </w:tc>
        <w:tc>
          <w:tcPr>
            <w:tcW w:w="1480" w:type="dxa"/>
            <w:tcBorders>
              <w:top w:val="nil"/>
              <w:left w:val="nil"/>
              <w:bottom w:val="nil"/>
              <w:right w:val="nil"/>
            </w:tcBorders>
            <w:shd w:val="clear" w:color="auto" w:fill="auto"/>
            <w:noWrap/>
            <w:vAlign w:val="bottom"/>
            <w:hideMark/>
          </w:tcPr>
          <w:p w:rsidR="00FF4C0C" w:rsidRPr="00FF4C0C" w:rsidRDefault="00FF4C0C" w:rsidP="00FF4C0C"/>
        </w:tc>
        <w:tc>
          <w:tcPr>
            <w:tcW w:w="1700" w:type="dxa"/>
            <w:tcBorders>
              <w:top w:val="nil"/>
              <w:left w:val="nil"/>
              <w:bottom w:val="nil"/>
              <w:right w:val="nil"/>
            </w:tcBorders>
            <w:shd w:val="clear" w:color="auto" w:fill="auto"/>
            <w:noWrap/>
            <w:vAlign w:val="bottom"/>
            <w:hideMark/>
          </w:tcPr>
          <w:p w:rsidR="00FF4C0C" w:rsidRPr="00FF4C0C" w:rsidRDefault="00FF4C0C" w:rsidP="00FF4C0C"/>
        </w:tc>
      </w:tr>
      <w:tr w:rsidR="00FF4C0C" w:rsidRPr="00FF4C0C" w:rsidTr="008117FA">
        <w:trPr>
          <w:trHeight w:val="615"/>
        </w:trPr>
        <w:tc>
          <w:tcPr>
            <w:tcW w:w="2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4C0C" w:rsidRPr="00FF4C0C" w:rsidRDefault="00FF4C0C" w:rsidP="00FF4C0C">
            <w:pPr>
              <w:rPr>
                <w:color w:val="000000"/>
                <w:sz w:val="22"/>
                <w:szCs w:val="22"/>
              </w:rPr>
            </w:pPr>
            <w:r w:rsidRPr="00FF4C0C">
              <w:rPr>
                <w:color w:val="000000"/>
                <w:sz w:val="22"/>
                <w:szCs w:val="22"/>
              </w:rPr>
              <w:t> Předmět dodávky</w:t>
            </w:r>
          </w:p>
        </w:tc>
        <w:tc>
          <w:tcPr>
            <w:tcW w:w="629" w:type="dxa"/>
            <w:tcBorders>
              <w:top w:val="single" w:sz="8" w:space="0" w:color="auto"/>
              <w:left w:val="nil"/>
              <w:bottom w:val="nil"/>
              <w:right w:val="single" w:sz="8" w:space="0" w:color="auto"/>
            </w:tcBorders>
            <w:shd w:val="clear" w:color="auto" w:fill="auto"/>
            <w:vAlign w:val="bottom"/>
            <w:hideMark/>
          </w:tcPr>
          <w:p w:rsidR="00FF4C0C" w:rsidRPr="00FF4C0C" w:rsidRDefault="00FF4C0C" w:rsidP="00FF4C0C">
            <w:pPr>
              <w:jc w:val="center"/>
              <w:rPr>
                <w:color w:val="000000"/>
                <w:sz w:val="22"/>
                <w:szCs w:val="22"/>
              </w:rPr>
            </w:pPr>
            <w:r w:rsidRPr="00FF4C0C">
              <w:rPr>
                <w:color w:val="000000"/>
                <w:sz w:val="22"/>
                <w:szCs w:val="22"/>
              </w:rPr>
              <w:t xml:space="preserve">Počet ks </w:t>
            </w:r>
          </w:p>
        </w:tc>
        <w:tc>
          <w:tcPr>
            <w:tcW w:w="1500" w:type="dxa"/>
            <w:tcBorders>
              <w:top w:val="single" w:sz="8" w:space="0" w:color="auto"/>
              <w:left w:val="nil"/>
              <w:bottom w:val="nil"/>
              <w:right w:val="single" w:sz="8" w:space="0" w:color="auto"/>
            </w:tcBorders>
            <w:shd w:val="clear" w:color="auto" w:fill="auto"/>
            <w:vAlign w:val="bottom"/>
            <w:hideMark/>
          </w:tcPr>
          <w:p w:rsidR="00FF4C0C" w:rsidRPr="00FF4C0C" w:rsidRDefault="00FF4C0C" w:rsidP="00FF4C0C">
            <w:pPr>
              <w:jc w:val="center"/>
              <w:rPr>
                <w:color w:val="000000"/>
                <w:sz w:val="22"/>
                <w:szCs w:val="22"/>
              </w:rPr>
            </w:pPr>
            <w:r w:rsidRPr="00FF4C0C">
              <w:rPr>
                <w:color w:val="000000"/>
                <w:sz w:val="22"/>
                <w:szCs w:val="22"/>
              </w:rPr>
              <w:t>Jednotková cena bez DPH</w:t>
            </w:r>
          </w:p>
        </w:tc>
        <w:tc>
          <w:tcPr>
            <w:tcW w:w="1680" w:type="dxa"/>
            <w:tcBorders>
              <w:top w:val="single" w:sz="8" w:space="0" w:color="auto"/>
              <w:left w:val="nil"/>
              <w:bottom w:val="nil"/>
              <w:right w:val="single" w:sz="8" w:space="0" w:color="auto"/>
            </w:tcBorders>
            <w:shd w:val="clear" w:color="auto" w:fill="auto"/>
            <w:vAlign w:val="bottom"/>
            <w:hideMark/>
          </w:tcPr>
          <w:p w:rsidR="00FF4C0C" w:rsidRPr="00FF4C0C" w:rsidRDefault="00FF4C0C" w:rsidP="00FF4C0C">
            <w:pPr>
              <w:jc w:val="center"/>
              <w:rPr>
                <w:color w:val="000000"/>
                <w:sz w:val="22"/>
                <w:szCs w:val="22"/>
              </w:rPr>
            </w:pPr>
            <w:r w:rsidRPr="00FF4C0C">
              <w:rPr>
                <w:color w:val="000000"/>
                <w:sz w:val="22"/>
                <w:szCs w:val="22"/>
              </w:rPr>
              <w:t>Celková cena bez DPH</w:t>
            </w:r>
          </w:p>
        </w:tc>
        <w:tc>
          <w:tcPr>
            <w:tcW w:w="1480" w:type="dxa"/>
            <w:tcBorders>
              <w:top w:val="single" w:sz="8" w:space="0" w:color="auto"/>
              <w:left w:val="nil"/>
              <w:bottom w:val="nil"/>
              <w:right w:val="single" w:sz="8" w:space="0" w:color="auto"/>
            </w:tcBorders>
            <w:shd w:val="clear" w:color="auto" w:fill="auto"/>
            <w:vAlign w:val="center"/>
            <w:hideMark/>
          </w:tcPr>
          <w:p w:rsidR="00FF4C0C" w:rsidRPr="00FF4C0C" w:rsidRDefault="00FF4C0C" w:rsidP="00FF4C0C">
            <w:pPr>
              <w:jc w:val="center"/>
              <w:rPr>
                <w:color w:val="000000"/>
                <w:sz w:val="22"/>
                <w:szCs w:val="22"/>
              </w:rPr>
            </w:pPr>
            <w:r w:rsidRPr="00FF4C0C">
              <w:rPr>
                <w:color w:val="000000"/>
                <w:sz w:val="22"/>
                <w:szCs w:val="22"/>
              </w:rPr>
              <w:t>DPH 21 %</w:t>
            </w:r>
          </w:p>
        </w:tc>
        <w:tc>
          <w:tcPr>
            <w:tcW w:w="1700" w:type="dxa"/>
            <w:tcBorders>
              <w:top w:val="single" w:sz="8" w:space="0" w:color="auto"/>
              <w:left w:val="nil"/>
              <w:bottom w:val="nil"/>
              <w:right w:val="single" w:sz="8" w:space="0" w:color="auto"/>
            </w:tcBorders>
            <w:shd w:val="clear" w:color="auto" w:fill="auto"/>
            <w:vAlign w:val="bottom"/>
            <w:hideMark/>
          </w:tcPr>
          <w:p w:rsidR="00FF4C0C" w:rsidRPr="00FF4C0C" w:rsidRDefault="00FF4C0C" w:rsidP="00FF4C0C">
            <w:pPr>
              <w:jc w:val="center"/>
              <w:rPr>
                <w:color w:val="000000"/>
                <w:sz w:val="22"/>
                <w:szCs w:val="22"/>
              </w:rPr>
            </w:pPr>
            <w:r w:rsidRPr="00FF4C0C">
              <w:rPr>
                <w:color w:val="000000"/>
                <w:sz w:val="22"/>
                <w:szCs w:val="22"/>
              </w:rPr>
              <w:t>Celková cena              včetně DPH</w:t>
            </w:r>
          </w:p>
        </w:tc>
      </w:tr>
      <w:tr w:rsidR="00FF4C0C" w:rsidRPr="00FF4C0C" w:rsidTr="008117FA">
        <w:trPr>
          <w:trHeight w:val="840"/>
        </w:trPr>
        <w:tc>
          <w:tcPr>
            <w:tcW w:w="2900" w:type="dxa"/>
            <w:tcBorders>
              <w:top w:val="single" w:sz="8" w:space="0" w:color="auto"/>
              <w:left w:val="single" w:sz="8" w:space="0" w:color="auto"/>
              <w:bottom w:val="single" w:sz="4" w:space="0" w:color="auto"/>
              <w:right w:val="nil"/>
            </w:tcBorders>
            <w:shd w:val="clear" w:color="000000" w:fill="92D050"/>
            <w:vAlign w:val="center"/>
            <w:hideMark/>
          </w:tcPr>
          <w:p w:rsidR="00FF4C0C" w:rsidRPr="00FF4C0C" w:rsidRDefault="008117FA" w:rsidP="00FF4C0C">
            <w:pPr>
              <w:rPr>
                <w:b/>
                <w:bCs/>
                <w:color w:val="000000"/>
                <w:sz w:val="22"/>
                <w:szCs w:val="22"/>
              </w:rPr>
            </w:pPr>
            <w:proofErr w:type="spellStart"/>
            <w:r>
              <w:rPr>
                <w:b/>
                <w:bCs/>
                <w:color w:val="000000"/>
                <w:sz w:val="22"/>
                <w:szCs w:val="22"/>
              </w:rPr>
              <w:t>Štěpkovač</w:t>
            </w:r>
            <w:proofErr w:type="spellEnd"/>
            <w:r>
              <w:rPr>
                <w:b/>
                <w:bCs/>
                <w:color w:val="000000"/>
                <w:sz w:val="22"/>
                <w:szCs w:val="22"/>
              </w:rPr>
              <w:t xml:space="preserve"> </w:t>
            </w:r>
            <w:proofErr w:type="spellStart"/>
            <w:r>
              <w:rPr>
                <w:b/>
                <w:bCs/>
                <w:color w:val="000000"/>
                <w:sz w:val="22"/>
                <w:szCs w:val="22"/>
              </w:rPr>
              <w:t>Laski</w:t>
            </w:r>
            <w:proofErr w:type="spellEnd"/>
            <w:r>
              <w:rPr>
                <w:b/>
                <w:bCs/>
                <w:color w:val="000000"/>
                <w:sz w:val="22"/>
                <w:szCs w:val="22"/>
              </w:rPr>
              <w:t xml:space="preserve"> LS 160 PB</w:t>
            </w:r>
          </w:p>
        </w:tc>
        <w:tc>
          <w:tcPr>
            <w:tcW w:w="629" w:type="dxa"/>
            <w:tcBorders>
              <w:top w:val="single" w:sz="8" w:space="0" w:color="auto"/>
              <w:left w:val="single" w:sz="8" w:space="0" w:color="auto"/>
              <w:bottom w:val="single" w:sz="8" w:space="0" w:color="auto"/>
              <w:right w:val="single" w:sz="8" w:space="0" w:color="auto"/>
            </w:tcBorders>
            <w:shd w:val="clear" w:color="000000" w:fill="92D050"/>
            <w:vAlign w:val="bottom"/>
            <w:hideMark/>
          </w:tcPr>
          <w:p w:rsidR="00FF4C0C" w:rsidRPr="00FF4C0C" w:rsidRDefault="008117FA" w:rsidP="00FF4C0C">
            <w:pPr>
              <w:jc w:val="center"/>
              <w:rPr>
                <w:b/>
                <w:bCs/>
                <w:color w:val="000000"/>
              </w:rPr>
            </w:pPr>
            <w:r>
              <w:rPr>
                <w:b/>
                <w:bCs/>
                <w:color w:val="000000"/>
              </w:rPr>
              <w:t>1</w:t>
            </w:r>
          </w:p>
        </w:tc>
        <w:tc>
          <w:tcPr>
            <w:tcW w:w="1500" w:type="dxa"/>
            <w:tcBorders>
              <w:top w:val="single" w:sz="8" w:space="0" w:color="auto"/>
              <w:left w:val="nil"/>
              <w:bottom w:val="single" w:sz="8" w:space="0" w:color="auto"/>
              <w:right w:val="single" w:sz="8" w:space="0" w:color="auto"/>
            </w:tcBorders>
            <w:shd w:val="clear" w:color="000000" w:fill="D9D9D9"/>
            <w:vAlign w:val="bottom"/>
            <w:hideMark/>
          </w:tcPr>
          <w:p w:rsidR="00FF4C0C" w:rsidRPr="00FF4C0C" w:rsidRDefault="008117FA" w:rsidP="00FF4C0C">
            <w:pPr>
              <w:jc w:val="right"/>
              <w:rPr>
                <w:color w:val="000000"/>
              </w:rPr>
            </w:pPr>
            <w:r>
              <w:rPr>
                <w:color w:val="000000"/>
              </w:rPr>
              <w:t>377.750</w:t>
            </w:r>
            <w:r w:rsidR="00FF4C0C" w:rsidRPr="00FF4C0C">
              <w:rPr>
                <w:color w:val="000000"/>
              </w:rPr>
              <w:t xml:space="preserve">, </w:t>
            </w:r>
            <w:proofErr w:type="gramStart"/>
            <w:r w:rsidR="00FF4C0C" w:rsidRPr="00FF4C0C">
              <w:rPr>
                <w:color w:val="000000"/>
              </w:rPr>
              <w:t>-  Kč</w:t>
            </w:r>
            <w:proofErr w:type="gramEnd"/>
          </w:p>
        </w:tc>
        <w:tc>
          <w:tcPr>
            <w:tcW w:w="168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8117FA" w:rsidP="00FF4C0C">
            <w:pPr>
              <w:jc w:val="right"/>
              <w:rPr>
                <w:color w:val="000000"/>
              </w:rPr>
            </w:pPr>
            <w:r>
              <w:rPr>
                <w:color w:val="000000"/>
              </w:rPr>
              <w:t>377.750</w:t>
            </w:r>
            <w:r w:rsidR="00FF4C0C" w:rsidRPr="00FF4C0C">
              <w:rPr>
                <w:color w:val="000000"/>
              </w:rPr>
              <w:t>, - Kč</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8117FA" w:rsidP="00FF4C0C">
            <w:pPr>
              <w:jc w:val="right"/>
              <w:rPr>
                <w:color w:val="000000"/>
              </w:rPr>
            </w:pPr>
            <w:r>
              <w:rPr>
                <w:color w:val="000000"/>
              </w:rPr>
              <w:t>79.328</w:t>
            </w:r>
            <w:r w:rsidR="00FF4C0C" w:rsidRPr="00FF4C0C">
              <w:rPr>
                <w:color w:val="000000"/>
              </w:rPr>
              <w:t>, - Kč</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8117FA" w:rsidP="00FF4C0C">
            <w:pPr>
              <w:jc w:val="right"/>
              <w:rPr>
                <w:color w:val="000000"/>
              </w:rPr>
            </w:pPr>
            <w:r>
              <w:rPr>
                <w:color w:val="000000"/>
              </w:rPr>
              <w:t>457.078</w:t>
            </w:r>
            <w:r w:rsidR="00FF4C0C" w:rsidRPr="00FF4C0C">
              <w:rPr>
                <w:color w:val="000000"/>
              </w:rPr>
              <w:t>, - Kč.</w:t>
            </w:r>
          </w:p>
        </w:tc>
      </w:tr>
      <w:tr w:rsidR="00FF4C0C" w:rsidRPr="00FF4C0C" w:rsidTr="008117FA">
        <w:trPr>
          <w:trHeight w:val="240"/>
        </w:trPr>
        <w:tc>
          <w:tcPr>
            <w:tcW w:w="2900" w:type="dxa"/>
            <w:tcBorders>
              <w:top w:val="single" w:sz="4" w:space="0" w:color="auto"/>
              <w:left w:val="single" w:sz="8" w:space="0" w:color="auto"/>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c>
          <w:tcPr>
            <w:tcW w:w="629" w:type="dxa"/>
            <w:tcBorders>
              <w:top w:val="nil"/>
              <w:left w:val="nil"/>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c>
          <w:tcPr>
            <w:tcW w:w="1500" w:type="dxa"/>
            <w:tcBorders>
              <w:top w:val="nil"/>
              <w:left w:val="nil"/>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c>
          <w:tcPr>
            <w:tcW w:w="1680" w:type="dxa"/>
            <w:tcBorders>
              <w:top w:val="nil"/>
              <w:left w:val="nil"/>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c>
          <w:tcPr>
            <w:tcW w:w="1480" w:type="dxa"/>
            <w:tcBorders>
              <w:top w:val="nil"/>
              <w:left w:val="nil"/>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c>
          <w:tcPr>
            <w:tcW w:w="1700" w:type="dxa"/>
            <w:tcBorders>
              <w:top w:val="nil"/>
              <w:left w:val="nil"/>
              <w:bottom w:val="nil"/>
              <w:right w:val="nil"/>
            </w:tcBorders>
            <w:shd w:val="clear" w:color="000000" w:fill="FFFFFF"/>
            <w:vAlign w:val="center"/>
            <w:hideMark/>
          </w:tcPr>
          <w:p w:rsidR="00FF4C0C" w:rsidRPr="00FF4C0C" w:rsidRDefault="00FF4C0C" w:rsidP="00FF4C0C">
            <w:pPr>
              <w:jc w:val="center"/>
              <w:rPr>
                <w:b/>
                <w:bCs/>
                <w:color w:val="000000"/>
                <w:sz w:val="24"/>
                <w:szCs w:val="24"/>
              </w:rPr>
            </w:pPr>
            <w:r w:rsidRPr="00FF4C0C">
              <w:rPr>
                <w:b/>
                <w:bCs/>
                <w:color w:val="000000"/>
                <w:sz w:val="24"/>
                <w:szCs w:val="24"/>
              </w:rPr>
              <w:t> </w:t>
            </w:r>
          </w:p>
        </w:tc>
      </w:tr>
      <w:tr w:rsidR="00FF4C0C" w:rsidRPr="00FF4C0C" w:rsidTr="008117FA">
        <w:trPr>
          <w:trHeight w:val="315"/>
        </w:trPr>
        <w:tc>
          <w:tcPr>
            <w:tcW w:w="502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F4C0C" w:rsidRPr="00FF4C0C" w:rsidRDefault="00FF4C0C" w:rsidP="00FF4C0C">
            <w:pPr>
              <w:jc w:val="center"/>
              <w:rPr>
                <w:b/>
                <w:bCs/>
                <w:color w:val="000000"/>
              </w:rPr>
            </w:pPr>
            <w:r w:rsidRPr="00FF4C0C">
              <w:rPr>
                <w:b/>
                <w:bCs/>
                <w:color w:val="000000"/>
              </w:rPr>
              <w:t>Doprava a montáž</w:t>
            </w:r>
          </w:p>
        </w:tc>
        <w:tc>
          <w:tcPr>
            <w:tcW w:w="1680" w:type="dxa"/>
            <w:tcBorders>
              <w:top w:val="single" w:sz="8" w:space="0" w:color="auto"/>
              <w:left w:val="nil"/>
              <w:bottom w:val="single" w:sz="8" w:space="0" w:color="auto"/>
              <w:right w:val="single" w:sz="8" w:space="0" w:color="auto"/>
            </w:tcBorders>
            <w:shd w:val="clear" w:color="000000" w:fill="D9D9D9"/>
            <w:vAlign w:val="bottom"/>
            <w:hideMark/>
          </w:tcPr>
          <w:p w:rsidR="00FF4C0C" w:rsidRPr="00FF4C0C" w:rsidRDefault="00FF4C0C" w:rsidP="00FF4C0C">
            <w:pPr>
              <w:jc w:val="right"/>
              <w:rPr>
                <w:color w:val="000000"/>
              </w:rPr>
            </w:pPr>
            <w:r w:rsidRPr="00FF4C0C">
              <w:rPr>
                <w:color w:val="00000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FF4C0C" w:rsidP="00FF4C0C">
            <w:pPr>
              <w:jc w:val="right"/>
              <w:rPr>
                <w:color w:val="000000"/>
              </w:rPr>
            </w:pPr>
            <w:r w:rsidRPr="00FF4C0C">
              <w:rPr>
                <w:color w:val="000000"/>
              </w:rPr>
              <w:t>0,00 Kč</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FF4C0C" w:rsidP="00FF4C0C">
            <w:pPr>
              <w:jc w:val="right"/>
              <w:rPr>
                <w:color w:val="000000"/>
              </w:rPr>
            </w:pPr>
            <w:r w:rsidRPr="00FF4C0C">
              <w:rPr>
                <w:color w:val="000000"/>
              </w:rPr>
              <w:t>0,00 Kč</w:t>
            </w:r>
          </w:p>
        </w:tc>
      </w:tr>
      <w:tr w:rsidR="00FF4C0C" w:rsidRPr="00FF4C0C" w:rsidTr="008117FA">
        <w:trPr>
          <w:trHeight w:val="315"/>
        </w:trPr>
        <w:tc>
          <w:tcPr>
            <w:tcW w:w="502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F4C0C" w:rsidRPr="00FF4C0C" w:rsidRDefault="008117FA" w:rsidP="00FF4C0C">
            <w:pPr>
              <w:jc w:val="center"/>
              <w:rPr>
                <w:b/>
                <w:bCs/>
                <w:color w:val="000000"/>
              </w:rPr>
            </w:pPr>
            <w:r>
              <w:rPr>
                <w:b/>
                <w:bCs/>
                <w:color w:val="000000"/>
              </w:rPr>
              <w:t>Zaškolení, předvedení</w:t>
            </w:r>
            <w:r w:rsidR="00FF4C0C" w:rsidRPr="00FF4C0C">
              <w:rPr>
                <w:b/>
                <w:bCs/>
                <w:color w:val="000000"/>
              </w:rPr>
              <w:t xml:space="preserve"> </w:t>
            </w:r>
          </w:p>
        </w:tc>
        <w:tc>
          <w:tcPr>
            <w:tcW w:w="1680" w:type="dxa"/>
            <w:tcBorders>
              <w:top w:val="nil"/>
              <w:left w:val="nil"/>
              <w:bottom w:val="single" w:sz="8" w:space="0" w:color="auto"/>
              <w:right w:val="single" w:sz="8" w:space="0" w:color="auto"/>
            </w:tcBorders>
            <w:shd w:val="clear" w:color="000000" w:fill="D9D9D9"/>
            <w:vAlign w:val="bottom"/>
            <w:hideMark/>
          </w:tcPr>
          <w:p w:rsidR="00FF4C0C" w:rsidRPr="00FF4C0C" w:rsidRDefault="00FF4C0C" w:rsidP="00FF4C0C">
            <w:pPr>
              <w:jc w:val="right"/>
              <w:rPr>
                <w:color w:val="000000"/>
              </w:rPr>
            </w:pPr>
            <w:r w:rsidRPr="00FF4C0C">
              <w:rPr>
                <w:color w:val="000000"/>
              </w:rPr>
              <w:t> </w:t>
            </w:r>
          </w:p>
        </w:tc>
        <w:tc>
          <w:tcPr>
            <w:tcW w:w="1480" w:type="dxa"/>
            <w:tcBorders>
              <w:top w:val="nil"/>
              <w:left w:val="nil"/>
              <w:bottom w:val="single" w:sz="8" w:space="0" w:color="auto"/>
              <w:right w:val="single" w:sz="8" w:space="0" w:color="auto"/>
            </w:tcBorders>
            <w:shd w:val="clear" w:color="auto" w:fill="auto"/>
            <w:vAlign w:val="bottom"/>
            <w:hideMark/>
          </w:tcPr>
          <w:p w:rsidR="00FF4C0C" w:rsidRPr="00FF4C0C" w:rsidRDefault="008117FA" w:rsidP="00FF4C0C">
            <w:pPr>
              <w:jc w:val="right"/>
              <w:rPr>
                <w:color w:val="000000"/>
              </w:rPr>
            </w:pPr>
            <w:r>
              <w:rPr>
                <w:color w:val="000000"/>
              </w:rPr>
              <w:t>0,00 Kč</w:t>
            </w:r>
            <w:r w:rsidR="00FF4C0C" w:rsidRPr="00FF4C0C">
              <w:rPr>
                <w:color w:val="000000"/>
              </w:rPr>
              <w:t xml:space="preserve"> </w:t>
            </w:r>
          </w:p>
        </w:tc>
        <w:tc>
          <w:tcPr>
            <w:tcW w:w="1700" w:type="dxa"/>
            <w:tcBorders>
              <w:top w:val="nil"/>
              <w:left w:val="nil"/>
              <w:bottom w:val="single" w:sz="8" w:space="0" w:color="auto"/>
              <w:right w:val="single" w:sz="8" w:space="0" w:color="auto"/>
            </w:tcBorders>
            <w:shd w:val="clear" w:color="auto" w:fill="auto"/>
            <w:vAlign w:val="bottom"/>
            <w:hideMark/>
          </w:tcPr>
          <w:p w:rsidR="00FF4C0C" w:rsidRPr="00FF4C0C" w:rsidRDefault="008117FA" w:rsidP="00FF4C0C">
            <w:pPr>
              <w:jc w:val="right"/>
              <w:rPr>
                <w:color w:val="000000"/>
              </w:rPr>
            </w:pPr>
            <w:r>
              <w:rPr>
                <w:color w:val="000000"/>
              </w:rPr>
              <w:t>0,00 Kč</w:t>
            </w:r>
            <w:r w:rsidR="00FF4C0C" w:rsidRPr="00FF4C0C">
              <w:rPr>
                <w:color w:val="000000"/>
              </w:rPr>
              <w:t xml:space="preserve"> </w:t>
            </w:r>
          </w:p>
        </w:tc>
      </w:tr>
      <w:tr w:rsidR="00FF4C0C" w:rsidRPr="00FF4C0C" w:rsidTr="008117FA">
        <w:trPr>
          <w:trHeight w:val="330"/>
        </w:trPr>
        <w:tc>
          <w:tcPr>
            <w:tcW w:w="2900" w:type="dxa"/>
            <w:tcBorders>
              <w:top w:val="nil"/>
              <w:left w:val="nil"/>
              <w:bottom w:val="nil"/>
              <w:right w:val="nil"/>
            </w:tcBorders>
            <w:shd w:val="clear" w:color="auto" w:fill="auto"/>
            <w:noWrap/>
            <w:vAlign w:val="bottom"/>
            <w:hideMark/>
          </w:tcPr>
          <w:p w:rsidR="00FF4C0C" w:rsidRPr="00FF4C0C" w:rsidRDefault="00FF4C0C" w:rsidP="00FF4C0C">
            <w:pPr>
              <w:jc w:val="right"/>
              <w:rPr>
                <w:color w:val="000000"/>
              </w:rPr>
            </w:pPr>
          </w:p>
        </w:tc>
        <w:tc>
          <w:tcPr>
            <w:tcW w:w="629" w:type="dxa"/>
            <w:tcBorders>
              <w:top w:val="nil"/>
              <w:left w:val="nil"/>
              <w:bottom w:val="nil"/>
              <w:right w:val="nil"/>
            </w:tcBorders>
            <w:shd w:val="clear" w:color="auto" w:fill="auto"/>
            <w:noWrap/>
            <w:vAlign w:val="bottom"/>
            <w:hideMark/>
          </w:tcPr>
          <w:p w:rsidR="00FF4C0C" w:rsidRPr="00FF4C0C" w:rsidRDefault="00FF4C0C" w:rsidP="00FF4C0C">
            <w:pPr>
              <w:jc w:val="both"/>
            </w:pPr>
          </w:p>
        </w:tc>
        <w:tc>
          <w:tcPr>
            <w:tcW w:w="1500" w:type="dxa"/>
            <w:tcBorders>
              <w:top w:val="nil"/>
              <w:left w:val="nil"/>
              <w:bottom w:val="nil"/>
              <w:right w:val="nil"/>
            </w:tcBorders>
            <w:shd w:val="clear" w:color="auto" w:fill="auto"/>
            <w:noWrap/>
            <w:vAlign w:val="bottom"/>
            <w:hideMark/>
          </w:tcPr>
          <w:p w:rsidR="00FF4C0C" w:rsidRPr="00FF4C0C" w:rsidRDefault="00FF4C0C" w:rsidP="00FF4C0C"/>
        </w:tc>
        <w:tc>
          <w:tcPr>
            <w:tcW w:w="1680" w:type="dxa"/>
            <w:tcBorders>
              <w:top w:val="nil"/>
              <w:left w:val="nil"/>
              <w:bottom w:val="nil"/>
              <w:right w:val="nil"/>
            </w:tcBorders>
            <w:shd w:val="clear" w:color="auto" w:fill="auto"/>
            <w:noWrap/>
            <w:vAlign w:val="bottom"/>
            <w:hideMark/>
          </w:tcPr>
          <w:p w:rsidR="00FF4C0C" w:rsidRPr="00FF4C0C" w:rsidRDefault="00FF4C0C" w:rsidP="00FF4C0C"/>
        </w:tc>
        <w:tc>
          <w:tcPr>
            <w:tcW w:w="1480" w:type="dxa"/>
            <w:tcBorders>
              <w:top w:val="nil"/>
              <w:left w:val="nil"/>
              <w:bottom w:val="nil"/>
              <w:right w:val="nil"/>
            </w:tcBorders>
            <w:shd w:val="clear" w:color="auto" w:fill="auto"/>
            <w:noWrap/>
            <w:vAlign w:val="bottom"/>
            <w:hideMark/>
          </w:tcPr>
          <w:p w:rsidR="00FF4C0C" w:rsidRPr="00FF4C0C" w:rsidRDefault="00FF4C0C" w:rsidP="00FF4C0C"/>
        </w:tc>
        <w:tc>
          <w:tcPr>
            <w:tcW w:w="1700" w:type="dxa"/>
            <w:tcBorders>
              <w:top w:val="nil"/>
              <w:left w:val="nil"/>
              <w:bottom w:val="nil"/>
              <w:right w:val="nil"/>
            </w:tcBorders>
            <w:shd w:val="clear" w:color="auto" w:fill="auto"/>
            <w:noWrap/>
            <w:vAlign w:val="bottom"/>
            <w:hideMark/>
          </w:tcPr>
          <w:p w:rsidR="00FF4C0C" w:rsidRPr="00FF4C0C" w:rsidRDefault="00FF4C0C" w:rsidP="00FF4C0C"/>
        </w:tc>
      </w:tr>
      <w:tr w:rsidR="00FF4C0C" w:rsidRPr="00FF4C0C" w:rsidTr="008117FA">
        <w:trPr>
          <w:trHeight w:val="315"/>
        </w:trPr>
        <w:tc>
          <w:tcPr>
            <w:tcW w:w="8189"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FF4C0C" w:rsidRPr="00FF4C0C" w:rsidRDefault="00FF4C0C" w:rsidP="00FF4C0C">
            <w:pPr>
              <w:jc w:val="center"/>
              <w:rPr>
                <w:b/>
                <w:bCs/>
                <w:color w:val="000000"/>
              </w:rPr>
            </w:pPr>
            <w:r w:rsidRPr="00FF4C0C">
              <w:rPr>
                <w:b/>
                <w:bCs/>
                <w:color w:val="000000"/>
              </w:rPr>
              <w:t>Cena dodávky celkem bez DPH</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FF4C0C" w:rsidRPr="00FF4C0C" w:rsidRDefault="008117FA" w:rsidP="00FF4C0C">
            <w:pPr>
              <w:jc w:val="right"/>
              <w:rPr>
                <w:b/>
                <w:bCs/>
                <w:color w:val="000000"/>
              </w:rPr>
            </w:pPr>
            <w:r>
              <w:rPr>
                <w:b/>
                <w:bCs/>
                <w:color w:val="000000"/>
              </w:rPr>
              <w:t>377.75</w:t>
            </w:r>
            <w:r w:rsidR="00FF4C0C" w:rsidRPr="00FF4C0C">
              <w:rPr>
                <w:b/>
                <w:bCs/>
                <w:color w:val="000000"/>
              </w:rPr>
              <w:t>0, - Kč</w:t>
            </w:r>
          </w:p>
        </w:tc>
      </w:tr>
      <w:tr w:rsidR="00FF4C0C" w:rsidRPr="00FF4C0C" w:rsidTr="008117FA">
        <w:trPr>
          <w:trHeight w:val="315"/>
        </w:trPr>
        <w:tc>
          <w:tcPr>
            <w:tcW w:w="8189"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FF4C0C" w:rsidRPr="00FF4C0C" w:rsidRDefault="00FF4C0C" w:rsidP="00FF4C0C">
            <w:pPr>
              <w:jc w:val="center"/>
              <w:rPr>
                <w:b/>
                <w:bCs/>
                <w:color w:val="000000"/>
              </w:rPr>
            </w:pPr>
            <w:r w:rsidRPr="00FF4C0C">
              <w:rPr>
                <w:b/>
                <w:bCs/>
                <w:color w:val="000000"/>
              </w:rPr>
              <w:t>DPH 21 %</w:t>
            </w:r>
          </w:p>
        </w:tc>
        <w:tc>
          <w:tcPr>
            <w:tcW w:w="1700" w:type="dxa"/>
            <w:tcBorders>
              <w:top w:val="nil"/>
              <w:left w:val="nil"/>
              <w:bottom w:val="single" w:sz="8" w:space="0" w:color="auto"/>
              <w:right w:val="single" w:sz="8" w:space="0" w:color="auto"/>
            </w:tcBorders>
            <w:shd w:val="clear" w:color="auto" w:fill="auto"/>
            <w:vAlign w:val="bottom"/>
            <w:hideMark/>
          </w:tcPr>
          <w:p w:rsidR="00FF4C0C" w:rsidRPr="00FF4C0C" w:rsidRDefault="008117FA" w:rsidP="00FF4C0C">
            <w:pPr>
              <w:jc w:val="right"/>
              <w:rPr>
                <w:b/>
                <w:bCs/>
                <w:color w:val="000000"/>
              </w:rPr>
            </w:pPr>
            <w:r>
              <w:rPr>
                <w:b/>
                <w:bCs/>
                <w:color w:val="000000"/>
              </w:rPr>
              <w:t>79.328</w:t>
            </w:r>
            <w:r w:rsidR="00FF4C0C" w:rsidRPr="00FF4C0C">
              <w:rPr>
                <w:b/>
                <w:bCs/>
                <w:color w:val="000000"/>
              </w:rPr>
              <w:t>, - Kč</w:t>
            </w:r>
          </w:p>
        </w:tc>
      </w:tr>
      <w:tr w:rsidR="00FF4C0C" w:rsidRPr="00FF4C0C" w:rsidTr="008117FA">
        <w:trPr>
          <w:trHeight w:val="315"/>
        </w:trPr>
        <w:tc>
          <w:tcPr>
            <w:tcW w:w="8189" w:type="dxa"/>
            <w:gridSpan w:val="5"/>
            <w:tcBorders>
              <w:top w:val="single" w:sz="8" w:space="0" w:color="auto"/>
              <w:left w:val="single" w:sz="8" w:space="0" w:color="auto"/>
              <w:bottom w:val="single" w:sz="8" w:space="0" w:color="auto"/>
              <w:right w:val="single" w:sz="8" w:space="0" w:color="000000"/>
            </w:tcBorders>
            <w:shd w:val="clear" w:color="auto" w:fill="FFFF00"/>
            <w:vAlign w:val="bottom"/>
            <w:hideMark/>
          </w:tcPr>
          <w:p w:rsidR="00FF4C0C" w:rsidRPr="00FF4C0C" w:rsidRDefault="00FF4C0C" w:rsidP="00FF4C0C">
            <w:pPr>
              <w:jc w:val="center"/>
              <w:rPr>
                <w:b/>
                <w:bCs/>
                <w:color w:val="000000"/>
              </w:rPr>
            </w:pPr>
            <w:r w:rsidRPr="00FF4C0C">
              <w:rPr>
                <w:b/>
                <w:bCs/>
                <w:color w:val="000000"/>
              </w:rPr>
              <w:t>Cena dodávky celkem vč. DPH</w:t>
            </w:r>
          </w:p>
        </w:tc>
        <w:tc>
          <w:tcPr>
            <w:tcW w:w="1700" w:type="dxa"/>
            <w:tcBorders>
              <w:top w:val="nil"/>
              <w:left w:val="nil"/>
              <w:bottom w:val="single" w:sz="8" w:space="0" w:color="auto"/>
              <w:right w:val="single" w:sz="8" w:space="0" w:color="auto"/>
            </w:tcBorders>
            <w:shd w:val="clear" w:color="auto" w:fill="FFFF00"/>
            <w:vAlign w:val="bottom"/>
            <w:hideMark/>
          </w:tcPr>
          <w:p w:rsidR="00FF4C0C" w:rsidRPr="00FF4C0C" w:rsidRDefault="008117FA" w:rsidP="00FF4C0C">
            <w:pPr>
              <w:jc w:val="right"/>
              <w:rPr>
                <w:b/>
                <w:bCs/>
                <w:color w:val="000000"/>
              </w:rPr>
            </w:pPr>
            <w:r>
              <w:rPr>
                <w:b/>
                <w:bCs/>
                <w:color w:val="000000"/>
              </w:rPr>
              <w:t>457.078</w:t>
            </w:r>
            <w:r w:rsidR="00FF4C0C" w:rsidRPr="00FF4C0C">
              <w:rPr>
                <w:b/>
                <w:bCs/>
                <w:color w:val="000000"/>
              </w:rPr>
              <w:t>, - Kč</w:t>
            </w:r>
          </w:p>
        </w:tc>
      </w:tr>
    </w:tbl>
    <w:p w:rsidR="00216B13" w:rsidRDefault="00216B13" w:rsidP="00216B13">
      <w:pPr>
        <w:rPr>
          <w:rFonts w:ascii="Arial" w:hAnsi="Arial" w:cs="Arial"/>
          <w:b/>
          <w:color w:val="FF00FF"/>
          <w:sz w:val="22"/>
        </w:rPr>
      </w:pP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BE" w:rsidRDefault="00D742BE">
      <w:r>
        <w:separator/>
      </w:r>
    </w:p>
  </w:endnote>
  <w:endnote w:type="continuationSeparator" w:id="0">
    <w:p w:rsidR="00D742BE" w:rsidRDefault="00D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echnic">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0C" w:rsidRDefault="00FF4C0C"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4C0C" w:rsidRDefault="00FF4C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FF4C0C" w:rsidRDefault="00FF4C0C">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8117FA">
              <w:rPr>
                <w:rFonts w:ascii="Arial" w:hAnsi="Arial" w:cs="Arial"/>
                <w:b/>
                <w:bCs/>
                <w:noProof/>
                <w:sz w:val="18"/>
                <w:szCs w:val="18"/>
              </w:rPr>
              <w:t>9</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8117FA">
              <w:rPr>
                <w:rFonts w:ascii="Arial" w:hAnsi="Arial" w:cs="Arial"/>
                <w:b/>
                <w:bCs/>
                <w:noProof/>
                <w:sz w:val="18"/>
                <w:szCs w:val="18"/>
              </w:rPr>
              <w:t>9</w:t>
            </w:r>
            <w:r w:rsidRPr="00F039E5">
              <w:rPr>
                <w:rFonts w:ascii="Arial" w:hAnsi="Arial" w:cs="Arial"/>
                <w:b/>
                <w:bCs/>
                <w:sz w:val="18"/>
                <w:szCs w:val="18"/>
              </w:rPr>
              <w:fldChar w:fldCharType="end"/>
            </w:r>
          </w:p>
        </w:sdtContent>
      </w:sdt>
    </w:sdtContent>
  </w:sdt>
  <w:p w:rsidR="00FF4C0C" w:rsidRDefault="00FF4C0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0C" w:rsidRDefault="00FF4C0C"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F4C0C" w:rsidRDefault="00FF4C0C"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BE" w:rsidRDefault="00D742BE">
      <w:r>
        <w:separator/>
      </w:r>
    </w:p>
  </w:footnote>
  <w:footnote w:type="continuationSeparator" w:id="0">
    <w:p w:rsidR="00D742BE" w:rsidRDefault="00D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0C" w:rsidRPr="00457CBB" w:rsidRDefault="00FF4C0C"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FF4C0C" w:rsidRDefault="00FF4C0C"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0C" w:rsidRDefault="00FF4C0C">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1B"/>
    <w:rsid w:val="00016250"/>
    <w:rsid w:val="0002164F"/>
    <w:rsid w:val="0002659B"/>
    <w:rsid w:val="00026DD9"/>
    <w:rsid w:val="00030DDD"/>
    <w:rsid w:val="000343D5"/>
    <w:rsid w:val="00041849"/>
    <w:rsid w:val="0004257C"/>
    <w:rsid w:val="00045E19"/>
    <w:rsid w:val="0005307D"/>
    <w:rsid w:val="00057882"/>
    <w:rsid w:val="00057AA9"/>
    <w:rsid w:val="00057FC2"/>
    <w:rsid w:val="00060441"/>
    <w:rsid w:val="000608B9"/>
    <w:rsid w:val="00066FB4"/>
    <w:rsid w:val="00071E2F"/>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D4BB0"/>
    <w:rsid w:val="000E0EE6"/>
    <w:rsid w:val="000F05B5"/>
    <w:rsid w:val="000F1C8D"/>
    <w:rsid w:val="000F30AC"/>
    <w:rsid w:val="000F4819"/>
    <w:rsid w:val="00105A58"/>
    <w:rsid w:val="0010779E"/>
    <w:rsid w:val="00110FCD"/>
    <w:rsid w:val="0011328D"/>
    <w:rsid w:val="00121304"/>
    <w:rsid w:val="001244F4"/>
    <w:rsid w:val="0013076B"/>
    <w:rsid w:val="00132C9E"/>
    <w:rsid w:val="00141F26"/>
    <w:rsid w:val="001430C5"/>
    <w:rsid w:val="00150BB2"/>
    <w:rsid w:val="00152D3A"/>
    <w:rsid w:val="001651D2"/>
    <w:rsid w:val="0016763E"/>
    <w:rsid w:val="00172A62"/>
    <w:rsid w:val="00176DA7"/>
    <w:rsid w:val="0017713F"/>
    <w:rsid w:val="0018224D"/>
    <w:rsid w:val="00185689"/>
    <w:rsid w:val="00185778"/>
    <w:rsid w:val="00186544"/>
    <w:rsid w:val="00192A4E"/>
    <w:rsid w:val="00193F41"/>
    <w:rsid w:val="00194A0A"/>
    <w:rsid w:val="00194BD7"/>
    <w:rsid w:val="00195812"/>
    <w:rsid w:val="001A286E"/>
    <w:rsid w:val="001A4630"/>
    <w:rsid w:val="001B1FD8"/>
    <w:rsid w:val="001B2BF5"/>
    <w:rsid w:val="001B4C27"/>
    <w:rsid w:val="001C3166"/>
    <w:rsid w:val="001D6383"/>
    <w:rsid w:val="001D74D0"/>
    <w:rsid w:val="001E1627"/>
    <w:rsid w:val="001E3915"/>
    <w:rsid w:val="001E4D86"/>
    <w:rsid w:val="001E7FCB"/>
    <w:rsid w:val="001F69A7"/>
    <w:rsid w:val="001F6B00"/>
    <w:rsid w:val="002128ED"/>
    <w:rsid w:val="00215278"/>
    <w:rsid w:val="00215516"/>
    <w:rsid w:val="00216B13"/>
    <w:rsid w:val="00216D10"/>
    <w:rsid w:val="00226A26"/>
    <w:rsid w:val="00231B66"/>
    <w:rsid w:val="002340E9"/>
    <w:rsid w:val="00236F79"/>
    <w:rsid w:val="00240C5B"/>
    <w:rsid w:val="002426B1"/>
    <w:rsid w:val="002463F9"/>
    <w:rsid w:val="002467D8"/>
    <w:rsid w:val="00246BF1"/>
    <w:rsid w:val="0025340D"/>
    <w:rsid w:val="00254FE9"/>
    <w:rsid w:val="0025704F"/>
    <w:rsid w:val="002708E1"/>
    <w:rsid w:val="0027716B"/>
    <w:rsid w:val="00280521"/>
    <w:rsid w:val="0028234B"/>
    <w:rsid w:val="00283581"/>
    <w:rsid w:val="00285904"/>
    <w:rsid w:val="00290CB2"/>
    <w:rsid w:val="0029694C"/>
    <w:rsid w:val="002B248D"/>
    <w:rsid w:val="002B5524"/>
    <w:rsid w:val="002B6189"/>
    <w:rsid w:val="002C327B"/>
    <w:rsid w:val="002C3852"/>
    <w:rsid w:val="002C47EC"/>
    <w:rsid w:val="002D1F04"/>
    <w:rsid w:val="002D3117"/>
    <w:rsid w:val="002F1BFE"/>
    <w:rsid w:val="003001D0"/>
    <w:rsid w:val="0030035E"/>
    <w:rsid w:val="00301FF4"/>
    <w:rsid w:val="00303ADC"/>
    <w:rsid w:val="003041B5"/>
    <w:rsid w:val="0031035B"/>
    <w:rsid w:val="00315B26"/>
    <w:rsid w:val="00316090"/>
    <w:rsid w:val="00320EC3"/>
    <w:rsid w:val="00323C07"/>
    <w:rsid w:val="00341B59"/>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E2452"/>
    <w:rsid w:val="003F127C"/>
    <w:rsid w:val="003F36E8"/>
    <w:rsid w:val="003F6D9D"/>
    <w:rsid w:val="004121CE"/>
    <w:rsid w:val="00420F02"/>
    <w:rsid w:val="00432439"/>
    <w:rsid w:val="00432E20"/>
    <w:rsid w:val="00445BD4"/>
    <w:rsid w:val="00447522"/>
    <w:rsid w:val="0045152F"/>
    <w:rsid w:val="00453132"/>
    <w:rsid w:val="004536C9"/>
    <w:rsid w:val="004575D9"/>
    <w:rsid w:val="00457CBB"/>
    <w:rsid w:val="00465556"/>
    <w:rsid w:val="00466037"/>
    <w:rsid w:val="0047056A"/>
    <w:rsid w:val="00481E94"/>
    <w:rsid w:val="0048663D"/>
    <w:rsid w:val="00486A58"/>
    <w:rsid w:val="00490610"/>
    <w:rsid w:val="004929A9"/>
    <w:rsid w:val="004B3093"/>
    <w:rsid w:val="004B720F"/>
    <w:rsid w:val="004B7337"/>
    <w:rsid w:val="004C74FD"/>
    <w:rsid w:val="004D2579"/>
    <w:rsid w:val="004D2BCF"/>
    <w:rsid w:val="004E644A"/>
    <w:rsid w:val="004E65E3"/>
    <w:rsid w:val="004F7071"/>
    <w:rsid w:val="00501B85"/>
    <w:rsid w:val="00501F5A"/>
    <w:rsid w:val="005056FB"/>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53E5"/>
    <w:rsid w:val="00656CA9"/>
    <w:rsid w:val="0066020A"/>
    <w:rsid w:val="00672265"/>
    <w:rsid w:val="006750FB"/>
    <w:rsid w:val="00676859"/>
    <w:rsid w:val="006769BE"/>
    <w:rsid w:val="0068429A"/>
    <w:rsid w:val="006955B9"/>
    <w:rsid w:val="00696075"/>
    <w:rsid w:val="006B0B09"/>
    <w:rsid w:val="006B27E1"/>
    <w:rsid w:val="006C419A"/>
    <w:rsid w:val="006D2D86"/>
    <w:rsid w:val="006D3824"/>
    <w:rsid w:val="006D59F1"/>
    <w:rsid w:val="006E479D"/>
    <w:rsid w:val="006E4914"/>
    <w:rsid w:val="006E7753"/>
    <w:rsid w:val="006E7A85"/>
    <w:rsid w:val="0070445E"/>
    <w:rsid w:val="007045D7"/>
    <w:rsid w:val="0070500B"/>
    <w:rsid w:val="00710767"/>
    <w:rsid w:val="0071252B"/>
    <w:rsid w:val="00715AC7"/>
    <w:rsid w:val="00716707"/>
    <w:rsid w:val="00725E69"/>
    <w:rsid w:val="00731107"/>
    <w:rsid w:val="0073235F"/>
    <w:rsid w:val="00732531"/>
    <w:rsid w:val="00735B3A"/>
    <w:rsid w:val="00737BF1"/>
    <w:rsid w:val="00751D97"/>
    <w:rsid w:val="00756B52"/>
    <w:rsid w:val="00761A46"/>
    <w:rsid w:val="007767C1"/>
    <w:rsid w:val="007921B5"/>
    <w:rsid w:val="00794921"/>
    <w:rsid w:val="0079688D"/>
    <w:rsid w:val="007A2C8A"/>
    <w:rsid w:val="007B475B"/>
    <w:rsid w:val="007C2FDE"/>
    <w:rsid w:val="007C3323"/>
    <w:rsid w:val="007C3CE7"/>
    <w:rsid w:val="007D2397"/>
    <w:rsid w:val="007D27B4"/>
    <w:rsid w:val="007D31D1"/>
    <w:rsid w:val="007D5993"/>
    <w:rsid w:val="007D5BEF"/>
    <w:rsid w:val="007D7293"/>
    <w:rsid w:val="007E4FC3"/>
    <w:rsid w:val="007F72DE"/>
    <w:rsid w:val="00803502"/>
    <w:rsid w:val="00803C57"/>
    <w:rsid w:val="0080438F"/>
    <w:rsid w:val="008117FA"/>
    <w:rsid w:val="00812571"/>
    <w:rsid w:val="00812FF9"/>
    <w:rsid w:val="00830DE5"/>
    <w:rsid w:val="0084300C"/>
    <w:rsid w:val="0085244A"/>
    <w:rsid w:val="00856C1A"/>
    <w:rsid w:val="00864FDE"/>
    <w:rsid w:val="008663A3"/>
    <w:rsid w:val="008863E1"/>
    <w:rsid w:val="0089256B"/>
    <w:rsid w:val="0089628A"/>
    <w:rsid w:val="0089659B"/>
    <w:rsid w:val="008A2BC5"/>
    <w:rsid w:val="008B366C"/>
    <w:rsid w:val="008C2EAF"/>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E3F00"/>
    <w:rsid w:val="009F2CAE"/>
    <w:rsid w:val="009F5470"/>
    <w:rsid w:val="009F7403"/>
    <w:rsid w:val="00A03F58"/>
    <w:rsid w:val="00A05528"/>
    <w:rsid w:val="00A10BE8"/>
    <w:rsid w:val="00A10FCA"/>
    <w:rsid w:val="00A17021"/>
    <w:rsid w:val="00A23A1F"/>
    <w:rsid w:val="00A33947"/>
    <w:rsid w:val="00A4532E"/>
    <w:rsid w:val="00A51749"/>
    <w:rsid w:val="00A54C25"/>
    <w:rsid w:val="00A753B2"/>
    <w:rsid w:val="00A80A44"/>
    <w:rsid w:val="00A813E9"/>
    <w:rsid w:val="00A836A9"/>
    <w:rsid w:val="00A913B0"/>
    <w:rsid w:val="00A95D06"/>
    <w:rsid w:val="00A969F9"/>
    <w:rsid w:val="00AA3FB5"/>
    <w:rsid w:val="00AA548B"/>
    <w:rsid w:val="00AB259B"/>
    <w:rsid w:val="00AC4428"/>
    <w:rsid w:val="00AC57D6"/>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5B47"/>
    <w:rsid w:val="00B37489"/>
    <w:rsid w:val="00B3794C"/>
    <w:rsid w:val="00B406FF"/>
    <w:rsid w:val="00B4721E"/>
    <w:rsid w:val="00B47ABD"/>
    <w:rsid w:val="00B56E8C"/>
    <w:rsid w:val="00B62056"/>
    <w:rsid w:val="00B62A17"/>
    <w:rsid w:val="00B648B3"/>
    <w:rsid w:val="00B70053"/>
    <w:rsid w:val="00B70CB9"/>
    <w:rsid w:val="00B74958"/>
    <w:rsid w:val="00B82978"/>
    <w:rsid w:val="00B83C12"/>
    <w:rsid w:val="00B85CE3"/>
    <w:rsid w:val="00B87D72"/>
    <w:rsid w:val="00B913AF"/>
    <w:rsid w:val="00B91E24"/>
    <w:rsid w:val="00B95516"/>
    <w:rsid w:val="00B95D9C"/>
    <w:rsid w:val="00BA4D32"/>
    <w:rsid w:val="00BB50A0"/>
    <w:rsid w:val="00BD3EBA"/>
    <w:rsid w:val="00BD6F3B"/>
    <w:rsid w:val="00BF0EF3"/>
    <w:rsid w:val="00BF5102"/>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E1D84"/>
    <w:rsid w:val="00CE37FE"/>
    <w:rsid w:val="00CE3C27"/>
    <w:rsid w:val="00CE5110"/>
    <w:rsid w:val="00CE5337"/>
    <w:rsid w:val="00CF6B64"/>
    <w:rsid w:val="00D03CB0"/>
    <w:rsid w:val="00D05309"/>
    <w:rsid w:val="00D243E1"/>
    <w:rsid w:val="00D244C4"/>
    <w:rsid w:val="00D25742"/>
    <w:rsid w:val="00D25888"/>
    <w:rsid w:val="00D26780"/>
    <w:rsid w:val="00D3342D"/>
    <w:rsid w:val="00D4217E"/>
    <w:rsid w:val="00D54B78"/>
    <w:rsid w:val="00D6266B"/>
    <w:rsid w:val="00D6300D"/>
    <w:rsid w:val="00D64973"/>
    <w:rsid w:val="00D70475"/>
    <w:rsid w:val="00D742BE"/>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3B96"/>
    <w:rsid w:val="00E65B2C"/>
    <w:rsid w:val="00E668BE"/>
    <w:rsid w:val="00E66D49"/>
    <w:rsid w:val="00E7453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A363C"/>
    <w:rsid w:val="00FA7DE4"/>
    <w:rsid w:val="00FC2DA2"/>
    <w:rsid w:val="00FC3CD8"/>
    <w:rsid w:val="00FC5D0D"/>
    <w:rsid w:val="00FD0739"/>
    <w:rsid w:val="00FD4128"/>
    <w:rsid w:val="00FD4825"/>
    <w:rsid w:val="00FD6994"/>
    <w:rsid w:val="00FD6CDA"/>
    <w:rsid w:val="00FE09C3"/>
    <w:rsid w:val="00FE0C5B"/>
    <w:rsid w:val="00FF4C0C"/>
    <w:rsid w:val="00FF67F9"/>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C7528"/>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Podpis">
    <w:name w:val="Signature"/>
    <w:basedOn w:val="Normln"/>
    <w:link w:val="PodpisChar"/>
    <w:uiPriority w:val="15"/>
    <w:qFormat/>
    <w:rsid w:val="006D59F1"/>
    <w:pPr>
      <w:ind w:left="6521" w:right="566"/>
      <w:jc w:val="center"/>
    </w:pPr>
    <w:rPr>
      <w:rFonts w:ascii="Arial" w:eastAsiaTheme="minorHAnsi" w:hAnsi="Arial" w:cstheme="minorBidi"/>
      <w:szCs w:val="22"/>
      <w:lang w:eastAsia="en-US"/>
    </w:rPr>
  </w:style>
  <w:style w:type="character" w:customStyle="1" w:styleId="PodpisChar">
    <w:name w:val="Podpis Char"/>
    <w:basedOn w:val="Standardnpsmoodstavce"/>
    <w:link w:val="Podpis"/>
    <w:uiPriority w:val="15"/>
    <w:rsid w:val="006D59F1"/>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4BDD-3026-4ECE-A4C8-12F0763F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2666</Words>
  <Characters>15736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cp:revision>
  <cp:lastPrinted>2022-02-09T08:19:00Z</cp:lastPrinted>
  <dcterms:created xsi:type="dcterms:W3CDTF">2022-02-17T09:40:00Z</dcterms:created>
  <dcterms:modified xsi:type="dcterms:W3CDTF">2022-02-17T09:43:00Z</dcterms:modified>
  <cp:category>Výběrové řízení</cp:category>
</cp:coreProperties>
</file>