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91" w:rsidRPr="004445B9" w:rsidRDefault="00DB3E91" w:rsidP="00DB3E91">
      <w:pPr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DODATEK Č. 1 ke</w:t>
      </w:r>
    </w:p>
    <w:p w:rsidR="00DB3E91" w:rsidRPr="004445B9" w:rsidRDefault="00DB3E91" w:rsidP="00DB3E9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SMLOUVĚ</w:t>
      </w:r>
      <w:r w:rsidR="00655759">
        <w:rPr>
          <w:b/>
          <w:sz w:val="32"/>
          <w:szCs w:val="32"/>
        </w:rPr>
        <w:t xml:space="preserve"> O DÍLO – poskytování služeb</w:t>
      </w:r>
    </w:p>
    <w:p w:rsidR="00DB3E91" w:rsidRDefault="00DB3E91" w:rsidP="00DB3E91">
      <w:pPr>
        <w:jc w:val="center"/>
      </w:pPr>
    </w:p>
    <w:p w:rsidR="00DB3E91" w:rsidRDefault="00DB3E91" w:rsidP="00DB3E91">
      <w:pPr>
        <w:jc w:val="center"/>
      </w:pPr>
    </w:p>
    <w:p w:rsidR="00DB3E91" w:rsidRDefault="00DB3E91" w:rsidP="00DB3E91">
      <w:pPr>
        <w:jc w:val="center"/>
      </w:pPr>
      <w:r>
        <w:t xml:space="preserve">uzavřené dne </w:t>
      </w:r>
      <w:r w:rsidR="00655759" w:rsidRPr="00655759">
        <w:t>2.1.2012</w:t>
      </w:r>
    </w:p>
    <w:p w:rsidR="00DB3E91" w:rsidRDefault="00DB3E91" w:rsidP="00DB3E91">
      <w:pPr>
        <w:jc w:val="center"/>
      </w:pPr>
    </w:p>
    <w:p w:rsidR="00DB3E91" w:rsidRDefault="00DB3E91" w:rsidP="00DB3E91">
      <w:pPr>
        <w:jc w:val="center"/>
      </w:pPr>
      <w:r>
        <w:t>I.</w:t>
      </w:r>
    </w:p>
    <w:p w:rsidR="00DB3E91" w:rsidRDefault="00DB3E91" w:rsidP="00DB3E91">
      <w:pPr>
        <w:jc w:val="center"/>
      </w:pPr>
      <w:r>
        <w:t xml:space="preserve">Změna ceny plnění </w:t>
      </w:r>
    </w:p>
    <w:p w:rsidR="00DB3E91" w:rsidRDefault="00DB3E91" w:rsidP="00DB3E91">
      <w:pPr>
        <w:jc w:val="center"/>
      </w:pPr>
      <w:r>
        <w:t xml:space="preserve">(čl. </w:t>
      </w:r>
      <w:r w:rsidRPr="00655759">
        <w:t>V</w:t>
      </w:r>
      <w:r>
        <w:t xml:space="preserve"> „</w:t>
      </w:r>
      <w:r w:rsidR="00655759">
        <w:t>Cena smluvních prací</w:t>
      </w:r>
      <w:r>
        <w:t>“)</w:t>
      </w:r>
    </w:p>
    <w:p w:rsidR="00DB3E91" w:rsidRDefault="00DB3E91" w:rsidP="00DB3E91">
      <w:pPr>
        <w:jc w:val="center"/>
      </w:pPr>
    </w:p>
    <w:p w:rsidR="00DB3E91" w:rsidRDefault="00DB3E91" w:rsidP="00DB3E91">
      <w:pPr>
        <w:jc w:val="both"/>
      </w:pPr>
    </w:p>
    <w:p w:rsidR="00DB3E91" w:rsidRDefault="00DB3E91" w:rsidP="00DB3E91">
      <w:r>
        <w:t>Vzhledem k navýšení počtu zaměstnanců a v souvislosti s rozšiřujícími se aktivitami školy, realizace OPPPR, národního plánu vzdělávání, doplňkové činnosti a pedagogické intervence</w:t>
      </w:r>
    </w:p>
    <w:p w:rsidR="00DB3E91" w:rsidRDefault="00DB3E91" w:rsidP="00DB3E91">
      <w:pPr>
        <w:jc w:val="both"/>
      </w:pPr>
    </w:p>
    <w:p w:rsidR="00DB3E91" w:rsidRDefault="00DB3E91" w:rsidP="00DB3E91">
      <w:pPr>
        <w:jc w:val="both"/>
        <w:rPr>
          <w:b/>
        </w:rPr>
      </w:pPr>
      <w:r>
        <w:t xml:space="preserve">se smluvní strany dohodly, že s platností od 1. ledna 2022 dochází ke zvýšení měsíční částky </w:t>
      </w:r>
      <w:r w:rsidRPr="00966A2F">
        <w:t xml:space="preserve">za </w:t>
      </w:r>
      <w:r w:rsidR="00655759" w:rsidRPr="00966A2F">
        <w:t>provedené práce</w:t>
      </w:r>
      <w:r w:rsidRPr="00966A2F">
        <w:t xml:space="preserve"> </w:t>
      </w:r>
      <w:r w:rsidR="00655759" w:rsidRPr="00966A2F">
        <w:t xml:space="preserve">z 10 550,- Kč </w:t>
      </w:r>
      <w:r w:rsidRPr="00966A2F">
        <w:t xml:space="preserve">na </w:t>
      </w:r>
      <w:r w:rsidR="00655759" w:rsidRPr="00966A2F">
        <w:t>25</w:t>
      </w:r>
      <w:r w:rsidRPr="00966A2F">
        <w:rPr>
          <w:b/>
        </w:rPr>
        <w:t>.000</w:t>
      </w:r>
      <w:r w:rsidR="00655759" w:rsidRPr="00966A2F">
        <w:rPr>
          <w:b/>
        </w:rPr>
        <w:t>,</w:t>
      </w:r>
      <w:proofErr w:type="gramStart"/>
      <w:r w:rsidR="00655759" w:rsidRPr="00966A2F">
        <w:rPr>
          <w:b/>
        </w:rPr>
        <w:t xml:space="preserve">- </w:t>
      </w:r>
      <w:r w:rsidRPr="00966A2F">
        <w:rPr>
          <w:b/>
        </w:rPr>
        <w:t xml:space="preserve"> Kč</w:t>
      </w:r>
      <w:proofErr w:type="gramEnd"/>
      <w:r w:rsidRPr="00966A2F">
        <w:rPr>
          <w:b/>
        </w:rPr>
        <w:t xml:space="preserve"> měsíčně.</w:t>
      </w:r>
    </w:p>
    <w:p w:rsidR="00DB3E91" w:rsidRDefault="00DB3E91" w:rsidP="00DB3E91">
      <w:pPr>
        <w:jc w:val="both"/>
      </w:pPr>
    </w:p>
    <w:p w:rsidR="00DB3E91" w:rsidRDefault="00DB3E91" w:rsidP="00DB3E91">
      <w:pPr>
        <w:jc w:val="both"/>
        <w:rPr>
          <w:b/>
        </w:rPr>
      </w:pPr>
      <w:r>
        <w:rPr>
          <w:b/>
        </w:rPr>
        <w:t>.</w:t>
      </w:r>
    </w:p>
    <w:p w:rsidR="00DB3E91" w:rsidRDefault="00DB3E91" w:rsidP="00DB3E91">
      <w:pPr>
        <w:jc w:val="both"/>
        <w:rPr>
          <w:b/>
        </w:rPr>
      </w:pPr>
      <w:bookmarkStart w:id="0" w:name="_GoBack"/>
      <w:bookmarkEnd w:id="0"/>
    </w:p>
    <w:p w:rsidR="00DB3E91" w:rsidRDefault="00DB3E91" w:rsidP="00DB3E91">
      <w:pPr>
        <w:jc w:val="both"/>
        <w:rPr>
          <w:b/>
        </w:rPr>
      </w:pPr>
    </w:p>
    <w:p w:rsidR="00DB3E91" w:rsidRDefault="00DB3E91" w:rsidP="00DB3E91">
      <w:pPr>
        <w:jc w:val="center"/>
        <w:rPr>
          <w:b/>
        </w:rPr>
      </w:pPr>
      <w:r>
        <w:rPr>
          <w:b/>
        </w:rPr>
        <w:t>II.</w:t>
      </w:r>
    </w:p>
    <w:p w:rsidR="00DB3E91" w:rsidRDefault="00DB3E91" w:rsidP="00DB3E91">
      <w:pPr>
        <w:jc w:val="center"/>
      </w:pPr>
      <w:r>
        <w:t>Závěrečná ustanovení</w:t>
      </w:r>
    </w:p>
    <w:p w:rsidR="00DB3E91" w:rsidRDefault="00DB3E91" w:rsidP="00DB3E91">
      <w:pPr>
        <w:jc w:val="center"/>
      </w:pPr>
    </w:p>
    <w:p w:rsidR="00DB3E91" w:rsidRDefault="00DB3E91" w:rsidP="00DB3E91">
      <w:pPr>
        <w:pStyle w:val="Odstavecseseznamem"/>
        <w:numPr>
          <w:ilvl w:val="0"/>
          <w:numId w:val="1"/>
        </w:numPr>
        <w:jc w:val="both"/>
      </w:pPr>
      <w:r>
        <w:t>Ostatní články Smlouvy zůstávají nedotčeny.</w:t>
      </w:r>
    </w:p>
    <w:p w:rsidR="00DB3E91" w:rsidRDefault="00DB3E91" w:rsidP="00DB3E91">
      <w:pPr>
        <w:pStyle w:val="Odstavecseseznamem"/>
        <w:numPr>
          <w:ilvl w:val="0"/>
          <w:numId w:val="1"/>
        </w:numPr>
        <w:ind w:left="714" w:hanging="357"/>
        <w:jc w:val="both"/>
      </w:pPr>
      <w:r>
        <w:t>Dodatek nabývá platnosti dnem uvedeném v čl. I. tohoto dodatku.</w:t>
      </w:r>
    </w:p>
    <w:p w:rsidR="00DB3E91" w:rsidRDefault="00DB3E91" w:rsidP="00DB3E91">
      <w:pPr>
        <w:pStyle w:val="Odstavecseseznamem"/>
        <w:numPr>
          <w:ilvl w:val="0"/>
          <w:numId w:val="1"/>
        </w:numPr>
        <w:ind w:left="714" w:hanging="357"/>
        <w:jc w:val="both"/>
      </w:pPr>
      <w:r>
        <w:t>Dodatek je vyhotoven ve dvou stejnopisech, z nichž každý má platnost originálu.</w:t>
      </w:r>
    </w:p>
    <w:p w:rsidR="00DB3E91" w:rsidRPr="00966A2F" w:rsidRDefault="00DB3E91" w:rsidP="00DB3E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66A2F">
        <w:t xml:space="preserve">Obě smluvní strany výslovně souhlasí s uveřejněním v registru smluv dle zákona č. 340/2015 Sb., o zvláštních podmínkách účinnosti některých smluv, uveřejňování těchto smluv a o registru smluv, v platném znění. Smluvní strany se dohodly, že uveřejnění v registru smluv včetně uvedení </w:t>
      </w:r>
      <w:proofErr w:type="spellStart"/>
      <w:r w:rsidRPr="00966A2F">
        <w:t>metadat</w:t>
      </w:r>
      <w:proofErr w:type="spellEnd"/>
      <w:r w:rsidRPr="00966A2F">
        <w:t xml:space="preserve"> provede Základní škola Praha 7, Korunovační 8</w:t>
      </w: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Pr="002B0330" w:rsidRDefault="00DB3E91" w:rsidP="00DB3E91">
      <w:pPr>
        <w:jc w:val="both"/>
      </w:pPr>
      <w:r w:rsidRPr="002B0330">
        <w:t xml:space="preserve">V Praze dne </w:t>
      </w:r>
      <w:r>
        <w:t>1</w:t>
      </w:r>
      <w:r w:rsidR="00966A2F">
        <w:t>7</w:t>
      </w:r>
      <w:r w:rsidRPr="002B0330">
        <w:t xml:space="preserve">. </w:t>
      </w:r>
      <w:r>
        <w:t>ledna</w:t>
      </w:r>
      <w:r w:rsidRPr="002B0330">
        <w:t xml:space="preserve"> 20</w:t>
      </w:r>
      <w:r>
        <w:t>22</w:t>
      </w: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DB3E91" w:rsidRDefault="00DB3E91" w:rsidP="00DB3E91">
      <w:pPr>
        <w:ind w:left="360"/>
        <w:jc w:val="both"/>
      </w:pPr>
      <w:r>
        <w:t>Libuše Hůlová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Mgr. Tomáš Komrska</w:t>
      </w:r>
    </w:p>
    <w:p w:rsidR="00DB3E91" w:rsidRDefault="00DB3E91" w:rsidP="00DB3E9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školy</w:t>
      </w:r>
    </w:p>
    <w:p w:rsidR="00DB3E91" w:rsidRDefault="00DB3E91" w:rsidP="00DB3E91">
      <w:pPr>
        <w:ind w:left="360"/>
        <w:jc w:val="both"/>
      </w:pPr>
      <w:r>
        <w:tab/>
        <w:t>„dodavatel“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gramStart"/>
      <w:r>
        <w:t xml:space="preserve">   „</w:t>
      </w:r>
      <w:proofErr w:type="gramEnd"/>
      <w:r>
        <w:t>odběratel“</w:t>
      </w:r>
    </w:p>
    <w:p w:rsidR="00DB3E91" w:rsidRPr="000B6068" w:rsidRDefault="00DB3E91" w:rsidP="00DB3E9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E91" w:rsidRDefault="00DB3E91"/>
    <w:sectPr w:rsidR="00DB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87FEF"/>
    <w:multiLevelType w:val="hybridMultilevel"/>
    <w:tmpl w:val="8A58D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91"/>
    <w:rsid w:val="00655759"/>
    <w:rsid w:val="00694DE1"/>
    <w:rsid w:val="00966A2F"/>
    <w:rsid w:val="00AE63E8"/>
    <w:rsid w:val="00D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7239"/>
  <w15:chartTrackingRefBased/>
  <w15:docId w15:val="{B7BA1FAF-A6F7-4B54-98AC-3AE3E5A9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2022-02-17T12:37:00Z</dcterms:created>
  <dcterms:modified xsi:type="dcterms:W3CDTF">2022-02-17T12:37:00Z</dcterms:modified>
</cp:coreProperties>
</file>