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3E0C0" w14:textId="77777777" w:rsidR="00A85618" w:rsidRDefault="00563C0D" w:rsidP="00B43E25">
      <w:pPr>
        <w:pStyle w:val="Zkladntext"/>
        <w:spacing w:after="120"/>
        <w:rPr>
          <w:szCs w:val="28"/>
        </w:rPr>
      </w:pPr>
      <w:r w:rsidRPr="00211427">
        <w:rPr>
          <w:szCs w:val="28"/>
        </w:rPr>
        <w:t xml:space="preserve">DODATEK Č. </w:t>
      </w:r>
      <w:r w:rsidR="00A85618">
        <w:rPr>
          <w:szCs w:val="28"/>
        </w:rPr>
        <w:t>1</w:t>
      </w:r>
    </w:p>
    <w:p w14:paraId="707AFB1D" w14:textId="4E50D1F7" w:rsidR="009902E0" w:rsidRPr="00211427" w:rsidRDefault="00563C0D" w:rsidP="00B43E25">
      <w:pPr>
        <w:pStyle w:val="Zkladntext"/>
        <w:spacing w:after="120"/>
        <w:rPr>
          <w:sz w:val="24"/>
          <w:szCs w:val="24"/>
        </w:rPr>
      </w:pPr>
      <w:r w:rsidRPr="00211427">
        <w:rPr>
          <w:sz w:val="24"/>
          <w:szCs w:val="24"/>
        </w:rPr>
        <w:t xml:space="preserve">k </w:t>
      </w:r>
      <w:r w:rsidR="006771C0">
        <w:rPr>
          <w:sz w:val="24"/>
          <w:szCs w:val="24"/>
        </w:rPr>
        <w:t>D</w:t>
      </w:r>
      <w:r w:rsidR="006771C0" w:rsidRPr="006771C0">
        <w:rPr>
          <w:sz w:val="24"/>
          <w:szCs w:val="24"/>
        </w:rPr>
        <w:t>ohod</w:t>
      </w:r>
      <w:r w:rsidR="006771C0">
        <w:rPr>
          <w:sz w:val="24"/>
          <w:szCs w:val="24"/>
        </w:rPr>
        <w:t>ě</w:t>
      </w:r>
      <w:r w:rsidR="006771C0" w:rsidRPr="006771C0">
        <w:rPr>
          <w:sz w:val="24"/>
          <w:szCs w:val="24"/>
        </w:rPr>
        <w:t xml:space="preserve"> o úhradě léčivého přípravku</w:t>
      </w:r>
    </w:p>
    <w:p w14:paraId="39007801" w14:textId="617114A2" w:rsidR="009902E0" w:rsidRPr="004C2406" w:rsidRDefault="009902E0" w:rsidP="00B43E25">
      <w:pPr>
        <w:jc w:val="center"/>
        <w:rPr>
          <w:sz w:val="22"/>
          <w:szCs w:val="22"/>
        </w:rPr>
      </w:pPr>
      <w:r w:rsidRPr="004C2406">
        <w:rPr>
          <w:sz w:val="22"/>
          <w:szCs w:val="22"/>
        </w:rPr>
        <w:t>uzavřen</w:t>
      </w:r>
      <w:r w:rsidR="00563C0D" w:rsidRPr="004C2406">
        <w:rPr>
          <w:sz w:val="22"/>
          <w:szCs w:val="22"/>
        </w:rPr>
        <w:t>é</w:t>
      </w:r>
      <w:r w:rsidRPr="004C2406">
        <w:rPr>
          <w:sz w:val="22"/>
          <w:szCs w:val="22"/>
        </w:rPr>
        <w:t xml:space="preserve"> </w:t>
      </w:r>
      <w:r w:rsidR="00563C0D" w:rsidRPr="004C2406">
        <w:rPr>
          <w:sz w:val="22"/>
          <w:szCs w:val="22"/>
        </w:rPr>
        <w:t xml:space="preserve">mezi níže uvedenými smluvními stranami dne </w:t>
      </w:r>
      <w:r w:rsidR="00A85618" w:rsidRPr="00AA770C">
        <w:rPr>
          <w:sz w:val="22"/>
          <w:szCs w:val="22"/>
        </w:rPr>
        <w:t>01</w:t>
      </w:r>
      <w:r w:rsidR="00563C0D" w:rsidRPr="00AA770C">
        <w:rPr>
          <w:sz w:val="22"/>
          <w:szCs w:val="22"/>
        </w:rPr>
        <w:t>.</w:t>
      </w:r>
      <w:r w:rsidR="00A85618" w:rsidRPr="00AA770C">
        <w:rPr>
          <w:sz w:val="22"/>
          <w:szCs w:val="22"/>
        </w:rPr>
        <w:t>03</w:t>
      </w:r>
      <w:r w:rsidR="00563C0D" w:rsidRPr="00AA770C">
        <w:rPr>
          <w:sz w:val="22"/>
          <w:szCs w:val="22"/>
        </w:rPr>
        <w:t>.</w:t>
      </w:r>
      <w:r w:rsidR="00A85618" w:rsidRPr="00AA770C">
        <w:rPr>
          <w:sz w:val="22"/>
          <w:szCs w:val="22"/>
        </w:rPr>
        <w:t>2021</w:t>
      </w:r>
      <w:r w:rsidRPr="004C2406">
        <w:rPr>
          <w:sz w:val="22"/>
          <w:szCs w:val="22"/>
        </w:rPr>
        <w:t xml:space="preserve"> </w:t>
      </w:r>
      <w:r w:rsidR="00211427" w:rsidRPr="004C2406">
        <w:rPr>
          <w:sz w:val="22"/>
          <w:szCs w:val="22"/>
        </w:rPr>
        <w:br/>
      </w:r>
      <w:r w:rsidR="00563C0D" w:rsidRPr="004C2406">
        <w:rPr>
          <w:sz w:val="22"/>
          <w:szCs w:val="22"/>
        </w:rPr>
        <w:t>(dále jen „</w:t>
      </w:r>
      <w:r w:rsidR="00BF73D4" w:rsidRPr="004C2406">
        <w:rPr>
          <w:b/>
          <w:i/>
          <w:sz w:val="22"/>
          <w:szCs w:val="22"/>
        </w:rPr>
        <w:t>Dodatek</w:t>
      </w:r>
      <w:r w:rsidR="00563C0D" w:rsidRPr="004C2406">
        <w:rPr>
          <w:sz w:val="22"/>
          <w:szCs w:val="22"/>
        </w:rPr>
        <w:t>“)</w:t>
      </w:r>
      <w:r w:rsidR="00D62284" w:rsidRPr="004C2406">
        <w:rPr>
          <w:sz w:val="22"/>
          <w:szCs w:val="22"/>
        </w:rPr>
        <w:t>.</w:t>
      </w:r>
    </w:p>
    <w:p w14:paraId="62088A90" w14:textId="77777777" w:rsidR="009902E0" w:rsidRPr="004C2406" w:rsidRDefault="000C63C5" w:rsidP="004C2406">
      <w:pPr>
        <w:spacing w:before="120"/>
        <w:rPr>
          <w:sz w:val="22"/>
          <w:szCs w:val="22"/>
        </w:rPr>
      </w:pPr>
      <w:r w:rsidRPr="004C2406">
        <w:rPr>
          <w:sz w:val="22"/>
          <w:szCs w:val="22"/>
        </w:rPr>
        <w:t>Níže uvedené smluvní strany:</w:t>
      </w:r>
    </w:p>
    <w:p w14:paraId="7CB8AC19" w14:textId="77777777" w:rsidR="000C63C5" w:rsidRPr="004C2406" w:rsidRDefault="000C63C5" w:rsidP="004C2406">
      <w:pPr>
        <w:spacing w:before="120"/>
        <w:rPr>
          <w:b/>
          <w:sz w:val="22"/>
          <w:szCs w:val="22"/>
        </w:rPr>
      </w:pPr>
    </w:p>
    <w:p w14:paraId="53AF299A" w14:textId="77777777" w:rsidR="00010BAC" w:rsidRPr="004C2406" w:rsidRDefault="00010BAC" w:rsidP="00010BAC">
      <w:pPr>
        <w:overflowPunct/>
        <w:autoSpaceDE/>
        <w:adjustRightInd/>
        <w:jc w:val="both"/>
        <w:textAlignment w:val="auto"/>
        <w:rPr>
          <w:b/>
          <w:sz w:val="22"/>
          <w:szCs w:val="22"/>
          <w:lang w:eastAsia="en-US"/>
        </w:rPr>
      </w:pPr>
      <w:r w:rsidRPr="004C2406">
        <w:rPr>
          <w:b/>
          <w:sz w:val="22"/>
          <w:szCs w:val="22"/>
          <w:lang w:eastAsia="en-US"/>
        </w:rPr>
        <w:t xml:space="preserve">Vojenská zdravotní pojišťovna České republiky </w:t>
      </w:r>
    </w:p>
    <w:p w14:paraId="01DBCFCB" w14:textId="77777777" w:rsidR="00010BAC" w:rsidRPr="004C2406" w:rsidRDefault="00010BAC" w:rsidP="00010BAC">
      <w:pPr>
        <w:overflowPunct/>
        <w:autoSpaceDE/>
        <w:adjustRightInd/>
        <w:jc w:val="both"/>
        <w:textAlignment w:val="auto"/>
        <w:rPr>
          <w:sz w:val="22"/>
          <w:szCs w:val="22"/>
          <w:lang w:eastAsia="en-US"/>
        </w:rPr>
      </w:pPr>
      <w:r w:rsidRPr="004C2406">
        <w:rPr>
          <w:sz w:val="22"/>
          <w:szCs w:val="22"/>
          <w:lang w:eastAsia="en-US"/>
        </w:rPr>
        <w:t xml:space="preserve">se sídlem: </w:t>
      </w:r>
      <w:r w:rsidRPr="004C2406">
        <w:rPr>
          <w:sz w:val="22"/>
          <w:szCs w:val="22"/>
          <w:lang w:eastAsia="en-US"/>
        </w:rPr>
        <w:tab/>
      </w:r>
      <w:r w:rsidRPr="004C2406">
        <w:rPr>
          <w:sz w:val="22"/>
          <w:szCs w:val="22"/>
          <w:lang w:eastAsia="en-US"/>
        </w:rPr>
        <w:tab/>
      </w:r>
      <w:r w:rsidRPr="004C2406">
        <w:rPr>
          <w:sz w:val="22"/>
          <w:szCs w:val="22"/>
          <w:lang w:eastAsia="en-US"/>
        </w:rPr>
        <w:tab/>
        <w:t xml:space="preserve">Drahobejlova 1404/4, 190 03 Praha 9 </w:t>
      </w:r>
    </w:p>
    <w:p w14:paraId="68BF3FDD" w14:textId="77777777" w:rsidR="00010BAC" w:rsidRPr="004C2406" w:rsidRDefault="00AE37CE" w:rsidP="00010BAC">
      <w:pPr>
        <w:overflowPunct/>
        <w:autoSpaceDE/>
        <w:adjustRightInd/>
        <w:jc w:val="both"/>
        <w:textAlignment w:val="auto"/>
        <w:rPr>
          <w:sz w:val="22"/>
          <w:szCs w:val="22"/>
          <w:lang w:eastAsia="en-US"/>
        </w:rPr>
      </w:pPr>
      <w:r w:rsidRPr="004C2406">
        <w:rPr>
          <w:sz w:val="22"/>
          <w:szCs w:val="22"/>
          <w:lang w:eastAsia="en-US"/>
        </w:rPr>
        <w:t>zastoupena</w:t>
      </w:r>
      <w:r w:rsidR="00010BAC" w:rsidRPr="004C2406">
        <w:rPr>
          <w:sz w:val="22"/>
          <w:szCs w:val="22"/>
          <w:lang w:eastAsia="en-US"/>
        </w:rPr>
        <w:t>:</w:t>
      </w:r>
      <w:r w:rsidR="00010BAC" w:rsidRPr="004C2406">
        <w:rPr>
          <w:sz w:val="22"/>
          <w:szCs w:val="22"/>
          <w:lang w:eastAsia="en-US"/>
        </w:rPr>
        <w:tab/>
      </w:r>
      <w:r w:rsidR="00010BAC" w:rsidRPr="004C2406">
        <w:rPr>
          <w:sz w:val="22"/>
          <w:szCs w:val="22"/>
          <w:lang w:eastAsia="en-US"/>
        </w:rPr>
        <w:tab/>
      </w:r>
      <w:r w:rsidR="00010BAC" w:rsidRPr="004C2406">
        <w:rPr>
          <w:sz w:val="22"/>
          <w:szCs w:val="22"/>
          <w:lang w:eastAsia="en-US"/>
        </w:rPr>
        <w:tab/>
      </w:r>
      <w:r w:rsidR="0070545F" w:rsidRPr="004C2406">
        <w:rPr>
          <w:sz w:val="22"/>
          <w:szCs w:val="22"/>
          <w:lang w:eastAsia="en-US"/>
        </w:rPr>
        <w:t>Ing. Josefem Diesslem</w:t>
      </w:r>
      <w:r w:rsidR="00010BAC" w:rsidRPr="004C2406">
        <w:rPr>
          <w:sz w:val="22"/>
          <w:szCs w:val="22"/>
          <w:lang w:eastAsia="en-US"/>
        </w:rPr>
        <w:t>, generálním ředitelem</w:t>
      </w:r>
    </w:p>
    <w:p w14:paraId="0C01E612" w14:textId="77777777" w:rsidR="00010BAC" w:rsidRPr="004C2406" w:rsidRDefault="00010BAC" w:rsidP="00010BAC">
      <w:pPr>
        <w:overflowPunct/>
        <w:autoSpaceDE/>
        <w:adjustRightInd/>
        <w:jc w:val="both"/>
        <w:textAlignment w:val="auto"/>
        <w:rPr>
          <w:b/>
          <w:sz w:val="22"/>
          <w:szCs w:val="22"/>
          <w:lang w:eastAsia="en-US"/>
        </w:rPr>
      </w:pPr>
      <w:r w:rsidRPr="004C2406">
        <w:rPr>
          <w:sz w:val="22"/>
          <w:szCs w:val="22"/>
          <w:lang w:eastAsia="en-US"/>
        </w:rPr>
        <w:t xml:space="preserve">IČO: </w:t>
      </w:r>
      <w:r w:rsidRPr="004C2406">
        <w:rPr>
          <w:sz w:val="22"/>
          <w:szCs w:val="22"/>
          <w:lang w:eastAsia="en-US"/>
        </w:rPr>
        <w:tab/>
      </w:r>
      <w:r w:rsidRPr="004C2406">
        <w:rPr>
          <w:sz w:val="22"/>
          <w:szCs w:val="22"/>
          <w:lang w:eastAsia="en-US"/>
        </w:rPr>
        <w:tab/>
      </w:r>
      <w:r w:rsidRPr="004C2406">
        <w:rPr>
          <w:sz w:val="22"/>
          <w:szCs w:val="22"/>
          <w:lang w:eastAsia="en-US"/>
        </w:rPr>
        <w:tab/>
      </w:r>
      <w:r w:rsidRPr="004C2406">
        <w:rPr>
          <w:sz w:val="22"/>
          <w:szCs w:val="22"/>
          <w:lang w:eastAsia="en-US"/>
        </w:rPr>
        <w:tab/>
        <w:t>47114975</w:t>
      </w:r>
    </w:p>
    <w:p w14:paraId="3FE3F06B" w14:textId="77777777" w:rsidR="00010BAC" w:rsidRPr="004C2406" w:rsidRDefault="00010BAC" w:rsidP="00010BAC">
      <w:pPr>
        <w:overflowPunct/>
        <w:autoSpaceDE/>
        <w:adjustRightInd/>
        <w:jc w:val="both"/>
        <w:textAlignment w:val="auto"/>
        <w:rPr>
          <w:b/>
          <w:sz w:val="22"/>
          <w:szCs w:val="22"/>
          <w:lang w:eastAsia="en-US"/>
        </w:rPr>
      </w:pPr>
    </w:p>
    <w:p w14:paraId="268B1556" w14:textId="77777777" w:rsidR="00010BAC" w:rsidRPr="004C2406" w:rsidRDefault="00010BAC" w:rsidP="00010BAC">
      <w:pPr>
        <w:overflowPunct/>
        <w:autoSpaceDE/>
        <w:adjustRightInd/>
        <w:jc w:val="both"/>
        <w:textAlignment w:val="auto"/>
        <w:rPr>
          <w:b/>
          <w:sz w:val="22"/>
          <w:szCs w:val="22"/>
          <w:lang w:eastAsia="en-US"/>
        </w:rPr>
      </w:pPr>
      <w:r w:rsidRPr="004C2406">
        <w:rPr>
          <w:b/>
          <w:sz w:val="22"/>
          <w:szCs w:val="22"/>
          <w:lang w:eastAsia="en-US"/>
        </w:rPr>
        <w:t xml:space="preserve">Česká průmyslová zdravotní pojišťovna </w:t>
      </w:r>
    </w:p>
    <w:p w14:paraId="40BE3D43" w14:textId="77777777" w:rsidR="00010BAC" w:rsidRPr="004C2406" w:rsidRDefault="00010BAC" w:rsidP="00010BAC">
      <w:pPr>
        <w:overflowPunct/>
        <w:autoSpaceDE/>
        <w:adjustRightInd/>
        <w:jc w:val="both"/>
        <w:textAlignment w:val="auto"/>
        <w:rPr>
          <w:sz w:val="22"/>
          <w:szCs w:val="22"/>
          <w:lang w:eastAsia="en-US"/>
        </w:rPr>
      </w:pPr>
      <w:r w:rsidRPr="004C2406">
        <w:rPr>
          <w:sz w:val="22"/>
          <w:szCs w:val="22"/>
          <w:lang w:eastAsia="en-US"/>
        </w:rPr>
        <w:t xml:space="preserve">se sídlem: </w:t>
      </w:r>
      <w:r w:rsidRPr="004C2406">
        <w:rPr>
          <w:sz w:val="22"/>
          <w:szCs w:val="22"/>
          <w:lang w:eastAsia="en-US"/>
        </w:rPr>
        <w:tab/>
      </w:r>
      <w:r w:rsidRPr="004C2406">
        <w:rPr>
          <w:sz w:val="22"/>
          <w:szCs w:val="22"/>
          <w:lang w:eastAsia="en-US"/>
        </w:rPr>
        <w:tab/>
      </w:r>
      <w:r w:rsidRPr="004C2406">
        <w:rPr>
          <w:sz w:val="22"/>
          <w:szCs w:val="22"/>
          <w:lang w:eastAsia="en-US"/>
        </w:rPr>
        <w:tab/>
        <w:t>Jeremenkova 11, 703 00 Ostrava</w:t>
      </w:r>
    </w:p>
    <w:p w14:paraId="5D4115F2" w14:textId="77777777" w:rsidR="00010BAC" w:rsidRPr="004C2406" w:rsidRDefault="00010BAC" w:rsidP="00010BAC">
      <w:pPr>
        <w:overflowPunct/>
        <w:autoSpaceDE/>
        <w:adjustRightInd/>
        <w:jc w:val="both"/>
        <w:textAlignment w:val="auto"/>
        <w:rPr>
          <w:sz w:val="22"/>
          <w:szCs w:val="22"/>
          <w:lang w:eastAsia="en-US"/>
        </w:rPr>
      </w:pPr>
      <w:r w:rsidRPr="004C2406">
        <w:rPr>
          <w:sz w:val="22"/>
          <w:szCs w:val="22"/>
          <w:lang w:eastAsia="en-US"/>
        </w:rPr>
        <w:t>zastoupen</w:t>
      </w:r>
      <w:r w:rsidR="00AE37CE" w:rsidRPr="004C2406">
        <w:rPr>
          <w:sz w:val="22"/>
          <w:szCs w:val="22"/>
          <w:lang w:eastAsia="en-US"/>
        </w:rPr>
        <w:t>a</w:t>
      </w:r>
      <w:r w:rsidRPr="004C2406">
        <w:rPr>
          <w:sz w:val="22"/>
          <w:szCs w:val="22"/>
          <w:lang w:eastAsia="en-US"/>
        </w:rPr>
        <w:t>:</w:t>
      </w:r>
      <w:r w:rsidRPr="004C2406">
        <w:rPr>
          <w:sz w:val="22"/>
          <w:szCs w:val="22"/>
          <w:lang w:eastAsia="en-US"/>
        </w:rPr>
        <w:tab/>
      </w:r>
      <w:r w:rsidRPr="004C2406">
        <w:rPr>
          <w:sz w:val="22"/>
          <w:szCs w:val="22"/>
          <w:lang w:eastAsia="en-US"/>
        </w:rPr>
        <w:tab/>
      </w:r>
      <w:r w:rsidRPr="004C2406">
        <w:rPr>
          <w:sz w:val="22"/>
          <w:szCs w:val="22"/>
          <w:lang w:eastAsia="en-US"/>
        </w:rPr>
        <w:tab/>
        <w:t>JUDr. Petrem Vaňkem, Ph.D., generálním ředitelem</w:t>
      </w:r>
    </w:p>
    <w:p w14:paraId="24F3C041" w14:textId="77777777" w:rsidR="00010BAC" w:rsidRPr="004C2406" w:rsidRDefault="00010BAC" w:rsidP="00010BAC">
      <w:pPr>
        <w:overflowPunct/>
        <w:autoSpaceDE/>
        <w:adjustRightInd/>
        <w:jc w:val="both"/>
        <w:textAlignment w:val="auto"/>
        <w:rPr>
          <w:b/>
          <w:sz w:val="22"/>
          <w:szCs w:val="22"/>
          <w:lang w:eastAsia="en-US"/>
        </w:rPr>
      </w:pPr>
      <w:r w:rsidRPr="004C2406">
        <w:rPr>
          <w:sz w:val="22"/>
          <w:szCs w:val="22"/>
          <w:lang w:eastAsia="en-US"/>
        </w:rPr>
        <w:t xml:space="preserve">IČO: </w:t>
      </w:r>
      <w:r w:rsidRPr="004C2406">
        <w:rPr>
          <w:sz w:val="22"/>
          <w:szCs w:val="22"/>
          <w:lang w:eastAsia="en-US"/>
        </w:rPr>
        <w:tab/>
      </w:r>
      <w:r w:rsidRPr="004C2406">
        <w:rPr>
          <w:sz w:val="22"/>
          <w:szCs w:val="22"/>
          <w:lang w:eastAsia="en-US"/>
        </w:rPr>
        <w:tab/>
      </w:r>
      <w:r w:rsidRPr="004C2406">
        <w:rPr>
          <w:sz w:val="22"/>
          <w:szCs w:val="22"/>
          <w:lang w:eastAsia="en-US"/>
        </w:rPr>
        <w:tab/>
      </w:r>
      <w:r w:rsidRPr="004C2406">
        <w:rPr>
          <w:sz w:val="22"/>
          <w:szCs w:val="22"/>
          <w:lang w:eastAsia="en-US"/>
        </w:rPr>
        <w:tab/>
        <w:t>47672234</w:t>
      </w:r>
    </w:p>
    <w:p w14:paraId="36234133" w14:textId="77777777" w:rsidR="00010BAC" w:rsidRPr="004C2406" w:rsidRDefault="00010BAC" w:rsidP="00010BAC">
      <w:pPr>
        <w:overflowPunct/>
        <w:autoSpaceDE/>
        <w:adjustRightInd/>
        <w:jc w:val="both"/>
        <w:textAlignment w:val="auto"/>
        <w:rPr>
          <w:b/>
          <w:sz w:val="22"/>
          <w:szCs w:val="22"/>
          <w:lang w:eastAsia="en-US"/>
        </w:rPr>
      </w:pPr>
    </w:p>
    <w:p w14:paraId="0189153A" w14:textId="77777777" w:rsidR="00010BAC" w:rsidRPr="004C2406" w:rsidRDefault="00010BAC" w:rsidP="00010BAC">
      <w:pPr>
        <w:overflowPunct/>
        <w:autoSpaceDE/>
        <w:adjustRightInd/>
        <w:jc w:val="both"/>
        <w:textAlignment w:val="auto"/>
        <w:rPr>
          <w:b/>
          <w:sz w:val="22"/>
          <w:szCs w:val="22"/>
          <w:lang w:eastAsia="en-US"/>
        </w:rPr>
      </w:pPr>
      <w:r w:rsidRPr="004C2406">
        <w:rPr>
          <w:b/>
          <w:sz w:val="22"/>
          <w:szCs w:val="22"/>
          <w:lang w:eastAsia="en-US"/>
        </w:rPr>
        <w:t xml:space="preserve">Oborová zdravotní pojišťovna zaměstnanců bank, pojišťoven a stavebnictví </w:t>
      </w:r>
    </w:p>
    <w:p w14:paraId="0300016E" w14:textId="77777777" w:rsidR="00010BAC" w:rsidRPr="004C2406" w:rsidRDefault="00010BAC" w:rsidP="00010BAC">
      <w:pPr>
        <w:overflowPunct/>
        <w:autoSpaceDE/>
        <w:adjustRightInd/>
        <w:jc w:val="both"/>
        <w:textAlignment w:val="auto"/>
        <w:rPr>
          <w:sz w:val="22"/>
          <w:szCs w:val="22"/>
          <w:lang w:eastAsia="en-US"/>
        </w:rPr>
      </w:pPr>
      <w:r w:rsidRPr="004C2406">
        <w:rPr>
          <w:sz w:val="22"/>
          <w:szCs w:val="22"/>
          <w:lang w:eastAsia="en-US"/>
        </w:rPr>
        <w:t xml:space="preserve">se sídlem: </w:t>
      </w:r>
      <w:r w:rsidRPr="004C2406">
        <w:rPr>
          <w:sz w:val="22"/>
          <w:szCs w:val="22"/>
          <w:lang w:eastAsia="en-US"/>
        </w:rPr>
        <w:tab/>
      </w:r>
      <w:r w:rsidRPr="004C2406">
        <w:rPr>
          <w:sz w:val="22"/>
          <w:szCs w:val="22"/>
          <w:lang w:eastAsia="en-US"/>
        </w:rPr>
        <w:tab/>
      </w:r>
      <w:r w:rsidRPr="004C2406">
        <w:rPr>
          <w:sz w:val="22"/>
          <w:szCs w:val="22"/>
          <w:lang w:eastAsia="en-US"/>
        </w:rPr>
        <w:tab/>
        <w:t xml:space="preserve">Roškotova 1225/1, 140 21 Praha 4 </w:t>
      </w:r>
    </w:p>
    <w:p w14:paraId="324384A5" w14:textId="77777777" w:rsidR="00010BAC" w:rsidRPr="004C2406" w:rsidRDefault="00AE37CE" w:rsidP="00010BAC">
      <w:pPr>
        <w:overflowPunct/>
        <w:autoSpaceDE/>
        <w:adjustRightInd/>
        <w:jc w:val="both"/>
        <w:textAlignment w:val="auto"/>
        <w:rPr>
          <w:sz w:val="22"/>
          <w:szCs w:val="22"/>
          <w:lang w:eastAsia="en-US"/>
        </w:rPr>
      </w:pPr>
      <w:r w:rsidRPr="004C2406">
        <w:rPr>
          <w:sz w:val="22"/>
          <w:szCs w:val="22"/>
          <w:lang w:eastAsia="en-US"/>
        </w:rPr>
        <w:t>zastoupena</w:t>
      </w:r>
      <w:r w:rsidR="00010BAC" w:rsidRPr="004C2406">
        <w:rPr>
          <w:sz w:val="22"/>
          <w:szCs w:val="22"/>
          <w:lang w:eastAsia="en-US"/>
        </w:rPr>
        <w:t>:</w:t>
      </w:r>
      <w:r w:rsidR="00010BAC" w:rsidRPr="004C2406">
        <w:rPr>
          <w:sz w:val="22"/>
          <w:szCs w:val="22"/>
          <w:lang w:eastAsia="en-US"/>
        </w:rPr>
        <w:tab/>
      </w:r>
      <w:r w:rsidR="00010BAC" w:rsidRPr="004C2406">
        <w:rPr>
          <w:sz w:val="22"/>
          <w:szCs w:val="22"/>
          <w:lang w:eastAsia="en-US"/>
        </w:rPr>
        <w:tab/>
      </w:r>
      <w:r w:rsidR="00010BAC" w:rsidRPr="004C2406">
        <w:rPr>
          <w:sz w:val="22"/>
          <w:szCs w:val="22"/>
          <w:lang w:eastAsia="en-US"/>
        </w:rPr>
        <w:tab/>
      </w:r>
      <w:r w:rsidR="002C4D77" w:rsidRPr="004C2406">
        <w:rPr>
          <w:sz w:val="22"/>
          <w:szCs w:val="22"/>
          <w:lang w:eastAsia="en-US"/>
        </w:rPr>
        <w:t>Ing. Radovanem Kouřilem, generálním ředitelem</w:t>
      </w:r>
    </w:p>
    <w:p w14:paraId="63448F4E" w14:textId="77777777" w:rsidR="00010BAC" w:rsidRPr="004C2406" w:rsidRDefault="00010BAC" w:rsidP="00010BAC">
      <w:pPr>
        <w:overflowPunct/>
        <w:autoSpaceDE/>
        <w:adjustRightInd/>
        <w:jc w:val="both"/>
        <w:textAlignment w:val="auto"/>
        <w:rPr>
          <w:sz w:val="22"/>
          <w:szCs w:val="22"/>
          <w:lang w:eastAsia="en-US"/>
        </w:rPr>
      </w:pPr>
      <w:r w:rsidRPr="004C2406">
        <w:rPr>
          <w:sz w:val="22"/>
          <w:szCs w:val="22"/>
          <w:lang w:eastAsia="en-US"/>
        </w:rPr>
        <w:t xml:space="preserve">IČO: </w:t>
      </w:r>
      <w:r w:rsidRPr="004C2406">
        <w:rPr>
          <w:sz w:val="22"/>
          <w:szCs w:val="22"/>
          <w:lang w:eastAsia="en-US"/>
        </w:rPr>
        <w:tab/>
      </w:r>
      <w:r w:rsidRPr="004C2406">
        <w:rPr>
          <w:sz w:val="22"/>
          <w:szCs w:val="22"/>
          <w:lang w:eastAsia="en-US"/>
        </w:rPr>
        <w:tab/>
      </w:r>
      <w:r w:rsidRPr="004C2406">
        <w:rPr>
          <w:sz w:val="22"/>
          <w:szCs w:val="22"/>
          <w:lang w:eastAsia="en-US"/>
        </w:rPr>
        <w:tab/>
      </w:r>
      <w:r w:rsidRPr="004C2406">
        <w:rPr>
          <w:sz w:val="22"/>
          <w:szCs w:val="22"/>
          <w:lang w:eastAsia="en-US"/>
        </w:rPr>
        <w:tab/>
        <w:t>47114321</w:t>
      </w:r>
    </w:p>
    <w:p w14:paraId="583AA154" w14:textId="77777777" w:rsidR="00010BAC" w:rsidRPr="004C2406" w:rsidRDefault="00010BAC" w:rsidP="00010BAC">
      <w:pPr>
        <w:overflowPunct/>
        <w:autoSpaceDE/>
        <w:adjustRightInd/>
        <w:jc w:val="both"/>
        <w:textAlignment w:val="auto"/>
        <w:rPr>
          <w:b/>
          <w:bCs/>
          <w:sz w:val="22"/>
          <w:szCs w:val="22"/>
          <w:lang w:eastAsia="en-US"/>
        </w:rPr>
      </w:pPr>
    </w:p>
    <w:p w14:paraId="5C4BEA95" w14:textId="77777777" w:rsidR="00010BAC" w:rsidRPr="004C2406" w:rsidRDefault="00010BAC" w:rsidP="00010BAC">
      <w:pPr>
        <w:overflowPunct/>
        <w:autoSpaceDE/>
        <w:adjustRightInd/>
        <w:jc w:val="both"/>
        <w:textAlignment w:val="auto"/>
        <w:rPr>
          <w:b/>
          <w:sz w:val="22"/>
          <w:szCs w:val="22"/>
          <w:lang w:eastAsia="en-US"/>
        </w:rPr>
      </w:pPr>
      <w:r w:rsidRPr="004C2406">
        <w:rPr>
          <w:b/>
          <w:sz w:val="22"/>
          <w:szCs w:val="22"/>
          <w:lang w:eastAsia="en-US"/>
        </w:rPr>
        <w:t xml:space="preserve">Zaměstnanecká pojišťovna Škoda </w:t>
      </w:r>
    </w:p>
    <w:p w14:paraId="67733283" w14:textId="77777777" w:rsidR="00010BAC" w:rsidRPr="004C2406" w:rsidRDefault="00010BAC" w:rsidP="00010BAC">
      <w:pPr>
        <w:overflowPunct/>
        <w:autoSpaceDE/>
        <w:adjustRightInd/>
        <w:jc w:val="both"/>
        <w:textAlignment w:val="auto"/>
        <w:rPr>
          <w:sz w:val="22"/>
          <w:szCs w:val="22"/>
          <w:lang w:eastAsia="en-US"/>
        </w:rPr>
      </w:pPr>
      <w:r w:rsidRPr="004C2406">
        <w:rPr>
          <w:sz w:val="22"/>
          <w:szCs w:val="22"/>
          <w:lang w:eastAsia="en-US"/>
        </w:rPr>
        <w:t xml:space="preserve">se sídlem: </w:t>
      </w:r>
      <w:r w:rsidRPr="004C2406">
        <w:rPr>
          <w:sz w:val="22"/>
          <w:szCs w:val="22"/>
          <w:lang w:eastAsia="en-US"/>
        </w:rPr>
        <w:tab/>
      </w:r>
      <w:r w:rsidRPr="004C2406">
        <w:rPr>
          <w:sz w:val="22"/>
          <w:szCs w:val="22"/>
          <w:lang w:eastAsia="en-US"/>
        </w:rPr>
        <w:tab/>
      </w:r>
      <w:r w:rsidRPr="004C2406">
        <w:rPr>
          <w:sz w:val="22"/>
          <w:szCs w:val="22"/>
          <w:lang w:eastAsia="en-US"/>
        </w:rPr>
        <w:tab/>
        <w:t xml:space="preserve">Husova 302, 293 01 Mladá Boleslav 4 </w:t>
      </w:r>
    </w:p>
    <w:p w14:paraId="4965CA5E" w14:textId="77777777" w:rsidR="00010BAC" w:rsidRPr="004C2406" w:rsidRDefault="00010BAC" w:rsidP="00010BAC">
      <w:pPr>
        <w:overflowPunct/>
        <w:autoSpaceDE/>
        <w:adjustRightInd/>
        <w:jc w:val="both"/>
        <w:textAlignment w:val="auto"/>
        <w:rPr>
          <w:sz w:val="22"/>
          <w:szCs w:val="22"/>
          <w:lang w:eastAsia="en-US"/>
        </w:rPr>
      </w:pPr>
      <w:r w:rsidRPr="004C2406">
        <w:rPr>
          <w:sz w:val="22"/>
          <w:szCs w:val="22"/>
          <w:lang w:eastAsia="en-US"/>
        </w:rPr>
        <w:t>zastoupena:</w:t>
      </w:r>
      <w:r w:rsidRPr="004C2406">
        <w:rPr>
          <w:sz w:val="22"/>
          <w:szCs w:val="22"/>
          <w:lang w:eastAsia="en-US"/>
        </w:rPr>
        <w:tab/>
      </w:r>
      <w:r w:rsidRPr="004C2406">
        <w:rPr>
          <w:sz w:val="22"/>
          <w:szCs w:val="22"/>
          <w:lang w:eastAsia="en-US"/>
        </w:rPr>
        <w:tab/>
      </w:r>
      <w:r w:rsidRPr="004C2406">
        <w:rPr>
          <w:sz w:val="22"/>
          <w:szCs w:val="22"/>
          <w:lang w:eastAsia="en-US"/>
        </w:rPr>
        <w:tab/>
        <w:t>Ing. Darinou Ulmanovou, MBA, ředitelkou ZPŠ</w:t>
      </w:r>
    </w:p>
    <w:p w14:paraId="61115EE0" w14:textId="77777777" w:rsidR="00010BAC" w:rsidRPr="004C2406" w:rsidRDefault="00010BAC" w:rsidP="00010BAC">
      <w:pPr>
        <w:overflowPunct/>
        <w:autoSpaceDE/>
        <w:adjustRightInd/>
        <w:jc w:val="both"/>
        <w:textAlignment w:val="auto"/>
        <w:rPr>
          <w:b/>
          <w:sz w:val="22"/>
          <w:szCs w:val="22"/>
          <w:lang w:eastAsia="en-US"/>
        </w:rPr>
      </w:pPr>
      <w:r w:rsidRPr="004C2406">
        <w:rPr>
          <w:sz w:val="22"/>
          <w:szCs w:val="22"/>
          <w:lang w:eastAsia="en-US"/>
        </w:rPr>
        <w:t xml:space="preserve">IČO: </w:t>
      </w:r>
      <w:r w:rsidRPr="004C2406">
        <w:rPr>
          <w:sz w:val="22"/>
          <w:szCs w:val="22"/>
          <w:lang w:eastAsia="en-US"/>
        </w:rPr>
        <w:tab/>
      </w:r>
      <w:r w:rsidRPr="004C2406">
        <w:rPr>
          <w:sz w:val="22"/>
          <w:szCs w:val="22"/>
          <w:lang w:eastAsia="en-US"/>
        </w:rPr>
        <w:tab/>
      </w:r>
      <w:r w:rsidRPr="004C2406">
        <w:rPr>
          <w:sz w:val="22"/>
          <w:szCs w:val="22"/>
          <w:lang w:eastAsia="en-US"/>
        </w:rPr>
        <w:tab/>
      </w:r>
      <w:r w:rsidRPr="004C2406">
        <w:rPr>
          <w:sz w:val="22"/>
          <w:szCs w:val="22"/>
          <w:lang w:eastAsia="en-US"/>
        </w:rPr>
        <w:tab/>
        <w:t>46354182</w:t>
      </w:r>
    </w:p>
    <w:p w14:paraId="72719256" w14:textId="77777777" w:rsidR="00010BAC" w:rsidRPr="004C2406" w:rsidRDefault="00010BAC" w:rsidP="00010BAC">
      <w:pPr>
        <w:overflowPunct/>
        <w:autoSpaceDE/>
        <w:adjustRightInd/>
        <w:jc w:val="both"/>
        <w:textAlignment w:val="auto"/>
        <w:rPr>
          <w:b/>
          <w:sz w:val="22"/>
          <w:szCs w:val="22"/>
          <w:lang w:eastAsia="en-US"/>
        </w:rPr>
      </w:pPr>
    </w:p>
    <w:p w14:paraId="0A07DAB7" w14:textId="77777777" w:rsidR="00010BAC" w:rsidRPr="004C2406" w:rsidRDefault="00010BAC" w:rsidP="00010BAC">
      <w:pPr>
        <w:overflowPunct/>
        <w:autoSpaceDE/>
        <w:adjustRightInd/>
        <w:jc w:val="both"/>
        <w:textAlignment w:val="auto"/>
        <w:rPr>
          <w:b/>
          <w:sz w:val="22"/>
          <w:szCs w:val="22"/>
          <w:lang w:eastAsia="en-US"/>
        </w:rPr>
      </w:pPr>
      <w:r w:rsidRPr="004C2406">
        <w:rPr>
          <w:b/>
          <w:sz w:val="22"/>
          <w:szCs w:val="22"/>
          <w:lang w:eastAsia="en-US"/>
        </w:rPr>
        <w:t xml:space="preserve">Zdravotní pojišťovna ministerstva vnitra České republiky </w:t>
      </w:r>
    </w:p>
    <w:p w14:paraId="6A5E607D" w14:textId="77777777" w:rsidR="00010BAC" w:rsidRPr="004C2406" w:rsidRDefault="00010BAC" w:rsidP="00010BAC">
      <w:pPr>
        <w:overflowPunct/>
        <w:autoSpaceDE/>
        <w:adjustRightInd/>
        <w:jc w:val="both"/>
        <w:textAlignment w:val="auto"/>
        <w:rPr>
          <w:sz w:val="22"/>
          <w:szCs w:val="22"/>
          <w:lang w:eastAsia="en-US"/>
        </w:rPr>
      </w:pPr>
      <w:r w:rsidRPr="004C2406">
        <w:rPr>
          <w:sz w:val="22"/>
          <w:szCs w:val="22"/>
          <w:lang w:eastAsia="en-US"/>
        </w:rPr>
        <w:t xml:space="preserve">se sídlem: </w:t>
      </w:r>
      <w:r w:rsidRPr="004C2406">
        <w:rPr>
          <w:sz w:val="22"/>
          <w:szCs w:val="22"/>
          <w:lang w:eastAsia="en-US"/>
        </w:rPr>
        <w:tab/>
      </w:r>
      <w:r w:rsidRPr="004C2406">
        <w:rPr>
          <w:sz w:val="22"/>
          <w:szCs w:val="22"/>
          <w:lang w:eastAsia="en-US"/>
        </w:rPr>
        <w:tab/>
      </w:r>
      <w:r w:rsidRPr="004C2406">
        <w:rPr>
          <w:sz w:val="22"/>
          <w:szCs w:val="22"/>
          <w:lang w:eastAsia="en-US"/>
        </w:rPr>
        <w:tab/>
      </w:r>
      <w:r w:rsidR="007F3B99" w:rsidRPr="004C2406">
        <w:rPr>
          <w:sz w:val="22"/>
          <w:szCs w:val="22"/>
          <w:lang w:eastAsia="en-US"/>
        </w:rPr>
        <w:t>Vinohradská 2577/178, 130 00 Praha 3</w:t>
      </w:r>
    </w:p>
    <w:p w14:paraId="41A89C96" w14:textId="77777777" w:rsidR="00010BAC" w:rsidRPr="004C2406" w:rsidRDefault="00010BAC" w:rsidP="00010BAC">
      <w:pPr>
        <w:overflowPunct/>
        <w:autoSpaceDE/>
        <w:adjustRightInd/>
        <w:jc w:val="both"/>
        <w:textAlignment w:val="auto"/>
        <w:rPr>
          <w:sz w:val="22"/>
          <w:szCs w:val="22"/>
          <w:lang w:eastAsia="en-US"/>
        </w:rPr>
      </w:pPr>
      <w:r w:rsidRPr="004C2406">
        <w:rPr>
          <w:sz w:val="22"/>
          <w:szCs w:val="22"/>
          <w:lang w:eastAsia="en-US"/>
        </w:rPr>
        <w:t>zastoupena:</w:t>
      </w:r>
      <w:r w:rsidRPr="004C2406">
        <w:rPr>
          <w:sz w:val="22"/>
          <w:szCs w:val="22"/>
          <w:lang w:eastAsia="en-US"/>
        </w:rPr>
        <w:tab/>
      </w:r>
      <w:r w:rsidRPr="004C2406">
        <w:rPr>
          <w:sz w:val="22"/>
          <w:szCs w:val="22"/>
          <w:lang w:eastAsia="en-US"/>
        </w:rPr>
        <w:tab/>
      </w:r>
      <w:r w:rsidRPr="004C2406">
        <w:rPr>
          <w:sz w:val="22"/>
          <w:szCs w:val="22"/>
          <w:lang w:eastAsia="en-US"/>
        </w:rPr>
        <w:tab/>
      </w:r>
      <w:r w:rsidR="00300AC3" w:rsidRPr="004C2406">
        <w:rPr>
          <w:sz w:val="22"/>
          <w:szCs w:val="22"/>
          <w:lang w:eastAsia="en-US"/>
        </w:rPr>
        <w:t>MUDr. Davidem Kostkou, MBA</w:t>
      </w:r>
      <w:r w:rsidRPr="004C2406">
        <w:rPr>
          <w:sz w:val="22"/>
          <w:szCs w:val="22"/>
          <w:lang w:eastAsia="en-US"/>
        </w:rPr>
        <w:t>, generálním ředitelem</w:t>
      </w:r>
    </w:p>
    <w:p w14:paraId="7C8C0606" w14:textId="77777777" w:rsidR="00010BAC" w:rsidRPr="004C2406" w:rsidRDefault="00010BAC" w:rsidP="00010BAC">
      <w:pPr>
        <w:overflowPunct/>
        <w:autoSpaceDE/>
        <w:adjustRightInd/>
        <w:jc w:val="both"/>
        <w:textAlignment w:val="auto"/>
        <w:rPr>
          <w:b/>
          <w:sz w:val="22"/>
          <w:szCs w:val="22"/>
          <w:lang w:eastAsia="en-US"/>
        </w:rPr>
      </w:pPr>
      <w:r w:rsidRPr="004C2406">
        <w:rPr>
          <w:sz w:val="22"/>
          <w:szCs w:val="22"/>
          <w:lang w:eastAsia="en-US"/>
        </w:rPr>
        <w:t xml:space="preserve">IČO: </w:t>
      </w:r>
      <w:r w:rsidRPr="004C2406">
        <w:rPr>
          <w:sz w:val="22"/>
          <w:szCs w:val="22"/>
          <w:lang w:eastAsia="en-US"/>
        </w:rPr>
        <w:tab/>
      </w:r>
      <w:r w:rsidRPr="004C2406">
        <w:rPr>
          <w:sz w:val="22"/>
          <w:szCs w:val="22"/>
          <w:lang w:eastAsia="en-US"/>
        </w:rPr>
        <w:tab/>
      </w:r>
      <w:r w:rsidRPr="004C2406">
        <w:rPr>
          <w:sz w:val="22"/>
          <w:szCs w:val="22"/>
          <w:lang w:eastAsia="en-US"/>
        </w:rPr>
        <w:tab/>
      </w:r>
      <w:r w:rsidRPr="004C2406">
        <w:rPr>
          <w:sz w:val="22"/>
          <w:szCs w:val="22"/>
          <w:lang w:eastAsia="en-US"/>
        </w:rPr>
        <w:tab/>
        <w:t>47114304</w:t>
      </w:r>
    </w:p>
    <w:p w14:paraId="22D004B9" w14:textId="77777777" w:rsidR="00010BAC" w:rsidRPr="004C2406" w:rsidRDefault="00010BAC" w:rsidP="00010BAC">
      <w:pPr>
        <w:overflowPunct/>
        <w:autoSpaceDE/>
        <w:adjustRightInd/>
        <w:jc w:val="both"/>
        <w:textAlignment w:val="auto"/>
        <w:rPr>
          <w:b/>
          <w:sz w:val="22"/>
          <w:szCs w:val="22"/>
          <w:lang w:eastAsia="en-US"/>
        </w:rPr>
      </w:pPr>
    </w:p>
    <w:p w14:paraId="21520074" w14:textId="77777777" w:rsidR="00010BAC" w:rsidRPr="004C2406" w:rsidRDefault="00010BAC" w:rsidP="00010BAC">
      <w:pPr>
        <w:overflowPunct/>
        <w:autoSpaceDE/>
        <w:adjustRightInd/>
        <w:jc w:val="both"/>
        <w:textAlignment w:val="auto"/>
        <w:rPr>
          <w:b/>
          <w:sz w:val="22"/>
          <w:szCs w:val="22"/>
          <w:lang w:eastAsia="en-US"/>
        </w:rPr>
      </w:pPr>
      <w:r w:rsidRPr="004C2406">
        <w:rPr>
          <w:b/>
          <w:sz w:val="22"/>
          <w:szCs w:val="22"/>
          <w:lang w:eastAsia="en-US"/>
        </w:rPr>
        <w:t>R</w:t>
      </w:r>
      <w:r w:rsidR="008575AE" w:rsidRPr="004C2406">
        <w:rPr>
          <w:b/>
          <w:sz w:val="22"/>
          <w:szCs w:val="22"/>
          <w:lang w:eastAsia="en-US"/>
        </w:rPr>
        <w:t>BP</w:t>
      </w:r>
      <w:r w:rsidRPr="004C2406">
        <w:rPr>
          <w:b/>
          <w:sz w:val="22"/>
          <w:szCs w:val="22"/>
          <w:lang w:eastAsia="en-US"/>
        </w:rPr>
        <w:t>, zdravotní pojišťovna</w:t>
      </w:r>
    </w:p>
    <w:p w14:paraId="61E83469" w14:textId="77777777" w:rsidR="00505CAC" w:rsidRPr="004C2406" w:rsidRDefault="00010BAC" w:rsidP="00505CAC">
      <w:pPr>
        <w:overflowPunct/>
        <w:autoSpaceDE/>
        <w:adjustRightInd/>
        <w:jc w:val="both"/>
        <w:rPr>
          <w:sz w:val="22"/>
          <w:szCs w:val="22"/>
          <w:lang w:eastAsia="en-US"/>
        </w:rPr>
      </w:pPr>
      <w:r w:rsidRPr="004C2406">
        <w:rPr>
          <w:sz w:val="22"/>
          <w:szCs w:val="22"/>
          <w:lang w:eastAsia="en-US"/>
        </w:rPr>
        <w:t xml:space="preserve">se sídlem: </w:t>
      </w:r>
      <w:r w:rsidRPr="004C2406">
        <w:rPr>
          <w:sz w:val="22"/>
          <w:szCs w:val="22"/>
          <w:lang w:eastAsia="en-US"/>
        </w:rPr>
        <w:tab/>
      </w:r>
      <w:r w:rsidRPr="004C2406">
        <w:rPr>
          <w:sz w:val="22"/>
          <w:szCs w:val="22"/>
          <w:lang w:eastAsia="en-US"/>
        </w:rPr>
        <w:tab/>
      </w:r>
      <w:r w:rsidRPr="004C2406">
        <w:rPr>
          <w:sz w:val="22"/>
          <w:szCs w:val="22"/>
          <w:lang w:eastAsia="en-US"/>
        </w:rPr>
        <w:tab/>
      </w:r>
      <w:r w:rsidR="00505CAC" w:rsidRPr="004C2406">
        <w:rPr>
          <w:bCs/>
          <w:sz w:val="22"/>
          <w:szCs w:val="22"/>
          <w:lang w:eastAsia="en-US"/>
        </w:rPr>
        <w:t>Michálkovická 108, Slezská Ostrava, 710 00 Ostrava</w:t>
      </w:r>
    </w:p>
    <w:p w14:paraId="242F8AEB" w14:textId="77777777" w:rsidR="00010BAC" w:rsidRPr="004C2406" w:rsidRDefault="00010BAC" w:rsidP="00010BAC">
      <w:pPr>
        <w:overflowPunct/>
        <w:autoSpaceDE/>
        <w:adjustRightInd/>
        <w:jc w:val="both"/>
        <w:textAlignment w:val="auto"/>
        <w:rPr>
          <w:bCs/>
          <w:sz w:val="22"/>
          <w:szCs w:val="22"/>
          <w:lang w:eastAsia="en-US"/>
        </w:rPr>
      </w:pPr>
      <w:r w:rsidRPr="004C2406">
        <w:rPr>
          <w:sz w:val="22"/>
          <w:szCs w:val="22"/>
          <w:lang w:eastAsia="en-US"/>
        </w:rPr>
        <w:t>zastoupena:</w:t>
      </w:r>
      <w:r w:rsidRPr="004C2406">
        <w:rPr>
          <w:sz w:val="22"/>
          <w:szCs w:val="22"/>
          <w:lang w:eastAsia="en-US"/>
        </w:rPr>
        <w:tab/>
      </w:r>
      <w:r w:rsidRPr="004C2406">
        <w:rPr>
          <w:sz w:val="22"/>
          <w:szCs w:val="22"/>
          <w:lang w:eastAsia="en-US"/>
        </w:rPr>
        <w:tab/>
      </w:r>
      <w:r w:rsidRPr="004C2406">
        <w:rPr>
          <w:sz w:val="22"/>
          <w:szCs w:val="22"/>
          <w:lang w:eastAsia="en-US"/>
        </w:rPr>
        <w:tab/>
      </w:r>
      <w:r w:rsidR="004565BD" w:rsidRPr="004C2406">
        <w:rPr>
          <w:bCs/>
          <w:sz w:val="22"/>
          <w:szCs w:val="22"/>
          <w:lang w:eastAsia="en-US"/>
        </w:rPr>
        <w:t>Ing. Antonínem Klimšou, MBA, ředitelem</w:t>
      </w:r>
    </w:p>
    <w:p w14:paraId="4EF12CFE" w14:textId="77777777" w:rsidR="00010BAC" w:rsidRPr="004C2406" w:rsidRDefault="00010BAC" w:rsidP="00010BAC">
      <w:pPr>
        <w:tabs>
          <w:tab w:val="left" w:pos="0"/>
        </w:tabs>
        <w:overflowPunct/>
        <w:autoSpaceDE/>
        <w:adjustRightInd/>
        <w:jc w:val="both"/>
        <w:textAlignment w:val="auto"/>
        <w:rPr>
          <w:sz w:val="22"/>
          <w:szCs w:val="22"/>
          <w:lang w:eastAsia="en-US"/>
        </w:rPr>
      </w:pPr>
      <w:r w:rsidRPr="004C2406">
        <w:rPr>
          <w:bCs/>
          <w:sz w:val="22"/>
          <w:szCs w:val="22"/>
          <w:lang w:eastAsia="en-US"/>
        </w:rPr>
        <w:t xml:space="preserve">IČO: </w:t>
      </w:r>
      <w:r w:rsidRPr="004C2406">
        <w:rPr>
          <w:bCs/>
          <w:sz w:val="22"/>
          <w:szCs w:val="22"/>
          <w:lang w:eastAsia="en-US"/>
        </w:rPr>
        <w:tab/>
      </w:r>
      <w:r w:rsidRPr="004C2406">
        <w:rPr>
          <w:bCs/>
          <w:sz w:val="22"/>
          <w:szCs w:val="22"/>
          <w:lang w:eastAsia="en-US"/>
        </w:rPr>
        <w:tab/>
      </w:r>
      <w:r w:rsidRPr="004C2406">
        <w:rPr>
          <w:bCs/>
          <w:sz w:val="22"/>
          <w:szCs w:val="22"/>
          <w:lang w:eastAsia="en-US"/>
        </w:rPr>
        <w:tab/>
      </w:r>
      <w:r w:rsidRPr="004C2406">
        <w:rPr>
          <w:bCs/>
          <w:sz w:val="22"/>
          <w:szCs w:val="22"/>
          <w:lang w:eastAsia="en-US"/>
        </w:rPr>
        <w:tab/>
      </w:r>
      <w:r w:rsidRPr="004C2406">
        <w:rPr>
          <w:sz w:val="22"/>
          <w:szCs w:val="22"/>
          <w:lang w:eastAsia="en-US"/>
        </w:rPr>
        <w:t>47673036</w:t>
      </w:r>
    </w:p>
    <w:p w14:paraId="1557DB07" w14:textId="77777777" w:rsidR="00346AA4" w:rsidRPr="004C2406" w:rsidRDefault="00346AA4" w:rsidP="00010BAC">
      <w:pPr>
        <w:overflowPunct/>
        <w:autoSpaceDE/>
        <w:adjustRightInd/>
        <w:jc w:val="both"/>
        <w:textAlignment w:val="auto"/>
        <w:rPr>
          <w:b/>
          <w:sz w:val="22"/>
          <w:szCs w:val="22"/>
          <w:lang w:eastAsia="en-US"/>
        </w:rPr>
      </w:pPr>
    </w:p>
    <w:p w14:paraId="667A4B58" w14:textId="77777777" w:rsidR="00346AA4" w:rsidRPr="004C2406" w:rsidRDefault="00346AA4" w:rsidP="00346AA4">
      <w:pPr>
        <w:spacing w:before="120" w:line="312" w:lineRule="auto"/>
        <w:rPr>
          <w:sz w:val="22"/>
          <w:szCs w:val="22"/>
        </w:rPr>
      </w:pPr>
      <w:r w:rsidRPr="004C2406">
        <w:rPr>
          <w:sz w:val="22"/>
          <w:szCs w:val="22"/>
        </w:rPr>
        <w:t>(společně dále také jen „</w:t>
      </w:r>
      <w:r w:rsidRPr="004C2406">
        <w:rPr>
          <w:b/>
          <w:i/>
          <w:sz w:val="22"/>
          <w:szCs w:val="22"/>
        </w:rPr>
        <w:t>Pojišťovny</w:t>
      </w:r>
      <w:r w:rsidRPr="004C2406">
        <w:rPr>
          <w:sz w:val="22"/>
          <w:szCs w:val="22"/>
        </w:rPr>
        <w:t>“ nebo každá samostatně také jen „</w:t>
      </w:r>
      <w:r w:rsidRPr="004C2406">
        <w:rPr>
          <w:b/>
          <w:i/>
          <w:sz w:val="22"/>
          <w:szCs w:val="22"/>
        </w:rPr>
        <w:t>Pojišťovna</w:t>
      </w:r>
      <w:r w:rsidRPr="004C2406">
        <w:rPr>
          <w:sz w:val="22"/>
          <w:szCs w:val="22"/>
        </w:rPr>
        <w:t xml:space="preserve">“) </w:t>
      </w:r>
    </w:p>
    <w:p w14:paraId="7CA96AD2" w14:textId="77777777" w:rsidR="00010BAC" w:rsidRPr="004C2406" w:rsidRDefault="00010BAC" w:rsidP="00010BAC">
      <w:pPr>
        <w:textAlignment w:val="auto"/>
        <w:rPr>
          <w:sz w:val="22"/>
          <w:szCs w:val="22"/>
        </w:rPr>
      </w:pPr>
    </w:p>
    <w:p w14:paraId="0A740429" w14:textId="77777777" w:rsidR="00010BAC" w:rsidRPr="004C2406" w:rsidRDefault="00346AA4" w:rsidP="00010BAC">
      <w:pPr>
        <w:spacing w:after="120"/>
        <w:textAlignment w:val="auto"/>
        <w:rPr>
          <w:sz w:val="22"/>
          <w:szCs w:val="22"/>
        </w:rPr>
      </w:pPr>
      <w:r w:rsidRPr="004C2406">
        <w:rPr>
          <w:sz w:val="22"/>
          <w:szCs w:val="22"/>
        </w:rPr>
        <w:t xml:space="preserve">Pojišťovny </w:t>
      </w:r>
      <w:r w:rsidR="00AE37CE" w:rsidRPr="004C2406">
        <w:rPr>
          <w:sz w:val="22"/>
          <w:szCs w:val="22"/>
        </w:rPr>
        <w:t>společně</w:t>
      </w:r>
      <w:r w:rsidRPr="004C2406">
        <w:rPr>
          <w:sz w:val="22"/>
          <w:szCs w:val="22"/>
        </w:rPr>
        <w:t xml:space="preserve"> na straně jedné</w:t>
      </w:r>
      <w:r w:rsidR="00AE37CE" w:rsidRPr="004C2406">
        <w:rPr>
          <w:sz w:val="22"/>
          <w:szCs w:val="22"/>
        </w:rPr>
        <w:t xml:space="preserve"> </w:t>
      </w:r>
      <w:r w:rsidR="00010BAC" w:rsidRPr="004C2406">
        <w:rPr>
          <w:sz w:val="22"/>
          <w:szCs w:val="22"/>
        </w:rPr>
        <w:t>zastoupeny zmocněncem</w:t>
      </w:r>
    </w:p>
    <w:p w14:paraId="1FD054C4" w14:textId="7C06AB28" w:rsidR="00010BAC" w:rsidRPr="004C2406" w:rsidRDefault="00742D5E" w:rsidP="00010BAC">
      <w:pPr>
        <w:jc w:val="both"/>
        <w:textAlignment w:val="auto"/>
        <w:rPr>
          <w:sz w:val="22"/>
          <w:szCs w:val="22"/>
        </w:rPr>
      </w:pPr>
      <w:r w:rsidRPr="004C2406">
        <w:rPr>
          <w:b/>
          <w:sz w:val="22"/>
          <w:szCs w:val="22"/>
        </w:rPr>
        <w:t>Mgr. Kateřinou Podrazilovou, Ph.D.</w:t>
      </w:r>
      <w:r w:rsidRPr="004C2406">
        <w:rPr>
          <w:sz w:val="22"/>
          <w:szCs w:val="22"/>
        </w:rPr>
        <w:t xml:space="preserve">, předsedkyní Lékové komise Svazu zdravotních pojišťoven ČR, </w:t>
      </w:r>
      <w:proofErr w:type="spellStart"/>
      <w:r w:rsidR="000A4B1F" w:rsidRPr="000A4B1F">
        <w:rPr>
          <w:sz w:val="22"/>
          <w:szCs w:val="22"/>
          <w:highlight w:val="black"/>
        </w:rPr>
        <w:t>xxxxxxxxxxxxxxxxxxxxxxxxxx</w:t>
      </w:r>
      <w:proofErr w:type="spellEnd"/>
    </w:p>
    <w:p w14:paraId="16509BB4" w14:textId="77777777" w:rsidR="001C4399" w:rsidRPr="004C2406" w:rsidRDefault="00AE37CE" w:rsidP="001C4399">
      <w:pPr>
        <w:spacing w:before="120" w:line="312" w:lineRule="auto"/>
        <w:rPr>
          <w:sz w:val="22"/>
          <w:szCs w:val="22"/>
        </w:rPr>
      </w:pPr>
      <w:r w:rsidRPr="004C2406">
        <w:rPr>
          <w:sz w:val="22"/>
          <w:szCs w:val="22"/>
        </w:rPr>
        <w:br/>
      </w:r>
    </w:p>
    <w:p w14:paraId="2D71FA38" w14:textId="77777777" w:rsidR="00AE37CE" w:rsidRPr="004C2406" w:rsidRDefault="00AE37CE" w:rsidP="00AE37CE">
      <w:pPr>
        <w:spacing w:before="120" w:line="312" w:lineRule="auto"/>
        <w:textAlignment w:val="auto"/>
        <w:rPr>
          <w:sz w:val="22"/>
          <w:szCs w:val="22"/>
        </w:rPr>
      </w:pPr>
    </w:p>
    <w:p w14:paraId="0899082B" w14:textId="77777777" w:rsidR="00AE37CE" w:rsidRPr="004C2406" w:rsidRDefault="00AE37CE" w:rsidP="00010BAC">
      <w:pPr>
        <w:jc w:val="both"/>
        <w:textAlignment w:val="auto"/>
        <w:rPr>
          <w:sz w:val="22"/>
          <w:szCs w:val="22"/>
        </w:rPr>
      </w:pPr>
    </w:p>
    <w:p w14:paraId="71DB1A95" w14:textId="77777777" w:rsidR="00010BAC" w:rsidRPr="004C2406" w:rsidRDefault="00302031" w:rsidP="00010BAC">
      <w:pPr>
        <w:tabs>
          <w:tab w:val="left" w:pos="3857"/>
          <w:tab w:val="center" w:pos="4536"/>
        </w:tabs>
        <w:spacing w:before="240" w:after="120"/>
        <w:jc w:val="center"/>
        <w:textAlignment w:val="auto"/>
        <w:rPr>
          <w:b/>
          <w:sz w:val="22"/>
          <w:szCs w:val="22"/>
        </w:rPr>
      </w:pPr>
      <w:r w:rsidRPr="004C2406">
        <w:rPr>
          <w:b/>
          <w:sz w:val="22"/>
          <w:szCs w:val="22"/>
        </w:rPr>
        <w:t>a</w:t>
      </w:r>
    </w:p>
    <w:p w14:paraId="7D97B279" w14:textId="77777777" w:rsidR="00010BAC" w:rsidRPr="004C2406" w:rsidRDefault="00010BAC" w:rsidP="00010BAC">
      <w:pPr>
        <w:tabs>
          <w:tab w:val="left" w:pos="3857"/>
          <w:tab w:val="center" w:pos="4536"/>
        </w:tabs>
        <w:spacing w:before="240" w:after="120"/>
        <w:jc w:val="center"/>
        <w:textAlignment w:val="auto"/>
        <w:rPr>
          <w:b/>
          <w:sz w:val="22"/>
          <w:szCs w:val="22"/>
        </w:rPr>
      </w:pPr>
    </w:p>
    <w:p w14:paraId="3FA6BEF9" w14:textId="12720DC1" w:rsidR="00AE37CE" w:rsidRPr="004C2406" w:rsidRDefault="00AE37CE" w:rsidP="00AE37CE">
      <w:pPr>
        <w:spacing w:before="120" w:line="312" w:lineRule="auto"/>
        <w:rPr>
          <w:b/>
          <w:sz w:val="22"/>
          <w:szCs w:val="22"/>
        </w:rPr>
      </w:pPr>
      <w:r w:rsidRPr="004C2406">
        <w:rPr>
          <w:b/>
          <w:sz w:val="22"/>
          <w:szCs w:val="22"/>
        </w:rPr>
        <w:t>Držitel rozhodnutí o registraci:</w:t>
      </w:r>
      <w:r w:rsidR="00A85618">
        <w:rPr>
          <w:b/>
          <w:sz w:val="22"/>
          <w:szCs w:val="22"/>
        </w:rPr>
        <w:t xml:space="preserve"> </w:t>
      </w:r>
      <w:proofErr w:type="spellStart"/>
      <w:r w:rsidR="00370B57">
        <w:rPr>
          <w:b/>
          <w:sz w:val="22"/>
          <w:szCs w:val="22"/>
        </w:rPr>
        <w:t>Boehringer</w:t>
      </w:r>
      <w:proofErr w:type="spellEnd"/>
      <w:r w:rsidR="00370B57">
        <w:rPr>
          <w:b/>
          <w:sz w:val="22"/>
          <w:szCs w:val="22"/>
        </w:rPr>
        <w:t xml:space="preserve"> </w:t>
      </w:r>
      <w:proofErr w:type="spellStart"/>
      <w:r w:rsidR="00370B57">
        <w:rPr>
          <w:b/>
          <w:sz w:val="22"/>
          <w:szCs w:val="22"/>
        </w:rPr>
        <w:t>Ingelheim</w:t>
      </w:r>
      <w:proofErr w:type="spellEnd"/>
      <w:r w:rsidR="00370B57">
        <w:rPr>
          <w:b/>
          <w:sz w:val="22"/>
          <w:szCs w:val="22"/>
        </w:rPr>
        <w:t xml:space="preserve"> </w:t>
      </w:r>
      <w:r w:rsidR="00A6178B">
        <w:rPr>
          <w:b/>
          <w:sz w:val="22"/>
          <w:szCs w:val="22"/>
        </w:rPr>
        <w:t xml:space="preserve">International </w:t>
      </w:r>
      <w:proofErr w:type="spellStart"/>
      <w:r w:rsidR="00A6178B">
        <w:rPr>
          <w:b/>
          <w:sz w:val="22"/>
          <w:szCs w:val="22"/>
        </w:rPr>
        <w:t>GmbH</w:t>
      </w:r>
      <w:proofErr w:type="spellEnd"/>
    </w:p>
    <w:p w14:paraId="7AF92966" w14:textId="74F29075" w:rsidR="00AE37CE" w:rsidRPr="004C2406" w:rsidRDefault="00AE37CE" w:rsidP="00AE37CE">
      <w:pPr>
        <w:spacing w:before="120" w:line="312" w:lineRule="auto"/>
        <w:rPr>
          <w:sz w:val="22"/>
          <w:szCs w:val="22"/>
        </w:rPr>
      </w:pPr>
      <w:r w:rsidRPr="004C2406">
        <w:rPr>
          <w:sz w:val="22"/>
          <w:szCs w:val="22"/>
        </w:rPr>
        <w:t xml:space="preserve">se sídlem: </w:t>
      </w:r>
      <w:proofErr w:type="spellStart"/>
      <w:r w:rsidR="00A6178B">
        <w:rPr>
          <w:sz w:val="22"/>
          <w:szCs w:val="22"/>
        </w:rPr>
        <w:t>Binger</w:t>
      </w:r>
      <w:proofErr w:type="spellEnd"/>
      <w:r w:rsidR="00A6178B">
        <w:rPr>
          <w:sz w:val="22"/>
          <w:szCs w:val="22"/>
        </w:rPr>
        <w:t xml:space="preserve"> </w:t>
      </w:r>
      <w:proofErr w:type="spellStart"/>
      <w:r w:rsidR="00A6178B">
        <w:rPr>
          <w:sz w:val="22"/>
          <w:szCs w:val="22"/>
        </w:rPr>
        <w:t>Strasse</w:t>
      </w:r>
      <w:proofErr w:type="spellEnd"/>
      <w:r w:rsidR="00A6178B">
        <w:rPr>
          <w:sz w:val="22"/>
          <w:szCs w:val="22"/>
        </w:rPr>
        <w:t xml:space="preserve"> 173, 55216 </w:t>
      </w:r>
      <w:proofErr w:type="spellStart"/>
      <w:r w:rsidR="00A6178B">
        <w:rPr>
          <w:sz w:val="22"/>
          <w:szCs w:val="22"/>
        </w:rPr>
        <w:t>Ingelheim</w:t>
      </w:r>
      <w:proofErr w:type="spellEnd"/>
      <w:r w:rsidR="00A6178B">
        <w:rPr>
          <w:sz w:val="22"/>
          <w:szCs w:val="22"/>
        </w:rPr>
        <w:t xml:space="preserve"> </w:t>
      </w:r>
      <w:proofErr w:type="spellStart"/>
      <w:r w:rsidR="00A6178B">
        <w:rPr>
          <w:sz w:val="22"/>
          <w:szCs w:val="22"/>
        </w:rPr>
        <w:t>am</w:t>
      </w:r>
      <w:proofErr w:type="spellEnd"/>
      <w:r w:rsidR="00A6178B">
        <w:rPr>
          <w:sz w:val="22"/>
          <w:szCs w:val="22"/>
        </w:rPr>
        <w:t xml:space="preserve"> </w:t>
      </w:r>
      <w:proofErr w:type="spellStart"/>
      <w:r w:rsidR="00A6178B">
        <w:rPr>
          <w:sz w:val="22"/>
          <w:szCs w:val="22"/>
        </w:rPr>
        <w:t>Rhein</w:t>
      </w:r>
      <w:proofErr w:type="spellEnd"/>
      <w:r w:rsidR="00A6178B">
        <w:rPr>
          <w:sz w:val="22"/>
          <w:szCs w:val="22"/>
        </w:rPr>
        <w:t>, Německo</w:t>
      </w:r>
    </w:p>
    <w:p w14:paraId="260BC36A" w14:textId="77777777" w:rsidR="00795532" w:rsidRDefault="00AE37CE" w:rsidP="000171D6">
      <w:pPr>
        <w:rPr>
          <w:sz w:val="22"/>
          <w:szCs w:val="22"/>
        </w:rPr>
      </w:pPr>
      <w:r w:rsidRPr="004C2406">
        <w:rPr>
          <w:sz w:val="22"/>
          <w:szCs w:val="22"/>
        </w:rPr>
        <w:t>zapsán v obchodním rejstříku vedeném u</w:t>
      </w:r>
      <w:r w:rsidR="00A6178B">
        <w:rPr>
          <w:sz w:val="22"/>
          <w:szCs w:val="22"/>
        </w:rPr>
        <w:t xml:space="preserve"> místního soudu v </w:t>
      </w:r>
      <w:proofErr w:type="spellStart"/>
      <w:r w:rsidR="00A6178B">
        <w:rPr>
          <w:sz w:val="22"/>
          <w:szCs w:val="22"/>
        </w:rPr>
        <w:t>Mainzu</w:t>
      </w:r>
      <w:proofErr w:type="spellEnd"/>
      <w:r w:rsidR="00A6178B">
        <w:rPr>
          <w:sz w:val="22"/>
          <w:szCs w:val="22"/>
        </w:rPr>
        <w:t xml:space="preserve"> </w:t>
      </w:r>
      <w:r w:rsidR="000171D6">
        <w:rPr>
          <w:sz w:val="22"/>
          <w:szCs w:val="22"/>
        </w:rPr>
        <w:t xml:space="preserve">HR B 21063 </w:t>
      </w:r>
    </w:p>
    <w:p w14:paraId="2F9317E3" w14:textId="3B6B7F9F" w:rsidR="000171D6" w:rsidRPr="004C2406" w:rsidRDefault="000171D6" w:rsidP="000171D6">
      <w:pPr>
        <w:rPr>
          <w:sz w:val="22"/>
          <w:szCs w:val="22"/>
        </w:rPr>
      </w:pPr>
      <w:r>
        <w:rPr>
          <w:sz w:val="22"/>
          <w:szCs w:val="22"/>
        </w:rPr>
        <w:t xml:space="preserve">pod </w:t>
      </w:r>
      <w:proofErr w:type="spellStart"/>
      <w:r>
        <w:rPr>
          <w:sz w:val="22"/>
          <w:szCs w:val="22"/>
        </w:rPr>
        <w:t>reg</w:t>
      </w:r>
      <w:proofErr w:type="spellEnd"/>
      <w:r>
        <w:rPr>
          <w:sz w:val="22"/>
          <w:szCs w:val="22"/>
        </w:rPr>
        <w:t>. č. DE 811 138 149</w:t>
      </w:r>
    </w:p>
    <w:p w14:paraId="3F8986C1" w14:textId="77777777" w:rsidR="00AE37CE" w:rsidRPr="004C2406" w:rsidRDefault="00AE37CE" w:rsidP="00AE37CE">
      <w:pPr>
        <w:rPr>
          <w:sz w:val="22"/>
          <w:szCs w:val="22"/>
        </w:rPr>
      </w:pPr>
    </w:p>
    <w:p w14:paraId="1A037A2D" w14:textId="2A1E5702" w:rsidR="00AE37CE" w:rsidRPr="004C2406" w:rsidRDefault="00AE37CE" w:rsidP="00AE37CE">
      <w:pPr>
        <w:spacing w:before="120" w:line="312" w:lineRule="auto"/>
        <w:rPr>
          <w:b/>
          <w:sz w:val="22"/>
          <w:szCs w:val="22"/>
        </w:rPr>
      </w:pPr>
      <w:r w:rsidRPr="004C2406">
        <w:rPr>
          <w:sz w:val="22"/>
          <w:szCs w:val="22"/>
        </w:rPr>
        <w:t xml:space="preserve">zastoupená na základě </w:t>
      </w:r>
      <w:r w:rsidR="00425E07">
        <w:rPr>
          <w:sz w:val="22"/>
          <w:szCs w:val="22"/>
        </w:rPr>
        <w:t>plné moci ze dne 12.12.2018</w:t>
      </w:r>
      <w:r w:rsidRPr="004C2406">
        <w:rPr>
          <w:sz w:val="22"/>
          <w:szCs w:val="22"/>
        </w:rPr>
        <w:t xml:space="preserve"> </w:t>
      </w:r>
      <w:r w:rsidR="00425E07">
        <w:rPr>
          <w:sz w:val="22"/>
          <w:szCs w:val="22"/>
        </w:rPr>
        <w:t>s</w:t>
      </w:r>
      <w:r w:rsidRPr="004C2406">
        <w:rPr>
          <w:sz w:val="22"/>
          <w:szCs w:val="22"/>
        </w:rPr>
        <w:t xml:space="preserve">polečností: </w:t>
      </w:r>
      <w:r w:rsidRPr="004C2406">
        <w:rPr>
          <w:sz w:val="22"/>
          <w:szCs w:val="22"/>
        </w:rPr>
        <w:tab/>
      </w:r>
      <w:r w:rsidRPr="004C2406">
        <w:rPr>
          <w:sz w:val="22"/>
          <w:szCs w:val="22"/>
        </w:rPr>
        <w:br/>
      </w:r>
    </w:p>
    <w:p w14:paraId="7096B2A0" w14:textId="35248A43" w:rsidR="00F72C67" w:rsidRPr="00F72C67" w:rsidRDefault="00425E07" w:rsidP="00F72C67">
      <w:pPr>
        <w:spacing w:before="120" w:line="312" w:lineRule="auto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Boehringer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Ingelheim</w:t>
      </w:r>
      <w:proofErr w:type="spellEnd"/>
      <w:r>
        <w:rPr>
          <w:b/>
          <w:sz w:val="22"/>
          <w:szCs w:val="22"/>
        </w:rPr>
        <w:t>, spol. s.r.o.</w:t>
      </w:r>
      <w:r w:rsidR="00F72C67" w:rsidRPr="00F72C6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="00F72C67" w:rsidRPr="00F72C67">
        <w:rPr>
          <w:sz w:val="22"/>
          <w:szCs w:val="22"/>
        </w:rPr>
        <w:t>Praha 1, Na Poříčí 1079/</w:t>
      </w:r>
      <w:proofErr w:type="gramStart"/>
      <w:r w:rsidR="00F72C67" w:rsidRPr="00F72C67">
        <w:rPr>
          <w:sz w:val="22"/>
          <w:szCs w:val="22"/>
        </w:rPr>
        <w:t>3a</w:t>
      </w:r>
      <w:proofErr w:type="gramEnd"/>
      <w:r w:rsidR="00F72C67" w:rsidRPr="00F72C67">
        <w:rPr>
          <w:sz w:val="22"/>
          <w:szCs w:val="22"/>
        </w:rPr>
        <w:t>, PSČ 110 00</w:t>
      </w:r>
    </w:p>
    <w:p w14:paraId="78B4B894" w14:textId="77777777" w:rsidR="00F72C67" w:rsidRDefault="00AE37CE" w:rsidP="00F72C67">
      <w:pPr>
        <w:overflowPunct/>
        <w:autoSpaceDE/>
        <w:autoSpaceDN/>
        <w:adjustRightInd/>
        <w:spacing w:line="276" w:lineRule="auto"/>
        <w:textAlignment w:val="auto"/>
        <w:rPr>
          <w:sz w:val="22"/>
          <w:szCs w:val="22"/>
        </w:rPr>
      </w:pPr>
      <w:r w:rsidRPr="004C2406">
        <w:rPr>
          <w:sz w:val="22"/>
          <w:szCs w:val="22"/>
        </w:rPr>
        <w:t>IČO:</w:t>
      </w:r>
      <w:r w:rsidR="00425E07">
        <w:rPr>
          <w:sz w:val="22"/>
          <w:szCs w:val="22"/>
        </w:rPr>
        <w:t xml:space="preserve"> 480 25</w:t>
      </w:r>
      <w:r w:rsidR="00F72C67">
        <w:rPr>
          <w:sz w:val="22"/>
          <w:szCs w:val="22"/>
        </w:rPr>
        <w:t> </w:t>
      </w:r>
      <w:r w:rsidR="00425E07">
        <w:rPr>
          <w:sz w:val="22"/>
          <w:szCs w:val="22"/>
        </w:rPr>
        <w:t>976</w:t>
      </w:r>
      <w:r w:rsidRPr="004C2406">
        <w:rPr>
          <w:sz w:val="22"/>
          <w:szCs w:val="22"/>
        </w:rPr>
        <w:t xml:space="preserve"> </w:t>
      </w:r>
    </w:p>
    <w:p w14:paraId="57061060" w14:textId="0446C23C" w:rsidR="00AE37CE" w:rsidRPr="004C2406" w:rsidRDefault="00F72C67" w:rsidP="00F72C67">
      <w:pPr>
        <w:overflowPunct/>
        <w:autoSpaceDE/>
        <w:autoSpaceDN/>
        <w:adjustRightInd/>
        <w:spacing w:line="276" w:lineRule="auto"/>
        <w:textAlignment w:val="auto"/>
        <w:rPr>
          <w:sz w:val="22"/>
          <w:szCs w:val="22"/>
        </w:rPr>
      </w:pPr>
      <w:r w:rsidRPr="00F72C67">
        <w:rPr>
          <w:sz w:val="22"/>
          <w:szCs w:val="22"/>
        </w:rPr>
        <w:t>DIČ: CZ 48025976</w:t>
      </w:r>
      <w:r w:rsidR="00AE37CE" w:rsidRPr="004C2406">
        <w:rPr>
          <w:sz w:val="22"/>
          <w:szCs w:val="22"/>
        </w:rPr>
        <w:tab/>
      </w:r>
      <w:r w:rsidR="00AE37CE" w:rsidRPr="004C2406">
        <w:rPr>
          <w:sz w:val="22"/>
          <w:szCs w:val="22"/>
        </w:rPr>
        <w:tab/>
      </w:r>
    </w:p>
    <w:p w14:paraId="1EAF2033" w14:textId="77777777" w:rsidR="00AE37CE" w:rsidRPr="004C2406" w:rsidRDefault="00AE37CE" w:rsidP="00AE37CE">
      <w:pPr>
        <w:spacing w:before="120" w:line="312" w:lineRule="auto"/>
        <w:rPr>
          <w:sz w:val="22"/>
          <w:szCs w:val="22"/>
        </w:rPr>
      </w:pPr>
      <w:r w:rsidRPr="004C2406">
        <w:rPr>
          <w:sz w:val="22"/>
          <w:szCs w:val="22"/>
        </w:rPr>
        <w:t>bankovní spojení:</w:t>
      </w:r>
      <w:r w:rsidRPr="004C2406">
        <w:rPr>
          <w:sz w:val="22"/>
          <w:szCs w:val="22"/>
        </w:rPr>
        <w:tab/>
      </w:r>
      <w:r w:rsidRPr="004C2406">
        <w:rPr>
          <w:sz w:val="22"/>
          <w:szCs w:val="22"/>
        </w:rPr>
        <w:tab/>
      </w:r>
    </w:p>
    <w:p w14:paraId="3F72F887" w14:textId="40FE9292" w:rsidR="00AE37CE" w:rsidRPr="004C2406" w:rsidRDefault="00AE37CE" w:rsidP="00AE37CE">
      <w:pPr>
        <w:spacing w:before="120" w:line="312" w:lineRule="auto"/>
        <w:rPr>
          <w:b/>
          <w:sz w:val="22"/>
          <w:szCs w:val="22"/>
        </w:rPr>
      </w:pPr>
      <w:r w:rsidRPr="00AA770C">
        <w:rPr>
          <w:sz w:val="22"/>
          <w:szCs w:val="22"/>
        </w:rPr>
        <w:t>číslo účtu</w:t>
      </w:r>
      <w:r w:rsidR="0095039E">
        <w:rPr>
          <w:sz w:val="22"/>
          <w:szCs w:val="22"/>
        </w:rPr>
        <w:t>:</w:t>
      </w:r>
      <w:r w:rsidR="000A4B1F">
        <w:rPr>
          <w:sz w:val="22"/>
          <w:szCs w:val="22"/>
        </w:rPr>
        <w:t xml:space="preserve"> </w:t>
      </w:r>
      <w:proofErr w:type="spellStart"/>
      <w:r w:rsidR="000A4B1F" w:rsidRPr="000A4B1F">
        <w:rPr>
          <w:sz w:val="22"/>
          <w:szCs w:val="22"/>
          <w:highlight w:val="black"/>
        </w:rPr>
        <w:t>xxxxxxxxxxxxxxxxxxx</w:t>
      </w:r>
      <w:proofErr w:type="spellEnd"/>
      <w:r w:rsidRPr="004C2406">
        <w:rPr>
          <w:b/>
          <w:sz w:val="22"/>
          <w:szCs w:val="22"/>
        </w:rPr>
        <w:tab/>
      </w:r>
      <w:r w:rsidRPr="004C2406">
        <w:rPr>
          <w:b/>
          <w:sz w:val="22"/>
          <w:szCs w:val="22"/>
        </w:rPr>
        <w:tab/>
      </w:r>
      <w:r w:rsidRPr="004C2406">
        <w:rPr>
          <w:b/>
          <w:sz w:val="22"/>
          <w:szCs w:val="22"/>
        </w:rPr>
        <w:tab/>
      </w:r>
    </w:p>
    <w:p w14:paraId="38B52F21" w14:textId="638BD1C3" w:rsidR="00AE37CE" w:rsidRPr="004C2406" w:rsidRDefault="00AE37CE" w:rsidP="00AE37CE">
      <w:pPr>
        <w:spacing w:before="120" w:line="312" w:lineRule="auto"/>
        <w:rPr>
          <w:sz w:val="22"/>
          <w:szCs w:val="22"/>
        </w:rPr>
      </w:pPr>
      <w:r w:rsidRPr="004C2406">
        <w:rPr>
          <w:sz w:val="22"/>
          <w:szCs w:val="22"/>
        </w:rPr>
        <w:t>zaps</w:t>
      </w:r>
      <w:r w:rsidR="000C63C5" w:rsidRPr="004C2406">
        <w:rPr>
          <w:sz w:val="22"/>
          <w:szCs w:val="22"/>
        </w:rPr>
        <w:t>anou</w:t>
      </w:r>
      <w:r w:rsidRPr="004C2406">
        <w:rPr>
          <w:sz w:val="22"/>
          <w:szCs w:val="22"/>
        </w:rPr>
        <w:t xml:space="preserve"> v obchodním rejstříku vedeném </w:t>
      </w:r>
      <w:r w:rsidR="00425E07">
        <w:rPr>
          <w:sz w:val="22"/>
          <w:szCs w:val="22"/>
        </w:rPr>
        <w:t xml:space="preserve">Městským soudem </w:t>
      </w:r>
      <w:r w:rsidRPr="004C2406">
        <w:rPr>
          <w:sz w:val="22"/>
          <w:szCs w:val="22"/>
        </w:rPr>
        <w:t xml:space="preserve">v </w:t>
      </w:r>
      <w:r w:rsidR="00425E07">
        <w:rPr>
          <w:sz w:val="22"/>
          <w:szCs w:val="22"/>
        </w:rPr>
        <w:t>Praze</w:t>
      </w:r>
      <w:r w:rsidRPr="004C2406">
        <w:rPr>
          <w:sz w:val="22"/>
          <w:szCs w:val="22"/>
        </w:rPr>
        <w:t>, sp. zn.</w:t>
      </w:r>
      <w:r w:rsidR="00425E07">
        <w:rPr>
          <w:sz w:val="22"/>
          <w:szCs w:val="22"/>
        </w:rPr>
        <w:t xml:space="preserve"> 14176</w:t>
      </w:r>
    </w:p>
    <w:p w14:paraId="19DDE7E5" w14:textId="57F9C28D" w:rsidR="00AE37CE" w:rsidRPr="004C2406" w:rsidRDefault="00AE37CE" w:rsidP="00AE37CE">
      <w:pPr>
        <w:spacing w:before="120" w:line="312" w:lineRule="auto"/>
        <w:rPr>
          <w:sz w:val="22"/>
          <w:szCs w:val="22"/>
        </w:rPr>
      </w:pPr>
      <w:r w:rsidRPr="004C2406">
        <w:rPr>
          <w:sz w:val="22"/>
          <w:szCs w:val="22"/>
        </w:rPr>
        <w:t>zastoupen</w:t>
      </w:r>
      <w:r w:rsidR="000C63C5" w:rsidRPr="004C2406">
        <w:rPr>
          <w:sz w:val="22"/>
          <w:szCs w:val="22"/>
        </w:rPr>
        <w:t>ou</w:t>
      </w:r>
      <w:r w:rsidRPr="004C2406">
        <w:rPr>
          <w:sz w:val="22"/>
          <w:szCs w:val="22"/>
        </w:rPr>
        <w:t xml:space="preserve"> </w:t>
      </w:r>
      <w:r w:rsidR="00425E07">
        <w:rPr>
          <w:sz w:val="22"/>
          <w:szCs w:val="22"/>
        </w:rPr>
        <w:t xml:space="preserve">společně Evelyn </w:t>
      </w:r>
      <w:proofErr w:type="spellStart"/>
      <w:r w:rsidR="00425E07">
        <w:rPr>
          <w:sz w:val="22"/>
          <w:szCs w:val="22"/>
        </w:rPr>
        <w:t>Fahrenkrug</w:t>
      </w:r>
      <w:proofErr w:type="spellEnd"/>
      <w:r w:rsidR="00425E07">
        <w:rPr>
          <w:sz w:val="22"/>
          <w:szCs w:val="22"/>
        </w:rPr>
        <w:t xml:space="preserve"> a Jarmilou </w:t>
      </w:r>
      <w:proofErr w:type="spellStart"/>
      <w:r w:rsidR="00425E07">
        <w:rPr>
          <w:sz w:val="22"/>
          <w:szCs w:val="22"/>
        </w:rPr>
        <w:t>Csókovou</w:t>
      </w:r>
      <w:proofErr w:type="spellEnd"/>
      <w:r w:rsidR="00425E07">
        <w:rPr>
          <w:sz w:val="22"/>
          <w:szCs w:val="22"/>
        </w:rPr>
        <w:t>, je</w:t>
      </w:r>
      <w:r w:rsidR="00AA770C">
        <w:rPr>
          <w:sz w:val="22"/>
          <w:szCs w:val="22"/>
        </w:rPr>
        <w:t>dn</w:t>
      </w:r>
      <w:r w:rsidR="00425E07">
        <w:rPr>
          <w:sz w:val="22"/>
          <w:szCs w:val="22"/>
        </w:rPr>
        <w:t>atelkami</w:t>
      </w:r>
    </w:p>
    <w:p w14:paraId="71160D09" w14:textId="77777777" w:rsidR="009902E0" w:rsidRPr="004C2406" w:rsidRDefault="00AE37CE" w:rsidP="00010BAC">
      <w:pPr>
        <w:spacing w:before="120" w:line="312" w:lineRule="auto"/>
        <w:rPr>
          <w:sz w:val="22"/>
          <w:szCs w:val="22"/>
        </w:rPr>
      </w:pPr>
      <w:r w:rsidRPr="004C2406">
        <w:rPr>
          <w:sz w:val="22"/>
          <w:szCs w:val="22"/>
        </w:rPr>
        <w:t xml:space="preserve">na straně druhé </w:t>
      </w:r>
      <w:r w:rsidR="00010BAC" w:rsidRPr="004C2406">
        <w:rPr>
          <w:sz w:val="22"/>
          <w:szCs w:val="22"/>
        </w:rPr>
        <w:t>(dále</w:t>
      </w:r>
      <w:r w:rsidRPr="004C2406">
        <w:rPr>
          <w:sz w:val="22"/>
          <w:szCs w:val="22"/>
        </w:rPr>
        <w:t xml:space="preserve"> také</w:t>
      </w:r>
      <w:r w:rsidR="00010BAC" w:rsidRPr="004C2406">
        <w:rPr>
          <w:sz w:val="22"/>
          <w:szCs w:val="22"/>
        </w:rPr>
        <w:t xml:space="preserve"> jen „</w:t>
      </w:r>
      <w:r w:rsidRPr="004C2406">
        <w:rPr>
          <w:b/>
          <w:i/>
          <w:sz w:val="22"/>
          <w:szCs w:val="22"/>
        </w:rPr>
        <w:t>Společnost</w:t>
      </w:r>
      <w:r w:rsidR="00010BAC" w:rsidRPr="004C2406">
        <w:rPr>
          <w:sz w:val="22"/>
          <w:szCs w:val="22"/>
        </w:rPr>
        <w:t>“)</w:t>
      </w:r>
    </w:p>
    <w:p w14:paraId="75FF1218" w14:textId="77777777" w:rsidR="009902E0" w:rsidRPr="004C2406" w:rsidRDefault="009902E0" w:rsidP="00BD112A">
      <w:pPr>
        <w:spacing w:before="120" w:line="312" w:lineRule="auto"/>
        <w:rPr>
          <w:sz w:val="22"/>
          <w:szCs w:val="22"/>
        </w:rPr>
      </w:pPr>
      <w:r w:rsidRPr="004C2406">
        <w:rPr>
          <w:sz w:val="22"/>
          <w:szCs w:val="22"/>
        </w:rPr>
        <w:t>(</w:t>
      </w:r>
      <w:r w:rsidR="00AE37CE" w:rsidRPr="004C2406">
        <w:rPr>
          <w:sz w:val="22"/>
          <w:szCs w:val="22"/>
        </w:rPr>
        <w:t>Pojišťovny a Společnost</w:t>
      </w:r>
      <w:r w:rsidR="00241E81" w:rsidRPr="004C2406">
        <w:rPr>
          <w:sz w:val="22"/>
          <w:szCs w:val="22"/>
        </w:rPr>
        <w:t xml:space="preserve"> </w:t>
      </w:r>
      <w:r w:rsidRPr="004C2406">
        <w:rPr>
          <w:sz w:val="22"/>
          <w:szCs w:val="22"/>
        </w:rPr>
        <w:t>dále</w:t>
      </w:r>
      <w:r w:rsidR="00AE37CE" w:rsidRPr="004C2406">
        <w:rPr>
          <w:sz w:val="22"/>
          <w:szCs w:val="22"/>
        </w:rPr>
        <w:t xml:space="preserve"> společně také</w:t>
      </w:r>
      <w:r w:rsidRPr="004C2406">
        <w:rPr>
          <w:sz w:val="22"/>
          <w:szCs w:val="22"/>
        </w:rPr>
        <w:t xml:space="preserve"> jen „</w:t>
      </w:r>
      <w:r w:rsidR="00A03127" w:rsidRPr="004C2406">
        <w:rPr>
          <w:b/>
          <w:i/>
          <w:sz w:val="22"/>
          <w:szCs w:val="22"/>
        </w:rPr>
        <w:t xml:space="preserve">smluvní </w:t>
      </w:r>
      <w:r w:rsidRPr="004C2406">
        <w:rPr>
          <w:b/>
          <w:i/>
          <w:sz w:val="22"/>
          <w:szCs w:val="22"/>
        </w:rPr>
        <w:t>strany</w:t>
      </w:r>
      <w:r w:rsidRPr="004C2406">
        <w:rPr>
          <w:sz w:val="22"/>
          <w:szCs w:val="22"/>
        </w:rPr>
        <w:t>“)</w:t>
      </w:r>
    </w:p>
    <w:p w14:paraId="55661E6D" w14:textId="77777777" w:rsidR="00240311" w:rsidRPr="004C2406" w:rsidRDefault="006E74AE" w:rsidP="00655206">
      <w:pPr>
        <w:tabs>
          <w:tab w:val="left" w:pos="3857"/>
          <w:tab w:val="center" w:pos="4536"/>
        </w:tabs>
        <w:spacing w:before="120"/>
        <w:jc w:val="center"/>
        <w:rPr>
          <w:b/>
          <w:sz w:val="22"/>
          <w:szCs w:val="22"/>
        </w:rPr>
      </w:pPr>
      <w:r w:rsidRPr="004C2406">
        <w:rPr>
          <w:b/>
          <w:sz w:val="22"/>
          <w:szCs w:val="22"/>
        </w:rPr>
        <w:t>u</w:t>
      </w:r>
      <w:r w:rsidR="00A03127" w:rsidRPr="004C2406">
        <w:rPr>
          <w:b/>
          <w:sz w:val="22"/>
          <w:szCs w:val="22"/>
        </w:rPr>
        <w:t>zavírají</w:t>
      </w:r>
    </w:p>
    <w:p w14:paraId="49AA113E" w14:textId="31515C18" w:rsidR="00A03127" w:rsidRPr="004C2406" w:rsidRDefault="00563C0D" w:rsidP="00563C0D">
      <w:pPr>
        <w:tabs>
          <w:tab w:val="left" w:pos="3857"/>
          <w:tab w:val="center" w:pos="4536"/>
        </w:tabs>
        <w:spacing w:before="240"/>
        <w:jc w:val="both"/>
        <w:rPr>
          <w:b/>
          <w:sz w:val="22"/>
          <w:szCs w:val="22"/>
        </w:rPr>
      </w:pPr>
      <w:r w:rsidRPr="004C2406">
        <w:rPr>
          <w:sz w:val="22"/>
          <w:szCs w:val="22"/>
        </w:rPr>
        <w:t xml:space="preserve">tento Dodatek </w:t>
      </w:r>
      <w:r w:rsidR="00BF73D4" w:rsidRPr="004C2406">
        <w:rPr>
          <w:sz w:val="22"/>
          <w:szCs w:val="22"/>
        </w:rPr>
        <w:t>v souladu s čl. VIII. odst. 2</w:t>
      </w:r>
      <w:r w:rsidRPr="004C2406">
        <w:rPr>
          <w:sz w:val="22"/>
          <w:szCs w:val="22"/>
        </w:rPr>
        <w:t xml:space="preserve"> </w:t>
      </w:r>
      <w:r w:rsidR="006771C0" w:rsidRPr="004C2406">
        <w:rPr>
          <w:sz w:val="22"/>
          <w:szCs w:val="22"/>
        </w:rPr>
        <w:t>Dohod</w:t>
      </w:r>
      <w:r w:rsidR="00BF73D4" w:rsidRPr="004C2406">
        <w:rPr>
          <w:sz w:val="22"/>
          <w:szCs w:val="22"/>
        </w:rPr>
        <w:t>y</w:t>
      </w:r>
      <w:r w:rsidR="006771C0" w:rsidRPr="004C2406">
        <w:rPr>
          <w:sz w:val="22"/>
          <w:szCs w:val="22"/>
        </w:rPr>
        <w:t xml:space="preserve"> o úhradě léčivého přípravku</w:t>
      </w:r>
      <w:r w:rsidR="006771C0" w:rsidRPr="004C2406" w:rsidDel="006771C0">
        <w:rPr>
          <w:sz w:val="22"/>
          <w:szCs w:val="22"/>
        </w:rPr>
        <w:t xml:space="preserve"> </w:t>
      </w:r>
      <w:r w:rsidR="00BF73D4" w:rsidRPr="004C2406">
        <w:rPr>
          <w:sz w:val="22"/>
          <w:szCs w:val="22"/>
        </w:rPr>
        <w:t>uzavřené mezi smluvními stranami</w:t>
      </w:r>
      <w:r w:rsidRPr="004C2406">
        <w:rPr>
          <w:sz w:val="22"/>
          <w:szCs w:val="22"/>
        </w:rPr>
        <w:t xml:space="preserve"> dne </w:t>
      </w:r>
      <w:r w:rsidR="00425E07" w:rsidRPr="00AA770C">
        <w:rPr>
          <w:sz w:val="22"/>
          <w:szCs w:val="22"/>
        </w:rPr>
        <w:t>01</w:t>
      </w:r>
      <w:r w:rsidRPr="00AA770C">
        <w:rPr>
          <w:sz w:val="22"/>
          <w:szCs w:val="22"/>
        </w:rPr>
        <w:t>.</w:t>
      </w:r>
      <w:r w:rsidR="00425E07" w:rsidRPr="00AA770C">
        <w:rPr>
          <w:sz w:val="22"/>
          <w:szCs w:val="22"/>
        </w:rPr>
        <w:t>03</w:t>
      </w:r>
      <w:r w:rsidRPr="00AA770C">
        <w:rPr>
          <w:sz w:val="22"/>
          <w:szCs w:val="22"/>
        </w:rPr>
        <w:t>.</w:t>
      </w:r>
      <w:r w:rsidR="00425E07" w:rsidRPr="00AA770C">
        <w:rPr>
          <w:sz w:val="22"/>
          <w:szCs w:val="22"/>
        </w:rPr>
        <w:t>2021</w:t>
      </w:r>
      <w:r w:rsidR="00425E07">
        <w:rPr>
          <w:sz w:val="22"/>
          <w:szCs w:val="22"/>
        </w:rPr>
        <w:t xml:space="preserve"> </w:t>
      </w:r>
      <w:r w:rsidR="00F0116F" w:rsidRPr="004C2406">
        <w:rPr>
          <w:sz w:val="22"/>
          <w:szCs w:val="22"/>
        </w:rPr>
        <w:t>(dále jen „</w:t>
      </w:r>
      <w:r w:rsidR="006771C0" w:rsidRPr="004C2406">
        <w:rPr>
          <w:b/>
          <w:i/>
          <w:sz w:val="22"/>
          <w:szCs w:val="22"/>
        </w:rPr>
        <w:t>Dohoda</w:t>
      </w:r>
      <w:r w:rsidR="00F0116F" w:rsidRPr="004C2406">
        <w:rPr>
          <w:sz w:val="22"/>
          <w:szCs w:val="22"/>
        </w:rPr>
        <w:t>“)</w:t>
      </w:r>
      <w:r w:rsidRPr="004C2406">
        <w:rPr>
          <w:sz w:val="22"/>
          <w:szCs w:val="22"/>
        </w:rPr>
        <w:t xml:space="preserve">, a to za podmínek níže uvedených. </w:t>
      </w:r>
    </w:p>
    <w:p w14:paraId="1C64429B" w14:textId="77777777" w:rsidR="00470D88" w:rsidRDefault="00470D88" w:rsidP="007247A1">
      <w:pPr>
        <w:tabs>
          <w:tab w:val="left" w:pos="3857"/>
          <w:tab w:val="center" w:pos="4536"/>
        </w:tabs>
        <w:jc w:val="center"/>
        <w:rPr>
          <w:b/>
          <w:sz w:val="22"/>
          <w:szCs w:val="22"/>
        </w:rPr>
      </w:pPr>
    </w:p>
    <w:p w14:paraId="4D5BE7EF" w14:textId="77777777" w:rsidR="0072495C" w:rsidRPr="004C2406" w:rsidRDefault="0072495C" w:rsidP="007247A1">
      <w:pPr>
        <w:tabs>
          <w:tab w:val="left" w:pos="3857"/>
          <w:tab w:val="center" w:pos="4536"/>
        </w:tabs>
        <w:jc w:val="center"/>
        <w:rPr>
          <w:b/>
          <w:sz w:val="22"/>
          <w:szCs w:val="22"/>
        </w:rPr>
      </w:pPr>
    </w:p>
    <w:p w14:paraId="59DD9B6E" w14:textId="77777777" w:rsidR="009902E0" w:rsidRPr="004C2406" w:rsidRDefault="009902E0" w:rsidP="00BD112A">
      <w:pPr>
        <w:tabs>
          <w:tab w:val="left" w:pos="3857"/>
          <w:tab w:val="center" w:pos="4536"/>
        </w:tabs>
        <w:spacing w:before="120"/>
        <w:jc w:val="center"/>
        <w:rPr>
          <w:b/>
          <w:sz w:val="22"/>
          <w:szCs w:val="22"/>
        </w:rPr>
      </w:pPr>
      <w:r w:rsidRPr="004C2406">
        <w:rPr>
          <w:b/>
          <w:sz w:val="22"/>
          <w:szCs w:val="22"/>
        </w:rPr>
        <w:t>Článek I.</w:t>
      </w:r>
    </w:p>
    <w:p w14:paraId="25A0C279" w14:textId="77777777" w:rsidR="00563C0D" w:rsidRPr="004C2406" w:rsidRDefault="00563C0D" w:rsidP="00563C0D">
      <w:pPr>
        <w:tabs>
          <w:tab w:val="left" w:pos="3857"/>
          <w:tab w:val="center" w:pos="4536"/>
        </w:tabs>
        <w:spacing w:before="240"/>
        <w:jc w:val="both"/>
        <w:rPr>
          <w:sz w:val="22"/>
          <w:szCs w:val="22"/>
        </w:rPr>
      </w:pPr>
      <w:r w:rsidRPr="004C2406">
        <w:rPr>
          <w:sz w:val="22"/>
          <w:szCs w:val="22"/>
        </w:rPr>
        <w:t xml:space="preserve">Smluvní strany, vědomy si svých závazků obsažených v </w:t>
      </w:r>
      <w:r w:rsidR="006771C0" w:rsidRPr="004C2406">
        <w:rPr>
          <w:sz w:val="22"/>
          <w:szCs w:val="22"/>
        </w:rPr>
        <w:t xml:space="preserve">Dohodě </w:t>
      </w:r>
      <w:r w:rsidRPr="004C2406">
        <w:rPr>
          <w:sz w:val="22"/>
          <w:szCs w:val="22"/>
        </w:rPr>
        <w:t xml:space="preserve">a s úmyslem být touto </w:t>
      </w:r>
      <w:r w:rsidR="006771C0" w:rsidRPr="004C2406">
        <w:rPr>
          <w:sz w:val="22"/>
          <w:szCs w:val="22"/>
        </w:rPr>
        <w:t xml:space="preserve">Dohodou </w:t>
      </w:r>
      <w:r w:rsidRPr="004C2406">
        <w:rPr>
          <w:sz w:val="22"/>
          <w:szCs w:val="22"/>
        </w:rPr>
        <w:t xml:space="preserve">vázány, dohodly se na následujících změnách </w:t>
      </w:r>
      <w:r w:rsidR="006771C0" w:rsidRPr="004C2406">
        <w:rPr>
          <w:sz w:val="22"/>
          <w:szCs w:val="22"/>
        </w:rPr>
        <w:t>Dohody</w:t>
      </w:r>
      <w:r w:rsidRPr="004C2406">
        <w:rPr>
          <w:sz w:val="22"/>
          <w:szCs w:val="22"/>
        </w:rPr>
        <w:t>:</w:t>
      </w:r>
    </w:p>
    <w:p w14:paraId="23516AEF" w14:textId="77777777" w:rsidR="00A4447F" w:rsidRPr="004C2406" w:rsidRDefault="00A4447F" w:rsidP="00563C0D">
      <w:pPr>
        <w:tabs>
          <w:tab w:val="left" w:pos="3857"/>
          <w:tab w:val="center" w:pos="4536"/>
        </w:tabs>
        <w:spacing w:before="240"/>
        <w:jc w:val="both"/>
        <w:rPr>
          <w:sz w:val="22"/>
          <w:szCs w:val="22"/>
        </w:rPr>
      </w:pPr>
    </w:p>
    <w:p w14:paraId="0580178A" w14:textId="77777777" w:rsidR="00F0116F" w:rsidRPr="004C2406" w:rsidRDefault="00F0116F" w:rsidP="00FF5788">
      <w:pPr>
        <w:pStyle w:val="Odstavecseseznamem"/>
        <w:numPr>
          <w:ilvl w:val="0"/>
          <w:numId w:val="43"/>
        </w:numPr>
        <w:spacing w:before="120" w:after="120"/>
        <w:ind w:left="567" w:hanging="567"/>
        <w:jc w:val="both"/>
        <w:rPr>
          <w:rFonts w:eastAsia="Calibri"/>
          <w:sz w:val="22"/>
          <w:szCs w:val="22"/>
        </w:rPr>
      </w:pPr>
      <w:r w:rsidRPr="004C2406">
        <w:rPr>
          <w:rFonts w:eastAsia="Calibri"/>
          <w:sz w:val="22"/>
          <w:szCs w:val="22"/>
        </w:rPr>
        <w:t xml:space="preserve">Smluvní strany se dohodly, že </w:t>
      </w:r>
      <w:r w:rsidR="00FF5788" w:rsidRPr="004C2406">
        <w:rPr>
          <w:rFonts w:eastAsia="Calibri"/>
          <w:sz w:val="22"/>
          <w:szCs w:val="22"/>
        </w:rPr>
        <w:t xml:space="preserve">dosavadní ust. </w:t>
      </w:r>
      <w:r w:rsidRPr="004C2406">
        <w:rPr>
          <w:rFonts w:eastAsia="Calibri"/>
          <w:sz w:val="22"/>
          <w:szCs w:val="22"/>
        </w:rPr>
        <w:t xml:space="preserve">Článku IV. </w:t>
      </w:r>
      <w:r w:rsidR="00FF5788" w:rsidRPr="004C2406">
        <w:rPr>
          <w:rFonts w:eastAsia="Calibri"/>
          <w:sz w:val="22"/>
          <w:szCs w:val="22"/>
        </w:rPr>
        <w:t xml:space="preserve">odst. 6 </w:t>
      </w:r>
      <w:r w:rsidR="00241E81" w:rsidRPr="004C2406">
        <w:rPr>
          <w:rFonts w:eastAsia="Calibri"/>
          <w:sz w:val="22"/>
          <w:szCs w:val="22"/>
        </w:rPr>
        <w:t>Dohody</w:t>
      </w:r>
      <w:r w:rsidR="0072495C" w:rsidRPr="004C2406">
        <w:rPr>
          <w:rFonts w:eastAsia="Calibri"/>
          <w:sz w:val="22"/>
          <w:szCs w:val="22"/>
        </w:rPr>
        <w:t xml:space="preserve"> se</w:t>
      </w:r>
      <w:r w:rsidR="00FF5788" w:rsidRPr="004C2406">
        <w:rPr>
          <w:rFonts w:eastAsia="Calibri"/>
          <w:sz w:val="22"/>
          <w:szCs w:val="22"/>
        </w:rPr>
        <w:t xml:space="preserve"> v celém rozsahu ruší a </w:t>
      </w:r>
      <w:r w:rsidR="0072495C" w:rsidRPr="004C2406">
        <w:rPr>
          <w:rFonts w:eastAsia="Calibri"/>
          <w:sz w:val="22"/>
          <w:szCs w:val="22"/>
        </w:rPr>
        <w:t>současně se nahrazuje novým zněním</w:t>
      </w:r>
      <w:r w:rsidR="00FF5788" w:rsidRPr="004C2406">
        <w:rPr>
          <w:rFonts w:eastAsia="Calibri"/>
          <w:sz w:val="22"/>
          <w:szCs w:val="22"/>
        </w:rPr>
        <w:t xml:space="preserve"> Člán</w:t>
      </w:r>
      <w:r w:rsidR="0072495C" w:rsidRPr="004C2406">
        <w:rPr>
          <w:rFonts w:eastAsia="Calibri"/>
          <w:sz w:val="22"/>
          <w:szCs w:val="22"/>
        </w:rPr>
        <w:t>ku</w:t>
      </w:r>
      <w:r w:rsidR="00FF5788" w:rsidRPr="004C2406">
        <w:rPr>
          <w:rFonts w:eastAsia="Calibri"/>
          <w:sz w:val="22"/>
          <w:szCs w:val="22"/>
        </w:rPr>
        <w:t xml:space="preserve"> IV. odst. 6 Dohody</w:t>
      </w:r>
      <w:r w:rsidR="0072495C" w:rsidRPr="004C2406">
        <w:rPr>
          <w:rFonts w:eastAsia="Calibri"/>
          <w:sz w:val="22"/>
          <w:szCs w:val="22"/>
        </w:rPr>
        <w:t>, které zní</w:t>
      </w:r>
      <w:r w:rsidR="00FF5788" w:rsidRPr="004C2406">
        <w:rPr>
          <w:rFonts w:eastAsia="Calibri"/>
          <w:sz w:val="22"/>
          <w:szCs w:val="22"/>
        </w:rPr>
        <w:t>:</w:t>
      </w:r>
    </w:p>
    <w:p w14:paraId="1E13ABE7" w14:textId="77777777" w:rsidR="00E60D53" w:rsidRPr="004C2406" w:rsidRDefault="00E60D53" w:rsidP="00FF5788">
      <w:pPr>
        <w:pStyle w:val="Odstavecseseznamem"/>
        <w:spacing w:before="120" w:after="120"/>
        <w:ind w:left="567" w:hanging="567"/>
        <w:jc w:val="both"/>
        <w:rPr>
          <w:rFonts w:eastAsia="Calibri"/>
          <w:sz w:val="22"/>
          <w:szCs w:val="22"/>
        </w:rPr>
      </w:pPr>
    </w:p>
    <w:p w14:paraId="73B67B2E" w14:textId="77777777" w:rsidR="00C971A4" w:rsidRPr="004C2406" w:rsidRDefault="00F0116F" w:rsidP="004C2406">
      <w:pPr>
        <w:pStyle w:val="Odstavecseseznamem"/>
        <w:spacing w:before="120" w:after="120"/>
        <w:ind w:left="567"/>
        <w:jc w:val="both"/>
        <w:rPr>
          <w:rFonts w:eastAsia="Calibri"/>
          <w:sz w:val="22"/>
          <w:szCs w:val="22"/>
          <w:u w:val="single"/>
        </w:rPr>
      </w:pPr>
      <w:r w:rsidRPr="004C2406">
        <w:rPr>
          <w:rFonts w:eastAsia="Calibri"/>
          <w:sz w:val="22"/>
          <w:szCs w:val="22"/>
          <w:u w:val="single"/>
        </w:rPr>
        <w:t>V souladu s veřejným zájmem definovaným v § 17 odst. 2 zákona o veřejném zdravotním pojištění se Společnost zavazuje zajistit dostupnost léčivého přípravku na trhu v České republice v množství dostatečném k uspokojení medicínsky odůvodněné poptávky ze strany pacientů</w:t>
      </w:r>
      <w:r w:rsidR="00BF73D4" w:rsidRPr="004C2406">
        <w:rPr>
          <w:rFonts w:eastAsia="Calibri"/>
          <w:sz w:val="22"/>
          <w:szCs w:val="22"/>
          <w:u w:val="single"/>
        </w:rPr>
        <w:t>, a to</w:t>
      </w:r>
      <w:r w:rsidRPr="004C2406">
        <w:rPr>
          <w:rFonts w:eastAsia="Calibri"/>
          <w:sz w:val="22"/>
          <w:szCs w:val="22"/>
          <w:u w:val="single"/>
        </w:rPr>
        <w:t xml:space="preserve"> po celou dobu účinnosti </w:t>
      </w:r>
      <w:r w:rsidR="00241E81" w:rsidRPr="004C2406">
        <w:rPr>
          <w:rFonts w:eastAsia="Calibri"/>
          <w:sz w:val="22"/>
          <w:szCs w:val="22"/>
          <w:u w:val="single"/>
        </w:rPr>
        <w:t>Dohody</w:t>
      </w:r>
      <w:r w:rsidRPr="004C2406">
        <w:rPr>
          <w:rFonts w:eastAsia="Calibri"/>
          <w:sz w:val="22"/>
          <w:szCs w:val="22"/>
          <w:u w:val="single"/>
        </w:rPr>
        <w:t>.</w:t>
      </w:r>
      <w:r w:rsidR="00C971A4" w:rsidRPr="006F5724">
        <w:rPr>
          <w:rFonts w:eastAsia="Calibri"/>
          <w:sz w:val="22"/>
          <w:szCs w:val="22"/>
        </w:rPr>
        <w:t xml:space="preserve"> </w:t>
      </w:r>
      <w:r w:rsidR="00C971A4" w:rsidRPr="004C2406">
        <w:rPr>
          <w:sz w:val="22"/>
          <w:szCs w:val="22"/>
        </w:rPr>
        <w:t>V případě výpadku plynulého zásobování léčivého přípravku, ohledně kterého byla uzavřena Dohoda, je Společnost povinna tuto skutečnost neprodleně písemně Pojišťovnám oznámit.</w:t>
      </w:r>
    </w:p>
    <w:p w14:paraId="3AA091BE" w14:textId="77777777" w:rsidR="006771C0" w:rsidRPr="004C2406" w:rsidRDefault="006771C0" w:rsidP="00FF5788">
      <w:pPr>
        <w:pStyle w:val="Odstavecseseznamem"/>
        <w:spacing w:before="120" w:after="120"/>
        <w:ind w:left="567" w:hanging="567"/>
        <w:jc w:val="both"/>
        <w:rPr>
          <w:rFonts w:eastAsia="Calibri"/>
          <w:sz w:val="22"/>
          <w:szCs w:val="22"/>
          <w:u w:val="single"/>
        </w:rPr>
      </w:pPr>
    </w:p>
    <w:p w14:paraId="3D03ED95" w14:textId="77777777" w:rsidR="00BF7CDA" w:rsidRPr="004C2406" w:rsidRDefault="00BF7CDA" w:rsidP="00FF5788">
      <w:pPr>
        <w:pStyle w:val="Odstavecseseznamem"/>
        <w:spacing w:before="120" w:after="120"/>
        <w:ind w:left="567" w:hanging="567"/>
        <w:jc w:val="both"/>
        <w:rPr>
          <w:rFonts w:eastAsia="Calibri"/>
          <w:sz w:val="22"/>
          <w:szCs w:val="22"/>
          <w:u w:val="single"/>
        </w:rPr>
      </w:pPr>
    </w:p>
    <w:p w14:paraId="5ABE3283" w14:textId="77777777" w:rsidR="00A4447F" w:rsidRPr="004C2406" w:rsidRDefault="00A4447F" w:rsidP="00FF5788">
      <w:pPr>
        <w:pStyle w:val="Odstavecseseznamem"/>
        <w:numPr>
          <w:ilvl w:val="0"/>
          <w:numId w:val="43"/>
        </w:numPr>
        <w:tabs>
          <w:tab w:val="left" w:pos="0"/>
        </w:tabs>
        <w:overflowPunct/>
        <w:autoSpaceDE/>
        <w:autoSpaceDN/>
        <w:adjustRightInd/>
        <w:spacing w:before="120" w:after="120"/>
        <w:ind w:left="567" w:hanging="567"/>
        <w:jc w:val="both"/>
        <w:textAlignment w:val="auto"/>
        <w:rPr>
          <w:rFonts w:eastAsia="Calibri"/>
          <w:sz w:val="22"/>
          <w:szCs w:val="22"/>
        </w:rPr>
      </w:pPr>
      <w:r w:rsidRPr="004C2406">
        <w:rPr>
          <w:rFonts w:eastAsia="Calibri"/>
          <w:sz w:val="22"/>
          <w:szCs w:val="22"/>
        </w:rPr>
        <w:t xml:space="preserve">Ostatní části a ustanovení </w:t>
      </w:r>
      <w:r w:rsidR="00241E81" w:rsidRPr="004C2406">
        <w:rPr>
          <w:rFonts w:eastAsia="Calibri"/>
          <w:sz w:val="22"/>
          <w:szCs w:val="22"/>
        </w:rPr>
        <w:t xml:space="preserve">Dohody </w:t>
      </w:r>
      <w:r w:rsidRPr="004C2406">
        <w:rPr>
          <w:rFonts w:eastAsia="Calibri"/>
          <w:sz w:val="22"/>
          <w:szCs w:val="22"/>
        </w:rPr>
        <w:t xml:space="preserve">se nemění. </w:t>
      </w:r>
    </w:p>
    <w:p w14:paraId="4DA4AD12" w14:textId="77777777" w:rsidR="0072495C" w:rsidRDefault="0072495C" w:rsidP="00BD112A">
      <w:pPr>
        <w:tabs>
          <w:tab w:val="left" w:pos="3857"/>
          <w:tab w:val="center" w:pos="4536"/>
        </w:tabs>
        <w:spacing w:before="240"/>
        <w:jc w:val="both"/>
        <w:rPr>
          <w:sz w:val="22"/>
          <w:szCs w:val="22"/>
        </w:rPr>
      </w:pPr>
    </w:p>
    <w:p w14:paraId="41907171" w14:textId="77777777" w:rsidR="00AA301B" w:rsidRDefault="00AA301B" w:rsidP="00BD112A">
      <w:pPr>
        <w:tabs>
          <w:tab w:val="left" w:pos="3857"/>
          <w:tab w:val="center" w:pos="4536"/>
        </w:tabs>
        <w:spacing w:before="240"/>
        <w:jc w:val="both"/>
        <w:rPr>
          <w:sz w:val="22"/>
          <w:szCs w:val="22"/>
        </w:rPr>
      </w:pPr>
    </w:p>
    <w:p w14:paraId="5D5CD716" w14:textId="77777777" w:rsidR="00AA301B" w:rsidRPr="004C2406" w:rsidRDefault="00AA301B" w:rsidP="00BD112A">
      <w:pPr>
        <w:tabs>
          <w:tab w:val="left" w:pos="3857"/>
          <w:tab w:val="center" w:pos="4536"/>
        </w:tabs>
        <w:spacing w:before="240"/>
        <w:jc w:val="both"/>
        <w:rPr>
          <w:sz w:val="22"/>
          <w:szCs w:val="22"/>
        </w:rPr>
      </w:pPr>
    </w:p>
    <w:p w14:paraId="4DB45B6E" w14:textId="77777777" w:rsidR="009902E0" w:rsidRPr="004C2406" w:rsidRDefault="009902E0" w:rsidP="00BD112A">
      <w:pPr>
        <w:tabs>
          <w:tab w:val="left" w:pos="3857"/>
          <w:tab w:val="center" w:pos="4536"/>
        </w:tabs>
        <w:spacing w:before="120"/>
        <w:jc w:val="center"/>
        <w:rPr>
          <w:b/>
          <w:sz w:val="22"/>
          <w:szCs w:val="22"/>
        </w:rPr>
      </w:pPr>
      <w:r w:rsidRPr="004C2406">
        <w:rPr>
          <w:b/>
          <w:sz w:val="22"/>
          <w:szCs w:val="22"/>
        </w:rPr>
        <w:t xml:space="preserve">Článek </w:t>
      </w:r>
      <w:r w:rsidR="00D62284" w:rsidRPr="004C2406">
        <w:rPr>
          <w:b/>
          <w:sz w:val="22"/>
          <w:szCs w:val="22"/>
        </w:rPr>
        <w:t>I</w:t>
      </w:r>
      <w:r w:rsidR="00D1244E" w:rsidRPr="004C2406">
        <w:rPr>
          <w:b/>
          <w:sz w:val="22"/>
          <w:szCs w:val="22"/>
        </w:rPr>
        <w:t>I</w:t>
      </w:r>
      <w:r w:rsidRPr="004C2406">
        <w:rPr>
          <w:b/>
          <w:sz w:val="22"/>
          <w:szCs w:val="22"/>
        </w:rPr>
        <w:t>.</w:t>
      </w:r>
    </w:p>
    <w:p w14:paraId="1B246F25" w14:textId="77777777" w:rsidR="00D1244E" w:rsidRPr="004C2406" w:rsidRDefault="00D62284" w:rsidP="00B15B3C">
      <w:pPr>
        <w:numPr>
          <w:ilvl w:val="0"/>
          <w:numId w:val="38"/>
        </w:numPr>
        <w:spacing w:before="120"/>
        <w:ind w:left="567" w:hanging="567"/>
        <w:jc w:val="both"/>
        <w:rPr>
          <w:sz w:val="22"/>
          <w:szCs w:val="22"/>
        </w:rPr>
      </w:pPr>
      <w:r w:rsidRPr="004C2406">
        <w:rPr>
          <w:sz w:val="22"/>
          <w:szCs w:val="22"/>
        </w:rPr>
        <w:t>Tento Dodatek</w:t>
      </w:r>
      <w:r w:rsidR="00F0116F" w:rsidRPr="004C2406">
        <w:rPr>
          <w:sz w:val="22"/>
          <w:szCs w:val="22"/>
        </w:rPr>
        <w:t xml:space="preserve"> </w:t>
      </w:r>
      <w:r w:rsidRPr="004C2406">
        <w:rPr>
          <w:sz w:val="22"/>
          <w:szCs w:val="22"/>
        </w:rPr>
        <w:t xml:space="preserve">nabývá platnosti dnem podpisu oprávněnými zástupci smluvních stran </w:t>
      </w:r>
      <w:r w:rsidR="00141064" w:rsidRPr="004C2406">
        <w:rPr>
          <w:sz w:val="22"/>
          <w:szCs w:val="22"/>
        </w:rPr>
        <w:t xml:space="preserve">                        </w:t>
      </w:r>
      <w:r w:rsidRPr="004C2406">
        <w:rPr>
          <w:sz w:val="22"/>
          <w:szCs w:val="22"/>
        </w:rPr>
        <w:t xml:space="preserve">a účinnosti dnem </w:t>
      </w:r>
      <w:r w:rsidR="00141064" w:rsidRPr="004C2406">
        <w:rPr>
          <w:sz w:val="22"/>
          <w:szCs w:val="22"/>
        </w:rPr>
        <w:t xml:space="preserve">zveřejnění v registru smluv. </w:t>
      </w:r>
    </w:p>
    <w:p w14:paraId="5FC88C4C" w14:textId="77777777" w:rsidR="00141064" w:rsidRPr="004C2406" w:rsidRDefault="00141064" w:rsidP="00141064">
      <w:pPr>
        <w:numPr>
          <w:ilvl w:val="0"/>
          <w:numId w:val="38"/>
        </w:numPr>
        <w:spacing w:before="120"/>
        <w:ind w:left="567" w:hanging="567"/>
        <w:jc w:val="both"/>
        <w:rPr>
          <w:sz w:val="22"/>
          <w:szCs w:val="22"/>
        </w:rPr>
      </w:pPr>
      <w:r w:rsidRPr="004C2406">
        <w:rPr>
          <w:sz w:val="22"/>
          <w:szCs w:val="22"/>
        </w:rPr>
        <w:t xml:space="preserve">Smluvní strany se dohodly, že pro účely uveřejnění Dodatku se v celém rozsahu použijí ustanovení Čl. V. Dohody s tím, že na místo Dohody se za uveřejňovaný dokument bude </w:t>
      </w:r>
      <w:r w:rsidR="00FF5788" w:rsidRPr="004C2406">
        <w:rPr>
          <w:sz w:val="22"/>
          <w:szCs w:val="22"/>
        </w:rPr>
        <w:t xml:space="preserve">v tomto případě </w:t>
      </w:r>
      <w:r w:rsidRPr="004C2406">
        <w:rPr>
          <w:sz w:val="22"/>
          <w:szCs w:val="22"/>
        </w:rPr>
        <w:t xml:space="preserve">považovat Dodatek. </w:t>
      </w:r>
    </w:p>
    <w:p w14:paraId="2BBB1FBE" w14:textId="77777777" w:rsidR="00141064" w:rsidRPr="004C2406" w:rsidRDefault="009902E0" w:rsidP="004C2406">
      <w:pPr>
        <w:numPr>
          <w:ilvl w:val="0"/>
          <w:numId w:val="38"/>
        </w:numPr>
        <w:spacing w:before="120"/>
        <w:ind w:left="567" w:hanging="567"/>
        <w:jc w:val="both"/>
        <w:rPr>
          <w:sz w:val="22"/>
          <w:szCs w:val="22"/>
        </w:rPr>
      </w:pPr>
      <w:r w:rsidRPr="004C2406">
        <w:rPr>
          <w:sz w:val="22"/>
          <w:szCs w:val="22"/>
        </w:rPr>
        <w:t>T</w:t>
      </w:r>
      <w:r w:rsidR="00D62284" w:rsidRPr="004C2406">
        <w:rPr>
          <w:sz w:val="22"/>
          <w:szCs w:val="22"/>
        </w:rPr>
        <w:t>en</w:t>
      </w:r>
      <w:r w:rsidRPr="004C2406">
        <w:rPr>
          <w:sz w:val="22"/>
          <w:szCs w:val="22"/>
        </w:rPr>
        <w:t xml:space="preserve">to </w:t>
      </w:r>
      <w:r w:rsidR="00D62284" w:rsidRPr="004C2406">
        <w:rPr>
          <w:sz w:val="22"/>
          <w:szCs w:val="22"/>
        </w:rPr>
        <w:t>Dodatek</w:t>
      </w:r>
      <w:r w:rsidRPr="004C2406">
        <w:rPr>
          <w:sz w:val="22"/>
          <w:szCs w:val="22"/>
        </w:rPr>
        <w:t xml:space="preserve"> je vyhotoven </w:t>
      </w:r>
      <w:r w:rsidR="00663249" w:rsidRPr="004C2406">
        <w:rPr>
          <w:sz w:val="22"/>
          <w:szCs w:val="22"/>
        </w:rPr>
        <w:t xml:space="preserve">ve čtyřech (4) stejnopisech s platností originálu. Dvě vyhotovení stejnopisu </w:t>
      </w:r>
      <w:r w:rsidR="00241E81" w:rsidRPr="004C2406">
        <w:rPr>
          <w:sz w:val="22"/>
          <w:szCs w:val="22"/>
        </w:rPr>
        <w:t xml:space="preserve">Dodatku </w:t>
      </w:r>
      <w:r w:rsidR="00663249" w:rsidRPr="004C2406">
        <w:rPr>
          <w:sz w:val="22"/>
          <w:szCs w:val="22"/>
        </w:rPr>
        <w:t xml:space="preserve">obdrží </w:t>
      </w:r>
      <w:r w:rsidR="006771C0" w:rsidRPr="004C2406">
        <w:rPr>
          <w:sz w:val="22"/>
          <w:szCs w:val="22"/>
        </w:rPr>
        <w:t>Společnost</w:t>
      </w:r>
      <w:r w:rsidR="00663249" w:rsidRPr="004C2406">
        <w:rPr>
          <w:sz w:val="22"/>
          <w:szCs w:val="22"/>
        </w:rPr>
        <w:t xml:space="preserve">, jedno vyhotovení stejnopisu </w:t>
      </w:r>
      <w:r w:rsidR="00241E81" w:rsidRPr="004C2406">
        <w:rPr>
          <w:sz w:val="22"/>
          <w:szCs w:val="22"/>
        </w:rPr>
        <w:t xml:space="preserve">Dodatku </w:t>
      </w:r>
      <w:r w:rsidR="00663249" w:rsidRPr="004C2406">
        <w:rPr>
          <w:sz w:val="22"/>
          <w:szCs w:val="22"/>
        </w:rPr>
        <w:t>určené pro potřeby Pojišťoven obdrží Svaz zdravotních pojišťoven/</w:t>
      </w:r>
      <w:r w:rsidR="00211427" w:rsidRPr="004C2406">
        <w:rPr>
          <w:sz w:val="22"/>
          <w:szCs w:val="22"/>
        </w:rPr>
        <w:t>L</w:t>
      </w:r>
      <w:r w:rsidR="00663249" w:rsidRPr="004C2406">
        <w:rPr>
          <w:sz w:val="22"/>
          <w:szCs w:val="22"/>
        </w:rPr>
        <w:t>éková komise a jedno vyhotovení je určeno pro potřeby Ústavu.</w:t>
      </w:r>
    </w:p>
    <w:p w14:paraId="44BD9796" w14:textId="77777777" w:rsidR="007A5F08" w:rsidRPr="004C2406" w:rsidRDefault="009902E0" w:rsidP="004C2406">
      <w:pPr>
        <w:numPr>
          <w:ilvl w:val="0"/>
          <w:numId w:val="38"/>
        </w:numPr>
        <w:spacing w:before="120"/>
        <w:ind w:left="567" w:hanging="567"/>
        <w:jc w:val="both"/>
        <w:rPr>
          <w:sz w:val="22"/>
          <w:szCs w:val="22"/>
        </w:rPr>
      </w:pPr>
      <w:r w:rsidRPr="004C2406">
        <w:rPr>
          <w:sz w:val="22"/>
          <w:szCs w:val="22"/>
        </w:rPr>
        <w:t xml:space="preserve">Smluvní strany si před podpisem </w:t>
      </w:r>
      <w:r w:rsidR="00241E81" w:rsidRPr="004C2406">
        <w:rPr>
          <w:sz w:val="22"/>
          <w:szCs w:val="22"/>
        </w:rPr>
        <w:t>tento Dodatek</w:t>
      </w:r>
      <w:r w:rsidRPr="004C2406">
        <w:rPr>
          <w:sz w:val="22"/>
          <w:szCs w:val="22"/>
        </w:rPr>
        <w:t xml:space="preserve"> řádně přečetly a svůj souhlas s obsahem jednotlivých ustanovení </w:t>
      </w:r>
      <w:r w:rsidR="00241E81" w:rsidRPr="004C2406">
        <w:rPr>
          <w:sz w:val="22"/>
          <w:szCs w:val="22"/>
        </w:rPr>
        <w:t>tohoto Dodatku</w:t>
      </w:r>
      <w:r w:rsidRPr="004C2406">
        <w:rPr>
          <w:sz w:val="22"/>
          <w:szCs w:val="22"/>
        </w:rPr>
        <w:t xml:space="preserve"> stvrzují svým podpisem.</w:t>
      </w:r>
    </w:p>
    <w:p w14:paraId="386D2DFC" w14:textId="77777777" w:rsidR="007A5F08" w:rsidRPr="004C2406" w:rsidRDefault="007A5F08" w:rsidP="007A5F08">
      <w:pPr>
        <w:tabs>
          <w:tab w:val="left" w:pos="5670"/>
        </w:tabs>
        <w:rPr>
          <w:sz w:val="22"/>
          <w:szCs w:val="22"/>
        </w:rPr>
      </w:pPr>
    </w:p>
    <w:p w14:paraId="4F89E3E1" w14:textId="77777777" w:rsidR="006E74AE" w:rsidRDefault="006E74AE" w:rsidP="007A5F08">
      <w:pPr>
        <w:tabs>
          <w:tab w:val="left" w:pos="5670"/>
        </w:tabs>
        <w:rPr>
          <w:sz w:val="22"/>
          <w:szCs w:val="22"/>
        </w:rPr>
      </w:pPr>
    </w:p>
    <w:p w14:paraId="77F80594" w14:textId="77777777" w:rsidR="00B104CC" w:rsidRPr="004C2406" w:rsidRDefault="00B104CC" w:rsidP="007A5F08">
      <w:pPr>
        <w:tabs>
          <w:tab w:val="left" w:pos="5670"/>
        </w:tabs>
        <w:rPr>
          <w:sz w:val="22"/>
          <w:szCs w:val="22"/>
        </w:rPr>
      </w:pPr>
    </w:p>
    <w:p w14:paraId="00FAEC9D" w14:textId="77777777" w:rsidR="007A5F08" w:rsidRPr="004C2406" w:rsidRDefault="007A5F08" w:rsidP="007A5F08">
      <w:pPr>
        <w:tabs>
          <w:tab w:val="left" w:pos="5670"/>
        </w:tabs>
        <w:rPr>
          <w:sz w:val="22"/>
          <w:szCs w:val="22"/>
        </w:rPr>
      </w:pPr>
    </w:p>
    <w:p w14:paraId="3554019A" w14:textId="77777777" w:rsidR="00E60D53" w:rsidRPr="004C2406" w:rsidRDefault="009902E0" w:rsidP="0072495C">
      <w:pPr>
        <w:tabs>
          <w:tab w:val="left" w:pos="4962"/>
        </w:tabs>
        <w:rPr>
          <w:sz w:val="22"/>
          <w:szCs w:val="22"/>
        </w:rPr>
      </w:pPr>
      <w:r w:rsidRPr="004C2406">
        <w:rPr>
          <w:sz w:val="22"/>
          <w:szCs w:val="22"/>
        </w:rPr>
        <w:t>V Praze dne</w:t>
      </w:r>
      <w:r w:rsidR="005D1B1C" w:rsidRPr="004C2406">
        <w:rPr>
          <w:sz w:val="22"/>
          <w:szCs w:val="22"/>
        </w:rPr>
        <w:t xml:space="preserve">: </w:t>
      </w:r>
      <w:r w:rsidR="00E60D53" w:rsidRPr="004C2406">
        <w:rPr>
          <w:sz w:val="22"/>
          <w:szCs w:val="22"/>
        </w:rPr>
        <w:tab/>
      </w:r>
      <w:r w:rsidRPr="004C2406">
        <w:rPr>
          <w:sz w:val="22"/>
          <w:szCs w:val="22"/>
        </w:rPr>
        <w:t>V Praze dne</w:t>
      </w:r>
      <w:r w:rsidR="005D1B1C" w:rsidRPr="004C2406">
        <w:rPr>
          <w:sz w:val="22"/>
          <w:szCs w:val="22"/>
        </w:rPr>
        <w:t xml:space="preserve">: </w:t>
      </w:r>
      <w:r w:rsidRPr="004C2406">
        <w:rPr>
          <w:sz w:val="22"/>
          <w:szCs w:val="22"/>
        </w:rPr>
        <w:t xml:space="preserve"> </w:t>
      </w:r>
    </w:p>
    <w:p w14:paraId="72CE3E1F" w14:textId="77777777" w:rsidR="00E60D53" w:rsidRPr="004C2406" w:rsidRDefault="00E60D53" w:rsidP="00E60D53">
      <w:pPr>
        <w:tabs>
          <w:tab w:val="left" w:pos="5103"/>
        </w:tabs>
        <w:rPr>
          <w:sz w:val="22"/>
          <w:szCs w:val="22"/>
        </w:rPr>
      </w:pPr>
    </w:p>
    <w:p w14:paraId="6D32140C" w14:textId="77777777" w:rsidR="009902E0" w:rsidRPr="004C2406" w:rsidRDefault="009902E0" w:rsidP="0072495C">
      <w:pPr>
        <w:tabs>
          <w:tab w:val="left" w:pos="4962"/>
        </w:tabs>
        <w:rPr>
          <w:sz w:val="22"/>
          <w:szCs w:val="22"/>
        </w:rPr>
      </w:pPr>
      <w:r w:rsidRPr="004C2406">
        <w:rPr>
          <w:sz w:val="22"/>
          <w:szCs w:val="22"/>
        </w:rPr>
        <w:t>Za Pojišťovn</w:t>
      </w:r>
      <w:r w:rsidR="00ED4D7A" w:rsidRPr="004C2406">
        <w:rPr>
          <w:sz w:val="22"/>
          <w:szCs w:val="22"/>
        </w:rPr>
        <w:t>y</w:t>
      </w:r>
      <w:r w:rsidRPr="004C2406">
        <w:rPr>
          <w:sz w:val="22"/>
          <w:szCs w:val="22"/>
        </w:rPr>
        <w:t xml:space="preserve">: </w:t>
      </w:r>
      <w:r w:rsidRPr="004C2406">
        <w:rPr>
          <w:sz w:val="22"/>
          <w:szCs w:val="22"/>
        </w:rPr>
        <w:tab/>
        <w:t xml:space="preserve">Za </w:t>
      </w:r>
      <w:r w:rsidR="00BC3BC7" w:rsidRPr="004C2406">
        <w:rPr>
          <w:sz w:val="22"/>
          <w:szCs w:val="22"/>
        </w:rPr>
        <w:t>Společnost</w:t>
      </w:r>
      <w:r w:rsidRPr="004C2406">
        <w:rPr>
          <w:sz w:val="22"/>
          <w:szCs w:val="22"/>
        </w:rPr>
        <w:t>:</w:t>
      </w:r>
    </w:p>
    <w:p w14:paraId="3537FE6E" w14:textId="77777777" w:rsidR="009902E0" w:rsidRPr="004C2406" w:rsidRDefault="009902E0" w:rsidP="0072495C">
      <w:pPr>
        <w:tabs>
          <w:tab w:val="left" w:pos="4962"/>
        </w:tabs>
        <w:rPr>
          <w:sz w:val="22"/>
          <w:szCs w:val="22"/>
        </w:rPr>
      </w:pPr>
      <w:r w:rsidRPr="004C2406">
        <w:rPr>
          <w:sz w:val="22"/>
          <w:szCs w:val="22"/>
        </w:rPr>
        <w:t>razítko a podpis</w:t>
      </w:r>
      <w:r w:rsidR="00211427" w:rsidRPr="004C2406">
        <w:rPr>
          <w:sz w:val="22"/>
          <w:szCs w:val="22"/>
        </w:rPr>
        <w:tab/>
      </w:r>
      <w:r w:rsidRPr="004C2406">
        <w:rPr>
          <w:sz w:val="22"/>
          <w:szCs w:val="22"/>
        </w:rPr>
        <w:t>razítko a podpis</w:t>
      </w:r>
    </w:p>
    <w:p w14:paraId="4028955B" w14:textId="77777777" w:rsidR="003A1FB9" w:rsidRPr="004C2406" w:rsidRDefault="003A1FB9" w:rsidP="00B15B3C">
      <w:pPr>
        <w:tabs>
          <w:tab w:val="left" w:pos="4253"/>
          <w:tab w:val="left" w:pos="5103"/>
        </w:tabs>
        <w:rPr>
          <w:sz w:val="22"/>
          <w:szCs w:val="22"/>
        </w:rPr>
      </w:pPr>
    </w:p>
    <w:p w14:paraId="6FF6A444" w14:textId="77777777" w:rsidR="003A1FB9" w:rsidRPr="004C2406" w:rsidRDefault="003A1FB9" w:rsidP="00B15B3C">
      <w:pPr>
        <w:tabs>
          <w:tab w:val="left" w:pos="5103"/>
          <w:tab w:val="left" w:pos="5670"/>
        </w:tabs>
        <w:rPr>
          <w:sz w:val="22"/>
          <w:szCs w:val="22"/>
        </w:rPr>
      </w:pPr>
    </w:p>
    <w:p w14:paraId="6635922F" w14:textId="77777777" w:rsidR="008B4E2A" w:rsidRDefault="008B4E2A" w:rsidP="00635F44">
      <w:pPr>
        <w:tabs>
          <w:tab w:val="left" w:pos="4253"/>
          <w:tab w:val="left" w:pos="5103"/>
        </w:tabs>
        <w:rPr>
          <w:sz w:val="22"/>
          <w:szCs w:val="22"/>
        </w:rPr>
      </w:pPr>
    </w:p>
    <w:p w14:paraId="3035F835" w14:textId="77777777" w:rsidR="008B4E2A" w:rsidRPr="004C2406" w:rsidRDefault="008B4E2A" w:rsidP="00635F44">
      <w:pPr>
        <w:tabs>
          <w:tab w:val="left" w:pos="4253"/>
          <w:tab w:val="left" w:pos="5103"/>
        </w:tabs>
        <w:rPr>
          <w:sz w:val="22"/>
          <w:szCs w:val="22"/>
        </w:rPr>
      </w:pPr>
    </w:p>
    <w:p w14:paraId="217FC8A5" w14:textId="77777777" w:rsidR="003A1FB9" w:rsidRPr="004C2406" w:rsidRDefault="00211427" w:rsidP="0072495C">
      <w:pPr>
        <w:tabs>
          <w:tab w:val="left" w:pos="4962"/>
        </w:tabs>
        <w:rPr>
          <w:sz w:val="22"/>
          <w:szCs w:val="22"/>
        </w:rPr>
      </w:pPr>
      <w:r w:rsidRPr="004C2406">
        <w:rPr>
          <w:sz w:val="22"/>
          <w:szCs w:val="22"/>
        </w:rPr>
        <w:t>………………………………………</w:t>
      </w:r>
      <w:r w:rsidR="0072495C" w:rsidRPr="004C2406">
        <w:rPr>
          <w:sz w:val="22"/>
          <w:szCs w:val="22"/>
        </w:rPr>
        <w:tab/>
      </w:r>
      <w:r w:rsidRPr="004C2406">
        <w:rPr>
          <w:sz w:val="22"/>
          <w:szCs w:val="22"/>
        </w:rPr>
        <w:t>…………………………………………</w:t>
      </w:r>
    </w:p>
    <w:p w14:paraId="2EE2C293" w14:textId="77777777" w:rsidR="008C3792" w:rsidRDefault="00742D5E" w:rsidP="008C3792">
      <w:pPr>
        <w:tabs>
          <w:tab w:val="left" w:pos="4820"/>
        </w:tabs>
        <w:spacing w:line="240" w:lineRule="exact"/>
        <w:ind w:left="4960" w:hanging="4960"/>
        <w:rPr>
          <w:bCs/>
          <w:sz w:val="22"/>
          <w:szCs w:val="22"/>
        </w:rPr>
      </w:pPr>
      <w:r w:rsidRPr="004C2406">
        <w:rPr>
          <w:b/>
          <w:sz w:val="22"/>
          <w:szCs w:val="22"/>
        </w:rPr>
        <w:t>Mgr. Kateřina Podrazilová, Ph.D.</w:t>
      </w:r>
      <w:r w:rsidRPr="004C2406">
        <w:rPr>
          <w:b/>
          <w:sz w:val="22"/>
          <w:szCs w:val="22"/>
        </w:rPr>
        <w:tab/>
      </w:r>
      <w:r w:rsidR="0072495C" w:rsidRPr="004C2406">
        <w:rPr>
          <w:b/>
          <w:sz w:val="22"/>
          <w:szCs w:val="22"/>
        </w:rPr>
        <w:tab/>
      </w:r>
      <w:proofErr w:type="spellStart"/>
      <w:r w:rsidR="008C3792">
        <w:rPr>
          <w:b/>
          <w:sz w:val="22"/>
          <w:szCs w:val="22"/>
        </w:rPr>
        <w:t>Boehringer</w:t>
      </w:r>
      <w:proofErr w:type="spellEnd"/>
      <w:r w:rsidR="008C3792">
        <w:rPr>
          <w:b/>
          <w:sz w:val="22"/>
          <w:szCs w:val="22"/>
        </w:rPr>
        <w:t xml:space="preserve"> </w:t>
      </w:r>
      <w:proofErr w:type="spellStart"/>
      <w:r w:rsidR="008C3792">
        <w:rPr>
          <w:b/>
          <w:sz w:val="22"/>
          <w:szCs w:val="22"/>
        </w:rPr>
        <w:t>Ingelheim</w:t>
      </w:r>
      <w:proofErr w:type="spellEnd"/>
      <w:r w:rsidR="008C3792">
        <w:rPr>
          <w:b/>
          <w:sz w:val="22"/>
          <w:szCs w:val="22"/>
        </w:rPr>
        <w:t xml:space="preserve">, spol. s.r.o. </w:t>
      </w:r>
      <w:r w:rsidR="008C3792">
        <w:rPr>
          <w:bCs/>
          <w:sz w:val="22"/>
          <w:szCs w:val="22"/>
        </w:rPr>
        <w:t>na základě plné moci</w:t>
      </w:r>
    </w:p>
    <w:p w14:paraId="65B68F50" w14:textId="4C4F4D28" w:rsidR="00742D5E" w:rsidRPr="008C3792" w:rsidRDefault="00742D5E" w:rsidP="008C3792">
      <w:pPr>
        <w:tabs>
          <w:tab w:val="left" w:pos="4820"/>
        </w:tabs>
        <w:spacing w:line="240" w:lineRule="exact"/>
        <w:ind w:left="4960" w:hanging="4960"/>
        <w:rPr>
          <w:bCs/>
          <w:sz w:val="22"/>
          <w:szCs w:val="22"/>
        </w:rPr>
      </w:pPr>
      <w:r w:rsidRPr="004C2406">
        <w:rPr>
          <w:sz w:val="22"/>
          <w:szCs w:val="22"/>
        </w:rPr>
        <w:t xml:space="preserve">předsedkyně Lékové komise </w:t>
      </w:r>
      <w:r w:rsidRPr="004C2406">
        <w:rPr>
          <w:sz w:val="22"/>
          <w:szCs w:val="22"/>
        </w:rPr>
        <w:tab/>
      </w:r>
      <w:r w:rsidR="0072495C" w:rsidRPr="004C2406">
        <w:rPr>
          <w:sz w:val="22"/>
          <w:szCs w:val="22"/>
        </w:rPr>
        <w:tab/>
      </w:r>
      <w:r w:rsidR="0072495C" w:rsidRPr="004C2406">
        <w:rPr>
          <w:sz w:val="22"/>
          <w:szCs w:val="22"/>
        </w:rPr>
        <w:tab/>
      </w:r>
      <w:r w:rsidR="008C3792" w:rsidRPr="008C3792">
        <w:rPr>
          <w:b/>
          <w:bCs/>
          <w:sz w:val="22"/>
          <w:szCs w:val="22"/>
        </w:rPr>
        <w:t xml:space="preserve">Evelyn </w:t>
      </w:r>
      <w:proofErr w:type="spellStart"/>
      <w:r w:rsidR="008C3792" w:rsidRPr="008C3792">
        <w:rPr>
          <w:b/>
          <w:bCs/>
          <w:sz w:val="22"/>
          <w:szCs w:val="22"/>
        </w:rPr>
        <w:t>Fahrenkrug</w:t>
      </w:r>
      <w:proofErr w:type="spellEnd"/>
      <w:r w:rsidR="008C3792">
        <w:rPr>
          <w:sz w:val="22"/>
          <w:szCs w:val="22"/>
        </w:rPr>
        <w:t>, jednatelka</w:t>
      </w:r>
    </w:p>
    <w:p w14:paraId="27A4D37F" w14:textId="77777777" w:rsidR="00742D5E" w:rsidRPr="004C2406" w:rsidRDefault="00742D5E" w:rsidP="00742D5E">
      <w:pPr>
        <w:tabs>
          <w:tab w:val="left" w:pos="4253"/>
          <w:tab w:val="left" w:pos="4536"/>
        </w:tabs>
        <w:rPr>
          <w:sz w:val="22"/>
          <w:szCs w:val="22"/>
        </w:rPr>
      </w:pPr>
      <w:r w:rsidRPr="004C2406">
        <w:rPr>
          <w:sz w:val="22"/>
          <w:szCs w:val="22"/>
        </w:rPr>
        <w:t>Svazu zdravotních pojišťoven ČR</w:t>
      </w:r>
    </w:p>
    <w:p w14:paraId="02BA2664" w14:textId="77777777" w:rsidR="008C3792" w:rsidRDefault="008C3792" w:rsidP="00635F44">
      <w:pPr>
        <w:tabs>
          <w:tab w:val="left" w:pos="5103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A143468" w14:textId="77777777" w:rsidR="008C3792" w:rsidRDefault="008C3792" w:rsidP="00635F44">
      <w:pPr>
        <w:tabs>
          <w:tab w:val="left" w:pos="5103"/>
        </w:tabs>
        <w:spacing w:line="240" w:lineRule="exact"/>
        <w:rPr>
          <w:sz w:val="22"/>
          <w:szCs w:val="22"/>
        </w:rPr>
      </w:pPr>
    </w:p>
    <w:p w14:paraId="428EEEBF" w14:textId="538CF129" w:rsidR="008C3792" w:rsidRDefault="008C3792" w:rsidP="00635F44">
      <w:pPr>
        <w:tabs>
          <w:tab w:val="left" w:pos="5103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…………………………………………</w:t>
      </w:r>
    </w:p>
    <w:p w14:paraId="70BD4F64" w14:textId="62677204" w:rsidR="008C3792" w:rsidRDefault="008C3792" w:rsidP="008C3792">
      <w:pPr>
        <w:tabs>
          <w:tab w:val="left" w:pos="4820"/>
        </w:tabs>
        <w:spacing w:line="240" w:lineRule="exact"/>
        <w:ind w:left="4960" w:hanging="4960"/>
        <w:rPr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Boehringer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Ingelheim</w:t>
      </w:r>
      <w:proofErr w:type="spellEnd"/>
      <w:r>
        <w:rPr>
          <w:b/>
          <w:sz w:val="22"/>
          <w:szCs w:val="22"/>
        </w:rPr>
        <w:t xml:space="preserve">, spol. s.r.o. </w:t>
      </w:r>
      <w:r>
        <w:rPr>
          <w:bCs/>
          <w:sz w:val="22"/>
          <w:szCs w:val="22"/>
        </w:rPr>
        <w:t>na základě plné moci</w:t>
      </w:r>
    </w:p>
    <w:p w14:paraId="358DE7DC" w14:textId="35FCE3FF" w:rsidR="008C3792" w:rsidRPr="008C3792" w:rsidRDefault="008C3792" w:rsidP="008C3792">
      <w:pPr>
        <w:tabs>
          <w:tab w:val="left" w:pos="4820"/>
        </w:tabs>
        <w:spacing w:line="240" w:lineRule="exact"/>
        <w:ind w:left="4960" w:hanging="4960"/>
        <w:rPr>
          <w:bCs/>
          <w:sz w:val="22"/>
          <w:szCs w:val="22"/>
        </w:rPr>
      </w:pPr>
      <w:r>
        <w:rPr>
          <w:b/>
          <w:sz w:val="22"/>
          <w:szCs w:val="22"/>
        </w:rPr>
        <w:tab/>
        <w:t xml:space="preserve">  Jarmila </w:t>
      </w:r>
      <w:proofErr w:type="spellStart"/>
      <w:r>
        <w:rPr>
          <w:b/>
          <w:sz w:val="22"/>
          <w:szCs w:val="22"/>
        </w:rPr>
        <w:t>Csóková</w:t>
      </w:r>
      <w:proofErr w:type="spellEnd"/>
      <w:r>
        <w:rPr>
          <w:b/>
          <w:sz w:val="22"/>
          <w:szCs w:val="22"/>
        </w:rPr>
        <w:t xml:space="preserve">, </w:t>
      </w:r>
      <w:r>
        <w:rPr>
          <w:bCs/>
          <w:sz w:val="22"/>
          <w:szCs w:val="22"/>
        </w:rPr>
        <w:t>je</w:t>
      </w:r>
      <w:r w:rsidR="00AA770C">
        <w:rPr>
          <w:bCs/>
          <w:sz w:val="22"/>
          <w:szCs w:val="22"/>
        </w:rPr>
        <w:t>d</w:t>
      </w:r>
      <w:r>
        <w:rPr>
          <w:bCs/>
          <w:sz w:val="22"/>
          <w:szCs w:val="22"/>
        </w:rPr>
        <w:t>natelka</w:t>
      </w:r>
    </w:p>
    <w:p w14:paraId="717DEDAF" w14:textId="77777777" w:rsidR="008C3792" w:rsidRDefault="008C3792" w:rsidP="00635F44">
      <w:pPr>
        <w:tabs>
          <w:tab w:val="left" w:pos="5103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</w:p>
    <w:p w14:paraId="1509E64D" w14:textId="2C94C572" w:rsidR="008C3792" w:rsidRDefault="008C3792" w:rsidP="00635F44">
      <w:pPr>
        <w:tabs>
          <w:tab w:val="left" w:pos="5103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>
        <w:rPr>
          <w:sz w:val="22"/>
          <w:szCs w:val="22"/>
        </w:rPr>
        <w:tab/>
      </w:r>
    </w:p>
    <w:p w14:paraId="37160E50" w14:textId="1D836CE3" w:rsidR="008C3792" w:rsidRDefault="008C3792" w:rsidP="00635F44">
      <w:pPr>
        <w:tabs>
          <w:tab w:val="left" w:pos="5103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9526408" w14:textId="59B04169" w:rsidR="003A1FB9" w:rsidRPr="004C2406" w:rsidRDefault="008C3792" w:rsidP="00635F44">
      <w:pPr>
        <w:tabs>
          <w:tab w:val="left" w:pos="5103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3A1FB9" w:rsidRPr="004C2406" w:rsidSect="00833D6B">
      <w:footerReference w:type="default" r:id="rId8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5D3D9" w14:textId="77777777" w:rsidR="00250470" w:rsidRDefault="00250470">
      <w:r>
        <w:separator/>
      </w:r>
    </w:p>
  </w:endnote>
  <w:endnote w:type="continuationSeparator" w:id="0">
    <w:p w14:paraId="767739C5" w14:textId="77777777" w:rsidR="00250470" w:rsidRDefault="0025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51863" w14:textId="77777777" w:rsidR="00B15B3C" w:rsidRDefault="00B15B3C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2495C">
      <w:rPr>
        <w:rStyle w:val="slostrnky"/>
        <w:noProof/>
      </w:rPr>
      <w:t>1</w:t>
    </w:r>
    <w:r>
      <w:rPr>
        <w:rStyle w:val="slostrnky"/>
      </w:rPr>
      <w:fldChar w:fldCharType="end"/>
    </w:r>
  </w:p>
  <w:p w14:paraId="59B57238" w14:textId="77777777" w:rsidR="00B15B3C" w:rsidRDefault="00B15B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4903F" w14:textId="77777777" w:rsidR="00250470" w:rsidRDefault="00250470">
      <w:r>
        <w:separator/>
      </w:r>
    </w:p>
  </w:footnote>
  <w:footnote w:type="continuationSeparator" w:id="0">
    <w:p w14:paraId="73E7A463" w14:textId="77777777" w:rsidR="00250470" w:rsidRDefault="00250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B22DC"/>
    <w:multiLevelType w:val="singleLevel"/>
    <w:tmpl w:val="FBFC911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  <w:sz w:val="24"/>
      </w:rPr>
    </w:lvl>
  </w:abstractNum>
  <w:abstractNum w:abstractNumId="1" w15:restartNumberingAfterBreak="0">
    <w:nsid w:val="05D1540E"/>
    <w:multiLevelType w:val="singleLevel"/>
    <w:tmpl w:val="BC4058E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 w15:restartNumberingAfterBreak="0">
    <w:nsid w:val="07F3333E"/>
    <w:multiLevelType w:val="hybridMultilevel"/>
    <w:tmpl w:val="3462E5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85C1D"/>
    <w:multiLevelType w:val="hybridMultilevel"/>
    <w:tmpl w:val="DC3A1676"/>
    <w:lvl w:ilvl="0" w:tplc="A8DEB7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0B0237"/>
    <w:multiLevelType w:val="hybridMultilevel"/>
    <w:tmpl w:val="277C1BAE"/>
    <w:lvl w:ilvl="0" w:tplc="DB864CC8">
      <w:start w:val="2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51DE3"/>
    <w:multiLevelType w:val="hybridMultilevel"/>
    <w:tmpl w:val="8C26318E"/>
    <w:lvl w:ilvl="0" w:tplc="F4DAE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B17E4"/>
    <w:multiLevelType w:val="hybridMultilevel"/>
    <w:tmpl w:val="51327740"/>
    <w:lvl w:ilvl="0" w:tplc="2B54B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113726"/>
    <w:multiLevelType w:val="hybridMultilevel"/>
    <w:tmpl w:val="04D0FDC6"/>
    <w:lvl w:ilvl="0" w:tplc="2B54B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6763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5D84472"/>
    <w:multiLevelType w:val="hybridMultilevel"/>
    <w:tmpl w:val="279A97FC"/>
    <w:lvl w:ilvl="0" w:tplc="2B54B2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B37E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8424A94"/>
    <w:multiLevelType w:val="hybridMultilevel"/>
    <w:tmpl w:val="822AEF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73D12"/>
    <w:multiLevelType w:val="hybridMultilevel"/>
    <w:tmpl w:val="4F26B956"/>
    <w:lvl w:ilvl="0" w:tplc="C3787184">
      <w:start w:val="3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26B5A"/>
    <w:multiLevelType w:val="hybridMultilevel"/>
    <w:tmpl w:val="743457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A055D5"/>
    <w:multiLevelType w:val="hybridMultilevel"/>
    <w:tmpl w:val="6C046662"/>
    <w:lvl w:ilvl="0" w:tplc="2B54B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003F29"/>
    <w:multiLevelType w:val="singleLevel"/>
    <w:tmpl w:val="BC4058E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6" w15:restartNumberingAfterBreak="0">
    <w:nsid w:val="201327D4"/>
    <w:multiLevelType w:val="hybridMultilevel"/>
    <w:tmpl w:val="D2767030"/>
    <w:lvl w:ilvl="0" w:tplc="2B54B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18" w15:restartNumberingAfterBreak="0">
    <w:nsid w:val="229C7889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9" w15:restartNumberingAfterBreak="0">
    <w:nsid w:val="230818CD"/>
    <w:multiLevelType w:val="singleLevel"/>
    <w:tmpl w:val="46E42D50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0" w15:restartNumberingAfterBreak="0">
    <w:nsid w:val="2E313A8C"/>
    <w:multiLevelType w:val="hybridMultilevel"/>
    <w:tmpl w:val="8CC843BC"/>
    <w:lvl w:ilvl="0" w:tplc="2B54B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8316DD"/>
    <w:multiLevelType w:val="hybridMultilevel"/>
    <w:tmpl w:val="C236065E"/>
    <w:lvl w:ilvl="0" w:tplc="F4DAE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8654F1"/>
    <w:multiLevelType w:val="hybridMultilevel"/>
    <w:tmpl w:val="ED6277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D40369"/>
    <w:multiLevelType w:val="hybridMultilevel"/>
    <w:tmpl w:val="E57A0B30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3E1610AA"/>
    <w:multiLevelType w:val="singleLevel"/>
    <w:tmpl w:val="3A204696"/>
    <w:lvl w:ilvl="0">
      <w:start w:val="2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25" w15:restartNumberingAfterBreak="0">
    <w:nsid w:val="3ED6676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C151602"/>
    <w:multiLevelType w:val="hybridMultilevel"/>
    <w:tmpl w:val="094E66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E6C55"/>
    <w:multiLevelType w:val="hybridMultilevel"/>
    <w:tmpl w:val="DE0AD87C"/>
    <w:lvl w:ilvl="0" w:tplc="1958B594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52954"/>
    <w:multiLevelType w:val="hybridMultilevel"/>
    <w:tmpl w:val="BA76C35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325CC3"/>
    <w:multiLevelType w:val="hybridMultilevel"/>
    <w:tmpl w:val="6A4EBF3E"/>
    <w:lvl w:ilvl="0" w:tplc="2B54B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95532"/>
    <w:multiLevelType w:val="hybridMultilevel"/>
    <w:tmpl w:val="7CF412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3554CA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2" w15:restartNumberingAfterBreak="0">
    <w:nsid w:val="65EC5A0B"/>
    <w:multiLevelType w:val="hybridMultilevel"/>
    <w:tmpl w:val="364EB368"/>
    <w:lvl w:ilvl="0" w:tplc="BE2C3432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6D7CC2"/>
    <w:multiLevelType w:val="singleLevel"/>
    <w:tmpl w:val="CB7024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trike w:val="0"/>
        <w:sz w:val="24"/>
      </w:rPr>
    </w:lvl>
  </w:abstractNum>
  <w:abstractNum w:abstractNumId="34" w15:restartNumberingAfterBreak="0">
    <w:nsid w:val="690F3246"/>
    <w:multiLevelType w:val="hybridMultilevel"/>
    <w:tmpl w:val="8AA0C074"/>
    <w:lvl w:ilvl="0" w:tplc="2B54B26A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C419FA"/>
    <w:multiLevelType w:val="multilevel"/>
    <w:tmpl w:val="1D4C50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 w15:restartNumberingAfterBreak="0">
    <w:nsid w:val="71772113"/>
    <w:multiLevelType w:val="multilevel"/>
    <w:tmpl w:val="AE7449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  <w:rPr>
        <w:rFonts w:cs="Times New Roman"/>
      </w:rPr>
    </w:lvl>
    <w:lvl w:ilvl="8">
      <w:numFmt w:val="decimal"/>
      <w:lvlText w:val="%9"/>
      <w:legacy w:legacy="1" w:legacySpace="120" w:legacyIndent="360"/>
      <w:lvlJc w:val="left"/>
      <w:rPr>
        <w:rFonts w:cs="Times New Roman"/>
      </w:rPr>
    </w:lvl>
  </w:abstractNum>
  <w:abstractNum w:abstractNumId="37" w15:restartNumberingAfterBreak="0">
    <w:nsid w:val="76447303"/>
    <w:multiLevelType w:val="hybridMultilevel"/>
    <w:tmpl w:val="66B2469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805889"/>
    <w:multiLevelType w:val="hybridMultilevel"/>
    <w:tmpl w:val="1644B7D4"/>
    <w:lvl w:ilvl="0" w:tplc="35A2EE9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4A71F0"/>
    <w:multiLevelType w:val="hybridMultilevel"/>
    <w:tmpl w:val="C12E84E6"/>
    <w:lvl w:ilvl="0" w:tplc="65BAE8D0">
      <w:start w:val="2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38488C"/>
    <w:multiLevelType w:val="singleLevel"/>
    <w:tmpl w:val="794863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1" w15:restartNumberingAfterBreak="0">
    <w:nsid w:val="7D56145A"/>
    <w:multiLevelType w:val="hybridMultilevel"/>
    <w:tmpl w:val="38CA1814"/>
    <w:lvl w:ilvl="0" w:tplc="2B54B2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19"/>
  </w:num>
  <w:num w:numId="5">
    <w:abstractNumId w:val="33"/>
  </w:num>
  <w:num w:numId="6">
    <w:abstractNumId w:val="40"/>
  </w:num>
  <w:num w:numId="7">
    <w:abstractNumId w:val="40"/>
    <w:lvlOverride w:ilvl="0">
      <w:lvl w:ilvl="0">
        <w:start w:val="5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Theme="minorHAnsi" w:hAnsiTheme="minorHAnsi" w:cstheme="minorHAnsi" w:hint="default"/>
        </w:rPr>
      </w:lvl>
    </w:lvlOverride>
  </w:num>
  <w:num w:numId="8">
    <w:abstractNumId w:val="17"/>
  </w:num>
  <w:num w:numId="9">
    <w:abstractNumId w:val="15"/>
  </w:num>
  <w:num w:numId="10">
    <w:abstractNumId w:val="24"/>
  </w:num>
  <w:num w:numId="11">
    <w:abstractNumId w:val="35"/>
  </w:num>
  <w:num w:numId="12">
    <w:abstractNumId w:val="36"/>
  </w:num>
  <w:num w:numId="13">
    <w:abstractNumId w:val="21"/>
  </w:num>
  <w:num w:numId="14">
    <w:abstractNumId w:val="30"/>
  </w:num>
  <w:num w:numId="15">
    <w:abstractNumId w:val="9"/>
  </w:num>
  <w:num w:numId="16">
    <w:abstractNumId w:val="14"/>
  </w:num>
  <w:num w:numId="17">
    <w:abstractNumId w:val="16"/>
  </w:num>
  <w:num w:numId="18">
    <w:abstractNumId w:val="5"/>
  </w:num>
  <w:num w:numId="19">
    <w:abstractNumId w:val="25"/>
  </w:num>
  <w:num w:numId="20">
    <w:abstractNumId w:val="10"/>
  </w:num>
  <w:num w:numId="21">
    <w:abstractNumId w:val="8"/>
  </w:num>
  <w:num w:numId="22">
    <w:abstractNumId w:val="2"/>
  </w:num>
  <w:num w:numId="23">
    <w:abstractNumId w:val="26"/>
  </w:num>
  <w:num w:numId="24">
    <w:abstractNumId w:val="13"/>
  </w:num>
  <w:num w:numId="25">
    <w:abstractNumId w:val="29"/>
  </w:num>
  <w:num w:numId="26">
    <w:abstractNumId w:val="7"/>
  </w:num>
  <w:num w:numId="27">
    <w:abstractNumId w:val="41"/>
  </w:num>
  <w:num w:numId="28">
    <w:abstractNumId w:val="38"/>
  </w:num>
  <w:num w:numId="29">
    <w:abstractNumId w:val="6"/>
  </w:num>
  <w:num w:numId="30">
    <w:abstractNumId w:val="34"/>
  </w:num>
  <w:num w:numId="31">
    <w:abstractNumId w:val="20"/>
  </w:num>
  <w:num w:numId="32">
    <w:abstractNumId w:val="37"/>
  </w:num>
  <w:num w:numId="33">
    <w:abstractNumId w:val="11"/>
  </w:num>
  <w:num w:numId="34">
    <w:abstractNumId w:val="18"/>
  </w:num>
  <w:num w:numId="35">
    <w:abstractNumId w:val="39"/>
  </w:num>
  <w:num w:numId="36">
    <w:abstractNumId w:val="12"/>
  </w:num>
  <w:num w:numId="37">
    <w:abstractNumId w:val="4"/>
  </w:num>
  <w:num w:numId="38">
    <w:abstractNumId w:val="32"/>
  </w:num>
  <w:num w:numId="39">
    <w:abstractNumId w:val="23"/>
  </w:num>
  <w:num w:numId="40">
    <w:abstractNumId w:val="27"/>
  </w:num>
  <w:num w:numId="41">
    <w:abstractNumId w:val="28"/>
  </w:num>
  <w:num w:numId="42">
    <w:abstractNumId w:val="22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FC7"/>
    <w:rsid w:val="000105DF"/>
    <w:rsid w:val="00010BAC"/>
    <w:rsid w:val="000167CB"/>
    <w:rsid w:val="000171D6"/>
    <w:rsid w:val="00034E73"/>
    <w:rsid w:val="00035434"/>
    <w:rsid w:val="000408A0"/>
    <w:rsid w:val="000564DA"/>
    <w:rsid w:val="00060C69"/>
    <w:rsid w:val="00064789"/>
    <w:rsid w:val="00082993"/>
    <w:rsid w:val="00092F1A"/>
    <w:rsid w:val="00096704"/>
    <w:rsid w:val="000A4B1F"/>
    <w:rsid w:val="000A70F2"/>
    <w:rsid w:val="000B1008"/>
    <w:rsid w:val="000C63C5"/>
    <w:rsid w:val="000C6BEF"/>
    <w:rsid w:val="000E1250"/>
    <w:rsid w:val="000E4F64"/>
    <w:rsid w:val="001105BF"/>
    <w:rsid w:val="00112C0A"/>
    <w:rsid w:val="00115F84"/>
    <w:rsid w:val="00140CF8"/>
    <w:rsid w:val="00141064"/>
    <w:rsid w:val="00166FC7"/>
    <w:rsid w:val="001805FE"/>
    <w:rsid w:val="001816C3"/>
    <w:rsid w:val="001925B7"/>
    <w:rsid w:val="001C14DE"/>
    <w:rsid w:val="001C2AFE"/>
    <w:rsid w:val="001C4399"/>
    <w:rsid w:val="001D60D9"/>
    <w:rsid w:val="001E18C2"/>
    <w:rsid w:val="001F6AF0"/>
    <w:rsid w:val="00211427"/>
    <w:rsid w:val="002175F0"/>
    <w:rsid w:val="0023063C"/>
    <w:rsid w:val="002330CC"/>
    <w:rsid w:val="00240311"/>
    <w:rsid w:val="00241E81"/>
    <w:rsid w:val="00244EDA"/>
    <w:rsid w:val="00245038"/>
    <w:rsid w:val="00250470"/>
    <w:rsid w:val="00262AA7"/>
    <w:rsid w:val="0027018F"/>
    <w:rsid w:val="00274342"/>
    <w:rsid w:val="00281985"/>
    <w:rsid w:val="0028468C"/>
    <w:rsid w:val="00285BAF"/>
    <w:rsid w:val="0029315A"/>
    <w:rsid w:val="002A1E7A"/>
    <w:rsid w:val="002C4D77"/>
    <w:rsid w:val="00300AC3"/>
    <w:rsid w:val="00302031"/>
    <w:rsid w:val="003410DD"/>
    <w:rsid w:val="00346AA4"/>
    <w:rsid w:val="00346DD6"/>
    <w:rsid w:val="00354AC2"/>
    <w:rsid w:val="003679D6"/>
    <w:rsid w:val="00370B57"/>
    <w:rsid w:val="003713A4"/>
    <w:rsid w:val="00393BDC"/>
    <w:rsid w:val="003A1FB9"/>
    <w:rsid w:val="003B5F27"/>
    <w:rsid w:val="003C0494"/>
    <w:rsid w:val="003C4E50"/>
    <w:rsid w:val="003D78D5"/>
    <w:rsid w:val="00405912"/>
    <w:rsid w:val="00410C77"/>
    <w:rsid w:val="004120D9"/>
    <w:rsid w:val="004156A4"/>
    <w:rsid w:val="0042095A"/>
    <w:rsid w:val="0042508D"/>
    <w:rsid w:val="00425E07"/>
    <w:rsid w:val="00435CE3"/>
    <w:rsid w:val="00436685"/>
    <w:rsid w:val="0044532B"/>
    <w:rsid w:val="004565BD"/>
    <w:rsid w:val="00467DAA"/>
    <w:rsid w:val="00470D88"/>
    <w:rsid w:val="00473F7A"/>
    <w:rsid w:val="0048176A"/>
    <w:rsid w:val="0048688A"/>
    <w:rsid w:val="00493ACF"/>
    <w:rsid w:val="004A763F"/>
    <w:rsid w:val="004B1301"/>
    <w:rsid w:val="004B6336"/>
    <w:rsid w:val="004C2406"/>
    <w:rsid w:val="004C253C"/>
    <w:rsid w:val="004D3B6E"/>
    <w:rsid w:val="004D698E"/>
    <w:rsid w:val="004E7104"/>
    <w:rsid w:val="00505CAC"/>
    <w:rsid w:val="005061BC"/>
    <w:rsid w:val="00511F8F"/>
    <w:rsid w:val="005205DF"/>
    <w:rsid w:val="005210BE"/>
    <w:rsid w:val="00535D5D"/>
    <w:rsid w:val="005601F2"/>
    <w:rsid w:val="00563C0D"/>
    <w:rsid w:val="00572948"/>
    <w:rsid w:val="00576DE2"/>
    <w:rsid w:val="005D1B1C"/>
    <w:rsid w:val="005D7948"/>
    <w:rsid w:val="005E0946"/>
    <w:rsid w:val="005E3EA5"/>
    <w:rsid w:val="005E3F25"/>
    <w:rsid w:val="005F2E3B"/>
    <w:rsid w:val="005F3AE7"/>
    <w:rsid w:val="005F7488"/>
    <w:rsid w:val="006111E2"/>
    <w:rsid w:val="006165E7"/>
    <w:rsid w:val="006205D7"/>
    <w:rsid w:val="00623190"/>
    <w:rsid w:val="006279B0"/>
    <w:rsid w:val="00635F44"/>
    <w:rsid w:val="00636519"/>
    <w:rsid w:val="006374D8"/>
    <w:rsid w:val="00637E08"/>
    <w:rsid w:val="006473F0"/>
    <w:rsid w:val="00655206"/>
    <w:rsid w:val="0066045A"/>
    <w:rsid w:val="00663249"/>
    <w:rsid w:val="006771C0"/>
    <w:rsid w:val="00687DCA"/>
    <w:rsid w:val="00694703"/>
    <w:rsid w:val="006A1421"/>
    <w:rsid w:val="006B7D1D"/>
    <w:rsid w:val="006C7E83"/>
    <w:rsid w:val="006D3CFF"/>
    <w:rsid w:val="006E0515"/>
    <w:rsid w:val="006E3D4E"/>
    <w:rsid w:val="006E74AE"/>
    <w:rsid w:val="006F5724"/>
    <w:rsid w:val="006F77CB"/>
    <w:rsid w:val="007014C3"/>
    <w:rsid w:val="0070545F"/>
    <w:rsid w:val="007060A9"/>
    <w:rsid w:val="007247A1"/>
    <w:rsid w:val="0072495C"/>
    <w:rsid w:val="00725182"/>
    <w:rsid w:val="00742D5E"/>
    <w:rsid w:val="00747AEE"/>
    <w:rsid w:val="0075479F"/>
    <w:rsid w:val="00754904"/>
    <w:rsid w:val="00757843"/>
    <w:rsid w:val="00762A53"/>
    <w:rsid w:val="007664BB"/>
    <w:rsid w:val="00767A1F"/>
    <w:rsid w:val="00773CBB"/>
    <w:rsid w:val="00781B41"/>
    <w:rsid w:val="007843AC"/>
    <w:rsid w:val="00785A16"/>
    <w:rsid w:val="00786B7F"/>
    <w:rsid w:val="00795532"/>
    <w:rsid w:val="007A5F08"/>
    <w:rsid w:val="007B7558"/>
    <w:rsid w:val="007F02F9"/>
    <w:rsid w:val="007F2645"/>
    <w:rsid w:val="007F34D4"/>
    <w:rsid w:val="007F3B99"/>
    <w:rsid w:val="0080187B"/>
    <w:rsid w:val="00817FB8"/>
    <w:rsid w:val="00833D6B"/>
    <w:rsid w:val="008575AE"/>
    <w:rsid w:val="00861828"/>
    <w:rsid w:val="00866B7C"/>
    <w:rsid w:val="00883718"/>
    <w:rsid w:val="008853C1"/>
    <w:rsid w:val="008B21EF"/>
    <w:rsid w:val="008B4E2A"/>
    <w:rsid w:val="008B567E"/>
    <w:rsid w:val="008C3792"/>
    <w:rsid w:val="008C754E"/>
    <w:rsid w:val="008E6184"/>
    <w:rsid w:val="008F4B31"/>
    <w:rsid w:val="008F6150"/>
    <w:rsid w:val="00907CC3"/>
    <w:rsid w:val="0091014D"/>
    <w:rsid w:val="009133D5"/>
    <w:rsid w:val="00914E17"/>
    <w:rsid w:val="00921A87"/>
    <w:rsid w:val="00922563"/>
    <w:rsid w:val="00935EF0"/>
    <w:rsid w:val="00947932"/>
    <w:rsid w:val="0095039E"/>
    <w:rsid w:val="00951C19"/>
    <w:rsid w:val="00951F8C"/>
    <w:rsid w:val="00961D9E"/>
    <w:rsid w:val="0096589C"/>
    <w:rsid w:val="009701EA"/>
    <w:rsid w:val="0097255E"/>
    <w:rsid w:val="00984746"/>
    <w:rsid w:val="009902E0"/>
    <w:rsid w:val="00994080"/>
    <w:rsid w:val="009A38D3"/>
    <w:rsid w:val="009B24E8"/>
    <w:rsid w:val="009B67CA"/>
    <w:rsid w:val="009B6970"/>
    <w:rsid w:val="009C5113"/>
    <w:rsid w:val="009C6256"/>
    <w:rsid w:val="009D2F1C"/>
    <w:rsid w:val="009D44A5"/>
    <w:rsid w:val="009E4A94"/>
    <w:rsid w:val="009F1F86"/>
    <w:rsid w:val="00A03127"/>
    <w:rsid w:val="00A06453"/>
    <w:rsid w:val="00A3095C"/>
    <w:rsid w:val="00A31E09"/>
    <w:rsid w:val="00A423CC"/>
    <w:rsid w:val="00A4447F"/>
    <w:rsid w:val="00A6178B"/>
    <w:rsid w:val="00A81BD0"/>
    <w:rsid w:val="00A85618"/>
    <w:rsid w:val="00A90DC3"/>
    <w:rsid w:val="00AA188A"/>
    <w:rsid w:val="00AA301B"/>
    <w:rsid w:val="00AA770C"/>
    <w:rsid w:val="00AB4A7D"/>
    <w:rsid w:val="00AC2477"/>
    <w:rsid w:val="00AC4122"/>
    <w:rsid w:val="00AD6AF4"/>
    <w:rsid w:val="00AE37CE"/>
    <w:rsid w:val="00AE5883"/>
    <w:rsid w:val="00AF709D"/>
    <w:rsid w:val="00B0021C"/>
    <w:rsid w:val="00B0261D"/>
    <w:rsid w:val="00B07113"/>
    <w:rsid w:val="00B104CC"/>
    <w:rsid w:val="00B12CAF"/>
    <w:rsid w:val="00B13CD9"/>
    <w:rsid w:val="00B15B3C"/>
    <w:rsid w:val="00B1787B"/>
    <w:rsid w:val="00B3265F"/>
    <w:rsid w:val="00B36A5B"/>
    <w:rsid w:val="00B4379E"/>
    <w:rsid w:val="00B43E25"/>
    <w:rsid w:val="00B6265A"/>
    <w:rsid w:val="00B64A24"/>
    <w:rsid w:val="00B72CE3"/>
    <w:rsid w:val="00BB2DA7"/>
    <w:rsid w:val="00BB30FD"/>
    <w:rsid w:val="00BC03F5"/>
    <w:rsid w:val="00BC3BC7"/>
    <w:rsid w:val="00BC40B9"/>
    <w:rsid w:val="00BD112A"/>
    <w:rsid w:val="00BD4C95"/>
    <w:rsid w:val="00BE1DA1"/>
    <w:rsid w:val="00BE2873"/>
    <w:rsid w:val="00BE4AC1"/>
    <w:rsid w:val="00BF73D4"/>
    <w:rsid w:val="00BF7CDA"/>
    <w:rsid w:val="00C04A3A"/>
    <w:rsid w:val="00C43F9E"/>
    <w:rsid w:val="00C4562D"/>
    <w:rsid w:val="00C971A4"/>
    <w:rsid w:val="00CA1448"/>
    <w:rsid w:val="00CA1B6B"/>
    <w:rsid w:val="00CB0735"/>
    <w:rsid w:val="00CB5CD0"/>
    <w:rsid w:val="00CB5D7E"/>
    <w:rsid w:val="00CB6980"/>
    <w:rsid w:val="00CC312F"/>
    <w:rsid w:val="00CC50A3"/>
    <w:rsid w:val="00CD3F2A"/>
    <w:rsid w:val="00CD6FA9"/>
    <w:rsid w:val="00CE2906"/>
    <w:rsid w:val="00CF0B16"/>
    <w:rsid w:val="00CF3199"/>
    <w:rsid w:val="00CF4C88"/>
    <w:rsid w:val="00D101A5"/>
    <w:rsid w:val="00D1081B"/>
    <w:rsid w:val="00D1244E"/>
    <w:rsid w:val="00D13D35"/>
    <w:rsid w:val="00D178E9"/>
    <w:rsid w:val="00D217B6"/>
    <w:rsid w:val="00D62284"/>
    <w:rsid w:val="00D816C8"/>
    <w:rsid w:val="00D964E4"/>
    <w:rsid w:val="00DA1C3E"/>
    <w:rsid w:val="00DA30DA"/>
    <w:rsid w:val="00DA36DD"/>
    <w:rsid w:val="00DB03CE"/>
    <w:rsid w:val="00DC5005"/>
    <w:rsid w:val="00DC7F36"/>
    <w:rsid w:val="00DD28B0"/>
    <w:rsid w:val="00DF3D62"/>
    <w:rsid w:val="00DF4C67"/>
    <w:rsid w:val="00E0067E"/>
    <w:rsid w:val="00E12E0A"/>
    <w:rsid w:val="00E361AE"/>
    <w:rsid w:val="00E50D64"/>
    <w:rsid w:val="00E52848"/>
    <w:rsid w:val="00E60D53"/>
    <w:rsid w:val="00E66902"/>
    <w:rsid w:val="00E82BFE"/>
    <w:rsid w:val="00E90544"/>
    <w:rsid w:val="00EC2E7C"/>
    <w:rsid w:val="00ED4D7A"/>
    <w:rsid w:val="00ED4EA9"/>
    <w:rsid w:val="00EE6FD3"/>
    <w:rsid w:val="00EF0774"/>
    <w:rsid w:val="00F0116F"/>
    <w:rsid w:val="00F41984"/>
    <w:rsid w:val="00F45B6B"/>
    <w:rsid w:val="00F4657B"/>
    <w:rsid w:val="00F471DF"/>
    <w:rsid w:val="00F72C67"/>
    <w:rsid w:val="00F754FA"/>
    <w:rsid w:val="00F94956"/>
    <w:rsid w:val="00FA0860"/>
    <w:rsid w:val="00FB528F"/>
    <w:rsid w:val="00FC0017"/>
    <w:rsid w:val="00FC197C"/>
    <w:rsid w:val="00FC3AC5"/>
    <w:rsid w:val="00FC3C4B"/>
    <w:rsid w:val="00FC3C9B"/>
    <w:rsid w:val="00FD029F"/>
    <w:rsid w:val="00FD3237"/>
    <w:rsid w:val="00FD596A"/>
    <w:rsid w:val="00FF4109"/>
    <w:rsid w:val="00F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46E02B"/>
  <w15:chartTrackingRefBased/>
  <w15:docId w15:val="{A09D9C7E-63B8-43CB-9A5C-32F12AC2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61AE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361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DD28B0"/>
    <w:rPr>
      <w:rFonts w:cs="Times New Roman"/>
      <w:sz w:val="20"/>
      <w:szCs w:val="20"/>
    </w:rPr>
  </w:style>
  <w:style w:type="character" w:styleId="slostrnky">
    <w:name w:val="page number"/>
    <w:uiPriority w:val="99"/>
    <w:rsid w:val="00E361AE"/>
    <w:rPr>
      <w:rFonts w:cs="Times New Roman"/>
    </w:rPr>
  </w:style>
  <w:style w:type="paragraph" w:styleId="Zhlav">
    <w:name w:val="header"/>
    <w:basedOn w:val="Normln"/>
    <w:link w:val="ZhlavChar"/>
    <w:uiPriority w:val="99"/>
    <w:rsid w:val="00E361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DD28B0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361AE"/>
    <w:pPr>
      <w:spacing w:before="120" w:line="312" w:lineRule="auto"/>
      <w:jc w:val="center"/>
    </w:pPr>
    <w:rPr>
      <w:b/>
      <w:sz w:val="28"/>
    </w:rPr>
  </w:style>
  <w:style w:type="character" w:customStyle="1" w:styleId="ZkladntextChar">
    <w:name w:val="Základní text Char"/>
    <w:link w:val="Zkladntext"/>
    <w:uiPriority w:val="99"/>
    <w:semiHidden/>
    <w:locked/>
    <w:rsid w:val="00DD28B0"/>
    <w:rPr>
      <w:rFonts w:cs="Times New Roman"/>
      <w:sz w:val="20"/>
      <w:szCs w:val="20"/>
    </w:rPr>
  </w:style>
  <w:style w:type="paragraph" w:customStyle="1" w:styleId="Zkladntext21">
    <w:name w:val="Základní text 21"/>
    <w:basedOn w:val="Normln"/>
    <w:uiPriority w:val="99"/>
    <w:rsid w:val="00E361AE"/>
    <w:pPr>
      <w:spacing w:before="120" w:line="240" w:lineRule="exact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951F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D28B0"/>
    <w:rPr>
      <w:rFonts w:cs="Times New Roman"/>
      <w:sz w:val="2"/>
    </w:rPr>
  </w:style>
  <w:style w:type="character" w:styleId="Odkaznakoment">
    <w:name w:val="annotation reference"/>
    <w:uiPriority w:val="99"/>
    <w:semiHidden/>
    <w:rsid w:val="0028198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81985"/>
  </w:style>
  <w:style w:type="character" w:customStyle="1" w:styleId="TextkomenteChar">
    <w:name w:val="Text komentáře Char"/>
    <w:link w:val="Textkomente"/>
    <w:uiPriority w:val="99"/>
    <w:semiHidden/>
    <w:locked/>
    <w:rsid w:val="00F471DF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8198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F471DF"/>
    <w:rPr>
      <w:rFonts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A1B6B"/>
    <w:pPr>
      <w:ind w:left="720"/>
      <w:contextualSpacing/>
    </w:pPr>
  </w:style>
  <w:style w:type="paragraph" w:customStyle="1" w:styleId="Stylpravidel">
    <w:name w:val="Styl pravidel"/>
    <w:basedOn w:val="Normln"/>
    <w:rsid w:val="00D1244E"/>
    <w:pPr>
      <w:suppressAutoHyphens/>
      <w:overflowPunct/>
      <w:autoSpaceDE/>
      <w:autoSpaceDN/>
      <w:adjustRightInd/>
      <w:spacing w:before="240" w:line="360" w:lineRule="auto"/>
      <w:jc w:val="both"/>
      <w:textAlignment w:val="auto"/>
    </w:pPr>
    <w:rPr>
      <w:sz w:val="24"/>
      <w:lang w:eastAsia="ar-SA"/>
    </w:rPr>
  </w:style>
  <w:style w:type="paragraph" w:styleId="Revize">
    <w:name w:val="Revision"/>
    <w:hidden/>
    <w:uiPriority w:val="99"/>
    <w:semiHidden/>
    <w:rsid w:val="007247A1"/>
  </w:style>
  <w:style w:type="paragraph" w:styleId="Bezmezer">
    <w:name w:val="No Spacing"/>
    <w:uiPriority w:val="1"/>
    <w:qFormat/>
    <w:rsid w:val="005D1B1C"/>
    <w:pPr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0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8F3FB-240B-4703-9F7F-1A06479A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DOHODNUTÝCH NEJVYŠŠÍCH CENÁCH LÉČIV A JEJICH PUBLIKACI</vt:lpstr>
    </vt:vector>
  </TitlesOfParts>
  <Company>VZP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DOHODNUTÝCH NEJVYŠŠÍCH CENÁCH LÉČIV A JEJICH PUBLIKACI</dc:title>
  <dc:subject/>
  <dc:creator>...</dc:creator>
  <cp:keywords/>
  <cp:lastModifiedBy>zxPRG Koubkova,Klara (HP Com MA) EXTERNAL</cp:lastModifiedBy>
  <cp:revision>3</cp:revision>
  <cp:lastPrinted>2021-12-13T14:45:00Z</cp:lastPrinted>
  <dcterms:created xsi:type="dcterms:W3CDTF">2022-01-10T08:21:00Z</dcterms:created>
  <dcterms:modified xsi:type="dcterms:W3CDTF">2022-01-31T11:43:00Z</dcterms:modified>
</cp:coreProperties>
</file>