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AE82" w14:textId="7AAAEF54" w:rsidR="00904F22" w:rsidRDefault="00035850">
      <w:pPr>
        <w:pStyle w:val="Nzev"/>
      </w:pPr>
      <w:r>
        <w:pict w14:anchorId="27CED68D">
          <v:group id="docshapegroup2" o:spid="_x0000_s1038" style="position:absolute;left:0;text-align:left;margin-left:36.85pt;margin-top:19.6pt;width:768.3pt;height:3.25pt;z-index:15729152;mso-position-horizontal-relative:page" coordorigin="737,392" coordsize="15366,65">
            <v:line id="_x0000_s1040" style="position:absolute" from="737,425" to="16102,425" strokeweight="3.24pt"/>
            <v:shape id="docshape3" o:spid="_x0000_s1039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075B86CC" w14:textId="00AC6C59" w:rsidR="00904F22" w:rsidRDefault="00035850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5D4F0438" w14:textId="77777777" w:rsidR="00904F22" w:rsidRDefault="0003585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16.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února</w:t>
      </w:r>
      <w:r>
        <w:rPr>
          <w:rFonts w:ascii="Segoe UI Symbol" w:hAnsi="Segoe UI Symbol"/>
          <w:spacing w:val="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13:36</w:t>
      </w:r>
    </w:p>
    <w:p w14:paraId="3B61B674" w14:textId="00DE169C" w:rsidR="00904F22" w:rsidRDefault="0003585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2EA15F60" w14:textId="77777777" w:rsidR="00904F22" w:rsidRDefault="0003585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441</w:t>
      </w:r>
    </w:p>
    <w:p w14:paraId="7FD4BA8A" w14:textId="77777777" w:rsidR="00904F22" w:rsidRDefault="00035850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V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s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dokum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w w:val="99"/>
          <w:sz w:val="20"/>
        </w:rPr>
        <w:t>nt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022-0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-16-13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85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1F054A14" w14:textId="77777777" w:rsidR="00904F22" w:rsidRDefault="00904F22">
      <w:pPr>
        <w:pStyle w:val="Zkladntext"/>
        <w:rPr>
          <w:rFonts w:ascii="Segoe UI Symbol"/>
          <w:sz w:val="26"/>
        </w:rPr>
      </w:pPr>
    </w:p>
    <w:p w14:paraId="28F7A42E" w14:textId="77777777" w:rsidR="00904F22" w:rsidRDefault="00035850">
      <w:pPr>
        <w:spacing w:before="182"/>
        <w:ind w:left="136"/>
        <w:rPr>
          <w:rFonts w:ascii="Arial" w:hAnsi="Arial"/>
          <w:sz w:val="20"/>
        </w:rPr>
      </w:pPr>
      <w:r>
        <w:rPr>
          <w:rFonts w:ascii="Arial" w:hAnsi="Arial"/>
          <w:sz w:val="20"/>
        </w:rPr>
        <w:t>Dobrý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den,</w:t>
      </w:r>
    </w:p>
    <w:p w14:paraId="3F62340E" w14:textId="77777777" w:rsidR="00904F22" w:rsidRDefault="00904F22">
      <w:pPr>
        <w:pStyle w:val="Zkladntext"/>
        <w:spacing w:before="10"/>
        <w:rPr>
          <w:rFonts w:ascii="Arial"/>
          <w:sz w:val="19"/>
        </w:rPr>
      </w:pPr>
    </w:p>
    <w:p w14:paraId="3573D188" w14:textId="77777777" w:rsidR="00904F22" w:rsidRDefault="00035850">
      <w:pPr>
        <w:ind w:left="136"/>
        <w:rPr>
          <w:rFonts w:ascii="Arial" w:hAnsi="Arial"/>
          <w:sz w:val="20"/>
        </w:rPr>
      </w:pPr>
      <w:r>
        <w:rPr>
          <w:rFonts w:ascii="Arial" w:hAnsi="Arial"/>
          <w:sz w:val="20"/>
        </w:rPr>
        <w:t>potvrzuji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Vaši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objednávku.</w:t>
      </w:r>
    </w:p>
    <w:p w14:paraId="373A1D15" w14:textId="77777777" w:rsidR="00904F22" w:rsidRDefault="00904F22">
      <w:pPr>
        <w:pStyle w:val="Zkladntext"/>
        <w:rPr>
          <w:rFonts w:ascii="Arial"/>
        </w:rPr>
      </w:pPr>
    </w:p>
    <w:p w14:paraId="4B7A7DD4" w14:textId="77777777" w:rsidR="00904F22" w:rsidRDefault="00904F22">
      <w:pPr>
        <w:pStyle w:val="Zkladntext"/>
        <w:spacing w:before="1"/>
        <w:rPr>
          <w:rFonts w:ascii="Arial"/>
          <w:sz w:val="18"/>
        </w:rPr>
      </w:pPr>
    </w:p>
    <w:p w14:paraId="353A07A1" w14:textId="77777777" w:rsidR="00904F22" w:rsidRDefault="00035850">
      <w:pPr>
        <w:ind w:left="136"/>
        <w:rPr>
          <w:rFonts w:ascii="Arial" w:hAnsi="Arial"/>
          <w:sz w:val="20"/>
        </w:rPr>
      </w:pPr>
      <w:r>
        <w:rPr>
          <w:rFonts w:ascii="Arial" w:hAnsi="Arial"/>
          <w:sz w:val="20"/>
        </w:rPr>
        <w:t>S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přáním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hezkého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dne</w:t>
      </w:r>
    </w:p>
    <w:p w14:paraId="0E438E9F" w14:textId="77777777" w:rsidR="00904F22" w:rsidRDefault="00904F22">
      <w:pPr>
        <w:pStyle w:val="Zkladntext"/>
        <w:spacing w:before="1"/>
        <w:rPr>
          <w:rFonts w:ascii="Arial"/>
          <w:sz w:val="20"/>
        </w:rPr>
      </w:pPr>
    </w:p>
    <w:p w14:paraId="50C32926" w14:textId="5A20807C" w:rsidR="00904F22" w:rsidRDefault="00035850">
      <w:pPr>
        <w:ind w:left="136"/>
        <w:rPr>
          <w:rFonts w:ascii="Arial" w:hAnsi="Arial"/>
          <w:sz w:val="20"/>
        </w:rPr>
      </w:pPr>
      <w:r>
        <w:rPr>
          <w:rFonts w:ascii="Arial" w:hAnsi="Arial"/>
          <w:b/>
          <w:color w:val="1D316B"/>
          <w:sz w:val="20"/>
        </w:rPr>
        <w:t>xxx</w:t>
      </w:r>
    </w:p>
    <w:p w14:paraId="6A0E8A44" w14:textId="638A79C5" w:rsidR="00904F22" w:rsidRDefault="00904F22">
      <w:pPr>
        <w:pStyle w:val="Zkladntext"/>
        <w:rPr>
          <w:rFonts w:ascii="Arial"/>
          <w:sz w:val="6"/>
        </w:rPr>
      </w:pPr>
    </w:p>
    <w:p w14:paraId="4ADB4F62" w14:textId="6E13EDF2" w:rsidR="00904F22" w:rsidRDefault="00035850">
      <w:pPr>
        <w:spacing w:before="7"/>
        <w:ind w:left="136" w:right="10612"/>
        <w:rPr>
          <w:rFonts w:ascii="Arial" w:hAnsi="Arial"/>
          <w:sz w:val="20"/>
        </w:rPr>
      </w:pPr>
      <w:r>
        <w:rPr>
          <w:rFonts w:ascii="Arial" w:hAnsi="Arial"/>
          <w:b/>
          <w:color w:val="1D316B"/>
          <w:sz w:val="20"/>
        </w:rPr>
        <w:t xml:space="preserve">GOPAS, a.s. </w:t>
      </w:r>
      <w:r>
        <w:rPr>
          <w:rFonts w:ascii="Arial" w:hAnsi="Arial"/>
          <w:b/>
          <w:color w:val="009EE2"/>
          <w:sz w:val="20"/>
        </w:rPr>
        <w:t xml:space="preserve">| </w:t>
      </w:r>
      <w:r>
        <w:rPr>
          <w:rFonts w:ascii="Arial" w:hAnsi="Arial"/>
          <w:color w:val="808080"/>
          <w:sz w:val="20"/>
        </w:rPr>
        <w:t xml:space="preserve">Kodaňská 1441/46 </w:t>
      </w:r>
      <w:r>
        <w:rPr>
          <w:rFonts w:ascii="Arial" w:hAnsi="Arial"/>
          <w:color w:val="009EE2"/>
          <w:sz w:val="20"/>
        </w:rPr>
        <w:t xml:space="preserve">| </w:t>
      </w:r>
      <w:r>
        <w:rPr>
          <w:rFonts w:ascii="Arial" w:hAnsi="Arial"/>
          <w:color w:val="808080"/>
          <w:sz w:val="20"/>
        </w:rPr>
        <w:t xml:space="preserve">Praha 10 </w:t>
      </w:r>
      <w:r>
        <w:rPr>
          <w:rFonts w:ascii="Arial" w:hAnsi="Arial"/>
          <w:color w:val="009EE2"/>
          <w:sz w:val="20"/>
        </w:rPr>
        <w:t xml:space="preserve">| </w:t>
      </w:r>
      <w:r>
        <w:rPr>
          <w:rFonts w:ascii="Arial" w:hAnsi="Arial"/>
          <w:color w:val="808080"/>
          <w:sz w:val="20"/>
        </w:rPr>
        <w:t>101 00</w:t>
      </w:r>
      <w:r>
        <w:rPr>
          <w:rFonts w:ascii="Arial" w:hAnsi="Arial"/>
          <w:color w:val="808080"/>
          <w:spacing w:val="-53"/>
          <w:sz w:val="20"/>
        </w:rPr>
        <w:t xml:space="preserve"> </w:t>
      </w:r>
      <w:r>
        <w:rPr>
          <w:rFonts w:ascii="Arial" w:hAnsi="Arial"/>
          <w:color w:val="808080"/>
          <w:sz w:val="20"/>
        </w:rPr>
        <w:t>tel.:</w:t>
      </w:r>
      <w:r>
        <w:rPr>
          <w:rFonts w:ascii="Arial" w:hAnsi="Arial"/>
          <w:color w:val="808080"/>
          <w:spacing w:val="-3"/>
          <w:sz w:val="20"/>
        </w:rPr>
        <w:t xml:space="preserve"> </w:t>
      </w:r>
      <w:r>
        <w:rPr>
          <w:rFonts w:ascii="Arial" w:hAnsi="Arial"/>
          <w:color w:val="808080"/>
          <w:sz w:val="20"/>
        </w:rPr>
        <w:t>xxx</w:t>
      </w:r>
    </w:p>
    <w:p w14:paraId="5A814608" w14:textId="3C42BE7D" w:rsidR="00904F22" w:rsidRDefault="00035850">
      <w:pPr>
        <w:spacing w:before="1"/>
        <w:ind w:left="136"/>
        <w:rPr>
          <w:rFonts w:ascii="Arial"/>
          <w:sz w:val="20"/>
        </w:rPr>
      </w:pPr>
      <w:r>
        <w:t>xxx</w:t>
      </w:r>
    </w:p>
    <w:p w14:paraId="2C687C2C" w14:textId="77777777" w:rsidR="00904F22" w:rsidRDefault="00904F22">
      <w:pPr>
        <w:pStyle w:val="Zkladntext"/>
        <w:rPr>
          <w:rFonts w:ascii="Arial"/>
          <w:sz w:val="20"/>
        </w:rPr>
      </w:pPr>
    </w:p>
    <w:p w14:paraId="3F70609A" w14:textId="77777777" w:rsidR="00904F22" w:rsidRDefault="00904F22">
      <w:pPr>
        <w:pStyle w:val="Zkladntext"/>
        <w:rPr>
          <w:rFonts w:ascii="Arial"/>
          <w:sz w:val="20"/>
        </w:rPr>
      </w:pPr>
    </w:p>
    <w:p w14:paraId="5536CBC3" w14:textId="77777777" w:rsidR="00904F22" w:rsidRDefault="00904F22">
      <w:pPr>
        <w:pStyle w:val="Zkladntext"/>
        <w:spacing w:before="3"/>
        <w:rPr>
          <w:rFonts w:ascii="Arial"/>
          <w:sz w:val="26"/>
        </w:rPr>
      </w:pPr>
    </w:p>
    <w:p w14:paraId="228B6FCC" w14:textId="77777777" w:rsidR="00035850" w:rsidRDefault="00035850">
      <w:pPr>
        <w:pStyle w:val="Zkladntext"/>
        <w:spacing w:before="57"/>
        <w:ind w:left="136" w:right="10822"/>
      </w:pPr>
      <w:r>
        <w:pict w14:anchorId="1F55A046">
          <v:rect id="docshape8" o:spid="_x0000_s1033" style="position:absolute;left:0;text-align:left;margin-left:35.4pt;margin-top:-1.1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 xml:space="preserve">From: </w:t>
      </w:r>
      <w:r>
        <w:t>xxx</w:t>
      </w:r>
    </w:p>
    <w:p w14:paraId="3233CD2F" w14:textId="00CF518F" w:rsidR="00904F22" w:rsidRDefault="00035850">
      <w:pPr>
        <w:pStyle w:val="Zkladntext"/>
        <w:spacing w:before="57"/>
        <w:ind w:left="136" w:right="10822"/>
      </w:pPr>
      <w:r>
        <w:rPr>
          <w:spacing w:val="-47"/>
        </w:rPr>
        <w:t xml:space="preserve"> </w:t>
      </w:r>
      <w:r>
        <w:rPr>
          <w:b/>
        </w:rPr>
        <w:t>Sent:</w:t>
      </w:r>
      <w:r>
        <w:rPr>
          <w:b/>
          <w:spacing w:val="8"/>
        </w:rPr>
        <w:t xml:space="preserve"> </w:t>
      </w:r>
      <w:r>
        <w:t>Wednesday,</w:t>
      </w:r>
      <w:r>
        <w:rPr>
          <w:spacing w:val="9"/>
        </w:rPr>
        <w:t xml:space="preserve"> </w:t>
      </w:r>
      <w:r>
        <w:t>February</w:t>
      </w:r>
      <w:r>
        <w:rPr>
          <w:spacing w:val="11"/>
        </w:rPr>
        <w:t xml:space="preserve"> </w:t>
      </w:r>
      <w:r>
        <w:t>16,</w:t>
      </w:r>
      <w:r>
        <w:rPr>
          <w:spacing w:val="8"/>
        </w:rPr>
        <w:t xml:space="preserve"> </w:t>
      </w:r>
      <w:r>
        <w:t>2022</w:t>
      </w:r>
      <w:r>
        <w:rPr>
          <w:spacing w:val="9"/>
        </w:rPr>
        <w:t xml:space="preserve"> </w:t>
      </w:r>
      <w:r>
        <w:t>11:55</w:t>
      </w:r>
      <w:r>
        <w:rPr>
          <w:spacing w:val="9"/>
        </w:rPr>
        <w:t xml:space="preserve"> </w:t>
      </w:r>
      <w:r>
        <w:t>AM</w:t>
      </w:r>
      <w:r>
        <w:rPr>
          <w:spacing w:val="1"/>
        </w:rPr>
        <w:t xml:space="preserve"> </w:t>
      </w:r>
      <w:r>
        <w:rPr>
          <w:b/>
        </w:rPr>
        <w:t>To:</w:t>
      </w:r>
      <w:r>
        <w:rPr>
          <w:b/>
          <w:spacing w:val="-1"/>
        </w:rPr>
        <w:t xml:space="preserve"> </w:t>
      </w:r>
      <w:r>
        <w:t>xxx</w:t>
      </w:r>
    </w:p>
    <w:p w14:paraId="085359A5" w14:textId="3B48C5D0" w:rsidR="00904F22" w:rsidRDefault="00035850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00A2D30E" w14:textId="77777777" w:rsidR="00904F22" w:rsidRDefault="00035850">
      <w:pPr>
        <w:spacing w:before="1"/>
        <w:ind w:left="136"/>
      </w:pPr>
      <w:r>
        <w:rPr>
          <w:b/>
        </w:rPr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3610003441</w:t>
      </w:r>
    </w:p>
    <w:p w14:paraId="018777D6" w14:textId="77777777" w:rsidR="00904F22" w:rsidRDefault="00904F22">
      <w:pPr>
        <w:pStyle w:val="Zkladntext"/>
        <w:spacing w:before="10"/>
        <w:rPr>
          <w:sz w:val="21"/>
        </w:rPr>
      </w:pPr>
    </w:p>
    <w:p w14:paraId="450D059D" w14:textId="77777777" w:rsidR="00904F22" w:rsidRDefault="00035850">
      <w:pPr>
        <w:pStyle w:val="Zkladntext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1F9D3835" w14:textId="77777777" w:rsidR="00904F22" w:rsidRDefault="00904F22">
      <w:pPr>
        <w:pStyle w:val="Zkladntext"/>
      </w:pPr>
    </w:p>
    <w:p w14:paraId="6D81FE27" w14:textId="77777777" w:rsidR="00904F22" w:rsidRDefault="00035850">
      <w:pPr>
        <w:pStyle w:val="Zkladntext"/>
        <w:spacing w:before="1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objednávku.</w:t>
      </w:r>
    </w:p>
    <w:p w14:paraId="2F000126" w14:textId="77777777" w:rsidR="00904F22" w:rsidRDefault="00035850">
      <w:pPr>
        <w:pStyle w:val="Zkladntext"/>
        <w:spacing w:line="480" w:lineRule="auto"/>
        <w:ind w:left="136" w:right="9698"/>
      </w:pPr>
      <w:r>
        <w:t>Prosím Vás o zpětné potvrzení převzetí – akceptaci objednávky.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</w:t>
      </w:r>
      <w:r>
        <w:rPr>
          <w:spacing w:val="-2"/>
        </w:rPr>
        <w:t xml:space="preserve"> </w:t>
      </w:r>
      <w:r>
        <w:t>dne</w:t>
      </w:r>
    </w:p>
    <w:p w14:paraId="2E38E6B2" w14:textId="77777777" w:rsidR="00904F22" w:rsidRDefault="00904F22">
      <w:pPr>
        <w:spacing w:line="480" w:lineRule="auto"/>
        <w:sectPr w:rsidR="00904F22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57F716F9" w14:textId="77777777" w:rsidR="00904F22" w:rsidRDefault="00904F22">
      <w:pPr>
        <w:pStyle w:val="Zkladntext"/>
        <w:spacing w:before="10"/>
        <w:rPr>
          <w:sz w:val="8"/>
        </w:rPr>
      </w:pPr>
    </w:p>
    <w:p w14:paraId="3D394645" w14:textId="77777777" w:rsidR="00904F22" w:rsidRDefault="00035850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178669E4">
          <v:group id="docshapegroup9" o:spid="_x0000_s1031" style="width:59.65pt;height:.95pt;mso-position-horizontal-relative:char;mso-position-vertical-relative:line" coordsize="1193,19">
            <v:shape id="docshape10" o:spid="_x0000_s1032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5949898D" w14:textId="77777777" w:rsidR="00904F22" w:rsidRDefault="00904F22">
      <w:pPr>
        <w:pStyle w:val="Zkladntext"/>
        <w:spacing w:before="6"/>
        <w:rPr>
          <w:sz w:val="16"/>
        </w:rPr>
      </w:pPr>
    </w:p>
    <w:p w14:paraId="753AE370" w14:textId="44ABDA2D" w:rsidR="00904F22" w:rsidRDefault="00035850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F3437CC" w14:textId="77777777" w:rsidR="00904F22" w:rsidRDefault="00035850">
      <w:pPr>
        <w:pStyle w:val="Zkladntext"/>
        <w:spacing w:before="10"/>
        <w:rPr>
          <w:sz w:val="14"/>
        </w:rPr>
      </w:pPr>
      <w:r>
        <w:pict w14:anchorId="260C432E">
          <v:shape id="docshape11" o:spid="_x0000_s1030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14D6D8B" w14:textId="77777777" w:rsidR="00904F22" w:rsidRDefault="00904F22">
      <w:pPr>
        <w:pStyle w:val="Zkladntext"/>
        <w:rPr>
          <w:sz w:val="20"/>
        </w:rPr>
      </w:pPr>
    </w:p>
    <w:p w14:paraId="52703EA5" w14:textId="77777777" w:rsidR="00904F22" w:rsidRDefault="00904F22">
      <w:pPr>
        <w:pStyle w:val="Zkladntext"/>
        <w:spacing w:before="9"/>
        <w:rPr>
          <w:sz w:val="21"/>
        </w:rPr>
      </w:pPr>
    </w:p>
    <w:p w14:paraId="37200EEB" w14:textId="77777777" w:rsidR="00904F22" w:rsidRDefault="00035850">
      <w:pPr>
        <w:pStyle w:val="Zkladntext"/>
        <w:spacing w:before="56"/>
        <w:ind w:left="136" w:right="8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přijetí návrhu na uzavření, změnu nebo zrušení smlouvy, podlé</w:t>
      </w:r>
      <w:r>
        <w:rPr>
          <w:color w:val="808080"/>
        </w:rPr>
        <w:t>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kopiemi vymažte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63E91214" w14:textId="77777777" w:rsidR="00904F22" w:rsidRDefault="00904F22">
      <w:pPr>
        <w:pStyle w:val="Zkladntext"/>
        <w:spacing w:before="11"/>
        <w:rPr>
          <w:sz w:val="21"/>
        </w:rPr>
      </w:pPr>
    </w:p>
    <w:p w14:paraId="7F6778C1" w14:textId="301704C6" w:rsidR="00904F22" w:rsidRDefault="00035850">
      <w:pPr>
        <w:pStyle w:val="Zkladntext"/>
        <w:ind w:left="136" w:right="193"/>
      </w:pPr>
      <w:r>
        <w:rPr>
          <w:color w:val="808080"/>
        </w:rPr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conclusion of a contra</w:t>
      </w:r>
      <w:r>
        <w:rPr>
          <w:color w:val="808080"/>
        </w:rPr>
        <w:t>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may be l</w:t>
      </w:r>
      <w:r>
        <w:rPr>
          <w:color w:val="808080"/>
        </w:rPr>
        <w:t>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</w:t>
      </w:r>
      <w:r>
        <w:rPr>
          <w:color w:val="808080"/>
        </w:rPr>
        <w:t xml:space="preserve">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p w14:paraId="3F908F1B" w14:textId="77777777" w:rsidR="00904F22" w:rsidRDefault="00035850">
      <w:pPr>
        <w:spacing w:before="31"/>
        <w:ind w:left="182"/>
        <w:rPr>
          <w:rFonts w:ascii="Tahoma" w:hAnsi="Tahoma"/>
          <w:sz w:val="18"/>
        </w:rPr>
      </w:pPr>
      <w:r>
        <w:rPr>
          <w:rFonts w:ascii="Tahoma" w:hAnsi="Tahoma"/>
          <w:color w:val="626466"/>
          <w:sz w:val="18"/>
          <w:u w:val="single" w:color="626466"/>
        </w:rPr>
        <w:t>JSDays</w:t>
      </w:r>
      <w:r>
        <w:rPr>
          <w:rFonts w:ascii="Tahoma" w:hAnsi="Tahoma"/>
          <w:color w:val="626466"/>
          <w:spacing w:val="-1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2022</w:t>
      </w:r>
      <w:r>
        <w:rPr>
          <w:rFonts w:ascii="Tahoma" w:hAnsi="Tahoma"/>
          <w:color w:val="626466"/>
          <w:spacing w:val="-1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ONLINE</w:t>
      </w:r>
      <w:r>
        <w:rPr>
          <w:rFonts w:ascii="Tahoma" w:hAnsi="Tahoma"/>
          <w:color w:val="626466"/>
          <w:spacing w:val="-1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– Konference</w:t>
      </w:r>
      <w:r>
        <w:rPr>
          <w:rFonts w:ascii="Tahoma" w:hAnsi="Tahoma"/>
          <w:color w:val="626466"/>
          <w:spacing w:val="-1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ze</w:t>
      </w:r>
      <w:r>
        <w:rPr>
          <w:rFonts w:ascii="Tahoma" w:hAnsi="Tahoma"/>
          <w:color w:val="626466"/>
          <w:spacing w:val="-1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světa</w:t>
      </w:r>
      <w:r>
        <w:rPr>
          <w:rFonts w:ascii="Tahoma" w:hAnsi="Tahoma"/>
          <w:color w:val="626466"/>
          <w:spacing w:val="-4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JavaScriptu</w:t>
      </w:r>
    </w:p>
    <w:sectPr w:rsidR="00904F22">
      <w:pgSz w:w="16840" w:h="11910" w:orient="landscape"/>
      <w:pgMar w:top="11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2453" w14:textId="77777777" w:rsidR="00000000" w:rsidRDefault="00035850">
      <w:r>
        <w:separator/>
      </w:r>
    </w:p>
  </w:endnote>
  <w:endnote w:type="continuationSeparator" w:id="0">
    <w:p w14:paraId="5E7254F5" w14:textId="77777777" w:rsidR="00000000" w:rsidRDefault="0003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C409" w14:textId="77777777" w:rsidR="00904F22" w:rsidRDefault="00035850">
    <w:pPr>
      <w:pStyle w:val="Zkladntext"/>
      <w:spacing w:line="14" w:lineRule="auto"/>
      <w:rPr>
        <w:sz w:val="20"/>
      </w:rPr>
    </w:pPr>
    <w:r>
      <w:pict w14:anchorId="2B53304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0D645F92" w14:textId="77777777" w:rsidR="00904F22" w:rsidRDefault="00035850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506B" w14:textId="77777777" w:rsidR="00000000" w:rsidRDefault="00035850">
      <w:r>
        <w:separator/>
      </w:r>
    </w:p>
  </w:footnote>
  <w:footnote w:type="continuationSeparator" w:id="0">
    <w:p w14:paraId="4C1A3075" w14:textId="77777777" w:rsidR="00000000" w:rsidRDefault="0003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F22"/>
    <w:rsid w:val="00035850"/>
    <w:rsid w:val="009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1EAE51"/>
  <w15:docId w15:val="{6696DF87-48D3-4DE0-823E-6EB553F6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2022-02-17T08:01:00Z</dcterms:created>
  <dcterms:modified xsi:type="dcterms:W3CDTF">2022-02-17T08:02:00Z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2022-02-17T00:00:00Z</vt:filetime>
  </property>
</Properties>
</file>