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9663" w14:textId="3C948F48" w:rsidR="003D0B0A" w:rsidRPr="00A5146D" w:rsidRDefault="001D0AFB" w:rsidP="003D0B0A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67A70947" w:rsidR="00780343" w:rsidRPr="0096054B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4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D11A2" w:rsidRPr="0096054B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527DA8A4" w:rsidR="006F3997" w:rsidRPr="00A5146D" w:rsidRDefault="00780343" w:rsidP="000A5AD6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96054B">
        <w:rPr>
          <w:rFonts w:ascii="Times New Roman" w:hAnsi="Times New Roman" w:cs="Times New Roman"/>
          <w:b/>
        </w:rPr>
        <w:t xml:space="preserve">ke </w:t>
      </w:r>
      <w:r w:rsidR="005839E5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E65F0" w:rsidRPr="0096054B">
        <w:rPr>
          <w:rFonts w:ascii="Times New Roman" w:hAnsi="Times New Roman" w:cs="Times New Roman"/>
          <w:b/>
        </w:rPr>
        <w:t xml:space="preserve">č. ZAK </w:t>
      </w:r>
      <w:r w:rsidR="009711F7" w:rsidRPr="0096054B">
        <w:rPr>
          <w:rFonts w:ascii="Times New Roman" w:hAnsi="Times New Roman" w:cs="Times New Roman"/>
          <w:b/>
        </w:rPr>
        <w:t>20-011</w:t>
      </w:r>
      <w:r w:rsidR="00A00E11">
        <w:rPr>
          <w:rFonts w:ascii="Times New Roman" w:hAnsi="Times New Roman" w:cs="Times New Roman"/>
          <w:b/>
        </w:rPr>
        <w:t>4</w:t>
      </w:r>
      <w:r w:rsidR="00B03BDE" w:rsidRPr="0096054B">
        <w:rPr>
          <w:rFonts w:ascii="Times New Roman" w:hAnsi="Times New Roman" w:cs="Times New Roman"/>
          <w:b/>
        </w:rPr>
        <w:t xml:space="preserve"> ze dne</w:t>
      </w:r>
      <w:r w:rsidRPr="0096054B">
        <w:rPr>
          <w:rFonts w:ascii="Times New Roman" w:hAnsi="Times New Roman" w:cs="Times New Roman"/>
          <w:b/>
        </w:rPr>
        <w:t xml:space="preserve"> </w:t>
      </w:r>
      <w:r w:rsidR="00A00E11">
        <w:rPr>
          <w:rFonts w:ascii="Times New Roman" w:hAnsi="Times New Roman" w:cs="Times New Roman"/>
          <w:b/>
        </w:rPr>
        <w:t>16.</w:t>
      </w:r>
      <w:r w:rsidR="00083E8E">
        <w:rPr>
          <w:rFonts w:ascii="Times New Roman" w:hAnsi="Times New Roman" w:cs="Times New Roman"/>
          <w:b/>
        </w:rPr>
        <w:t xml:space="preserve"> </w:t>
      </w:r>
      <w:r w:rsidR="00A00E11">
        <w:rPr>
          <w:rFonts w:ascii="Times New Roman" w:hAnsi="Times New Roman" w:cs="Times New Roman"/>
          <w:b/>
        </w:rPr>
        <w:t>6</w:t>
      </w:r>
      <w:r w:rsidR="009711F7" w:rsidRPr="0096054B">
        <w:rPr>
          <w:rFonts w:ascii="Times New Roman" w:hAnsi="Times New Roman" w:cs="Times New Roman"/>
          <w:b/>
        </w:rPr>
        <w:t>.</w:t>
      </w:r>
      <w:r w:rsidR="001D0AFB" w:rsidRPr="0096054B">
        <w:rPr>
          <w:rFonts w:ascii="Times New Roman" w:hAnsi="Times New Roman" w:cs="Times New Roman"/>
          <w:b/>
        </w:rPr>
        <w:t xml:space="preserve"> </w:t>
      </w:r>
      <w:r w:rsidR="009711F7" w:rsidRPr="0096054B">
        <w:rPr>
          <w:rFonts w:ascii="Times New Roman" w:hAnsi="Times New Roman" w:cs="Times New Roman"/>
          <w:b/>
        </w:rPr>
        <w:t>2021</w:t>
      </w:r>
      <w:r w:rsidR="00BE65F0" w:rsidRPr="0096054B">
        <w:rPr>
          <w:rFonts w:ascii="Times New Roman" w:hAnsi="Times New Roman" w:cs="Times New Roman"/>
          <w:b/>
        </w:rPr>
        <w:br/>
      </w:r>
      <w:r w:rsidR="000A5AD6" w:rsidRPr="000A5AD6">
        <w:rPr>
          <w:rFonts w:ascii="Times New Roman" w:hAnsi="Times New Roman" w:cs="Times New Roman"/>
          <w:b/>
        </w:rPr>
        <w:t>Koncepční studie Seifertovy ulice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A87C75C" w:rsidR="00BE65F0" w:rsidRPr="0096054B" w:rsidRDefault="00BE65F0" w:rsidP="00780343">
      <w:pPr>
        <w:spacing w:after="0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</w:rPr>
        <w:t>zastoupený:</w:t>
      </w:r>
      <w:r w:rsidR="00035F94" w:rsidRPr="0096054B">
        <w:rPr>
          <w:rFonts w:ascii="Times New Roman" w:hAnsi="Times New Roman" w:cs="Times New Roman"/>
        </w:rPr>
        <w:t xml:space="preserve"> </w:t>
      </w:r>
      <w:r w:rsidR="007D11A2" w:rsidRPr="0096054B">
        <w:rPr>
          <w:rFonts w:ascii="Times New Roman" w:hAnsi="Times New Roman" w:cs="Times New Roman"/>
        </w:rPr>
        <w:t>Ing. Markem Zděradičkou zástupcem</w:t>
      </w:r>
      <w:r w:rsidR="003D0B0A" w:rsidRPr="0096054B">
        <w:rPr>
          <w:rFonts w:ascii="Times New Roman" w:hAnsi="Times New Roman" w:cs="Times New Roman"/>
        </w:rPr>
        <w:t xml:space="preserve"> ředitele</w:t>
      </w:r>
      <w:r w:rsidR="007D11A2" w:rsidRPr="0096054B">
        <w:rPr>
          <w:rFonts w:ascii="Times New Roman" w:hAnsi="Times New Roman" w:cs="Times New Roman"/>
        </w:rPr>
        <w:t xml:space="preserve"> pro odbornou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27911402" w14:textId="544A847A" w:rsidR="001D3966" w:rsidRPr="001D3966" w:rsidRDefault="00A5146D" w:rsidP="001D3966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>bankovní spojení: UniCredit Bank Czech Republic and Slovak</w:t>
      </w:r>
      <w:r>
        <w:rPr>
          <w:rFonts w:ascii="Times New Roman" w:hAnsi="Times New Roman" w:cs="Times New Roman"/>
          <w:bCs/>
        </w:rPr>
        <w:t>ia a.s.</w:t>
      </w:r>
    </w:p>
    <w:p w14:paraId="0412ED0A" w14:textId="24CEAB5F" w:rsidR="00A5146D" w:rsidRPr="00A5146D" w:rsidRDefault="00A5146D" w:rsidP="001D3966">
      <w:pPr>
        <w:spacing w:after="0"/>
        <w:rPr>
          <w:rFonts w:ascii="Times New Roman" w:hAnsi="Times New Roman" w:cs="Times New Roman"/>
        </w:rPr>
      </w:pPr>
      <w:r w:rsidRPr="001D3966">
        <w:rPr>
          <w:rFonts w:ascii="Times New Roman" w:hAnsi="Times New Roman" w:cs="Times New Roman"/>
        </w:rPr>
        <w:t>číslo účtu: 1387882611/2700</w:t>
      </w:r>
    </w:p>
    <w:p w14:paraId="02A95E69" w14:textId="7F7EAF99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047B7D0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  <w:b/>
        </w:rPr>
      </w:pPr>
      <w:r w:rsidRPr="000A5AD6">
        <w:rPr>
          <w:rFonts w:ascii="Times New Roman" w:eastAsia="Times New Roman" w:hAnsi="Times New Roman" w:cs="Symbol"/>
          <w:b/>
        </w:rPr>
        <w:t>ARCHUM ARCHITEKTI s.r.o.</w:t>
      </w:r>
    </w:p>
    <w:p w14:paraId="3A638B7E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zastoupený: Ing. arch. Michalem Petrem, jednatel společnosti</w:t>
      </w:r>
    </w:p>
    <w:p w14:paraId="17EB2DF4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sídlo: Oldřichova 187/55, 128 00 Praha 2</w:t>
      </w:r>
    </w:p>
    <w:p w14:paraId="344EA090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zapsaný: u Městského soudu v Praze (213080 C)</w:t>
      </w:r>
    </w:p>
    <w:p w14:paraId="4772939F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IČO: 01894871</w:t>
      </w:r>
    </w:p>
    <w:p w14:paraId="11961667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DIČ: CZ01894871</w:t>
      </w:r>
    </w:p>
    <w:p w14:paraId="45E62683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bankovní spojení: FIO, a.s.</w:t>
      </w:r>
    </w:p>
    <w:p w14:paraId="2960592A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číslo účtu: 2800457024/2010</w:t>
      </w:r>
      <w:bookmarkStart w:id="0" w:name="_GoBack"/>
      <w:bookmarkEnd w:id="0"/>
    </w:p>
    <w:p w14:paraId="70497779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zhotovitel je plátcem  DPH</w:t>
      </w:r>
    </w:p>
    <w:p w14:paraId="133DA6CE" w14:textId="4D794748" w:rsidR="006759AB" w:rsidRPr="000A5AD6" w:rsidRDefault="000A5AD6" w:rsidP="000A5AD6">
      <w:pPr>
        <w:spacing w:after="0"/>
        <w:rPr>
          <w:rFonts w:ascii="Times New Roman" w:hAnsi="Times New Roman" w:cs="Times New Roman"/>
        </w:rPr>
      </w:pPr>
      <w:r w:rsidRPr="000A5AD6">
        <w:rPr>
          <w:rFonts w:ascii="Times New Roman" w:eastAsia="Times New Roman" w:hAnsi="Times New Roman" w:cs="Symbol"/>
        </w:rPr>
        <w:t>(dále jen „</w:t>
      </w:r>
      <w:r w:rsidRPr="000A5AD6">
        <w:rPr>
          <w:rFonts w:ascii="Times New Roman" w:eastAsia="Times New Roman" w:hAnsi="Times New Roman" w:cs="Symbol"/>
          <w:b/>
        </w:rPr>
        <w:t>zhotovitel</w:t>
      </w:r>
      <w:r w:rsidRPr="000A5AD6">
        <w:rPr>
          <w:rFonts w:ascii="Times New Roman" w:eastAsia="Times New Roman" w:hAnsi="Times New Roman" w:cs="Symbol"/>
        </w:rPr>
        <w:t>“)</w:t>
      </w: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537604C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687626E3" w14:textId="77777777" w:rsidR="001D36D2" w:rsidRPr="00A5146D" w:rsidRDefault="001D36D2" w:rsidP="00780343">
      <w:pPr>
        <w:spacing w:after="0"/>
        <w:rPr>
          <w:rFonts w:ascii="Times New Roman" w:hAnsi="Times New Roman" w:cs="Times New Roman"/>
        </w:rPr>
      </w:pPr>
    </w:p>
    <w:p w14:paraId="2ADF4AAA" w14:textId="6E1E6989" w:rsidR="001D0AFB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  <w:b/>
        </w:rPr>
        <w:t xml:space="preserve">Dodatek č. 1 ke </w:t>
      </w:r>
      <w:r w:rsidR="006759AB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265B4" w:rsidRPr="0096054B">
        <w:rPr>
          <w:rFonts w:ascii="Times New Roman" w:hAnsi="Times New Roman" w:cs="Times New Roman"/>
          <w:b/>
        </w:rPr>
        <w:t xml:space="preserve">č. ZAK </w:t>
      </w:r>
      <w:r w:rsidR="001D0AFB" w:rsidRPr="0096054B">
        <w:rPr>
          <w:rFonts w:ascii="Times New Roman" w:hAnsi="Times New Roman" w:cs="Times New Roman"/>
          <w:b/>
        </w:rPr>
        <w:t>20-011</w:t>
      </w:r>
      <w:r w:rsidR="000A5AD6">
        <w:rPr>
          <w:rFonts w:ascii="Times New Roman" w:hAnsi="Times New Roman" w:cs="Times New Roman"/>
          <w:b/>
        </w:rPr>
        <w:t>4</w:t>
      </w:r>
      <w:r w:rsidR="001D0AFB" w:rsidRPr="0096054B">
        <w:rPr>
          <w:rFonts w:ascii="Times New Roman" w:hAnsi="Times New Roman" w:cs="Times New Roman"/>
        </w:rPr>
        <w:t xml:space="preserve"> </w:t>
      </w:r>
      <w:r w:rsidR="00B265B4" w:rsidRPr="0096054B">
        <w:rPr>
          <w:rFonts w:ascii="Times New Roman" w:hAnsi="Times New Roman" w:cs="Times New Roman"/>
          <w:b/>
        </w:rPr>
        <w:t>ze dne</w:t>
      </w:r>
      <w:r w:rsidR="00B265B4" w:rsidRPr="00A5146D">
        <w:rPr>
          <w:rFonts w:ascii="Times New Roman" w:hAnsi="Times New Roman" w:cs="Times New Roman"/>
          <w:b/>
        </w:rPr>
        <w:t xml:space="preserve"> </w:t>
      </w:r>
      <w:r w:rsidR="001D0AFB">
        <w:rPr>
          <w:rFonts w:ascii="Times New Roman" w:hAnsi="Times New Roman" w:cs="Times New Roman"/>
        </w:rPr>
        <w:t>1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 xml:space="preserve">. 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>. 2021</w:t>
      </w:r>
    </w:p>
    <w:p w14:paraId="753C3344" w14:textId="7D01030F" w:rsidR="00780343" w:rsidRPr="00A5146D" w:rsidRDefault="001D0AFB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621E"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="00780343" w:rsidRPr="00A5146D">
        <w:rPr>
          <w:rFonts w:ascii="Times New Roman" w:hAnsi="Times New Roman" w:cs="Times New Roman"/>
        </w:rPr>
        <w:t>odatek“)</w:t>
      </w:r>
    </w:p>
    <w:p w14:paraId="21879E0F" w14:textId="67150DC2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2DBDB44D" w14:textId="77777777" w:rsidR="0059094A" w:rsidRPr="00A5146D" w:rsidRDefault="0059094A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79C0EF6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79AC6E6C" w14:textId="77777777" w:rsidR="0059094A" w:rsidRPr="00A5146D" w:rsidRDefault="0059094A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46DD11B" w14:textId="51C253DB" w:rsidR="007B6DBB" w:rsidRPr="00A5146D" w:rsidRDefault="001E7B9C" w:rsidP="00827305">
      <w:pPr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1D0AFB">
        <w:rPr>
          <w:rFonts w:ascii="Times New Roman" w:hAnsi="Times New Roman" w:cs="Times New Roman"/>
        </w:rPr>
        <w:t>1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 xml:space="preserve">. 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>. 2021</w:t>
      </w:r>
      <w:r w:rsidRPr="00A5146D">
        <w:rPr>
          <w:rFonts w:ascii="Times New Roman" w:hAnsi="Times New Roman" w:cs="Times New Roman"/>
        </w:rPr>
        <w:t xml:space="preserve"> </w:t>
      </w:r>
      <w:r w:rsidRPr="0096054B">
        <w:rPr>
          <w:rFonts w:ascii="Times New Roman" w:hAnsi="Times New Roman" w:cs="Times New Roman"/>
        </w:rPr>
        <w:t xml:space="preserve">smlouvu </w:t>
      </w:r>
      <w:r w:rsidR="00013D23" w:rsidRPr="0096054B">
        <w:rPr>
          <w:rFonts w:ascii="Times New Roman" w:hAnsi="Times New Roman" w:cs="Times New Roman"/>
        </w:rPr>
        <w:t xml:space="preserve">o dílo </w:t>
      </w:r>
      <w:r w:rsidRPr="0096054B">
        <w:rPr>
          <w:rFonts w:ascii="Times New Roman" w:hAnsi="Times New Roman" w:cs="Times New Roman"/>
        </w:rPr>
        <w:t>ZAK</w:t>
      </w:r>
      <w:r w:rsidRPr="00A5146D">
        <w:rPr>
          <w:rFonts w:ascii="Times New Roman" w:hAnsi="Times New Roman" w:cs="Times New Roman"/>
        </w:rPr>
        <w:t xml:space="preserve"> </w:t>
      </w:r>
      <w:r w:rsidR="001D0AFB">
        <w:rPr>
          <w:rFonts w:ascii="Times New Roman" w:hAnsi="Times New Roman" w:cs="Times New Roman"/>
        </w:rPr>
        <w:t>20-011</w:t>
      </w:r>
      <w:r w:rsidR="000A5AD6">
        <w:rPr>
          <w:rFonts w:ascii="Times New Roman" w:hAnsi="Times New Roman" w:cs="Times New Roman"/>
        </w:rPr>
        <w:t>4</w:t>
      </w:r>
      <w:r w:rsidRPr="00A5146D">
        <w:rPr>
          <w:rFonts w:ascii="Times New Roman" w:hAnsi="Times New Roman" w:cs="Times New Roman"/>
        </w:rPr>
        <w:t xml:space="preserve"> </w:t>
      </w:r>
      <w:r w:rsidR="000A5AD6" w:rsidRPr="000A5AD6">
        <w:rPr>
          <w:rFonts w:ascii="Times New Roman" w:hAnsi="Times New Roman" w:cs="Times New Roman"/>
          <w:b/>
        </w:rPr>
        <w:t>Koncepční studie Seifertovy ulice</w:t>
      </w:r>
      <w:r w:rsidR="001D0AFB" w:rsidRPr="001D0AFB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>(dále jen „smlouva“).</w:t>
      </w:r>
      <w:r w:rsidR="00804769" w:rsidRPr="00804769">
        <w:rPr>
          <w:rFonts w:ascii="Times New Roman" w:hAnsi="Times New Roman" w:cs="Times New Roman"/>
        </w:rPr>
        <w:t xml:space="preserve"> </w:t>
      </w:r>
      <w:r w:rsidR="00804769">
        <w:rPr>
          <w:rFonts w:ascii="Times New Roman" w:hAnsi="Times New Roman" w:cs="Times New Roman"/>
        </w:rPr>
        <w:t xml:space="preserve">  </w:t>
      </w:r>
      <w:r w:rsidR="00804769" w:rsidRPr="00C77291">
        <w:rPr>
          <w:rFonts w:ascii="Times New Roman" w:hAnsi="Times New Roman" w:cs="Times New Roman"/>
        </w:rPr>
        <w:t>Vzhledem</w:t>
      </w:r>
      <w:r w:rsidR="00827305" w:rsidRPr="00C77291">
        <w:rPr>
          <w:rFonts w:ascii="Times New Roman" w:hAnsi="Times New Roman" w:cs="Times New Roman"/>
        </w:rPr>
        <w:t xml:space="preserve"> </w:t>
      </w:r>
      <w:r w:rsidR="00C77291" w:rsidRPr="00C77291">
        <w:rPr>
          <w:rFonts w:ascii="Times New Roman" w:hAnsi="Times New Roman" w:cs="Times New Roman"/>
        </w:rPr>
        <w:t xml:space="preserve">k opakovanému a složitému projednávání </w:t>
      </w:r>
      <w:r w:rsidR="00C77291">
        <w:rPr>
          <w:rFonts w:ascii="Times New Roman" w:hAnsi="Times New Roman" w:cs="Times New Roman"/>
        </w:rPr>
        <w:t xml:space="preserve">předběžných vyjádření  a připomínek </w:t>
      </w:r>
      <w:r w:rsidR="00C77291" w:rsidRPr="00C77291">
        <w:rPr>
          <w:rFonts w:ascii="Times New Roman" w:hAnsi="Times New Roman" w:cs="Times New Roman"/>
        </w:rPr>
        <w:t xml:space="preserve">se všemi </w:t>
      </w:r>
      <w:r w:rsidR="00C77291">
        <w:rPr>
          <w:rFonts w:ascii="Times New Roman" w:hAnsi="Times New Roman" w:cs="Times New Roman"/>
        </w:rPr>
        <w:t xml:space="preserve">relevantními </w:t>
      </w:r>
      <w:r w:rsidR="00C77291" w:rsidRPr="00C77291">
        <w:rPr>
          <w:rFonts w:ascii="Times New Roman" w:hAnsi="Times New Roman" w:cs="Times New Roman"/>
        </w:rPr>
        <w:t>aktéry</w:t>
      </w:r>
      <w:r w:rsidR="00C77291">
        <w:rPr>
          <w:rFonts w:ascii="Times New Roman" w:hAnsi="Times New Roman" w:cs="Times New Roman"/>
        </w:rPr>
        <w:t>,</w:t>
      </w:r>
      <w:r w:rsidR="00827305" w:rsidRPr="00C77291">
        <w:rPr>
          <w:rFonts w:ascii="Times New Roman" w:hAnsi="Times New Roman" w:cs="Times New Roman"/>
        </w:rPr>
        <w:t xml:space="preserve"> </w:t>
      </w:r>
      <w:r w:rsidR="00804769" w:rsidRPr="00C77291">
        <w:rPr>
          <w:rFonts w:ascii="Times New Roman" w:hAnsi="Times New Roman" w:cs="Times New Roman"/>
        </w:rPr>
        <w:t xml:space="preserve">se smluvní strany </w:t>
      </w:r>
      <w:r w:rsidR="00C77291" w:rsidRPr="00C77291">
        <w:rPr>
          <w:rFonts w:ascii="Times New Roman" w:hAnsi="Times New Roman" w:cs="Times New Roman"/>
        </w:rPr>
        <w:t xml:space="preserve">dohodly </w:t>
      </w:r>
      <w:r w:rsidR="00804769" w:rsidRPr="00C77291">
        <w:rPr>
          <w:rFonts w:ascii="Times New Roman" w:hAnsi="Times New Roman" w:cs="Times New Roman"/>
        </w:rPr>
        <w:t xml:space="preserve">na </w:t>
      </w:r>
      <w:r w:rsidR="00827305" w:rsidRPr="00C77291">
        <w:rPr>
          <w:rFonts w:ascii="Times New Roman" w:hAnsi="Times New Roman" w:cs="Times New Roman"/>
        </w:rPr>
        <w:t xml:space="preserve"> posunu termín</w:t>
      </w:r>
      <w:r w:rsidR="00C77291" w:rsidRPr="00C77291">
        <w:rPr>
          <w:rFonts w:ascii="Times New Roman" w:hAnsi="Times New Roman" w:cs="Times New Roman"/>
        </w:rPr>
        <w:t>u</w:t>
      </w:r>
      <w:r w:rsidR="00827305" w:rsidRPr="00C77291">
        <w:rPr>
          <w:rFonts w:ascii="Times New Roman" w:hAnsi="Times New Roman" w:cs="Times New Roman"/>
        </w:rPr>
        <w:t xml:space="preserve"> odevzdání</w:t>
      </w:r>
      <w:r w:rsidR="00C77291" w:rsidRPr="00C77291">
        <w:rPr>
          <w:rFonts w:ascii="Times New Roman" w:hAnsi="Times New Roman" w:cs="Times New Roman"/>
        </w:rPr>
        <w:t xml:space="preserve"> </w:t>
      </w:r>
      <w:r w:rsidR="00C77291">
        <w:rPr>
          <w:rFonts w:ascii="Times New Roman" w:hAnsi="Times New Roman" w:cs="Times New Roman"/>
        </w:rPr>
        <w:br/>
        <w:t xml:space="preserve">4. </w:t>
      </w:r>
      <w:r w:rsidR="00C77291" w:rsidRPr="00C77291">
        <w:rPr>
          <w:rFonts w:ascii="Times New Roman" w:hAnsi="Times New Roman" w:cs="Times New Roman"/>
        </w:rPr>
        <w:t>etapy předmětu smlouvy</w:t>
      </w:r>
      <w:r w:rsidR="00827305" w:rsidRPr="00C77291">
        <w:rPr>
          <w:rFonts w:ascii="Times New Roman" w:hAnsi="Times New Roman" w:cs="Times New Roman"/>
        </w:rPr>
        <w:t>.</w:t>
      </w:r>
    </w:p>
    <w:p w14:paraId="63FBED05" w14:textId="5B581A95" w:rsidR="007B6DBB" w:rsidRDefault="001D0AFB" w:rsidP="00835B76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5E00B193" w14:textId="77777777" w:rsidR="00B14042" w:rsidRDefault="00B14042" w:rsidP="00835B76">
      <w:pPr>
        <w:spacing w:after="120"/>
        <w:rPr>
          <w:rFonts w:ascii="Times New Roman" w:hAnsi="Times New Roman" w:cs="Times New Roman"/>
          <w:i/>
        </w:rPr>
      </w:pPr>
    </w:p>
    <w:p w14:paraId="766A5037" w14:textId="17BEC63B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lastRenderedPageBreak/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0CC79144" w14:textId="77777777" w:rsidR="001D36D2" w:rsidRPr="00A5146D" w:rsidRDefault="001D36D2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385BE700" w14:textId="4C398FAF" w:rsidR="009B026E" w:rsidRPr="00DB2DFA" w:rsidRDefault="009B026E" w:rsidP="009B026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>Smluvní strany se dohodly, že čl</w:t>
      </w:r>
      <w:r w:rsidRPr="00DB2DFA">
        <w:rPr>
          <w:rFonts w:ascii="Times New Roman" w:eastAsia="Times New Roman" w:hAnsi="Times New Roman" w:cs="Times New Roman"/>
        </w:rPr>
        <w:t>. I.</w:t>
      </w:r>
      <w:r w:rsidRPr="00DB2DFA">
        <w:rPr>
          <w:rFonts w:ascii="Times New Roman" w:hAnsi="Times New Roman" w:cs="Times New Roman"/>
        </w:rPr>
        <w:t xml:space="preserve"> odst. 7, etapa </w:t>
      </w:r>
      <w:r w:rsidR="00DB2DFA" w:rsidRPr="00DB2DFA">
        <w:rPr>
          <w:rFonts w:ascii="Times New Roman" w:hAnsi="Times New Roman" w:cs="Times New Roman"/>
        </w:rPr>
        <w:t xml:space="preserve">4. </w:t>
      </w:r>
      <w:r w:rsidRPr="00DB2DFA">
        <w:rPr>
          <w:rFonts w:ascii="Times New Roman" w:hAnsi="Times New Roman" w:cs="Times New Roman"/>
        </w:rPr>
        <w:t xml:space="preserve">smlouvy se s účinností tohoto dodatku nahrazuje následujícím zněním: </w:t>
      </w:r>
    </w:p>
    <w:p w14:paraId="671DDCDA" w14:textId="205F506E" w:rsidR="009B026E" w:rsidRPr="00DB2DFA" w:rsidRDefault="009B026E" w:rsidP="009B026E">
      <w:pPr>
        <w:suppressAutoHyphens/>
        <w:spacing w:after="0" w:line="240" w:lineRule="auto"/>
        <w:ind w:left="851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 xml:space="preserve">„4. etapa – </w:t>
      </w:r>
      <w:r w:rsidRPr="00DB2DFA">
        <w:rPr>
          <w:rFonts w:ascii="Times New Roman" w:hAnsi="Times New Roman" w:cs="Times New Roman"/>
          <w:b/>
        </w:rPr>
        <w:t>Zapracování písemných připomínek, vytvoření finálního výstupu</w:t>
      </w:r>
      <w:r w:rsidRPr="00DB2DFA">
        <w:rPr>
          <w:rFonts w:ascii="Times New Roman" w:hAnsi="Times New Roman" w:cs="Times New Roman"/>
        </w:rPr>
        <w:t xml:space="preserve"> – </w:t>
      </w:r>
    </w:p>
    <w:p w14:paraId="7FAE8E41" w14:textId="77777777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>Předložená finální verze pracovní skupině MHMP.</w:t>
      </w:r>
    </w:p>
    <w:p w14:paraId="66944581" w14:textId="77777777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>20% celkové ceny zakázky</w:t>
      </w:r>
    </w:p>
    <w:p w14:paraId="613B434C" w14:textId="7002F14D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  <w:b/>
        </w:rPr>
      </w:pPr>
      <w:r w:rsidRPr="00DB2DFA">
        <w:rPr>
          <w:rFonts w:ascii="Times New Roman" w:hAnsi="Times New Roman" w:cs="Times New Roman"/>
          <w:b/>
        </w:rPr>
        <w:t xml:space="preserve">do </w:t>
      </w:r>
      <w:r w:rsidR="00C47251">
        <w:rPr>
          <w:rFonts w:ascii="Times New Roman" w:hAnsi="Times New Roman" w:cs="Times New Roman"/>
          <w:b/>
        </w:rPr>
        <w:t>30. 6. 2022</w:t>
      </w:r>
      <w:r w:rsidR="001D36D2">
        <w:rPr>
          <w:rFonts w:ascii="Times New Roman" w:hAnsi="Times New Roman" w:cs="Times New Roman"/>
          <w:b/>
        </w:rPr>
        <w:t>.</w:t>
      </w:r>
    </w:p>
    <w:p w14:paraId="3991A7DB" w14:textId="5D1B5AF2" w:rsidR="009B026E" w:rsidRPr="00DB2DFA" w:rsidRDefault="009B026E" w:rsidP="009B026E">
      <w:pPr>
        <w:ind w:left="1418" w:hanging="425"/>
        <w:jc w:val="both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 xml:space="preserve">        Dokončená a odsouhlasená dokumentace v požadovaném rozsahu a formátu bude připravena jako podklad ke schválení Radě hlavního města Prahy formou usnesení.“.</w:t>
      </w:r>
    </w:p>
    <w:p w14:paraId="77755160" w14:textId="77777777" w:rsidR="009B026E" w:rsidRPr="00DB2DFA" w:rsidRDefault="009B026E" w:rsidP="009B026E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5DED0448" w14:textId="4B1FD75E" w:rsidR="000A5AD6" w:rsidRPr="00DB2DFA" w:rsidRDefault="004A30FA" w:rsidP="000A5AD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DB2DFA">
        <w:rPr>
          <w:rFonts w:ascii="Times New Roman" w:eastAsia="Times New Roman" w:hAnsi="Times New Roman" w:cs="Times New Roman"/>
        </w:rPr>
        <w:t>č</w:t>
      </w:r>
      <w:r w:rsidRPr="00DB2DFA">
        <w:rPr>
          <w:rFonts w:ascii="Times New Roman" w:eastAsia="Times New Roman" w:hAnsi="Times New Roman" w:cs="Times New Roman"/>
        </w:rPr>
        <w:t xml:space="preserve">l. </w:t>
      </w:r>
      <w:r w:rsidR="006759AB" w:rsidRPr="00DB2DFA">
        <w:rPr>
          <w:rFonts w:ascii="Times New Roman" w:eastAsia="Times New Roman" w:hAnsi="Times New Roman" w:cs="Times New Roman"/>
        </w:rPr>
        <w:t>I</w:t>
      </w:r>
      <w:r w:rsidR="00C23D99" w:rsidRPr="00DB2DFA">
        <w:rPr>
          <w:rFonts w:ascii="Times New Roman" w:eastAsia="Times New Roman" w:hAnsi="Times New Roman" w:cs="Times New Roman"/>
        </w:rPr>
        <w:t>II</w:t>
      </w:r>
      <w:r w:rsidR="001770A6" w:rsidRPr="00DB2DFA">
        <w:rPr>
          <w:rFonts w:ascii="Times New Roman" w:eastAsia="Times New Roman" w:hAnsi="Times New Roman" w:cs="Times New Roman"/>
        </w:rPr>
        <w:t>.</w:t>
      </w:r>
      <w:r w:rsidR="0055783B" w:rsidRPr="00DB2DFA">
        <w:rPr>
          <w:rFonts w:ascii="Times New Roman" w:hAnsi="Times New Roman" w:cs="Times New Roman"/>
        </w:rPr>
        <w:t xml:space="preserve"> odst. </w:t>
      </w:r>
      <w:r w:rsidR="001770A6" w:rsidRPr="00DB2DFA">
        <w:rPr>
          <w:rFonts w:ascii="Times New Roman" w:hAnsi="Times New Roman" w:cs="Times New Roman"/>
        </w:rPr>
        <w:t>1</w:t>
      </w:r>
      <w:r w:rsidR="009B026E" w:rsidRPr="00DB2DFA">
        <w:rPr>
          <w:rFonts w:ascii="Times New Roman" w:hAnsi="Times New Roman" w:cs="Times New Roman"/>
        </w:rPr>
        <w:t>.</w:t>
      </w:r>
      <w:r w:rsidR="000A5AD6" w:rsidRPr="00DB2DFA">
        <w:rPr>
          <w:rFonts w:ascii="Times New Roman" w:hAnsi="Times New Roman" w:cs="Times New Roman"/>
        </w:rPr>
        <w:t xml:space="preserve"> </w:t>
      </w:r>
      <w:r w:rsidR="006759AB" w:rsidRPr="00DB2DFA">
        <w:rPr>
          <w:rFonts w:ascii="Times New Roman" w:hAnsi="Times New Roman" w:cs="Times New Roman"/>
        </w:rPr>
        <w:t>s</w:t>
      </w:r>
      <w:r w:rsidR="00D15DCF" w:rsidRPr="00DB2DFA">
        <w:rPr>
          <w:rFonts w:ascii="Times New Roman" w:hAnsi="Times New Roman" w:cs="Times New Roman"/>
        </w:rPr>
        <w:t xml:space="preserve">mlouvy </w:t>
      </w:r>
      <w:r w:rsidR="00D00F18" w:rsidRPr="00DB2DFA">
        <w:rPr>
          <w:rFonts w:ascii="Times New Roman" w:hAnsi="Times New Roman" w:cs="Times New Roman"/>
        </w:rPr>
        <w:t>s</w:t>
      </w:r>
      <w:r w:rsidR="00071C22" w:rsidRPr="00DB2DFA">
        <w:rPr>
          <w:rFonts w:ascii="Times New Roman" w:hAnsi="Times New Roman" w:cs="Times New Roman"/>
        </w:rPr>
        <w:t>e s</w:t>
      </w:r>
      <w:r w:rsidR="00D00F18" w:rsidRPr="00DB2DFA">
        <w:rPr>
          <w:rFonts w:ascii="Times New Roman" w:hAnsi="Times New Roman" w:cs="Times New Roman"/>
        </w:rPr>
        <w:t xml:space="preserve"> účinností tohoto dodatku </w:t>
      </w:r>
      <w:r w:rsidR="00071C22" w:rsidRPr="00DB2DFA">
        <w:rPr>
          <w:rFonts w:ascii="Times New Roman" w:hAnsi="Times New Roman" w:cs="Times New Roman"/>
        </w:rPr>
        <w:t>nahrazuj</w:t>
      </w:r>
      <w:r w:rsidR="00DB2DFA">
        <w:rPr>
          <w:rFonts w:ascii="Times New Roman" w:hAnsi="Times New Roman" w:cs="Times New Roman"/>
        </w:rPr>
        <w:t>í</w:t>
      </w:r>
      <w:r w:rsidR="00071C22" w:rsidRPr="00DB2DFA">
        <w:rPr>
          <w:rFonts w:ascii="Times New Roman" w:hAnsi="Times New Roman" w:cs="Times New Roman"/>
        </w:rPr>
        <w:t xml:space="preserve"> následujícím zněním</w:t>
      </w:r>
      <w:r w:rsidR="008409D5" w:rsidRPr="00DB2DFA">
        <w:rPr>
          <w:rFonts w:ascii="Times New Roman" w:hAnsi="Times New Roman" w:cs="Times New Roman"/>
        </w:rPr>
        <w:t xml:space="preserve">: </w:t>
      </w:r>
    </w:p>
    <w:p w14:paraId="6FF6040E" w14:textId="2A443DCB" w:rsidR="000A5AD6" w:rsidRDefault="008409D5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„</w:t>
      </w:r>
      <w:r w:rsidR="000A5AD6" w:rsidRPr="00DB2DFA">
        <w:rPr>
          <w:rFonts w:ascii="Times New Roman" w:hAnsi="Times New Roman" w:cs="Times New Roman"/>
        </w:rPr>
        <w:t>1.</w:t>
      </w:r>
      <w:r w:rsidR="000A5AD6" w:rsidRPr="00DB2DFA">
        <w:rPr>
          <w:rFonts w:ascii="Times New Roman" w:hAnsi="Times New Roman" w:cs="Times New Roman"/>
        </w:rPr>
        <w:tab/>
        <w:t xml:space="preserve">Zhotovitel se zavazuje dílo dokončit a jako řádně provedené kompletní dílo objednateli předat nejpozději </w:t>
      </w:r>
      <w:r w:rsidR="000A5AD6" w:rsidRPr="00DB2DFA">
        <w:rPr>
          <w:rFonts w:ascii="Times New Roman" w:hAnsi="Times New Roman" w:cs="Times New Roman"/>
          <w:b/>
        </w:rPr>
        <w:t xml:space="preserve">do </w:t>
      </w:r>
      <w:r w:rsidR="00C47251">
        <w:rPr>
          <w:rFonts w:ascii="Times New Roman" w:hAnsi="Times New Roman" w:cs="Times New Roman"/>
          <w:b/>
        </w:rPr>
        <w:t>30. 6. 2022</w:t>
      </w:r>
      <w:r w:rsidR="000A5AD6" w:rsidRPr="000A5AD6">
        <w:rPr>
          <w:rFonts w:ascii="Times New Roman" w:hAnsi="Times New Roman" w:cs="Times New Roman"/>
        </w:rPr>
        <w:t xml:space="preserve"> oběma smluvními stranami.</w:t>
      </w:r>
      <w:r w:rsidR="001D36D2">
        <w:rPr>
          <w:rFonts w:ascii="Times New Roman" w:hAnsi="Times New Roman" w:cs="Times New Roman"/>
        </w:rPr>
        <w:t>“.</w:t>
      </w:r>
    </w:p>
    <w:p w14:paraId="17035BB5" w14:textId="77777777" w:rsidR="001D36D2" w:rsidRDefault="001D36D2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4708A946" w14:textId="762AF94F" w:rsidR="001D36D2" w:rsidRPr="00DB2DFA" w:rsidRDefault="001D36D2" w:rsidP="001D36D2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Smluvní strany se dohodly, že čl. III.</w:t>
      </w:r>
      <w:r w:rsidRPr="00DB2DFA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 xml:space="preserve">2 písm. d) </w:t>
      </w:r>
      <w:r w:rsidRPr="00DB2DFA">
        <w:rPr>
          <w:rFonts w:ascii="Times New Roman" w:hAnsi="Times New Roman" w:cs="Times New Roman"/>
        </w:rPr>
        <w:t>smlouvy se s účinností tohoto dodatku nahrazuj</w:t>
      </w:r>
      <w:r>
        <w:rPr>
          <w:rFonts w:ascii="Times New Roman" w:hAnsi="Times New Roman" w:cs="Times New Roman"/>
        </w:rPr>
        <w:t>í</w:t>
      </w:r>
      <w:r w:rsidRPr="00DB2DFA">
        <w:rPr>
          <w:rFonts w:ascii="Times New Roman" w:hAnsi="Times New Roman" w:cs="Times New Roman"/>
        </w:rPr>
        <w:t xml:space="preserve"> následujícím zněním: </w:t>
      </w:r>
    </w:p>
    <w:p w14:paraId="3252B706" w14:textId="641ADA58" w:rsidR="001D36D2" w:rsidRDefault="001D36D2" w:rsidP="001D36D2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„</w:t>
      </w:r>
      <w:r>
        <w:rPr>
          <w:rFonts w:ascii="Times New Roman" w:hAnsi="Times New Roman" w:cs="Times New Roman"/>
        </w:rPr>
        <w:t>Etapa 4 - nejpozději</w:t>
      </w:r>
      <w:r w:rsidRPr="00DB2DFA">
        <w:rPr>
          <w:rFonts w:ascii="Times New Roman" w:hAnsi="Times New Roman" w:cs="Times New Roman"/>
        </w:rPr>
        <w:t xml:space="preserve"> </w:t>
      </w:r>
      <w:r w:rsidRPr="00DB2DFA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30. 6. 2022</w:t>
      </w:r>
      <w:r w:rsidRPr="000A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14:paraId="5DCE77AB" w14:textId="54D1CEBC" w:rsidR="001D36D2" w:rsidRDefault="001D36D2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35E72161" w14:textId="77777777" w:rsidR="009B026E" w:rsidRPr="00A5146D" w:rsidRDefault="009B026E" w:rsidP="000A5AD6">
      <w:pPr>
        <w:spacing w:after="120"/>
        <w:ind w:left="851"/>
        <w:jc w:val="both"/>
        <w:rPr>
          <w:rFonts w:ascii="Times New Roman" w:hAnsi="Times New Roman" w:cs="Times New Roman"/>
          <w:b/>
        </w:rPr>
      </w:pPr>
    </w:p>
    <w:p w14:paraId="68329CE2" w14:textId="5F1C8A49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64F1EF47" w14:textId="77777777" w:rsidR="001D36D2" w:rsidRPr="00A5146D" w:rsidRDefault="001D36D2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0DA62CD8" w14:textId="6E31045A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Ostatní ujednání smlouvy jsou tímto dodatkem nedotčena.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D0AFB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Smluvní strany shodně prohlašují, že </w:t>
      </w:r>
      <w:r w:rsidR="00EB2DE9" w:rsidRPr="001D0AFB">
        <w:rPr>
          <w:rFonts w:ascii="Times New Roman" w:hAnsi="Times New Roman" w:cs="Times New Roman"/>
        </w:rPr>
        <w:t>d</w:t>
      </w:r>
      <w:r w:rsidRPr="001D0AFB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D0AFB">
        <w:rPr>
          <w:rFonts w:ascii="Times New Roman" w:hAnsi="Times New Roman" w:cs="Times New Roman"/>
        </w:rPr>
        <w:br/>
      </w:r>
      <w:r w:rsidRPr="001D0AFB">
        <w:rPr>
          <w:rFonts w:ascii="Times New Roman" w:hAnsi="Times New Roman" w:cs="Times New Roman"/>
        </w:rPr>
        <w:t>a jsou s jeho obsahem seznámeny a srozuměny.</w:t>
      </w:r>
    </w:p>
    <w:p w14:paraId="09220963" w14:textId="5A4651EA" w:rsidR="00013D23" w:rsidRPr="001D0AFB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95C86E2" w14:textId="6EB8EBF4" w:rsidR="00013D23" w:rsidRPr="001D0AFB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lastRenderedPageBreak/>
        <w:t>Smluvní strany dále prohlašují, že  skutečnosti uvedené v</w:t>
      </w:r>
      <w:r w:rsidR="00013D23" w:rsidRPr="001D0AFB">
        <w:rPr>
          <w:rFonts w:ascii="Times New Roman" w:hAnsi="Times New Roman" w:cs="Times New Roman"/>
        </w:rPr>
        <w:t> tomto dodatku</w:t>
      </w:r>
      <w:r w:rsidR="007B77BE" w:rsidRPr="001D0AFB">
        <w:rPr>
          <w:rFonts w:ascii="Times New Roman" w:hAnsi="Times New Roman" w:cs="Times New Roman"/>
        </w:rPr>
        <w:t xml:space="preserve"> </w:t>
      </w:r>
      <w:r w:rsidRPr="001D0AF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8F9FA2C" w:rsidR="00C94D31" w:rsidRPr="001D0AFB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 </w:t>
      </w:r>
      <w:r w:rsidR="007B6DBB" w:rsidRPr="001D0AFB">
        <w:rPr>
          <w:rFonts w:ascii="Times New Roman" w:hAnsi="Times New Roman" w:cs="Times New Roman"/>
        </w:rPr>
        <w:t>Dodatek</w:t>
      </w:r>
      <w:r w:rsidR="00C94D31" w:rsidRPr="001D0AF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D0AFB">
        <w:rPr>
          <w:rFonts w:ascii="Times New Roman" w:hAnsi="Times New Roman" w:cs="Times New Roman"/>
        </w:rPr>
        <w:t xml:space="preserve"> 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503C22E" w14:textId="0880614E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4A52ED9" w14:textId="3BF01933" w:rsidR="001D36D2" w:rsidRDefault="001D36D2" w:rsidP="00CA0753">
      <w:pPr>
        <w:spacing w:after="0"/>
        <w:jc w:val="both"/>
        <w:rPr>
          <w:rFonts w:ascii="Times New Roman" w:hAnsi="Times New Roman" w:cs="Times New Roman"/>
        </w:rPr>
      </w:pPr>
    </w:p>
    <w:p w14:paraId="050387AE" w14:textId="77777777" w:rsidR="001D36D2" w:rsidRDefault="001D36D2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3075720D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45AD849A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C4F1BF" w14:textId="549AEAB8" w:rsidR="00971907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62B6624" w14:textId="77777777" w:rsidR="00971907" w:rsidRPr="00A5146D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A89FDB8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3B1E01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>.......................................................</w:t>
      </w:r>
    </w:p>
    <w:p w14:paraId="10B09522" w14:textId="36BD622C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B2DFA">
        <w:rPr>
          <w:rFonts w:ascii="Times New Roman" w:hAnsi="Times New Roman" w:cs="Times New Roman"/>
          <w:b/>
        </w:rPr>
        <w:t xml:space="preserve">Ing. </w:t>
      </w:r>
      <w:r w:rsidR="001D0AFB" w:rsidRPr="00971907">
        <w:rPr>
          <w:rFonts w:ascii="Times New Roman" w:hAnsi="Times New Roman" w:cs="Times New Roman"/>
          <w:b/>
        </w:rPr>
        <w:t>Marek Zděradička,</w:t>
      </w:r>
      <w:r w:rsidR="001D0AFB" w:rsidRPr="00971907">
        <w:rPr>
          <w:rFonts w:ascii="Times New Roman" w:hAnsi="Times New Roman" w:cs="Times New Roman"/>
          <w:b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         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DFA" w:rsidRPr="00DB2DFA">
        <w:rPr>
          <w:rFonts w:ascii="Times New Roman" w:hAnsi="Times New Roman" w:cs="Times New Roman"/>
          <w:b/>
        </w:rPr>
        <w:t>Ing. arch. Michal Petr</w:t>
      </w:r>
      <w:r w:rsidR="001D0AFB" w:rsidRPr="00971907">
        <w:rPr>
          <w:rFonts w:ascii="Times New Roman" w:hAnsi="Times New Roman" w:cs="Times New Roman"/>
          <w:b/>
        </w:rPr>
        <w:t>,</w:t>
      </w:r>
      <w:r w:rsidR="001D0AFB" w:rsidRPr="00DB2DFA">
        <w:rPr>
          <w:rFonts w:ascii="Times New Roman" w:hAnsi="Times New Roman" w:cs="Times New Roman"/>
          <w:b/>
        </w:rPr>
        <w:tab/>
      </w:r>
    </w:p>
    <w:p w14:paraId="6155F06C" w14:textId="26F4C9D1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 xml:space="preserve"> pro odbornou činnost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jednatel společnosti </w:t>
      </w:r>
    </w:p>
    <w:p w14:paraId="38F54C7B" w14:textId="5941D3FD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2DFA">
        <w:rPr>
          <w:rFonts w:ascii="Times New Roman" w:hAnsi="Times New Roman" w:cs="Times New Roman"/>
        </w:rPr>
        <w:t>Institut</w:t>
      </w:r>
      <w:r w:rsidR="001D0AFB" w:rsidRPr="00971907">
        <w:rPr>
          <w:rFonts w:ascii="Times New Roman" w:hAnsi="Times New Roman" w:cs="Times New Roman"/>
        </w:rPr>
        <w:t xml:space="preserve"> plánování a rozvoje hlavního města Prahy,</w:t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DFA" w:rsidRPr="00DB2DFA">
        <w:rPr>
          <w:rFonts w:ascii="Times New Roman" w:hAnsi="Times New Roman" w:cs="Times New Roman"/>
        </w:rPr>
        <w:t>ARCHUM ARCHITEKTI s.r.o.</w:t>
      </w:r>
    </w:p>
    <w:p w14:paraId="3583DE14" w14:textId="38F48C52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příspěvková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C0D990D" w:rsidR="00156451" w:rsidRPr="00971907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971907">
          <w:rPr>
            <w:rFonts w:ascii="Times New Roman" w:hAnsi="Times New Roman" w:cs="Times New Roman"/>
          </w:rPr>
          <w:fldChar w:fldCharType="begin"/>
        </w:r>
        <w:r w:rsidRPr="00971907">
          <w:rPr>
            <w:rFonts w:ascii="Times New Roman" w:hAnsi="Times New Roman" w:cs="Times New Roman"/>
          </w:rPr>
          <w:instrText xml:space="preserve"> PAGE   \* MERGEFORMAT </w:instrText>
        </w:r>
        <w:r w:rsidRPr="00971907">
          <w:rPr>
            <w:rFonts w:ascii="Times New Roman" w:hAnsi="Times New Roman" w:cs="Times New Roman"/>
          </w:rPr>
          <w:fldChar w:fldCharType="separate"/>
        </w:r>
        <w:r w:rsidR="00C47251">
          <w:rPr>
            <w:rFonts w:ascii="Times New Roman" w:hAnsi="Times New Roman" w:cs="Times New Roman"/>
            <w:noProof/>
          </w:rPr>
          <w:t>3</w:t>
        </w:r>
        <w:r w:rsidRPr="009719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A23B" w14:textId="06AE38B5" w:rsidR="007D11A2" w:rsidRDefault="007D11A2" w:rsidP="007D11A2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 w:rsidR="000A5AD6">
      <w:rPr>
        <w:sz w:val="22"/>
      </w:rPr>
      <w:t>20-0114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061D"/>
    <w:multiLevelType w:val="hybridMultilevel"/>
    <w:tmpl w:val="7B8C42D8"/>
    <w:lvl w:ilvl="0" w:tplc="52A62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3032"/>
    <w:multiLevelType w:val="hybridMultilevel"/>
    <w:tmpl w:val="A69C3AF6"/>
    <w:lvl w:ilvl="0" w:tplc="816A41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83E8E"/>
    <w:rsid w:val="000A5162"/>
    <w:rsid w:val="000A5AD6"/>
    <w:rsid w:val="00156451"/>
    <w:rsid w:val="001770A6"/>
    <w:rsid w:val="001A4F97"/>
    <w:rsid w:val="001D0AFB"/>
    <w:rsid w:val="001D36D2"/>
    <w:rsid w:val="001D3966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9094A"/>
    <w:rsid w:val="005F2BF7"/>
    <w:rsid w:val="005F4F3B"/>
    <w:rsid w:val="00627A32"/>
    <w:rsid w:val="00651A9A"/>
    <w:rsid w:val="00667961"/>
    <w:rsid w:val="006714D3"/>
    <w:rsid w:val="006759AB"/>
    <w:rsid w:val="006A2D5C"/>
    <w:rsid w:val="006A5DF3"/>
    <w:rsid w:val="006F3997"/>
    <w:rsid w:val="00756299"/>
    <w:rsid w:val="00772464"/>
    <w:rsid w:val="00780343"/>
    <w:rsid w:val="007B6DBB"/>
    <w:rsid w:val="007B77BE"/>
    <w:rsid w:val="007C0676"/>
    <w:rsid w:val="007D11A2"/>
    <w:rsid w:val="007D30A8"/>
    <w:rsid w:val="00804769"/>
    <w:rsid w:val="00827305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6054B"/>
    <w:rsid w:val="00961B57"/>
    <w:rsid w:val="00970792"/>
    <w:rsid w:val="009711F7"/>
    <w:rsid w:val="00971907"/>
    <w:rsid w:val="00981192"/>
    <w:rsid w:val="00981220"/>
    <w:rsid w:val="009816EB"/>
    <w:rsid w:val="00991260"/>
    <w:rsid w:val="009A73B5"/>
    <w:rsid w:val="009B026E"/>
    <w:rsid w:val="009D3E20"/>
    <w:rsid w:val="009E621E"/>
    <w:rsid w:val="00A00E11"/>
    <w:rsid w:val="00A1627D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14042"/>
    <w:rsid w:val="00B265B4"/>
    <w:rsid w:val="00B30F1A"/>
    <w:rsid w:val="00B354F2"/>
    <w:rsid w:val="00B46B96"/>
    <w:rsid w:val="00B971C4"/>
    <w:rsid w:val="00BE65F0"/>
    <w:rsid w:val="00BF3CA4"/>
    <w:rsid w:val="00C23D99"/>
    <w:rsid w:val="00C2756A"/>
    <w:rsid w:val="00C47251"/>
    <w:rsid w:val="00C77291"/>
    <w:rsid w:val="00C94D31"/>
    <w:rsid w:val="00CA0753"/>
    <w:rsid w:val="00CB6839"/>
    <w:rsid w:val="00CD07C0"/>
    <w:rsid w:val="00CD4E63"/>
    <w:rsid w:val="00CE4F42"/>
    <w:rsid w:val="00CF58CA"/>
    <w:rsid w:val="00D00F18"/>
    <w:rsid w:val="00D15DCF"/>
    <w:rsid w:val="00D31533"/>
    <w:rsid w:val="00D40A95"/>
    <w:rsid w:val="00D72688"/>
    <w:rsid w:val="00D804D1"/>
    <w:rsid w:val="00DA7AB6"/>
    <w:rsid w:val="00DB2DFA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047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D11A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9B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6052F4-F764-4A9C-AF41-CCCAF3B4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Zenkerová Zdeňka JUDr. Ph.D. (SPR)</cp:lastModifiedBy>
  <cp:revision>11</cp:revision>
  <cp:lastPrinted>2017-10-20T09:10:00Z</cp:lastPrinted>
  <dcterms:created xsi:type="dcterms:W3CDTF">2022-02-15T11:00:00Z</dcterms:created>
  <dcterms:modified xsi:type="dcterms:W3CDTF">2022-02-15T13:16:00Z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