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85F" w:rsidRDefault="00294334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spacing w:val="8"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714" type="#_x0000_t32" style="position:absolute;left:0;text-align:left;margin-left:28.35pt;margin-top:277.85pt;width:14.15pt;height:0;flip:y;z-index:251659264;mso-wrap-distance-left:0;mso-wrap-distance-top:0;mso-wrap-distance-right:0;mso-wrap-distance-bottom:0;mso-position-horizontal-relative:page;mso-position-vertical-relative:page;v-text-anchor:top" filled="t" strokeweight=".5pt">
            <v:stroke dashstyle="dash" startarrowwidth="narrow" startarrowlength="short" endarrowwidth="narrow" endarrowlength="short" color2="black" joinstyle="miter"/>
            <v:textbox>
              <w:txbxContent>
                <w:p w:rsidR="0072285F" w:rsidRDefault="0072285F"/>
              </w:txbxContent>
            </v:textbox>
            <w10:wrap anchorx="page" anchory="page"/>
          </v:shape>
        </w:pict>
      </w:r>
      <w:r w:rsidR="00F76204">
        <w:rPr>
          <w:rFonts w:ascii="Arial" w:eastAsia="Arial" w:hAnsi="Arial" w:cs="Arial"/>
          <w:noProof/>
          <w:spacing w:val="12"/>
          <w:lang w:val="cs-CZ" w:eastAsia="cs-CZ"/>
        </w:rPr>
        <w:drawing>
          <wp:inline distT="0" distB="0" distL="0" distR="0">
            <wp:extent cx="2048161" cy="666843"/>
            <wp:effectExtent l="0" t="0" r="0" b="0"/>
            <wp:docPr id="1" name="Obrázek 1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161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lang w:val="cs-CZ"/>
        </w:rPr>
        <w:pict w14:anchorId="3292D951">
          <v:group id="_x0000_s4050" style="position:absolute;left:0;text-align:left;margin-left:-37.4pt;margin-top:-55.95pt;width:204.6pt;height:118.5pt;z-index:-251658240;mso-position-horizontal-relative:text;mso-position-vertical-relative:text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4712" type="#_x0000_t75" style="position:absolute;left:670;top:89;width:4092;height:2370">
              <v:imagedata r:id="rId9" o:title="CMYK2" gain="69719f"/>
            </v:shape>
            <v:rect id="_x0000_s4713" style="position:absolute;left:1785;top:1811;width:1626;height:408" stroked="f" strokecolor="#333" strokeweight="0">
              <v:imagedata gain="69719f"/>
              <v:textbox inset="0,0"/>
            </v:rect>
          </v:group>
        </w:pict>
      </w:r>
      <w:r w:rsidR="00F76204">
        <w:rPr>
          <w:rFonts w:ascii="Arial" w:eastAsia="Arial" w:hAnsi="Arial" w:cs="Arial"/>
          <w:spacing w:val="14"/>
          <w:lang w:val="cs-CZ"/>
        </w:rPr>
        <w:t xml:space="preserve"> </w:t>
      </w:r>
      <w:r w:rsidR="00F76204"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</w:p>
    <w:p w:rsidR="0072285F" w:rsidRDefault="00F76204">
      <w:pPr>
        <w:rPr>
          <w:szCs w:val="22"/>
        </w:rPr>
      </w:pPr>
      <w:r>
        <w:rPr>
          <w:szCs w:val="22"/>
        </w:rPr>
        <w:t xml:space="preserve"> </w:t>
      </w:r>
    </w:p>
    <w:p w:rsidR="0072285F" w:rsidRDefault="00F76204">
      <w:pPr>
        <w:pStyle w:val="Nadpis1"/>
        <w:jc w:val="right"/>
        <w:rPr>
          <w:rFonts w:ascii="Times New Roman" w:eastAsia="Times New Roman" w:hAnsi="Times New Roman" w:cs="Times New Roman"/>
          <w:color w:val="000000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2"/>
        </w:rPr>
        <w:t xml:space="preserve">Číslo smlouvy pronajímatele: </w:t>
      </w:r>
      <w:bookmarkStart w:id="0" w:name="_GoBack"/>
      <w:r>
        <w:rPr>
          <w:rFonts w:ascii="Times New Roman" w:eastAsia="Times New Roman" w:hAnsi="Times New Roman" w:cs="Times New Roman"/>
          <w:color w:val="000000"/>
          <w:szCs w:val="22"/>
        </w:rPr>
        <w:t>1519-2011-131341/5</w:t>
      </w:r>
      <w:bookmarkEnd w:id="0"/>
    </w:p>
    <w:p w:rsidR="0072285F" w:rsidRDefault="0072285F">
      <w:pPr>
        <w:pStyle w:val="Nadpis1"/>
        <w:rPr>
          <w:rFonts w:ascii="Times New Roman" w:eastAsia="Times New Roman" w:hAnsi="Times New Roman" w:cs="Times New Roman"/>
          <w:szCs w:val="22"/>
        </w:rPr>
      </w:pPr>
    </w:p>
    <w:p w:rsidR="0072285F" w:rsidRDefault="0072285F">
      <w:pPr>
        <w:pStyle w:val="Nadpis1"/>
        <w:rPr>
          <w:rFonts w:ascii="Times New Roman" w:eastAsia="Times New Roman" w:hAnsi="Times New Roman" w:cs="Times New Roman"/>
          <w:szCs w:val="22"/>
        </w:rPr>
      </w:pPr>
    </w:p>
    <w:p w:rsidR="0072285F" w:rsidRDefault="00F76204">
      <w:pPr>
        <w:pStyle w:val="Nadpis1"/>
        <w:jc w:val="center"/>
        <w:rPr>
          <w:rFonts w:ascii="Times New Roman" w:eastAsia="Times New Roman" w:hAnsi="Times New Roman" w:cs="Times New Roman"/>
          <w:b/>
          <w:szCs w:val="28"/>
        </w:rPr>
      </w:pPr>
      <w:r>
        <w:rPr>
          <w:rFonts w:ascii="Times New Roman" w:eastAsia="Times New Roman" w:hAnsi="Times New Roman" w:cs="Times New Roman"/>
          <w:b/>
          <w:szCs w:val="28"/>
        </w:rPr>
        <w:t>Dodatek č. 5</w:t>
      </w:r>
    </w:p>
    <w:p w:rsidR="0072285F" w:rsidRDefault="00F76204">
      <w:pPr>
        <w:pStyle w:val="Nadpis1"/>
        <w:rPr>
          <w:rFonts w:ascii="Times New Roman" w:eastAsia="Times New Roman" w:hAnsi="Times New Roman" w:cs="Times New Roman"/>
          <w:b/>
          <w:szCs w:val="22"/>
        </w:rPr>
      </w:pPr>
      <w:r>
        <w:rPr>
          <w:rFonts w:ascii="Times New Roman" w:eastAsia="Times New Roman" w:hAnsi="Times New Roman" w:cs="Times New Roman"/>
          <w:b/>
          <w:szCs w:val="22"/>
        </w:rPr>
        <w:t>ke Smlouvě o nájmu nebytových prostor č. 1/2011, uzavřené dne 26.1.2011</w:t>
      </w:r>
    </w:p>
    <w:p w:rsidR="0072285F" w:rsidRDefault="0072285F">
      <w:pPr>
        <w:pStyle w:val="Bezmezer1"/>
        <w:rPr>
          <w:rFonts w:ascii="Times New Roman" w:eastAsia="Times New Roman" w:hAnsi="Times New Roman" w:cs="Times New Roman"/>
          <w:sz w:val="24"/>
          <w:szCs w:val="24"/>
        </w:rPr>
      </w:pPr>
    </w:p>
    <w:p w:rsidR="0072285F" w:rsidRDefault="00F76204">
      <w:pPr>
        <w:pStyle w:val="Bezmezer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Dodatek uzavřený níže uvedeného dne, měsíce  a  roku mezi:</w:t>
      </w:r>
    </w:p>
    <w:p w:rsidR="0072285F" w:rsidRDefault="0072285F">
      <w:pPr>
        <w:pStyle w:val="Bezmezer1"/>
        <w:rPr>
          <w:rFonts w:ascii="Times New Roman" w:eastAsia="Times New Roman" w:hAnsi="Times New Roman" w:cs="Times New Roman"/>
        </w:rPr>
      </w:pPr>
    </w:p>
    <w:p w:rsidR="0072285F" w:rsidRDefault="00F76204">
      <w:pPr>
        <w:rPr>
          <w:rFonts w:ascii="Times New Roman" w:eastAsia="Times New Roman" w:hAnsi="Times New Roman" w:cs="Times New Roman"/>
          <w:b/>
          <w:szCs w:val="22"/>
        </w:rPr>
      </w:pPr>
      <w:r>
        <w:rPr>
          <w:rFonts w:ascii="Times New Roman" w:eastAsia="Times New Roman" w:hAnsi="Times New Roman" w:cs="Times New Roman"/>
          <w:b/>
          <w:szCs w:val="22"/>
        </w:rPr>
        <w:t>Českou republikou – Ministerstvem zemědělství</w:t>
      </w:r>
    </w:p>
    <w:p w:rsidR="0072285F" w:rsidRDefault="00F76204">
      <w:pPr>
        <w:pStyle w:val="Bezmezer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 sídlem : Těšnov 65/17, 110 00 Praha 1</w:t>
      </w:r>
    </w:p>
    <w:p w:rsidR="0072285F" w:rsidRDefault="00F76204">
      <w:pPr>
        <w:pStyle w:val="Bezmezer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zastoupená : Mgr. Pavlem Brokešem, ředitelem odboru vnitřní správy</w:t>
      </w:r>
    </w:p>
    <w:p w:rsidR="0072285F" w:rsidRDefault="00F76204">
      <w:pPr>
        <w:pStyle w:val="Bezmezer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IČ : 00020478</w:t>
      </w:r>
    </w:p>
    <w:p w:rsidR="0072285F" w:rsidRDefault="00F76204">
      <w:pPr>
        <w:pStyle w:val="Bezmezer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DIČ : CZ00020478      Plátce DPH</w:t>
      </w:r>
    </w:p>
    <w:p w:rsidR="0072285F" w:rsidRDefault="00F76204">
      <w:pPr>
        <w:pStyle w:val="Bezmezer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Bankovní </w:t>
      </w:r>
      <w:proofErr w:type="gramStart"/>
      <w:r>
        <w:rPr>
          <w:rFonts w:ascii="Times New Roman" w:eastAsia="Times New Roman" w:hAnsi="Times New Roman" w:cs="Times New Roman"/>
        </w:rPr>
        <w:t xml:space="preserve">spojení : </w:t>
      </w:r>
      <w:proofErr w:type="spellStart"/>
      <w:r w:rsidR="00511AA0">
        <w:rPr>
          <w:rFonts w:ascii="Times New Roman" w:eastAsia="Times New Roman" w:hAnsi="Times New Roman" w:cs="Times New Roman"/>
        </w:rPr>
        <w:t>xxxxxxxxxxxxxxxxxx</w:t>
      </w:r>
      <w:proofErr w:type="spellEnd"/>
      <w:proofErr w:type="gramEnd"/>
    </w:p>
    <w:p w:rsidR="0072285F" w:rsidRDefault="00F76204">
      <w:pPr>
        <w:pStyle w:val="Bezmezer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Číslo účtu pro úhradu </w:t>
      </w:r>
      <w:proofErr w:type="gramStart"/>
      <w:r>
        <w:rPr>
          <w:rFonts w:ascii="Times New Roman" w:eastAsia="Times New Roman" w:hAnsi="Times New Roman" w:cs="Times New Roman"/>
        </w:rPr>
        <w:t xml:space="preserve">nájemného : </w:t>
      </w:r>
      <w:proofErr w:type="spellStart"/>
      <w:r w:rsidR="00511AA0">
        <w:rPr>
          <w:rFonts w:ascii="Times New Roman" w:eastAsia="Times New Roman" w:hAnsi="Times New Roman" w:cs="Times New Roman"/>
        </w:rPr>
        <w:t>xxxxxxxxxxxxxxxxx</w:t>
      </w:r>
      <w:proofErr w:type="spellEnd"/>
      <w:proofErr w:type="gramEnd"/>
    </w:p>
    <w:p w:rsidR="0072285F" w:rsidRDefault="00F76204">
      <w:pPr>
        <w:pStyle w:val="Bezmezer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Číslo účtu pro úhradu nákladů spojených s provozem budovy: </w:t>
      </w:r>
      <w:proofErr w:type="spellStart"/>
      <w:r w:rsidR="00511AA0">
        <w:rPr>
          <w:rFonts w:ascii="Times New Roman" w:eastAsia="Times New Roman" w:hAnsi="Times New Roman" w:cs="Times New Roman"/>
        </w:rPr>
        <w:t>xxxxxxxxxxxxxxxxxx</w:t>
      </w:r>
      <w:proofErr w:type="spellEnd"/>
    </w:p>
    <w:p w:rsidR="0072285F" w:rsidRDefault="0072285F">
      <w:pPr>
        <w:pStyle w:val="Bezmezer1"/>
        <w:rPr>
          <w:rFonts w:ascii="Times New Roman" w:eastAsia="Times New Roman" w:hAnsi="Times New Roman" w:cs="Times New Roman"/>
        </w:rPr>
      </w:pPr>
    </w:p>
    <w:p w:rsidR="0072285F" w:rsidRDefault="00F76204">
      <w:pPr>
        <w:pStyle w:val="Bezmezer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Kontaktní osoba :  Ing. Vlasta Ficková,odborný referent ORSB</w:t>
      </w:r>
    </w:p>
    <w:p w:rsidR="0072285F" w:rsidRDefault="00F76204">
      <w:pPr>
        <w:pStyle w:val="Bezmezer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 sídlem: Tyršova 59, 547 01 Náchod</w:t>
      </w:r>
    </w:p>
    <w:p w:rsidR="0072285F" w:rsidRDefault="00F76204">
      <w:pPr>
        <w:pStyle w:val="Bezmezer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 : 724 079 514</w:t>
      </w:r>
    </w:p>
    <w:p w:rsidR="0072285F" w:rsidRDefault="00F76204">
      <w:pPr>
        <w:pStyle w:val="Bezmezer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e-mail : vlasta.fickova@mze,.cz</w:t>
      </w:r>
    </w:p>
    <w:p w:rsidR="0072285F" w:rsidRDefault="00F76204">
      <w:pPr>
        <w:pStyle w:val="Bezmezer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Fakturační adresa : sídlo zaměstnance ORSB</w:t>
      </w:r>
    </w:p>
    <w:p w:rsidR="0072285F" w:rsidRDefault="00F76204">
      <w:pPr>
        <w:rPr>
          <w:rFonts w:ascii="Times New Roman" w:eastAsia="Times New Roman" w:hAnsi="Times New Roman" w:cs="Times New Roman"/>
          <w:bCs/>
          <w:szCs w:val="22"/>
        </w:rPr>
      </w:pPr>
      <w:r>
        <w:rPr>
          <w:rFonts w:ascii="Times New Roman" w:eastAsia="Times New Roman" w:hAnsi="Times New Roman" w:cs="Times New Roman"/>
          <w:bCs/>
          <w:szCs w:val="22"/>
        </w:rPr>
        <w:t>(</w:t>
      </w:r>
      <w:r>
        <w:rPr>
          <w:rFonts w:ascii="Times New Roman" w:eastAsia="Times New Roman" w:hAnsi="Times New Roman" w:cs="Times New Roman"/>
          <w:b/>
          <w:szCs w:val="22"/>
        </w:rPr>
        <w:t xml:space="preserve"> </w:t>
      </w:r>
      <w:r>
        <w:rPr>
          <w:rFonts w:ascii="Times New Roman" w:eastAsia="Times New Roman" w:hAnsi="Times New Roman" w:cs="Times New Roman"/>
          <w:bCs/>
          <w:szCs w:val="22"/>
        </w:rPr>
        <w:t>dále jen</w:t>
      </w:r>
      <w:r>
        <w:rPr>
          <w:rFonts w:ascii="Times New Roman" w:eastAsia="Times New Roman" w:hAnsi="Times New Roman" w:cs="Times New Roman"/>
          <w:b/>
          <w:szCs w:val="22"/>
        </w:rPr>
        <w:t xml:space="preserve"> „pronajímatel “ </w:t>
      </w:r>
      <w:r>
        <w:rPr>
          <w:rFonts w:ascii="Times New Roman" w:eastAsia="Times New Roman" w:hAnsi="Times New Roman" w:cs="Times New Roman"/>
          <w:bCs/>
          <w:szCs w:val="22"/>
        </w:rPr>
        <w:t>)</w:t>
      </w:r>
    </w:p>
    <w:p w:rsidR="0072285F" w:rsidRDefault="00F76204">
      <w:pPr>
        <w:pStyle w:val="Bezmezer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72285F" w:rsidRDefault="00F76204">
      <w:pPr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a</w:t>
      </w:r>
    </w:p>
    <w:p w:rsidR="0072285F" w:rsidRDefault="0072285F">
      <w:pPr>
        <w:rPr>
          <w:rFonts w:ascii="Times New Roman" w:eastAsia="Times New Roman" w:hAnsi="Times New Roman" w:cs="Times New Roman"/>
          <w:szCs w:val="22"/>
        </w:rPr>
      </w:pPr>
    </w:p>
    <w:p w:rsidR="0072285F" w:rsidRDefault="00F76204">
      <w:pPr>
        <w:rPr>
          <w:rFonts w:ascii="Times New Roman" w:eastAsia="Times New Roman" w:hAnsi="Times New Roman" w:cs="Times New Roman"/>
          <w:b/>
          <w:szCs w:val="22"/>
        </w:rPr>
      </w:pPr>
      <w:r>
        <w:rPr>
          <w:rFonts w:ascii="Times New Roman" w:eastAsia="Times New Roman" w:hAnsi="Times New Roman" w:cs="Times New Roman"/>
          <w:b/>
          <w:szCs w:val="22"/>
        </w:rPr>
        <w:t xml:space="preserve">Odborový svaz pracovníků zemědělství a výživy – Asociace svobodných odborů ČR </w:t>
      </w:r>
    </w:p>
    <w:p w:rsidR="0072285F" w:rsidRDefault="00F76204">
      <w:pPr>
        <w:rPr>
          <w:rFonts w:ascii="Times New Roman" w:eastAsia="Times New Roman" w:hAnsi="Times New Roman" w:cs="Times New Roman"/>
          <w:b/>
          <w:szCs w:val="22"/>
        </w:rPr>
      </w:pPr>
      <w:r>
        <w:rPr>
          <w:rFonts w:ascii="Times New Roman" w:eastAsia="Times New Roman" w:hAnsi="Times New Roman" w:cs="Times New Roman"/>
          <w:b/>
          <w:szCs w:val="22"/>
        </w:rPr>
        <w:t xml:space="preserve">se sídlem: Tyršova 6, 120 00  Praha 2 – Nové Město </w:t>
      </w:r>
    </w:p>
    <w:p w:rsidR="0072285F" w:rsidRDefault="00F76204">
      <w:pPr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Jehož jménem jedná ve věcech smluvních: p. Bohumír Dufek, předseda</w:t>
      </w:r>
    </w:p>
    <w:p w:rsidR="0072285F" w:rsidRDefault="00F76204">
      <w:pPr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IČO 00006033</w:t>
      </w:r>
    </w:p>
    <w:p w:rsidR="0072285F" w:rsidRDefault="00F76204">
      <w:pPr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DIČ  CZ00006033  Plátce DPH</w:t>
      </w:r>
    </w:p>
    <w:p w:rsidR="0072285F" w:rsidRDefault="00F76204">
      <w:pPr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Bankovní spojení: </w:t>
      </w:r>
      <w:proofErr w:type="spellStart"/>
      <w:r w:rsidR="00511AA0">
        <w:rPr>
          <w:rFonts w:ascii="Times New Roman" w:eastAsia="Times New Roman" w:hAnsi="Times New Roman" w:cs="Times New Roman"/>
          <w:szCs w:val="22"/>
        </w:rPr>
        <w:t>xxxxxxxxxxxxxxxxxxx</w:t>
      </w:r>
      <w:proofErr w:type="spellEnd"/>
      <w:r>
        <w:rPr>
          <w:rFonts w:ascii="Times New Roman" w:eastAsia="Times New Roman" w:hAnsi="Times New Roman" w:cs="Times New Roman"/>
          <w:szCs w:val="22"/>
        </w:rPr>
        <w:t>.</w:t>
      </w:r>
    </w:p>
    <w:p w:rsidR="0072285F" w:rsidRDefault="00F76204">
      <w:pPr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Č. účtu: </w:t>
      </w:r>
      <w:proofErr w:type="spellStart"/>
      <w:r w:rsidR="00511AA0">
        <w:rPr>
          <w:rFonts w:ascii="Times New Roman" w:eastAsia="Times New Roman" w:hAnsi="Times New Roman" w:cs="Times New Roman"/>
          <w:szCs w:val="22"/>
        </w:rPr>
        <w:t>xxxxxxxxxxxxxxxxxx</w:t>
      </w:r>
      <w:proofErr w:type="spellEnd"/>
    </w:p>
    <w:p w:rsidR="0072285F" w:rsidRDefault="00F76204">
      <w:pPr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Organizace je vedena pod </w:t>
      </w:r>
      <w:proofErr w:type="gramStart"/>
      <w:r>
        <w:rPr>
          <w:rFonts w:ascii="Times New Roman" w:eastAsia="Times New Roman" w:hAnsi="Times New Roman" w:cs="Times New Roman"/>
          <w:szCs w:val="22"/>
        </w:rPr>
        <w:t>č.j.</w:t>
      </w:r>
      <w:proofErr w:type="gramEnd"/>
      <w:r>
        <w:rPr>
          <w:rFonts w:ascii="Times New Roman" w:eastAsia="Times New Roman" w:hAnsi="Times New Roman" w:cs="Times New Roman"/>
          <w:szCs w:val="22"/>
        </w:rPr>
        <w:t xml:space="preserve"> VSP/1-2 730/90-E v evidenci odborových organizací podle ust. § 9a zákona č. 83/1990 Sb., o sdružování občanů, ve znění zákona č. 300/1990 Sb.</w:t>
      </w:r>
    </w:p>
    <w:p w:rsidR="0072285F" w:rsidRDefault="00F76204">
      <w:pPr>
        <w:pStyle w:val="Bezmezer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 dále jen „</w:t>
      </w:r>
      <w:r>
        <w:rPr>
          <w:rFonts w:ascii="Times New Roman" w:eastAsia="Times New Roman" w:hAnsi="Times New Roman" w:cs="Times New Roman"/>
          <w:b/>
          <w:color w:val="000000"/>
        </w:rPr>
        <w:t>nájemce</w:t>
      </w:r>
      <w:r>
        <w:rPr>
          <w:rFonts w:ascii="Times New Roman" w:eastAsia="Times New Roman" w:hAnsi="Times New Roman" w:cs="Times New Roman"/>
          <w:color w:val="000000"/>
        </w:rPr>
        <w:t>“ )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72285F" w:rsidRDefault="0072285F">
      <w:pPr>
        <w:rPr>
          <w:rFonts w:ascii="Times New Roman" w:eastAsia="Times New Roman" w:hAnsi="Times New Roman" w:cs="Times New Roman"/>
          <w:color w:val="FF0000"/>
          <w:szCs w:val="22"/>
        </w:rPr>
      </w:pPr>
    </w:p>
    <w:p w:rsidR="0072285F" w:rsidRDefault="00F76204">
      <w:pPr>
        <w:pStyle w:val="Bezmezer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Tímto dodatkem se mezi pronajímatelem a nájemcem mění a doplňuje smlouva o nájmu         nebytových prostor situovaných v Rychnově nad Kněžnou, ulice Jiráskova 1320, uzavřené dne 26.1.2011  ve znění dodatků č. 1-4  / dále jen smlouva/ takto:</w:t>
      </w:r>
    </w:p>
    <w:p w:rsidR="0072285F" w:rsidRDefault="0072285F">
      <w:pPr>
        <w:pStyle w:val="Bezmezer1"/>
        <w:rPr>
          <w:rFonts w:ascii="Times New Roman" w:eastAsia="Times New Roman" w:hAnsi="Times New Roman" w:cs="Times New Roman"/>
          <w:b/>
        </w:rPr>
      </w:pPr>
    </w:p>
    <w:p w:rsidR="0072285F" w:rsidRDefault="0072285F">
      <w:pPr>
        <w:pStyle w:val="Bezmezer1"/>
        <w:rPr>
          <w:rFonts w:ascii="Times New Roman" w:eastAsia="Times New Roman" w:hAnsi="Times New Roman" w:cs="Times New Roman"/>
          <w:b/>
        </w:rPr>
      </w:pPr>
    </w:p>
    <w:p w:rsidR="0072285F" w:rsidRDefault="00F76204">
      <w:pPr>
        <w:pStyle w:val="Bezmezer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1.</w:t>
      </w:r>
    </w:p>
    <w:p w:rsidR="0072285F" w:rsidRDefault="0072285F">
      <w:pPr>
        <w:pStyle w:val="Bezmezer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285F" w:rsidRDefault="00F76204">
      <w:pPr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b/>
          <w:szCs w:val="22"/>
          <w:u w:val="single"/>
        </w:rPr>
        <w:t xml:space="preserve">Čl. IV bod 1, smlouvy  – nájemné za nebytové prostory  </w:t>
      </w:r>
      <w:r>
        <w:rPr>
          <w:rFonts w:ascii="Times New Roman" w:eastAsia="Times New Roman" w:hAnsi="Times New Roman" w:cs="Times New Roman"/>
          <w:b/>
          <w:szCs w:val="22"/>
        </w:rPr>
        <w:t xml:space="preserve"> </w:t>
      </w:r>
      <w:r>
        <w:rPr>
          <w:rFonts w:ascii="Times New Roman" w:eastAsia="Times New Roman" w:hAnsi="Times New Roman" w:cs="Times New Roman"/>
          <w:szCs w:val="22"/>
        </w:rPr>
        <w:t xml:space="preserve"> se mění takto:</w:t>
      </w:r>
    </w:p>
    <w:p w:rsidR="0072285F" w:rsidRDefault="0072285F">
      <w:pPr>
        <w:pStyle w:val="Bezmezer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285F" w:rsidRDefault="00F76204">
      <w:pPr>
        <w:rPr>
          <w:rFonts w:ascii="Times New Roman" w:eastAsia="Times New Roman" w:hAnsi="Times New Roman" w:cs="Times New Roman"/>
          <w:b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Výše nájemného za pronajaté prostory se sjednává dohodou ve výši </w:t>
      </w:r>
      <w:r>
        <w:rPr>
          <w:rFonts w:ascii="Times New Roman" w:eastAsia="Times New Roman" w:hAnsi="Times New Roman" w:cs="Times New Roman"/>
          <w:b/>
          <w:szCs w:val="22"/>
        </w:rPr>
        <w:t>648,90 Kč/1m</w:t>
      </w:r>
      <w:r>
        <w:rPr>
          <w:rFonts w:ascii="Times New Roman" w:eastAsia="Times New Roman" w:hAnsi="Times New Roman" w:cs="Times New Roman"/>
          <w:b/>
          <w:szCs w:val="22"/>
          <w:vertAlign w:val="superscript"/>
        </w:rPr>
        <w:t>2</w:t>
      </w:r>
      <w:r>
        <w:rPr>
          <w:rFonts w:ascii="Times New Roman" w:eastAsia="Times New Roman" w:hAnsi="Times New Roman" w:cs="Times New Roman"/>
          <w:b/>
          <w:szCs w:val="22"/>
        </w:rPr>
        <w:t xml:space="preserve"> /rok</w:t>
      </w:r>
      <w:r>
        <w:rPr>
          <w:rFonts w:ascii="Times New Roman" w:eastAsia="Times New Roman" w:hAnsi="Times New Roman" w:cs="Times New Roman"/>
          <w:szCs w:val="22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Cs w:val="22"/>
        </w:rPr>
        <w:t>bez DPH</w:t>
      </w:r>
      <w:r>
        <w:rPr>
          <w:rFonts w:ascii="Times New Roman" w:eastAsia="Times New Roman" w:hAnsi="Times New Roman" w:cs="Times New Roman"/>
          <w:szCs w:val="22"/>
        </w:rPr>
        <w:t xml:space="preserve">, tj celkem za pronajatou plochu  </w:t>
      </w:r>
      <w:r>
        <w:rPr>
          <w:rFonts w:ascii="Times New Roman" w:eastAsia="Times New Roman" w:hAnsi="Times New Roman" w:cs="Times New Roman"/>
          <w:b/>
          <w:szCs w:val="22"/>
        </w:rPr>
        <w:t>9.104,- Kč bez DPH</w:t>
      </w:r>
      <w:r>
        <w:rPr>
          <w:rFonts w:ascii="Times New Roman" w:eastAsia="Times New Roman" w:hAnsi="Times New Roman" w:cs="Times New Roman"/>
          <w:szCs w:val="22"/>
        </w:rPr>
        <w:t xml:space="preserve">,   </w:t>
      </w:r>
      <w:r>
        <w:rPr>
          <w:rFonts w:ascii="Times New Roman" w:eastAsia="Times New Roman" w:hAnsi="Times New Roman" w:cs="Times New Roman"/>
          <w:b/>
          <w:szCs w:val="22"/>
        </w:rPr>
        <w:t>2.276,- Kč bez DPH</w:t>
      </w:r>
      <w:r>
        <w:rPr>
          <w:rFonts w:ascii="Times New Roman" w:eastAsia="Times New Roman" w:hAnsi="Times New Roman" w:cs="Times New Roman"/>
          <w:szCs w:val="22"/>
        </w:rPr>
        <w:t xml:space="preserve"> čtvrtletně.</w:t>
      </w:r>
    </w:p>
    <w:p w:rsidR="0072285F" w:rsidRDefault="0072285F">
      <w:pPr>
        <w:rPr>
          <w:rFonts w:ascii="Times New Roman" w:eastAsia="Times New Roman" w:hAnsi="Times New Roman" w:cs="Times New Roman"/>
          <w:szCs w:val="22"/>
        </w:rPr>
      </w:pPr>
    </w:p>
    <w:p w:rsidR="0072285F" w:rsidRDefault="00F76204">
      <w:pPr>
        <w:pStyle w:val="Bezmezer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Ostatní ustanovení smlouvy zůstávají beze změny.</w:t>
      </w:r>
    </w:p>
    <w:p w:rsidR="0072285F" w:rsidRDefault="00F76204">
      <w:pPr>
        <w:jc w:val="left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Tento dodatek nabývá platnosti dnem podpisu oběma smluvními stranami  s účinností                              od 1.5.2017.</w:t>
      </w:r>
    </w:p>
    <w:p w:rsidR="0072285F" w:rsidRDefault="00F76204">
      <w:pPr>
        <w:pStyle w:val="Bezmezer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Dodatek je vyhotoven ve čtyřech vyhotoveních, přičemž každá ze smluvních stran obdrží po dvou vyhotoveních.</w:t>
      </w:r>
    </w:p>
    <w:p w:rsidR="0072285F" w:rsidRDefault="00F76204">
      <w:pPr>
        <w:pStyle w:val="Bezmezer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Nájemce svým podpisem níže potvrzuje, že souhlasí s tím, aby byl uveřejněn obraz tohoto dodatku a dalších dokumentů od tohoto dodatku odvozených, stejně jako obraz smlouvy, od níž je dodatek odvozen, a jejich případných změn (dodatků) a dalších dokumentů od této smlouvy odvozených, včetně metadat požadovaných k uveřejnění dle zákona č. 340/2015 Sb., o registru smluv.                 Smluvní strany se dohodly, že podklady dle předchozí věty odešle za účelem jejich uveřejnění správci registru smluv pronajímatel. Tím není dotčeno právo nájemce k jejich odeslání.</w:t>
      </w:r>
    </w:p>
    <w:p w:rsidR="0072285F" w:rsidRDefault="0072285F">
      <w:pPr>
        <w:rPr>
          <w:rFonts w:ascii="Times New Roman" w:eastAsia="Times New Roman" w:hAnsi="Times New Roman" w:cs="Times New Roman"/>
          <w:szCs w:val="22"/>
        </w:rPr>
      </w:pPr>
    </w:p>
    <w:p w:rsidR="0072285F" w:rsidRDefault="0072285F">
      <w:pPr>
        <w:pStyle w:val="Bezmezer1"/>
        <w:rPr>
          <w:rFonts w:ascii="Times New Roman" w:eastAsia="Times New Roman" w:hAnsi="Times New Roman" w:cs="Times New Roman"/>
        </w:rPr>
      </w:pPr>
    </w:p>
    <w:p w:rsidR="0072285F" w:rsidRDefault="0072285F">
      <w:pPr>
        <w:pStyle w:val="Bezmezer1"/>
        <w:rPr>
          <w:rFonts w:ascii="Times New Roman" w:eastAsia="Times New Roman" w:hAnsi="Times New Roman" w:cs="Times New Roman"/>
        </w:rPr>
      </w:pPr>
    </w:p>
    <w:p w:rsidR="0072285F" w:rsidRDefault="00F76204">
      <w:pPr>
        <w:pStyle w:val="Bezmezer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 Praze dne:     </w:t>
      </w:r>
      <w:proofErr w:type="gramStart"/>
      <w:r w:rsidR="00511AA0">
        <w:rPr>
          <w:rFonts w:ascii="Times New Roman" w:eastAsia="Times New Roman" w:hAnsi="Times New Roman" w:cs="Times New Roman"/>
        </w:rPr>
        <w:t>27.3.2017</w:t>
      </w:r>
      <w:proofErr w:type="gramEnd"/>
      <w:r>
        <w:rPr>
          <w:rFonts w:ascii="Times New Roman" w:eastAsia="Times New Roman" w:hAnsi="Times New Roman" w:cs="Times New Roman"/>
        </w:rPr>
        <w:t xml:space="preserve">                                      V Praze dne:</w:t>
      </w:r>
      <w:r w:rsidR="00511AA0">
        <w:rPr>
          <w:rFonts w:ascii="Times New Roman" w:eastAsia="Times New Roman" w:hAnsi="Times New Roman" w:cs="Times New Roman"/>
        </w:rPr>
        <w:t xml:space="preserve"> </w:t>
      </w:r>
      <w:proofErr w:type="gramStart"/>
      <w:r w:rsidR="00511AA0">
        <w:rPr>
          <w:rFonts w:ascii="Times New Roman" w:eastAsia="Times New Roman" w:hAnsi="Times New Roman" w:cs="Times New Roman"/>
        </w:rPr>
        <w:t>10.4.2017</w:t>
      </w:r>
      <w:proofErr w:type="gramEnd"/>
    </w:p>
    <w:p w:rsidR="0072285F" w:rsidRDefault="0072285F">
      <w:pPr>
        <w:pStyle w:val="Bezmezer1"/>
        <w:rPr>
          <w:rFonts w:ascii="Times New Roman" w:eastAsia="Times New Roman" w:hAnsi="Times New Roman" w:cs="Times New Roman"/>
        </w:rPr>
      </w:pPr>
    </w:p>
    <w:p w:rsidR="0072285F" w:rsidRDefault="00F76204">
      <w:pPr>
        <w:pStyle w:val="Bezmezer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 pronajímatele: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Za nájemce:</w:t>
      </w:r>
    </w:p>
    <w:p w:rsidR="0072285F" w:rsidRDefault="0072285F">
      <w:pPr>
        <w:pStyle w:val="Bezmezer1"/>
        <w:rPr>
          <w:rFonts w:ascii="Times New Roman" w:eastAsia="Times New Roman" w:hAnsi="Times New Roman" w:cs="Times New Roman"/>
        </w:rPr>
      </w:pPr>
    </w:p>
    <w:p w:rsidR="0072285F" w:rsidRDefault="0072285F">
      <w:pPr>
        <w:pStyle w:val="Bezmezer1"/>
        <w:rPr>
          <w:rFonts w:ascii="Times New Roman" w:eastAsia="Times New Roman" w:hAnsi="Times New Roman" w:cs="Times New Roman"/>
        </w:rPr>
      </w:pPr>
    </w:p>
    <w:p w:rsidR="0072285F" w:rsidRDefault="0072285F">
      <w:pPr>
        <w:pStyle w:val="Bezmezer1"/>
        <w:rPr>
          <w:rFonts w:ascii="Times New Roman" w:eastAsia="Times New Roman" w:hAnsi="Times New Roman" w:cs="Times New Roman"/>
        </w:rPr>
      </w:pPr>
    </w:p>
    <w:p w:rsidR="0072285F" w:rsidRDefault="0072285F">
      <w:pPr>
        <w:pStyle w:val="Bezmezer1"/>
        <w:rPr>
          <w:rFonts w:ascii="Times New Roman" w:eastAsia="Times New Roman" w:hAnsi="Times New Roman" w:cs="Times New Roman"/>
        </w:rPr>
      </w:pPr>
    </w:p>
    <w:p w:rsidR="0072285F" w:rsidRDefault="00F76204">
      <w:pPr>
        <w:pStyle w:val="Bezmezer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…………………………….</w:t>
      </w:r>
    </w:p>
    <w:p w:rsidR="0072285F" w:rsidRDefault="00F76204">
      <w:pPr>
        <w:pStyle w:val="Bezmezer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Mgr. Pavel Brokeš                                                Bohumír Dufek                                                           </w:t>
      </w:r>
    </w:p>
    <w:p w:rsidR="0072285F" w:rsidRDefault="00F76204">
      <w:pPr>
        <w:pStyle w:val="Bezmezer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ředitel odboru vnitřní správy                                předseda OSPZV-ASO ČR  </w:t>
      </w:r>
    </w:p>
    <w:p w:rsidR="0072285F" w:rsidRDefault="0072285F">
      <w:pPr>
        <w:rPr>
          <w:rFonts w:ascii="Times New Roman" w:eastAsia="Times New Roman" w:hAnsi="Times New Roman" w:cs="Times New Roman"/>
          <w:szCs w:val="22"/>
        </w:rPr>
      </w:pPr>
    </w:p>
    <w:sectPr w:rsidR="0072285F">
      <w:headerReference w:type="even" r:id="rId10"/>
      <w:headerReference w:type="default" r:id="rId11"/>
      <w:footerReference w:type="default" r:id="rId12"/>
      <w:headerReference w:type="first" r:id="rId13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334" w:rsidRDefault="00294334">
      <w:r>
        <w:separator/>
      </w:r>
    </w:p>
  </w:endnote>
  <w:endnote w:type="continuationSeparator" w:id="0">
    <w:p w:rsidR="00294334" w:rsidRDefault="00294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85F" w:rsidRDefault="00294334">
    <w:pPr>
      <w:pStyle w:val="Zpat"/>
    </w:pPr>
    <w:r>
      <w:fldChar w:fldCharType="begin"/>
    </w:r>
    <w:r>
      <w:instrText xml:space="preserve"> DOCVARIABLE  dms_cj  \* MERGEFORMAT </w:instrText>
    </w:r>
    <w:r>
      <w:fldChar w:fldCharType="separate"/>
    </w:r>
    <w:r w:rsidR="00E275BB" w:rsidRPr="00E275BB">
      <w:rPr>
        <w:bCs/>
      </w:rPr>
      <w:t>20185/2017-MZE-12131</w:t>
    </w:r>
    <w:r>
      <w:rPr>
        <w:bCs/>
      </w:rPr>
      <w:fldChar w:fldCharType="end"/>
    </w:r>
    <w:r w:rsidR="00F76204">
      <w:tab/>
    </w:r>
    <w:r w:rsidR="00F76204">
      <w:fldChar w:fldCharType="begin"/>
    </w:r>
    <w:r w:rsidR="00F76204">
      <w:instrText>PAGE   \* MERGEFORMAT</w:instrText>
    </w:r>
    <w:r w:rsidR="00F76204">
      <w:fldChar w:fldCharType="separate"/>
    </w:r>
    <w:r w:rsidR="00E275BB">
      <w:rPr>
        <w:noProof/>
      </w:rPr>
      <w:t>2</w:t>
    </w:r>
    <w:r w:rsidR="00F76204">
      <w:fldChar w:fldCharType="end"/>
    </w:r>
  </w:p>
  <w:p w:rsidR="0072285F" w:rsidRDefault="0072285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334" w:rsidRDefault="00294334">
      <w:r>
        <w:separator/>
      </w:r>
    </w:p>
  </w:footnote>
  <w:footnote w:type="continuationSeparator" w:id="0">
    <w:p w:rsidR="00294334" w:rsidRDefault="002943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85F" w:rsidRDefault="00294334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ed7f1e08-c79d-4707-8387-f2a1d72daaae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85F" w:rsidRDefault="00294334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b18b75ee-2047-424c-86a9-5fbb7e60bf11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85F" w:rsidRDefault="00294334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422f82ee-5960-42ba-887f-3d4a0b99a870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324A"/>
    <w:multiLevelType w:val="multilevel"/>
    <w:tmpl w:val="EDDA78B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">
    <w:nsid w:val="05C86F70"/>
    <w:multiLevelType w:val="multilevel"/>
    <w:tmpl w:val="BA1A09F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>
    <w:nsid w:val="14541EBB"/>
    <w:multiLevelType w:val="multilevel"/>
    <w:tmpl w:val="2586024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">
    <w:nsid w:val="15B32736"/>
    <w:multiLevelType w:val="multilevel"/>
    <w:tmpl w:val="137E1FE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>
    <w:nsid w:val="1A2E0E6D"/>
    <w:multiLevelType w:val="multilevel"/>
    <w:tmpl w:val="47B6695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>
    <w:nsid w:val="200B07D8"/>
    <w:multiLevelType w:val="multilevel"/>
    <w:tmpl w:val="377A9E7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>
    <w:nsid w:val="212C5CEE"/>
    <w:multiLevelType w:val="multilevel"/>
    <w:tmpl w:val="A53C98A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>
    <w:nsid w:val="2F1746E0"/>
    <w:multiLevelType w:val="multilevel"/>
    <w:tmpl w:val="70F2961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>
    <w:nsid w:val="378F3397"/>
    <w:multiLevelType w:val="multilevel"/>
    <w:tmpl w:val="C7208D5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>
    <w:nsid w:val="3894362C"/>
    <w:multiLevelType w:val="multilevel"/>
    <w:tmpl w:val="E6C4A3E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>
    <w:nsid w:val="3B0148FF"/>
    <w:multiLevelType w:val="multilevel"/>
    <w:tmpl w:val="3E7A632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>
    <w:nsid w:val="42D07AB9"/>
    <w:multiLevelType w:val="multilevel"/>
    <w:tmpl w:val="DCF2D5D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>
    <w:nsid w:val="4374039E"/>
    <w:multiLevelType w:val="multilevel"/>
    <w:tmpl w:val="D540A55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>
    <w:nsid w:val="440A7C3B"/>
    <w:multiLevelType w:val="multilevel"/>
    <w:tmpl w:val="51FA512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4">
    <w:nsid w:val="52FE2EEB"/>
    <w:multiLevelType w:val="multilevel"/>
    <w:tmpl w:val="610804A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5">
    <w:nsid w:val="53937C44"/>
    <w:multiLevelType w:val="multilevel"/>
    <w:tmpl w:val="27309FD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>
    <w:nsid w:val="5E5B14A3"/>
    <w:multiLevelType w:val="multilevel"/>
    <w:tmpl w:val="A858D25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7">
    <w:nsid w:val="622158D1"/>
    <w:multiLevelType w:val="multilevel"/>
    <w:tmpl w:val="394C9B6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>
    <w:nsid w:val="678E001E"/>
    <w:multiLevelType w:val="multilevel"/>
    <w:tmpl w:val="664CC99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>
    <w:nsid w:val="67F74403"/>
    <w:multiLevelType w:val="multilevel"/>
    <w:tmpl w:val="EE86122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>
    <w:nsid w:val="692B5A29"/>
    <w:multiLevelType w:val="multilevel"/>
    <w:tmpl w:val="38FA38D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1">
    <w:nsid w:val="7CB750E5"/>
    <w:multiLevelType w:val="multilevel"/>
    <w:tmpl w:val="4AE4840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11"/>
  </w:num>
  <w:num w:numId="2">
    <w:abstractNumId w:val="8"/>
  </w:num>
  <w:num w:numId="3">
    <w:abstractNumId w:val="18"/>
  </w:num>
  <w:num w:numId="4">
    <w:abstractNumId w:val="0"/>
  </w:num>
  <w:num w:numId="5">
    <w:abstractNumId w:val="2"/>
  </w:num>
  <w:num w:numId="6">
    <w:abstractNumId w:val="20"/>
  </w:num>
  <w:num w:numId="7">
    <w:abstractNumId w:val="21"/>
  </w:num>
  <w:num w:numId="8">
    <w:abstractNumId w:val="9"/>
  </w:num>
  <w:num w:numId="9">
    <w:abstractNumId w:val="13"/>
  </w:num>
  <w:num w:numId="10">
    <w:abstractNumId w:val="5"/>
  </w:num>
  <w:num w:numId="11">
    <w:abstractNumId w:val="3"/>
  </w:num>
  <w:num w:numId="12">
    <w:abstractNumId w:val="14"/>
  </w:num>
  <w:num w:numId="13">
    <w:abstractNumId w:val="16"/>
  </w:num>
  <w:num w:numId="14">
    <w:abstractNumId w:val="1"/>
  </w:num>
  <w:num w:numId="15">
    <w:abstractNumId w:val="10"/>
  </w:num>
  <w:num w:numId="16">
    <w:abstractNumId w:val="4"/>
  </w:num>
  <w:num w:numId="17">
    <w:abstractNumId w:val="15"/>
  </w:num>
  <w:num w:numId="18">
    <w:abstractNumId w:val="17"/>
  </w:num>
  <w:num w:numId="19">
    <w:abstractNumId w:val="7"/>
  </w:num>
  <w:num w:numId="20">
    <w:abstractNumId w:val="6"/>
  </w:num>
  <w:num w:numId="21">
    <w:abstractNumId w:val="1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hdrShapeDefaults>
    <o:shapedefaults v:ext="edit" spidmax="471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s_adresat" w:val="Odborový svaz pracovníků zemědělství a výživy - Asociace svobodných odborů České republiky_x000d__x000a_Tyršova 1811/6_x000d__x000a_Nové Město_x000d__x000a_120 00 Praha 2"/>
    <w:docVar w:name="dms_adresat_adresa" w:val="Tyršova 1811/6_x000d__x000a_Nové Město_x000d__x000a_120 00 Praha 2"/>
    <w:docVar w:name="dms_adresat_dat_narozeni" w:val=" "/>
    <w:docVar w:name="dms_adresat_ic" w:val="00006033"/>
    <w:docVar w:name="dms_adresat_jmeno" w:val=" "/>
    <w:docVar w:name="dms_carovy_kod" w:val="00026908709020185/2017-MZE-12131"/>
    <w:docVar w:name="dms_cj" w:val="20185/2017-MZE-12131"/>
    <w:docVar w:name="dms_datum" w:val="27. 3. 2017"/>
    <w:docVar w:name="dms_datum_textem" w:val="27. března 2017"/>
    <w:docVar w:name="dms_datum_vzniku" w:val="27. 3. 2017 12:08:50"/>
    <w:docVar w:name="dms_nadrizeny_reditel" w:val="JUDr. Jiří Jirsa, MEPP, Ph.D."/>
    <w:docVar w:name="dms_ObsahParam1" w:val=" "/>
    <w:docVar w:name="dms_otisk_razitka" w:val=" "/>
    <w:docVar w:name="dms_PNASpravce" w:val=" "/>
    <w:docVar w:name="dms_podpisova_dolozka" w:val="Mgr. Pavel Brokeš_x000d__x000a_ředitel odboru"/>
    <w:docVar w:name="dms_podpisova_dolozka_funkce" w:val="ředitel odboru"/>
    <w:docVar w:name="dms_podpisova_dolozka_jmeno" w:val="Mgr. Pavel Brokeš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52VD541/2017-12131"/>
    <w:docVar w:name="dms_spravce_jmeno" w:val="Ing. Vlasta Ficková"/>
    <w:docVar w:name="dms_spravce_mail" w:val="vlasta.fickova@mze.cz"/>
    <w:docVar w:name="dms_spravce_telefon" w:val="724079514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30"/>
    <w:docVar w:name="dms_utvar_nazev" w:val="Odbor vnitřní správy"/>
    <w:docVar w:name="dms_utvar_nazev_adresa" w:val="12130 - Odbor vnitřní správy_x000d__x000a_Těšnov 65/17_x000d__x000a_Nové Město_x000d__x000a_110 00 Praha 1"/>
    <w:docVar w:name="dms_utvar_nazev_do_dopisu" w:val="Odbor vnitřní správy"/>
    <w:docVar w:name="dms_vec" w:val="Dodatek č. 5 ke smlouvě o užívání nebytových prostor"/>
    <w:docVar w:name="dms_VNVSpravce" w:val=" "/>
    <w:docVar w:name="dms_zpracoval_jmeno" w:val="Ing. Vlasta Ficková"/>
    <w:docVar w:name="dms_zpracoval_mail" w:val="vlasta.fickova@mze.cz"/>
    <w:docVar w:name="dms_zpracoval_telefon" w:val="724079514"/>
  </w:docVars>
  <w:rsids>
    <w:rsidRoot w:val="0072285F"/>
    <w:rsid w:val="00294334"/>
    <w:rsid w:val="00511AA0"/>
    <w:rsid w:val="0072285F"/>
    <w:rsid w:val="00800E3D"/>
    <w:rsid w:val="009D461F"/>
    <w:rsid w:val="00E275BB"/>
    <w:rsid w:val="00F7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5"/>
    <o:shapelayout v:ext="edit">
      <o:idmap v:ext="edit" data="1,3,4"/>
      <o:rules v:ext="edit">
        <o:r id="V:Rule1" type="connector" idref="#_x0000_s471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ezmezer1">
    <w:name w:val="Bez mezer1"/>
    <w:qFormat/>
    <w:rPr>
      <w:rFonts w:ascii="Calibri" w:eastAsia="Calibri" w:hAnsi="Calibri" w:cs="Calibri"/>
      <w:sz w:val="22"/>
      <w:szCs w:val="22"/>
      <w:lang w:eastAsia="en-US"/>
    </w:rPr>
  </w:style>
  <w:style w:type="paragraph" w:customStyle="1" w:styleId="Bezmezer10">
    <w:name w:val="Bez mezer1"/>
    <w:qFormat/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ezmezer1">
    <w:name w:val="Bez mezer1"/>
    <w:qFormat/>
    <w:rPr>
      <w:rFonts w:ascii="Calibri" w:eastAsia="Calibri" w:hAnsi="Calibri" w:cs="Calibri"/>
      <w:sz w:val="22"/>
      <w:szCs w:val="22"/>
      <w:lang w:eastAsia="en-US"/>
    </w:rPr>
  </w:style>
  <w:style w:type="paragraph" w:customStyle="1" w:styleId="Bezmezer10">
    <w:name w:val="Bez mezer1"/>
    <w:qFormat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Procházková Božena</cp:lastModifiedBy>
  <cp:revision>2</cp:revision>
  <cp:lastPrinted>2017-04-12T06:11:00Z</cp:lastPrinted>
  <dcterms:created xsi:type="dcterms:W3CDTF">2017-04-12T06:12:00Z</dcterms:created>
  <dcterms:modified xsi:type="dcterms:W3CDTF">2017-04-12T06:12:00Z</dcterms:modified>
</cp:coreProperties>
</file>