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36945" w14:textId="77777777" w:rsidR="00B70F7A" w:rsidRDefault="00565EB0">
      <w:pPr>
        <w:spacing w:after="530" w:line="259" w:lineRule="auto"/>
        <w:ind w:left="115" w:right="0" w:firstLine="0"/>
        <w:jc w:val="center"/>
      </w:pPr>
      <w:r>
        <w:rPr>
          <w:sz w:val="44"/>
        </w:rPr>
        <w:t>Smlouva o dílo</w:t>
      </w:r>
    </w:p>
    <w:p w14:paraId="4D0A4C8A" w14:textId="77777777" w:rsidR="00B70F7A" w:rsidRDefault="00565EB0">
      <w:pPr>
        <w:spacing w:after="0" w:line="237" w:lineRule="auto"/>
        <w:ind w:left="137" w:right="2216" w:firstLine="0"/>
      </w:pPr>
      <w:r>
        <w:rPr>
          <w:sz w:val="30"/>
        </w:rPr>
        <w:t>Základní škola a Mateřská škola L. Kuby 48 České Budějovice sídlo:</w:t>
      </w:r>
      <w:r>
        <w:rPr>
          <w:sz w:val="30"/>
        </w:rPr>
        <w:tab/>
        <w:t>L. Kuby 48 české Budějovice, 370 07</w:t>
      </w:r>
    </w:p>
    <w:p w14:paraId="1F27271F" w14:textId="77777777" w:rsidR="00B70F7A" w:rsidRDefault="00565EB0">
      <w:pPr>
        <w:spacing w:after="711" w:line="264" w:lineRule="auto"/>
        <w:ind w:left="57" w:firstLine="2832"/>
        <w:jc w:val="left"/>
      </w:pPr>
      <w:r>
        <w:rPr>
          <w:rFonts w:ascii="Calibri" w:eastAsia="Calibri" w:hAnsi="Calibri" w:cs="Calibri"/>
        </w:rPr>
        <w:t xml:space="preserve">60077212 </w:t>
      </w:r>
      <w:r>
        <w:t>DIČ:</w:t>
      </w:r>
      <w:r>
        <w:tab/>
        <w:t>CZ60077212 jednající:</w:t>
      </w:r>
      <w:r>
        <w:tab/>
        <w:t>Mgr. Romana Kábelová, ředitelka bankovní spojení:</w:t>
      </w:r>
      <w:r>
        <w:tab/>
      </w:r>
      <w:r>
        <w:rPr>
          <w:rFonts w:ascii="Calibri" w:eastAsia="Calibri" w:hAnsi="Calibri" w:cs="Calibri"/>
        </w:rPr>
        <w:t xml:space="preserve">2598735309 / 0800 </w:t>
      </w:r>
      <w:r>
        <w:t>e-mail:</w:t>
      </w:r>
      <w:r>
        <w:tab/>
      </w:r>
      <w:r>
        <w:rPr>
          <w:u w:val="single" w:color="000000"/>
        </w:rPr>
        <w:t xml:space="preserve">reditelstvi@zsroznov.cz </w:t>
      </w:r>
      <w:r>
        <w:t>(dále jen jako „Objednatel” na straně jedné)</w:t>
      </w:r>
    </w:p>
    <w:p w14:paraId="3C1493B3" w14:textId="77777777" w:rsidR="00B70F7A" w:rsidRDefault="00565EB0">
      <w:pPr>
        <w:spacing w:after="0" w:line="271" w:lineRule="auto"/>
        <w:ind w:left="86" w:right="0" w:firstLine="4"/>
      </w:pPr>
      <w:r>
        <w:rPr>
          <w:sz w:val="28"/>
        </w:rPr>
        <w:t>JSP Group s.r.o.</w:t>
      </w:r>
    </w:p>
    <w:p w14:paraId="7C72FFC8" w14:textId="77777777" w:rsidR="00B70F7A" w:rsidRDefault="00565EB0">
      <w:pPr>
        <w:tabs>
          <w:tab w:val="center" w:pos="3968"/>
        </w:tabs>
        <w:spacing w:after="0" w:line="271" w:lineRule="auto"/>
        <w:ind w:left="0" w:right="0" w:firstLine="0"/>
        <w:jc w:val="left"/>
      </w:pPr>
      <w:r>
        <w:rPr>
          <w:sz w:val="28"/>
        </w:rPr>
        <w:t>sídlo:</w:t>
      </w:r>
      <w:r>
        <w:rPr>
          <w:sz w:val="28"/>
        </w:rPr>
        <w:tab/>
        <w:t>U Hvízdala 1809/</w:t>
      </w:r>
      <w:proofErr w:type="gramStart"/>
      <w:r>
        <w:rPr>
          <w:sz w:val="28"/>
        </w:rPr>
        <w:t>4a</w:t>
      </w:r>
      <w:proofErr w:type="gramEnd"/>
    </w:p>
    <w:p w14:paraId="62CB9FFA" w14:textId="77777777" w:rsidR="00B70F7A" w:rsidRDefault="00565EB0">
      <w:pPr>
        <w:spacing w:after="0" w:line="259" w:lineRule="auto"/>
        <w:ind w:left="2921" w:right="0" w:firstLine="0"/>
        <w:jc w:val="left"/>
      </w:pPr>
      <w:r>
        <w:rPr>
          <w:sz w:val="24"/>
        </w:rPr>
        <w:t>České Budějovice, 370 1 1</w:t>
      </w:r>
    </w:p>
    <w:p w14:paraId="38C531A2" w14:textId="77777777" w:rsidR="00B70F7A" w:rsidRDefault="00565EB0">
      <w:pPr>
        <w:spacing w:after="255" w:line="264" w:lineRule="auto"/>
        <w:ind w:left="57" w:right="2762" w:firstLine="2832"/>
        <w:jc w:val="left"/>
      </w:pPr>
      <w:r>
        <w:rPr>
          <w:rFonts w:ascii="Calibri" w:eastAsia="Calibri" w:hAnsi="Calibri" w:cs="Calibri"/>
        </w:rPr>
        <w:t xml:space="preserve">28141172 </w:t>
      </w:r>
      <w:r>
        <w:t>DIC:</w:t>
      </w:r>
      <w:r>
        <w:tab/>
        <w:t>C</w:t>
      </w:r>
      <w:r>
        <w:t>Z28141172 jednající:</w:t>
      </w:r>
      <w:r>
        <w:tab/>
        <w:t>Petr Štěpánek, jednatel společnosti bankovní spojení:</w:t>
      </w:r>
      <w:r>
        <w:tab/>
      </w:r>
      <w:r>
        <w:rPr>
          <w:rFonts w:ascii="Calibri" w:eastAsia="Calibri" w:hAnsi="Calibri" w:cs="Calibri"/>
        </w:rPr>
        <w:t xml:space="preserve">107-7162750287 / 0100 </w:t>
      </w:r>
      <w:r>
        <w:t>e-mail:</w:t>
      </w:r>
      <w:r>
        <w:tab/>
      </w:r>
      <w:r>
        <w:rPr>
          <w:u w:val="single" w:color="000000"/>
        </w:rPr>
        <w:t xml:space="preserve">info@levneisistavba.cz </w:t>
      </w:r>
      <w:r>
        <w:t>(dále jen „Zhotovitel” na straně druhé)</w:t>
      </w:r>
    </w:p>
    <w:p w14:paraId="000DD857" w14:textId="77777777" w:rsidR="00B70F7A" w:rsidRDefault="00565EB0">
      <w:pPr>
        <w:spacing w:after="407" w:line="271" w:lineRule="auto"/>
        <w:ind w:left="86" w:right="108" w:firstLine="4"/>
      </w:pPr>
      <w:r>
        <w:rPr>
          <w:sz w:val="28"/>
        </w:rPr>
        <w:t>uzavírají níže uvedeného dne, měsíce a roku podle S 2586 a následujících Zákona č. 89/20</w:t>
      </w:r>
      <w:r>
        <w:rPr>
          <w:sz w:val="28"/>
        </w:rPr>
        <w:t>12 Sb., občanský zákoník, ve znění pozdějších předpisů, tuto smlouvu o dílo (dále jen „</w:t>
      </w:r>
      <w:proofErr w:type="gramStart"/>
      <w:r>
        <w:rPr>
          <w:sz w:val="28"/>
        </w:rPr>
        <w:t>Smlouva„</w:t>
      </w:r>
      <w:proofErr w:type="gramEnd"/>
      <w:r>
        <w:rPr>
          <w:sz w:val="28"/>
        </w:rPr>
        <w:t>)</w:t>
      </w:r>
    </w:p>
    <w:p w14:paraId="2E3135D5" w14:textId="77777777" w:rsidR="00B70F7A" w:rsidRDefault="00565EB0">
      <w:pPr>
        <w:spacing w:after="176" w:line="259" w:lineRule="auto"/>
        <w:ind w:left="89" w:right="144" w:hanging="10"/>
        <w:jc w:val="center"/>
      </w:pPr>
      <w:r>
        <w:rPr>
          <w:sz w:val="28"/>
        </w:rPr>
        <w:t>Předmět smlouvy</w:t>
      </w:r>
    </w:p>
    <w:p w14:paraId="30EAF703" w14:textId="77777777" w:rsidR="00B70F7A" w:rsidRDefault="00565EB0">
      <w:pPr>
        <w:ind w:left="46" w:right="122"/>
      </w:pPr>
      <w:r>
        <w:t>Zhotovitel se touto Smlouvou zavazuje provést na svůj náklad a nebezpečí pro objednavatele za podmínek níže uvedených, dílo: oprava dveří ve staré budově školy, dle cenové nabídky, která je nedílnou součástí této smlouvy (dále jen „Dílo”) a objednatel se z</w:t>
      </w:r>
      <w:r>
        <w:t xml:space="preserve">avazuje Dílo převzít a zaplatit za něj Zhotoviteli cenu, která je sjednána v čl. </w:t>
      </w:r>
      <w:proofErr w:type="spellStart"/>
      <w:r>
        <w:t>Il</w:t>
      </w:r>
      <w:proofErr w:type="spellEnd"/>
      <w:r>
        <w:t xml:space="preserve"> této smlouvy.</w:t>
      </w:r>
    </w:p>
    <w:p w14:paraId="4112EBE8" w14:textId="77777777" w:rsidR="00B70F7A" w:rsidRDefault="00565EB0">
      <w:pPr>
        <w:spacing w:after="0" w:line="259" w:lineRule="auto"/>
        <w:ind w:left="10" w:right="115" w:hanging="10"/>
        <w:jc w:val="center"/>
      </w:pPr>
      <w:proofErr w:type="spellStart"/>
      <w:r>
        <w:rPr>
          <w:sz w:val="32"/>
        </w:rPr>
        <w:t>Il</w:t>
      </w:r>
      <w:proofErr w:type="spellEnd"/>
      <w:r>
        <w:rPr>
          <w:sz w:val="32"/>
        </w:rPr>
        <w:t>.</w:t>
      </w:r>
    </w:p>
    <w:p w14:paraId="0DF0F781" w14:textId="77777777" w:rsidR="00B70F7A" w:rsidRDefault="00565EB0">
      <w:pPr>
        <w:spacing w:after="113" w:line="259" w:lineRule="auto"/>
        <w:ind w:left="104" w:right="201" w:hanging="10"/>
        <w:jc w:val="center"/>
      </w:pPr>
      <w:r>
        <w:rPr>
          <w:sz w:val="30"/>
        </w:rPr>
        <w:t>Cena Díla a způsob úhrady</w:t>
      </w:r>
    </w:p>
    <w:p w14:paraId="7053C9A1" w14:textId="77777777" w:rsidR="00B70F7A" w:rsidRDefault="00565EB0">
      <w:pPr>
        <w:ind w:left="46" w:right="137"/>
      </w:pPr>
      <w:r>
        <w:t xml:space="preserve">Smluvní strany se dohodly, že celková cena díla bude činit částku ve výši 178.900,- Kč (slovy </w:t>
      </w:r>
      <w:proofErr w:type="spellStart"/>
      <w:r>
        <w:t>jednostosedmdesátsedmtisícčtyřista</w:t>
      </w:r>
      <w:proofErr w:type="spellEnd"/>
      <w:r>
        <w:t xml:space="preserve"> Kč) + DPH 21% tj. celkem </w:t>
      </w:r>
      <w:proofErr w:type="gramStart"/>
      <w:r>
        <w:t>216.469,-</w:t>
      </w:r>
      <w:proofErr w:type="gramEnd"/>
      <w:r>
        <w:t xml:space="preserve"> (slovy </w:t>
      </w:r>
      <w:proofErr w:type="spellStart"/>
      <w:r>
        <w:t>dvěstěčtrnácttisícšestsetpadesátčtyři</w:t>
      </w:r>
      <w:proofErr w:type="spellEnd"/>
      <w:r>
        <w:t xml:space="preserve"> Kč) a bude uhrazena na účet Zhotovitele </w:t>
      </w:r>
      <w:proofErr w:type="spellStart"/>
      <w:r>
        <w:t>č.ú</w:t>
      </w:r>
      <w:proofErr w:type="spellEnd"/>
      <w:r>
        <w:t>. 1 07-71 62750287 1 01 OO vedený u Komerční banky takto:</w:t>
      </w:r>
    </w:p>
    <w:p w14:paraId="596B276A" w14:textId="77777777" w:rsidR="00B70F7A" w:rsidRDefault="00565EB0">
      <w:pPr>
        <w:numPr>
          <w:ilvl w:val="0"/>
          <w:numId w:val="1"/>
        </w:numPr>
        <w:spacing w:after="218"/>
        <w:ind w:right="35" w:hanging="331"/>
      </w:pPr>
      <w:r>
        <w:t xml:space="preserve">Objednatel uhradí Zhotoviteli zálohu v celkové výši </w:t>
      </w:r>
      <w:proofErr w:type="gramStart"/>
      <w:r>
        <w:t>90.000,-</w:t>
      </w:r>
      <w:proofErr w:type="gramEnd"/>
      <w:r>
        <w:t xml:space="preserve">Kč (slovy </w:t>
      </w:r>
      <w:proofErr w:type="spellStart"/>
      <w:r>
        <w:t>deva</w:t>
      </w:r>
      <w:r>
        <w:t>desáttisíc</w:t>
      </w:r>
      <w:proofErr w:type="spellEnd"/>
      <w:r>
        <w:t xml:space="preserve"> Kč) a to na základě zálohové faktury vystavené po podpisu této smlouvy a splatné 14 dnů od jejího průkazného doručení.</w:t>
      </w:r>
    </w:p>
    <w:p w14:paraId="7ED3E625" w14:textId="77777777" w:rsidR="00B70F7A" w:rsidRDefault="00565EB0">
      <w:pPr>
        <w:numPr>
          <w:ilvl w:val="0"/>
          <w:numId w:val="1"/>
        </w:numPr>
        <w:spacing w:after="783"/>
        <w:ind w:right="35" w:hanging="331"/>
      </w:pPr>
      <w:r>
        <w:t xml:space="preserve">Objednatel uhradí po předání a převzetí Díla zbývající částku </w:t>
      </w:r>
      <w:proofErr w:type="gramStart"/>
      <w:r>
        <w:t>126.469,-</w:t>
      </w:r>
      <w:proofErr w:type="gramEnd"/>
      <w:r>
        <w:t xml:space="preserve"> Kč (slovy </w:t>
      </w:r>
      <w:proofErr w:type="spellStart"/>
      <w:r>
        <w:t>jednostodvacetčtyřitisícešestsetpadesátčtyři</w:t>
      </w:r>
      <w:proofErr w:type="spellEnd"/>
      <w:r>
        <w:t xml:space="preserve"> Kč) a to na základě vystaveného daňového dokladu se splatností 14 dnů od jeho průkazného doručení.</w:t>
      </w:r>
    </w:p>
    <w:p w14:paraId="22311513" w14:textId="77777777" w:rsidR="00B70F7A" w:rsidRDefault="00565EB0">
      <w:pPr>
        <w:spacing w:after="176" w:line="259" w:lineRule="auto"/>
        <w:ind w:left="89" w:right="137" w:hanging="10"/>
        <w:jc w:val="center"/>
      </w:pPr>
      <w:r>
        <w:rPr>
          <w:sz w:val="28"/>
        </w:rPr>
        <w:lastRenderedPageBreak/>
        <w:t>Termín zhotovení díla</w:t>
      </w:r>
    </w:p>
    <w:p w14:paraId="500248A7" w14:textId="77777777" w:rsidR="00B70F7A" w:rsidRDefault="00565EB0">
      <w:pPr>
        <w:spacing w:after="182"/>
        <w:ind w:left="46" w:right="35"/>
      </w:pPr>
      <w:r>
        <w:t>Smluvní strany se dohodly, že Dílo bude Zhotovitelem provedeno v termínu nejpozději do 12.07.2022, bližší specifikace termínu bude sdě</w:t>
      </w:r>
      <w:r>
        <w:t xml:space="preserve">lena objednateli alespoň jeden týden před započetím </w:t>
      </w:r>
      <w:proofErr w:type="gramStart"/>
      <w:r>
        <w:t>prací .</w:t>
      </w:r>
      <w:proofErr w:type="gramEnd"/>
    </w:p>
    <w:p w14:paraId="02AA04D7" w14:textId="77777777" w:rsidR="00B70F7A" w:rsidRDefault="00565EB0">
      <w:pPr>
        <w:spacing w:after="255"/>
        <w:ind w:left="46" w:right="35"/>
      </w:pPr>
      <w:r>
        <w:t>Zhotovitel předá objednavateli následující podklady:</w:t>
      </w:r>
    </w:p>
    <w:p w14:paraId="4F885B3C" w14:textId="77777777" w:rsidR="00B70F7A" w:rsidRDefault="00565EB0">
      <w:pPr>
        <w:spacing w:after="521"/>
        <w:ind w:left="420" w:right="662"/>
      </w:pPr>
      <w:r>
        <w:rPr>
          <w:noProof/>
        </w:rPr>
        <w:drawing>
          <wp:inline distT="0" distB="0" distL="0" distR="0" wp14:anchorId="2F94788C" wp14:editId="6DE153E5">
            <wp:extent cx="41118" cy="18273"/>
            <wp:effectExtent l="0" t="0" r="0" b="0"/>
            <wp:docPr id="3035" name="Picture 3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5" name="Picture 303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18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cenovou nabídku s rozpisem prací, která je nedílnou součástí této smlouvy </w:t>
      </w:r>
      <w:r>
        <w:rPr>
          <w:noProof/>
        </w:rPr>
        <w:drawing>
          <wp:inline distT="0" distB="0" distL="0" distR="0" wp14:anchorId="785C6B81" wp14:editId="0C9522B0">
            <wp:extent cx="45686" cy="18273"/>
            <wp:effectExtent l="0" t="0" r="0" b="0"/>
            <wp:docPr id="3036" name="Picture 3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6" name="Picture 303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86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předávací protokol o převzetí provedeného díla </w:t>
      </w:r>
      <w:r>
        <w:rPr>
          <w:noProof/>
        </w:rPr>
        <w:drawing>
          <wp:inline distT="0" distB="0" distL="0" distR="0" wp14:anchorId="50605FED" wp14:editId="1C4CE476">
            <wp:extent cx="45686" cy="18273"/>
            <wp:effectExtent l="0" t="0" r="0" b="0"/>
            <wp:docPr id="3037" name="Picture 3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7" name="Picture 30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86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potvrzení o ekologické likvidaci odpadu vzniklého při zhotovení díla</w:t>
      </w:r>
    </w:p>
    <w:p w14:paraId="3D20F04E" w14:textId="77777777" w:rsidR="00B70F7A" w:rsidRDefault="00565EB0">
      <w:pPr>
        <w:spacing w:after="0" w:line="259" w:lineRule="auto"/>
        <w:ind w:left="10" w:right="86" w:hanging="10"/>
        <w:jc w:val="center"/>
      </w:pPr>
      <w:r>
        <w:rPr>
          <w:sz w:val="32"/>
        </w:rPr>
        <w:t>IV.</w:t>
      </w:r>
    </w:p>
    <w:p w14:paraId="33AFB335" w14:textId="77777777" w:rsidR="00B70F7A" w:rsidRDefault="00565EB0">
      <w:pPr>
        <w:spacing w:after="126" w:line="259" w:lineRule="auto"/>
        <w:ind w:left="89" w:right="187" w:hanging="10"/>
        <w:jc w:val="center"/>
      </w:pPr>
      <w:r>
        <w:rPr>
          <w:sz w:val="28"/>
        </w:rPr>
        <w:t>Předání a převzetí Díla</w:t>
      </w:r>
    </w:p>
    <w:p w14:paraId="767ACE0B" w14:textId="77777777" w:rsidR="00B70F7A" w:rsidRDefault="00565EB0">
      <w:pPr>
        <w:ind w:left="46" w:right="35"/>
      </w:pPr>
      <w:r>
        <w:t>K předání a převzetí Díla dojde d</w:t>
      </w:r>
      <w:r>
        <w:t xml:space="preserve">o dvou dnů od jeho zhotovení, nejpozději však bude Dílo zhotoveno i předání v termínu uvedeným v čl. </w:t>
      </w:r>
      <w:proofErr w:type="spellStart"/>
      <w:r>
        <w:t>Ill</w:t>
      </w:r>
      <w:proofErr w:type="spellEnd"/>
      <w:r>
        <w:t xml:space="preserve"> této smlouvy.</w:t>
      </w:r>
    </w:p>
    <w:p w14:paraId="603F7B5F" w14:textId="77777777" w:rsidR="00B70F7A" w:rsidRDefault="00565EB0">
      <w:pPr>
        <w:spacing w:after="164"/>
        <w:ind w:left="46" w:right="35"/>
      </w:pPr>
      <w:r>
        <w:t>O předání a převzetí Díla bude Smluvními stranami vyhotoven předávací protokol.</w:t>
      </w:r>
    </w:p>
    <w:p w14:paraId="7E6CE39E" w14:textId="77777777" w:rsidR="00B70F7A" w:rsidRDefault="00565EB0">
      <w:pPr>
        <w:spacing w:after="178"/>
        <w:ind w:left="46" w:right="35"/>
      </w:pPr>
      <w:r>
        <w:t>Smluvní strany se pro případ prodlení objednatele se zapl</w:t>
      </w:r>
      <w:r>
        <w:t xml:space="preserve">acením ceny Díla dohodly na smluvní pokutě ve výší </w:t>
      </w:r>
      <w:proofErr w:type="gramStart"/>
      <w:r>
        <w:t>0,01%</w:t>
      </w:r>
      <w:proofErr w:type="gramEnd"/>
      <w:r>
        <w:t xml:space="preserve"> z dlužné částky za každý den prodlení.</w:t>
      </w:r>
    </w:p>
    <w:p w14:paraId="32652B1F" w14:textId="77777777" w:rsidR="00B70F7A" w:rsidRDefault="00565EB0">
      <w:pPr>
        <w:spacing w:after="1081"/>
        <w:ind w:left="46" w:right="151"/>
      </w:pPr>
      <w:r>
        <w:t xml:space="preserve">Pro případ prodlení se zhotovením Díla na straně Zhotovitele má Objednatel právo namísto smluvní pokuty na slevu z ceny Díla ve výši </w:t>
      </w:r>
      <w:proofErr w:type="gramStart"/>
      <w:r>
        <w:t>10%</w:t>
      </w:r>
      <w:proofErr w:type="gramEnd"/>
      <w:r>
        <w:t xml:space="preserve"> za každých započatých 7</w:t>
      </w:r>
      <w:r>
        <w:t xml:space="preserve"> dní prodlení.</w:t>
      </w:r>
    </w:p>
    <w:p w14:paraId="6E340E83" w14:textId="77777777" w:rsidR="00B70F7A" w:rsidRDefault="00565EB0">
      <w:pPr>
        <w:spacing w:after="139" w:line="259" w:lineRule="auto"/>
        <w:ind w:left="89" w:right="324" w:hanging="10"/>
        <w:jc w:val="center"/>
      </w:pPr>
      <w:r>
        <w:rPr>
          <w:sz w:val="28"/>
        </w:rPr>
        <w:t>Odpovědnost za vady</w:t>
      </w:r>
    </w:p>
    <w:p w14:paraId="5E1DB804" w14:textId="77777777" w:rsidR="00B70F7A" w:rsidRDefault="00565EB0">
      <w:pPr>
        <w:spacing w:after="217"/>
        <w:ind w:left="46" w:right="35"/>
      </w:pPr>
      <w:r>
        <w:t>Zhotovitel poskytne na Dílo záruku po dobu 2 let od předání Díla objednateli.</w:t>
      </w:r>
    </w:p>
    <w:p w14:paraId="3529582E" w14:textId="77777777" w:rsidR="00B70F7A" w:rsidRDefault="00565EB0">
      <w:pPr>
        <w:ind w:left="46" w:right="35"/>
      </w:pPr>
      <w:r>
        <w:t>Zhotovitel se zavazuje předat Dílo bez vad a nedodělků.</w:t>
      </w:r>
    </w:p>
    <w:p w14:paraId="0E28B7AD" w14:textId="77777777" w:rsidR="00B70F7A" w:rsidRDefault="00565EB0">
      <w:pPr>
        <w:spacing w:after="1246"/>
        <w:ind w:left="46" w:right="194"/>
      </w:pPr>
      <w:r>
        <w:t>Smluvní strany se dále dohodly, že budou-li v době předání na Díle viditelné vady či ne</w:t>
      </w:r>
      <w:r>
        <w:t>dodělky, k předání a převzetí Díla dojde až po jejich odstranění. O této skutečnosti bude Smluvními stranami sepsán záznam. Náklady na odstranění vad nese Zhotovitel.</w:t>
      </w:r>
    </w:p>
    <w:p w14:paraId="4B1B2EF4" w14:textId="77777777" w:rsidR="00B70F7A" w:rsidRDefault="00565EB0">
      <w:pPr>
        <w:spacing w:after="241" w:line="259" w:lineRule="auto"/>
        <w:ind w:left="10" w:right="237" w:hanging="10"/>
        <w:jc w:val="center"/>
      </w:pPr>
      <w:r>
        <w:rPr>
          <w:sz w:val="22"/>
        </w:rPr>
        <w:t>2</w:t>
      </w:r>
    </w:p>
    <w:p w14:paraId="6CE52EF0" w14:textId="77777777" w:rsidR="00B70F7A" w:rsidRDefault="00565EB0">
      <w:pPr>
        <w:spacing w:after="0" w:line="259" w:lineRule="auto"/>
        <w:ind w:left="104" w:right="0" w:hanging="10"/>
        <w:jc w:val="center"/>
      </w:pPr>
      <w:proofErr w:type="spellStart"/>
      <w:r>
        <w:rPr>
          <w:sz w:val="30"/>
        </w:rPr>
        <w:t>Vl</w:t>
      </w:r>
      <w:proofErr w:type="spellEnd"/>
      <w:r>
        <w:rPr>
          <w:sz w:val="30"/>
        </w:rPr>
        <w:t>.</w:t>
      </w:r>
    </w:p>
    <w:p w14:paraId="2F46A766" w14:textId="77777777" w:rsidR="00B70F7A" w:rsidRDefault="00565EB0">
      <w:pPr>
        <w:spacing w:after="176" w:line="259" w:lineRule="auto"/>
        <w:ind w:left="89" w:right="0" w:hanging="10"/>
        <w:jc w:val="center"/>
      </w:pPr>
      <w:r>
        <w:rPr>
          <w:sz w:val="28"/>
        </w:rPr>
        <w:t>Závěrečná ustanovení</w:t>
      </w:r>
    </w:p>
    <w:p w14:paraId="4490B16C" w14:textId="77777777" w:rsidR="00B70F7A" w:rsidRDefault="00565EB0">
      <w:pPr>
        <w:spacing w:after="289"/>
        <w:ind w:left="161" w:right="35"/>
      </w:pPr>
      <w:r>
        <w:t>Tato Smlouva nabývá platnosti a účinnosti dnem jejího podpisu oběma Smluvními stranami.</w:t>
      </w:r>
    </w:p>
    <w:p w14:paraId="7DF34D01" w14:textId="77777777" w:rsidR="00B70F7A" w:rsidRDefault="00565EB0">
      <w:pPr>
        <w:spacing w:after="258" w:line="216" w:lineRule="auto"/>
        <w:ind w:left="151" w:right="0" w:firstLine="4"/>
      </w:pPr>
      <w:r>
        <w:rPr>
          <w:sz w:val="28"/>
        </w:rPr>
        <w:t>Tato Smlouva a vztahy v ní vyplývající se řídí právním řádem České republiky, zejména příslušnými ustanoveními zákona č. 89/2012 Sb., občanský zákoník, ve znění pozdějš</w:t>
      </w:r>
      <w:r>
        <w:rPr>
          <w:sz w:val="28"/>
        </w:rPr>
        <w:t>ích předpisů.</w:t>
      </w:r>
    </w:p>
    <w:p w14:paraId="79DE1838" w14:textId="77777777" w:rsidR="00B70F7A" w:rsidRDefault="00565EB0">
      <w:pPr>
        <w:spacing w:after="254"/>
        <w:ind w:left="140" w:right="35"/>
      </w:pPr>
      <w:r>
        <w:lastRenderedPageBreak/>
        <w:t xml:space="preserve">Smlouva byla vyhotovena ve dvou stejnopisech, z nichž každá Smluvní strana </w:t>
      </w:r>
      <w:proofErr w:type="gramStart"/>
      <w:r>
        <w:t>obdrží</w:t>
      </w:r>
      <w:proofErr w:type="gramEnd"/>
      <w:r>
        <w:t xml:space="preserve"> po jednom vyhotovení.</w:t>
      </w:r>
    </w:p>
    <w:p w14:paraId="58541C18" w14:textId="77777777" w:rsidR="00B70F7A" w:rsidRDefault="00565EB0">
      <w:pPr>
        <w:spacing w:after="717"/>
        <w:ind w:left="125" w:right="35"/>
      </w:pPr>
      <w:r>
        <w:t xml:space="preserve">Smluvní strany níže svým podpisem stvrzují, že si Smlouvu před jejím podpisem přečetly, s jejím obsahem souhlasí, a tato je sepsána podle </w:t>
      </w:r>
      <w:r>
        <w:t>jejich pravé skutečné vůle, srozumitelně a určitě, nikoli v tísni za nápadně nevýhodných podmínek.</w:t>
      </w:r>
    </w:p>
    <w:p w14:paraId="2DC6B962" w14:textId="77777777" w:rsidR="00B70F7A" w:rsidRDefault="00565EB0">
      <w:pPr>
        <w:spacing w:after="201"/>
        <w:ind w:left="46" w:right="64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CE542C8" wp14:editId="123FCA2D">
                <wp:simplePos x="0" y="0"/>
                <wp:positionH relativeFrom="column">
                  <wp:posOffset>2759448</wp:posOffset>
                </wp:positionH>
                <wp:positionV relativeFrom="paragraph">
                  <wp:posOffset>-162407</wp:posOffset>
                </wp:positionV>
                <wp:extent cx="2782290" cy="680678"/>
                <wp:effectExtent l="0" t="0" r="0" b="0"/>
                <wp:wrapSquare wrapText="bothSides"/>
                <wp:docPr id="8176" name="Group 8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2290" cy="680678"/>
                          <a:chOff x="0" y="0"/>
                          <a:chExt cx="2782290" cy="680678"/>
                        </a:xfrm>
                      </wpg:grpSpPr>
                      <pic:pic xmlns:pic="http://schemas.openxmlformats.org/drawingml/2006/picture">
                        <pic:nvPicPr>
                          <pic:cNvPr id="8593" name="Picture 859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2290" cy="648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53" name="Rectangle 3553"/>
                        <wps:cNvSpPr/>
                        <wps:spPr>
                          <a:xfrm>
                            <a:off x="36549" y="523071"/>
                            <a:ext cx="413186" cy="209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9EBBCC" w14:textId="77777777" w:rsidR="00B70F7A" w:rsidRDefault="00565EB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dne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4" name="Rectangle 3554"/>
                        <wps:cNvSpPr/>
                        <wps:spPr>
                          <a:xfrm>
                            <a:off x="347215" y="534492"/>
                            <a:ext cx="24305" cy="194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C505A" w14:textId="77777777" w:rsidR="00B70F7A" w:rsidRDefault="00565EB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3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E542C8" id="Group 8176" o:spid="_x0000_s1026" style="position:absolute;left:0;text-align:left;margin-left:217.3pt;margin-top:-12.8pt;width:219.1pt;height:53.6pt;z-index:251658240" coordsize="27822,680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593" o:spid="_x0000_s1027" type="#_x0000_t75" style="position:absolute;width:27822;height:6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">
                  <v:imagedata r:id="rId9" o:title=""/>
                </v:shape>
                <v:rect id="Rectangle 3553" o:spid="_x0000_s1028" style="position:absolute;left:365;top:5230;width:4132;height:2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" filled="f" stroked="f">
                  <v:textbox inset="0,0,0,0">
                    <w:txbxContent>
                      <w:p w14:paraId="239EBBCC" w14:textId="77777777" w:rsidR="00B70F7A" w:rsidRDefault="00565EB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dne </w:t>
                        </w:r>
                      </w:p>
                    </w:txbxContent>
                  </v:textbox>
                </v:rect>
                <v:rect id="Rectangle 3554" o:spid="_x0000_s1029" style="position:absolute;left:3472;top:5344;width:243;height:1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" filled="f" stroked="f">
                  <v:textbox inset="0,0,0,0">
                    <w:txbxContent>
                      <w:p w14:paraId="158C505A" w14:textId="77777777" w:rsidR="00B70F7A" w:rsidRDefault="00565EB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34"/>
                          </w:rPr>
                          <w:t>.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V Českých Budějovicích</w:t>
      </w:r>
    </w:p>
    <w:p w14:paraId="3BC2B753" w14:textId="77777777" w:rsidR="00B70F7A" w:rsidRDefault="00565EB0">
      <w:pPr>
        <w:spacing w:after="0" w:line="259" w:lineRule="auto"/>
        <w:ind w:left="101" w:right="640" w:firstLine="0"/>
        <w:jc w:val="left"/>
      </w:pPr>
      <w:r>
        <w:rPr>
          <w:sz w:val="28"/>
        </w:rPr>
        <w:t xml:space="preserve">dne </w:t>
      </w:r>
      <w:r>
        <w:rPr>
          <w:sz w:val="28"/>
        </w:rPr>
        <w:t>76 2Ű2Z</w:t>
      </w:r>
    </w:p>
    <w:p w14:paraId="37FFB302" w14:textId="77777777" w:rsidR="00B70F7A" w:rsidRDefault="00565EB0">
      <w:pPr>
        <w:spacing w:after="6453" w:line="259" w:lineRule="auto"/>
        <w:ind w:left="101" w:right="0" w:firstLine="0"/>
        <w:jc w:val="left"/>
      </w:pPr>
      <w:r>
        <w:rPr>
          <w:noProof/>
        </w:rPr>
        <w:drawing>
          <wp:inline distT="0" distB="0" distL="0" distR="0" wp14:anchorId="343BD9D2" wp14:editId="77200CFA">
            <wp:extent cx="5436660" cy="1443585"/>
            <wp:effectExtent l="0" t="0" r="0" b="0"/>
            <wp:docPr id="8596" name="Picture 8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6" name="Picture 859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36660" cy="14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334FB" w14:textId="77777777" w:rsidR="00B70F7A" w:rsidRDefault="00565EB0">
      <w:pPr>
        <w:spacing w:after="241" w:line="259" w:lineRule="auto"/>
        <w:ind w:left="10" w:right="223" w:hanging="10"/>
        <w:jc w:val="center"/>
      </w:pPr>
      <w:r>
        <w:rPr>
          <w:sz w:val="22"/>
        </w:rPr>
        <w:t>3</w:t>
      </w:r>
    </w:p>
    <w:sectPr w:rsidR="00B70F7A">
      <w:pgSz w:w="11900" w:h="16820"/>
      <w:pgMar w:top="1086" w:right="1223" w:bottom="482" w:left="13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E059D"/>
    <w:multiLevelType w:val="hybridMultilevel"/>
    <w:tmpl w:val="051C6944"/>
    <w:lvl w:ilvl="0" w:tplc="B93256C6">
      <w:start w:val="1"/>
      <w:numFmt w:val="decimal"/>
      <w:lvlText w:val="%1)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682580">
      <w:start w:val="1"/>
      <w:numFmt w:val="lowerLetter"/>
      <w:lvlText w:val="%2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6C83F0">
      <w:start w:val="1"/>
      <w:numFmt w:val="lowerRoman"/>
      <w:lvlText w:val="%3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D2E19E">
      <w:start w:val="1"/>
      <w:numFmt w:val="decimal"/>
      <w:lvlText w:val="%4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D28600">
      <w:start w:val="1"/>
      <w:numFmt w:val="lowerLetter"/>
      <w:lvlText w:val="%5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445BF4">
      <w:start w:val="1"/>
      <w:numFmt w:val="lowerRoman"/>
      <w:lvlText w:val="%6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F64C3A">
      <w:start w:val="1"/>
      <w:numFmt w:val="decimal"/>
      <w:lvlText w:val="%7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2AB57C">
      <w:start w:val="1"/>
      <w:numFmt w:val="lowerLetter"/>
      <w:lvlText w:val="%8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FE3E5C">
      <w:start w:val="1"/>
      <w:numFmt w:val="lowerRoman"/>
      <w:lvlText w:val="%9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F7A"/>
    <w:rsid w:val="00565EB0"/>
    <w:rsid w:val="00B7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E16DB"/>
  <w15:docId w15:val="{621C05D1-B544-4EFB-96AE-BCA4EB08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37" w:line="219" w:lineRule="auto"/>
      <w:ind w:left="111" w:right="2979" w:hanging="3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customXml" Target="../customXml/item3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6A815205D8DC449E28C80717639A22" ma:contentTypeVersion="10" ma:contentTypeDescription="Vytvoří nový dokument" ma:contentTypeScope="" ma:versionID="b9521aff0b8084b3f64a4ee1c9312bd2">
  <xsd:schema xmlns:xsd="http://www.w3.org/2001/XMLSchema" xmlns:xs="http://www.w3.org/2001/XMLSchema" xmlns:p="http://schemas.microsoft.com/office/2006/metadata/properties" xmlns:ns2="359cd51b-afe4-4a2f-bb9c-85ae8b879b84" xmlns:ns3="4e8e34b0-e136-49af-9bfd-85f37a447bc3" targetNamespace="http://schemas.microsoft.com/office/2006/metadata/properties" ma:root="true" ma:fieldsID="2c3b7f9fdf49fd268cc019de0901a5cc" ns2:_="" ns3:_="">
    <xsd:import namespace="359cd51b-afe4-4a2f-bb9c-85ae8b879b84"/>
    <xsd:import namespace="4e8e34b0-e136-49af-9bfd-85f37a447bc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cd51b-afe4-4a2f-bb9c-85ae8b879b8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e34b0-e136-49af-9bfd-85f37a447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59cd51b-afe4-4a2f-bb9c-85ae8b879b84">WU3SXFQZPCKF-518358016-1301</_dlc_DocId>
    <_dlc_DocIdUrl xmlns="359cd51b-afe4-4a2f-bb9c-85ae8b879b84">
      <Url>https://zsroznov.sharepoint.com/sites/ekodok/_layouts/15/DocIdRedir.aspx?ID=WU3SXFQZPCKF-518358016-1301</Url>
      <Description>WU3SXFQZPCKF-518358016-1301</Description>
    </_dlc_DocIdUrl>
  </documentManagement>
</p:properties>
</file>

<file path=customXml/itemProps1.xml><?xml version="1.0" encoding="utf-8"?>
<ds:datastoreItem xmlns:ds="http://schemas.openxmlformats.org/officeDocument/2006/customXml" ds:itemID="{1FD15A38-9E6B-4B49-92A5-BE506B36EC1C}"/>
</file>

<file path=customXml/itemProps2.xml><?xml version="1.0" encoding="utf-8"?>
<ds:datastoreItem xmlns:ds="http://schemas.openxmlformats.org/officeDocument/2006/customXml" ds:itemID="{91EB65F7-E101-400E-A5E8-B1118C09A80C}"/>
</file>

<file path=customXml/itemProps3.xml><?xml version="1.0" encoding="utf-8"?>
<ds:datastoreItem xmlns:ds="http://schemas.openxmlformats.org/officeDocument/2006/customXml" ds:itemID="{BF3F7D21-3E53-4F96-B482-88AD304059F6}"/>
</file>

<file path=customXml/itemProps4.xml><?xml version="1.0" encoding="utf-8"?>
<ds:datastoreItem xmlns:ds="http://schemas.openxmlformats.org/officeDocument/2006/customXml" ds:itemID="{17D4362F-0EF1-4955-8746-FAC35EB6C1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581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KM_C224e-20220215135931</dc:title>
  <dc:subject/>
  <dc:creator>Václava Bendíková</dc:creator>
  <cp:keywords/>
  <cp:lastModifiedBy>Václava Bendíková</cp:lastModifiedBy>
  <cp:revision>2</cp:revision>
  <dcterms:created xsi:type="dcterms:W3CDTF">2022-02-16T07:58:00Z</dcterms:created>
  <dcterms:modified xsi:type="dcterms:W3CDTF">2022-02-16T07:58:00Z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0x0101008E6A815205D8DC449E28C80717639A22</vt:lpwstr>
  </property>
  <property fmtid="{D5CDD505-2E9C-101B-9397-08002B2CF9AE}" pid="3" name="_dlc_DocIdItemGuid">
    <vt:lpwstr>d384a62f-a1f1-450d-a64c-0327d7c2f4de</vt:lpwstr>
  </property>
</Properties>
</file>