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93EC4" w14:textId="620DBBEE" w:rsidR="00B04918" w:rsidRPr="00B04918" w:rsidRDefault="00B04918" w:rsidP="00CB4222">
      <w:pPr>
        <w:widowControl/>
        <w:rPr>
          <w:rFonts w:ascii="Arial" w:hAnsi="Arial" w:cs="Arial"/>
          <w:bCs/>
          <w:sz w:val="22"/>
          <w:szCs w:val="22"/>
        </w:rPr>
      </w:pPr>
      <w:r w:rsidRPr="00B04918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č.j. SPU 040792/2022</w:t>
      </w:r>
    </w:p>
    <w:p w14:paraId="5802BE62" w14:textId="700C4F40" w:rsidR="00B04918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55AA802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09039FC8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Mgr. Dana Lišková, ředitelka Krajského pozemkového úřadu pro Moravskoslezský kraj</w:t>
      </w:r>
    </w:p>
    <w:p w14:paraId="6B15766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Libušina 502/5, 70200 Ostrava</w:t>
      </w:r>
    </w:p>
    <w:p w14:paraId="316C107B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19C1080B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14:paraId="1D5E3AC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4302BC24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5AF8799B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1039932122</w:t>
      </w:r>
    </w:p>
    <w:p w14:paraId="095E28EC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C5491A4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3642B5A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44DFEF64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7BF3D02" w14:textId="01961489" w:rsidR="00B04918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Agrotrans Otice s.r.o.</w:t>
      </w:r>
      <w:r w:rsidRPr="00BB196A">
        <w:rPr>
          <w:rFonts w:ascii="Arial" w:hAnsi="Arial" w:cs="Arial"/>
          <w:color w:val="000000"/>
          <w:sz w:val="22"/>
          <w:szCs w:val="22"/>
        </w:rPr>
        <w:t>, sídlo Štáblovice 179, Štáblovice, PSČ 747</w:t>
      </w:r>
      <w:r w:rsidR="00B0491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82, IČO 26848856, </w:t>
      </w:r>
      <w:r w:rsidR="00B04918">
        <w:rPr>
          <w:rFonts w:ascii="Arial" w:hAnsi="Arial" w:cs="Arial"/>
          <w:color w:val="000000"/>
          <w:sz w:val="22"/>
          <w:szCs w:val="22"/>
        </w:rPr>
        <w:br/>
      </w:r>
      <w:r w:rsidRPr="00BB196A">
        <w:rPr>
          <w:rFonts w:ascii="Arial" w:hAnsi="Arial" w:cs="Arial"/>
          <w:color w:val="000000"/>
          <w:sz w:val="22"/>
          <w:szCs w:val="22"/>
        </w:rPr>
        <w:t>DIČ CZ26848856</w:t>
      </w:r>
      <w:r w:rsidR="00B04918">
        <w:rPr>
          <w:rFonts w:ascii="Arial" w:hAnsi="Arial" w:cs="Arial"/>
          <w:color w:val="000000"/>
          <w:sz w:val="22"/>
          <w:szCs w:val="22"/>
        </w:rPr>
        <w:t>,</w:t>
      </w:r>
    </w:p>
    <w:p w14:paraId="759E731B" w14:textId="5AB2BA82" w:rsidR="00B04918" w:rsidRDefault="00B04918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355E1BF" w14:textId="7B781DD3" w:rsidR="00B04918" w:rsidRDefault="00B0491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kterou zastupuje Ing. Vladimír Poštulka, jednatel</w:t>
      </w:r>
    </w:p>
    <w:p w14:paraId="4D9B8F68" w14:textId="40C25D0A" w:rsidR="00746C63" w:rsidRPr="00BB196A" w:rsidRDefault="00B0491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>ále jen  "k u p u j í c í")</w:t>
      </w:r>
    </w:p>
    <w:p w14:paraId="63D95EA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510E64A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145F7283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CB8C5F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478F34F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BEF2C2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1039932122</w:t>
      </w:r>
    </w:p>
    <w:p w14:paraId="017E1197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C758886" w14:textId="4A1D15A6" w:rsidR="00746C63" w:rsidRDefault="00746C63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58D44DA8" w14:textId="77777777" w:rsidR="00B04918" w:rsidRPr="00BB196A" w:rsidRDefault="00B04918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4035F23" w14:textId="63B40364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Moravskoslezský kraj, Katastrální pracoviště Opava na LV 10 002:</w:t>
      </w:r>
    </w:p>
    <w:p w14:paraId="30659A95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4E809F0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14D224CA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CDA22BC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14:paraId="37737FD5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Štáblovice</w:t>
      </w:r>
      <w:r w:rsidRPr="00BB196A">
        <w:rPr>
          <w:rFonts w:ascii="Arial" w:hAnsi="Arial" w:cs="Arial"/>
          <w:sz w:val="18"/>
          <w:szCs w:val="18"/>
        </w:rPr>
        <w:tab/>
        <w:t>Štáblovice</w:t>
      </w:r>
      <w:r w:rsidRPr="00BB196A">
        <w:rPr>
          <w:rFonts w:ascii="Arial" w:hAnsi="Arial" w:cs="Arial"/>
          <w:sz w:val="18"/>
          <w:szCs w:val="18"/>
        </w:rPr>
        <w:tab/>
        <w:t>467/11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14:paraId="64FBD9AE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CDAD71B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22D7BD5C" w14:textId="0BF2F99C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035E86D4" w14:textId="77777777" w:rsidR="00B04918" w:rsidRPr="00BB196A" w:rsidRDefault="00B04918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98836D5" w14:textId="1F34863D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B04918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09AC5D0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47897C0" w14:textId="3D0E8E41" w:rsidR="00746C63" w:rsidRDefault="00746C63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72742103" w14:textId="77777777" w:rsidR="00B04918" w:rsidRPr="00BB196A" w:rsidRDefault="00B04918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978EADE" w14:textId="247E371B" w:rsidR="00746C63" w:rsidRPr="00BB196A" w:rsidRDefault="00746C63" w:rsidP="00B04918">
      <w:pPr>
        <w:pStyle w:val="vnitrniText"/>
        <w:widowControl/>
        <w:rPr>
          <w:rFonts w:ascii="Arial" w:hAnsi="Arial" w:cs="Arial"/>
          <w:b/>
          <w:bCs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B04918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7ED703C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19B93E9E" w14:textId="77777777" w:rsidR="00F95815" w:rsidRPr="0080603D" w:rsidRDefault="00F9581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72A3EBF7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6AA7986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6841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45CC537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ACB81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F47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095CBA3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4D5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Štáblovice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B25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467/11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81D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136 704,00 Kč</w:t>
            </w:r>
          </w:p>
        </w:tc>
      </w:tr>
    </w:tbl>
    <w:p w14:paraId="45610CBA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0750285B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044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EC6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136 704,00 Kč</w:t>
            </w:r>
          </w:p>
        </w:tc>
      </w:tr>
    </w:tbl>
    <w:p w14:paraId="2928F038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229460EC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lastRenderedPageBreak/>
        <w:tab/>
        <w:t>2) Kupní cenu uhradil kupující prodávajícímu před podpisem této smlouvy.</w:t>
      </w:r>
    </w:p>
    <w:p w14:paraId="315709A3" w14:textId="77777777" w:rsidR="00075FEF" w:rsidRDefault="00075FEF">
      <w:pPr>
        <w:widowControl/>
        <w:tabs>
          <w:tab w:val="left" w:pos="426"/>
        </w:tabs>
      </w:pPr>
    </w:p>
    <w:p w14:paraId="73198C20" w14:textId="35864F5A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7C9F03E9" w14:textId="77777777" w:rsidR="00B04918" w:rsidRPr="00BB196A" w:rsidRDefault="00B04918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621A6A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440243D5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2D308963" w14:textId="54197218" w:rsidR="00746C63" w:rsidRPr="00BB196A" w:rsidRDefault="00746C63" w:rsidP="00B04918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prodávanému pozemku je řešen nájemní smlouvou č. 196N06/22, kterou se Státním pozemkovým úřadem, resp. dříve PF ČR uzavřel Agrotrans Otice s.r.o., jakožto nájemce. S obsahem nájemní smlouvy byl kupující seznámen před podpisem této smlouvy, což stvrzuje svým podpisem.</w:t>
      </w:r>
    </w:p>
    <w:p w14:paraId="1818AD24" w14:textId="01D82B20" w:rsidR="00746C63" w:rsidRPr="00BB196A" w:rsidRDefault="00746C63" w:rsidP="00B04918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Užívací vztah k prodávanému pozemku je řešen nájemní smlouvou č. 23N20/22, kterou se Státním pozemkovým úřadem uzavřel Agrotrans Otice s.r.o., jakožto nájemce. S obsahem nájemní smlouvy byl kupující seznámen před podpisem této smlouvy, což stvrzuje svým podpisem.</w:t>
      </w:r>
    </w:p>
    <w:p w14:paraId="3BEF456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6545992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A11D4EC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9223474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1043345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D3C8EAD" w14:textId="4296FE0F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359D58C5" w14:textId="77777777" w:rsidR="00B04918" w:rsidRPr="00BB196A" w:rsidRDefault="00B04918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73A7A3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96F2AB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78C71BDA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5E1BB451" w14:textId="706356CE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2E06037D" w14:textId="77777777" w:rsidR="00B04918" w:rsidRPr="00BB196A" w:rsidRDefault="00B04918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</w:p>
    <w:p w14:paraId="67E17F16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50D54BE7" w14:textId="0CDA180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B04918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21CDBFC0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6D41F2A0" w14:textId="25D86EBB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</w:t>
      </w:r>
      <w:r w:rsidR="00B04918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 xml:space="preserve">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1605E814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BA4F5CB" w14:textId="7B1CB985" w:rsidR="00746C63" w:rsidRDefault="00746C63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18062F5C" w14:textId="77777777" w:rsidR="00B04918" w:rsidRPr="00BB196A" w:rsidRDefault="00B04918">
      <w:pPr>
        <w:widowControl/>
        <w:jc w:val="center"/>
        <w:rPr>
          <w:rFonts w:ascii="Arial" w:hAnsi="Arial" w:cs="Arial"/>
          <w:sz w:val="22"/>
          <w:szCs w:val="22"/>
        </w:rPr>
      </w:pPr>
    </w:p>
    <w:p w14:paraId="0276653C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1316654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D37E3E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4300677" w14:textId="6B6E1FFC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Ostravě dne </w:t>
      </w:r>
      <w:r w:rsidR="00F70A76">
        <w:rPr>
          <w:rFonts w:ascii="Arial" w:hAnsi="Arial" w:cs="Arial"/>
          <w:sz w:val="22"/>
          <w:szCs w:val="22"/>
        </w:rPr>
        <w:t>11.2.2022</w:t>
      </w:r>
      <w:r w:rsidRPr="00BB196A">
        <w:rPr>
          <w:rFonts w:ascii="Arial" w:hAnsi="Arial" w:cs="Arial"/>
          <w:sz w:val="22"/>
          <w:szCs w:val="22"/>
        </w:rPr>
        <w:tab/>
        <w:t xml:space="preserve">V </w:t>
      </w:r>
      <w:r w:rsidR="00B04918">
        <w:rPr>
          <w:rFonts w:ascii="Arial" w:hAnsi="Arial" w:cs="Arial"/>
          <w:sz w:val="22"/>
          <w:szCs w:val="22"/>
        </w:rPr>
        <w:t>Ostravě</w:t>
      </w:r>
      <w:r w:rsidRPr="00BB196A">
        <w:rPr>
          <w:rFonts w:ascii="Arial" w:hAnsi="Arial" w:cs="Arial"/>
          <w:sz w:val="22"/>
          <w:szCs w:val="22"/>
        </w:rPr>
        <w:t xml:space="preserve"> dne </w:t>
      </w:r>
      <w:r w:rsidR="00F70A76">
        <w:rPr>
          <w:rFonts w:ascii="Arial" w:hAnsi="Arial" w:cs="Arial"/>
          <w:sz w:val="22"/>
          <w:szCs w:val="22"/>
        </w:rPr>
        <w:t>11.2.2022</w:t>
      </w:r>
    </w:p>
    <w:p w14:paraId="0174D76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A77570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F52FA5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59D92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AECA44E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36816D6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Agrotrans Otice s.r.o.</w:t>
      </w:r>
    </w:p>
    <w:p w14:paraId="6B40C2B1" w14:textId="67CAA3C6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B04918">
        <w:rPr>
          <w:rFonts w:ascii="Arial" w:hAnsi="Arial" w:cs="Arial"/>
          <w:sz w:val="22"/>
          <w:szCs w:val="22"/>
        </w:rPr>
        <w:t>Ing. Vladimír Poštulka</w:t>
      </w:r>
    </w:p>
    <w:p w14:paraId="2E79EDEC" w14:textId="647E1B70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Moravskoslezský kraj</w:t>
      </w:r>
      <w:r w:rsidRPr="00BB196A">
        <w:rPr>
          <w:rFonts w:ascii="Arial" w:hAnsi="Arial" w:cs="Arial"/>
          <w:sz w:val="22"/>
          <w:szCs w:val="22"/>
        </w:rPr>
        <w:tab/>
      </w:r>
      <w:r w:rsidR="00B04918">
        <w:rPr>
          <w:rFonts w:ascii="Arial" w:hAnsi="Arial" w:cs="Arial"/>
          <w:sz w:val="22"/>
          <w:szCs w:val="22"/>
        </w:rPr>
        <w:t>jednatel</w:t>
      </w:r>
    </w:p>
    <w:p w14:paraId="16A946B0" w14:textId="77FFDAED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Mgr. Dana Lišková</w:t>
      </w:r>
      <w:r w:rsidRPr="00BB196A">
        <w:rPr>
          <w:rFonts w:ascii="Arial" w:hAnsi="Arial" w:cs="Arial"/>
          <w:sz w:val="22"/>
          <w:szCs w:val="22"/>
        </w:rPr>
        <w:tab/>
      </w:r>
      <w:r w:rsidR="00B04918">
        <w:rPr>
          <w:rFonts w:ascii="Arial" w:hAnsi="Arial" w:cs="Arial"/>
          <w:sz w:val="22"/>
          <w:szCs w:val="22"/>
        </w:rPr>
        <w:t>kupující</w:t>
      </w:r>
    </w:p>
    <w:p w14:paraId="77097A24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419FBDB9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83E4BC8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78EE0EDF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1980122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5FBD6B5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0CB927F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1CBFB3DB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14:paraId="0163A85D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Zdeňka Fusková</w:t>
      </w:r>
    </w:p>
    <w:p w14:paraId="673EA18E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68C8BBC2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77D7F623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330A95CD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3821A154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Gajdušková Hana</w:t>
      </w:r>
    </w:p>
    <w:p w14:paraId="7D36F4C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05920E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36510B9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5E35DA52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53056669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1136B632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AF84CC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22A6DD2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767F70C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1217021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17B857B8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1609F12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16745D2D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0927473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42E2CCFC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11DEC381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9FEEB2E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39109D8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E337DE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7872105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4AE9920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7D93E7D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E32000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4F377C4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………………..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EA7C667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257314A4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4AEBAC66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 w:rsidSect="00B04918">
      <w:headerReference w:type="default" r:id="rId6"/>
      <w:footerReference w:type="default" r:id="rId7"/>
      <w:type w:val="continuous"/>
      <w:pgSz w:w="11907" w:h="16840"/>
      <w:pgMar w:top="567" w:right="1304" w:bottom="851" w:left="130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C2ADE" w14:textId="77777777" w:rsidR="00CB6ED2" w:rsidRDefault="00CB6ED2">
      <w:r>
        <w:separator/>
      </w:r>
    </w:p>
  </w:endnote>
  <w:endnote w:type="continuationSeparator" w:id="0">
    <w:p w14:paraId="73242BAC" w14:textId="77777777" w:rsidR="00CB6ED2" w:rsidRDefault="00CB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01913" w14:textId="77777777" w:rsidR="00B04918" w:rsidRDefault="00B0491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1CE6285" w14:textId="77777777" w:rsidR="00B04918" w:rsidRDefault="00B049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44F51" w14:textId="77777777" w:rsidR="00CB6ED2" w:rsidRDefault="00CB6ED2">
      <w:r>
        <w:separator/>
      </w:r>
    </w:p>
  </w:footnote>
  <w:footnote w:type="continuationSeparator" w:id="0">
    <w:p w14:paraId="5B7B081A" w14:textId="77777777" w:rsidR="00CB6ED2" w:rsidRDefault="00CB6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DFA12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75FEF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371381"/>
    <w:rsid w:val="00391669"/>
    <w:rsid w:val="003916F3"/>
    <w:rsid w:val="00410C86"/>
    <w:rsid w:val="00412D61"/>
    <w:rsid w:val="0043604A"/>
    <w:rsid w:val="004733AE"/>
    <w:rsid w:val="004C0CB6"/>
    <w:rsid w:val="004D056F"/>
    <w:rsid w:val="00521DC2"/>
    <w:rsid w:val="0056566C"/>
    <w:rsid w:val="00572AE4"/>
    <w:rsid w:val="005F01A4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31AF0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B04918"/>
    <w:rsid w:val="00B56780"/>
    <w:rsid w:val="00B9483C"/>
    <w:rsid w:val="00BB196A"/>
    <w:rsid w:val="00BD69A7"/>
    <w:rsid w:val="00BE5AC3"/>
    <w:rsid w:val="00BF18A5"/>
    <w:rsid w:val="00C70A46"/>
    <w:rsid w:val="00C9419D"/>
    <w:rsid w:val="00CB4222"/>
    <w:rsid w:val="00CB6ED2"/>
    <w:rsid w:val="00CF17FD"/>
    <w:rsid w:val="00CF7B8B"/>
    <w:rsid w:val="00D04691"/>
    <w:rsid w:val="00DB23D0"/>
    <w:rsid w:val="00DE0D77"/>
    <w:rsid w:val="00EC3E05"/>
    <w:rsid w:val="00F24B49"/>
    <w:rsid w:val="00F37709"/>
    <w:rsid w:val="00F70A76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6F2F7"/>
  <w14:defaultImageDpi w14:val="0"/>
  <w15:docId w15:val="{7B95C8A3-6784-40A8-8458-FC312AEA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0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991</Words>
  <Characters>5850</Characters>
  <Application>Microsoft Office Word</Application>
  <DocSecurity>0</DocSecurity>
  <Lines>48</Lines>
  <Paragraphs>13</Paragraphs>
  <ScaleCrop>false</ScaleCrop>
  <Company>Pozemkový Fond ČR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Fusková Zdeňka</dc:creator>
  <cp:keywords/>
  <dc:description/>
  <cp:lastModifiedBy>Fusková Zdeňka Ing.</cp:lastModifiedBy>
  <cp:revision>3</cp:revision>
  <cp:lastPrinted>2022-02-08T08:54:00Z</cp:lastPrinted>
  <dcterms:created xsi:type="dcterms:W3CDTF">2022-02-08T08:47:00Z</dcterms:created>
  <dcterms:modified xsi:type="dcterms:W3CDTF">2022-02-14T07:43:00Z</dcterms:modified>
</cp:coreProperties>
</file>