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C8B" w:rsidRDefault="00280C8B" w:rsidP="00427DA1">
      <w:pPr>
        <w:pStyle w:val="Nadpis20"/>
        <w:keepNext/>
        <w:keepLines/>
        <w:shd w:val="clear" w:color="auto" w:fill="auto"/>
        <w:ind w:left="2977" w:hanging="3544"/>
      </w:pPr>
      <w:bookmarkStart w:id="0" w:name="bookmark17"/>
      <w:r>
        <w:rPr>
          <w:color w:val="000000"/>
          <w:lang w:eastAsia="cs-CZ" w:bidi="cs-CZ"/>
        </w:rPr>
        <w:t>Dodavatel:</w:t>
      </w:r>
      <w:bookmarkEnd w:id="0"/>
    </w:p>
    <w:p w:rsidR="00280C8B" w:rsidRDefault="00280C8B" w:rsidP="00427DA1">
      <w:pPr>
        <w:pStyle w:val="Zkladntext1"/>
        <w:shd w:val="clear" w:color="auto" w:fill="auto"/>
        <w:spacing w:after="0" w:line="202" w:lineRule="auto"/>
        <w:ind w:left="2977" w:hanging="3544"/>
        <w:jc w:val="left"/>
      </w:pP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ČR, a.s.</w:t>
      </w:r>
    </w:p>
    <w:p w:rsidR="00280C8B" w:rsidRDefault="00427DA1" w:rsidP="00427DA1">
      <w:pPr>
        <w:pStyle w:val="Zkladntext20"/>
        <w:shd w:val="clear" w:color="auto" w:fill="auto"/>
        <w:ind w:left="2977" w:right="2520" w:hanging="3544"/>
        <w:rPr>
          <w:color w:val="000000"/>
          <w:sz w:val="18"/>
          <w:szCs w:val="18"/>
          <w:lang w:eastAsia="cs-CZ" w:bidi="cs-CZ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2C252" wp14:editId="76C5A8DD">
                <wp:simplePos x="0" y="0"/>
                <wp:positionH relativeFrom="page">
                  <wp:posOffset>4388485</wp:posOffset>
                </wp:positionH>
                <wp:positionV relativeFrom="paragraph">
                  <wp:posOffset>52705</wp:posOffset>
                </wp:positionV>
                <wp:extent cx="2918460" cy="696595"/>
                <wp:effectExtent l="0" t="0" r="0" b="0"/>
                <wp:wrapSquare wrapText="left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Základní škola Nový Jičín,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Komenského 66,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  <w:spacing w:line="180" w:lineRule="auto"/>
                            </w:pPr>
                            <w:r>
                              <w:t>příspěvková organizace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Komenského 571/66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741 01 Nový Jičín</w:t>
                            </w:r>
                          </w:p>
                          <w:p w:rsidR="00280C8B" w:rsidRDefault="00280C8B" w:rsidP="00107C6A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62C252" id="_x0000_t202" coordsize="21600,21600" o:spt="202" path="m,l,21600r21600,l21600,xe">
                <v:stroke joinstyle="miter"/>
                <v:path gradientshapeok="t" o:connecttype="rect"/>
              </v:shapetype>
              <v:shape id="Shape 83" o:spid="_x0000_s1026" type="#_x0000_t202" style="position:absolute;left:0;text-align:left;margin-left:345.55pt;margin-top:4.15pt;width:229.8pt;height:54.8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" filled="f" stroked="f">
                <v:textbox style="mso-fit-shape-to-text:t" inset="0,0,0,0">
                  <w:txbxContent>
                    <w:p w:rsidR="00E14675" w:rsidRDefault="00E14675" w:rsidP="00E14675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Základní škola Nový Jičín,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  <w:r>
                        <w:t>Komenského 66,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  <w:spacing w:line="180" w:lineRule="auto"/>
                      </w:pPr>
                      <w:r>
                        <w:t>příspěvková organizace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  <w:r>
                        <w:t>Komenského 571/66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  <w:r>
                        <w:t>741 01 Nový Jičín</w:t>
                      </w:r>
                    </w:p>
                    <w:p w:rsidR="00280C8B" w:rsidRDefault="00280C8B" w:rsidP="00107C6A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280C8B">
        <w:rPr>
          <w:color w:val="000000"/>
          <w:sz w:val="18"/>
          <w:szCs w:val="18"/>
          <w:lang w:eastAsia="cs-CZ" w:bidi="cs-CZ"/>
        </w:rPr>
        <w:t xml:space="preserve">28. října 3337/7, Moravská Ostrava, 702 00 Ostrava </w:t>
      </w:r>
    </w:p>
    <w:p w:rsidR="00280C8B" w:rsidRDefault="00280C8B" w:rsidP="00427DA1">
      <w:pPr>
        <w:pStyle w:val="Zkladntext20"/>
        <w:shd w:val="clear" w:color="auto" w:fill="auto"/>
        <w:ind w:left="2977" w:right="2520" w:hanging="3544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proofErr w:type="gramStart"/>
      <w:r>
        <w:rPr>
          <w:color w:val="000000"/>
          <w:lang w:eastAsia="cs-CZ" w:bidi="cs-CZ"/>
        </w:rPr>
        <w:t>sp.zn.</w:t>
      </w:r>
      <w:proofErr w:type="gramEnd"/>
      <w:r>
        <w:rPr>
          <w:color w:val="000000"/>
          <w:lang w:eastAsia="cs-CZ" w:bidi="cs-CZ"/>
        </w:rPr>
        <w:t>B</w:t>
      </w:r>
      <w:proofErr w:type="spellEnd"/>
      <w:r>
        <w:rPr>
          <w:color w:val="000000"/>
          <w:lang w:eastAsia="cs-CZ" w:bidi="cs-CZ"/>
        </w:rPr>
        <w:t xml:space="preserve"> 318 </w:t>
      </w:r>
    </w:p>
    <w:p w:rsidR="00280C8B" w:rsidRDefault="00280C8B" w:rsidP="00427DA1">
      <w:pPr>
        <w:pStyle w:val="Zkladntext20"/>
        <w:shd w:val="clear" w:color="auto" w:fill="auto"/>
        <w:ind w:left="2977" w:right="2520" w:hanging="3544"/>
        <w:rPr>
          <w:sz w:val="18"/>
          <w:szCs w:val="18"/>
        </w:rPr>
      </w:pPr>
      <w:r>
        <w:rPr>
          <w:color w:val="000000"/>
          <w:sz w:val="18"/>
          <w:szCs w:val="18"/>
          <w:lang w:eastAsia="cs-CZ" w:bidi="cs-CZ"/>
        </w:rPr>
        <w:t>IČO: 45193410</w:t>
      </w:r>
    </w:p>
    <w:p w:rsidR="00280C8B" w:rsidRDefault="00280C8B" w:rsidP="00427DA1">
      <w:pPr>
        <w:pStyle w:val="Zkladntext1"/>
        <w:shd w:val="clear" w:color="auto" w:fill="auto"/>
        <w:spacing w:line="202" w:lineRule="auto"/>
        <w:ind w:left="2977" w:hanging="3544"/>
        <w:jc w:val="left"/>
      </w:pPr>
      <w:r>
        <w:rPr>
          <w:color w:val="000000"/>
          <w:lang w:eastAsia="cs-CZ" w:bidi="cs-CZ"/>
        </w:rPr>
        <w:t>DIČ: CZ45193410</w:t>
      </w:r>
    </w:p>
    <w:p w:rsidR="00280C8B" w:rsidRDefault="00280C8B" w:rsidP="00427DA1">
      <w:pPr>
        <w:pStyle w:val="Zkladntext1"/>
        <w:shd w:val="clear" w:color="auto" w:fill="auto"/>
        <w:spacing w:after="0" w:line="209" w:lineRule="auto"/>
        <w:ind w:hanging="567"/>
        <w:jc w:val="left"/>
      </w:pPr>
      <w:r>
        <w:rPr>
          <w:b/>
          <w:bCs/>
          <w:color w:val="000000"/>
          <w:lang w:eastAsia="cs-CZ" w:bidi="cs-CZ"/>
        </w:rPr>
        <w:t>Odběratel: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1040"/>
        <w:jc w:val="left"/>
      </w:pPr>
      <w:r>
        <w:t>Základní škola Nový Jičín, Komenského 66, příspěvková organizace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1040"/>
        <w:jc w:val="left"/>
      </w:pPr>
      <w:r>
        <w:t xml:space="preserve">Komenského 571/66, 741 01 Nový Jičín 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1040"/>
        <w:jc w:val="left"/>
      </w:pPr>
      <w:r>
        <w:t>IČO: 00848336 DIČ: CZ00848336</w:t>
      </w:r>
    </w:p>
    <w:p w:rsidR="00F40A04" w:rsidRDefault="00F40A04" w:rsidP="00F40A04">
      <w:pPr>
        <w:pStyle w:val="Zkladntext1"/>
        <w:shd w:val="clear" w:color="auto" w:fill="auto"/>
        <w:spacing w:after="0" w:line="209" w:lineRule="auto"/>
        <w:ind w:left="-567" w:right="6061"/>
        <w:jc w:val="left"/>
      </w:pPr>
    </w:p>
    <w:p w:rsidR="00280C8B" w:rsidRDefault="00280C8B" w:rsidP="00F062B1">
      <w:pPr>
        <w:pStyle w:val="Zkladntext1"/>
        <w:shd w:val="clear" w:color="auto" w:fill="auto"/>
        <w:spacing w:after="60" w:line="209" w:lineRule="auto"/>
        <w:ind w:left="-567" w:hanging="567"/>
        <w:jc w:val="left"/>
      </w:pPr>
    </w:p>
    <w:p w:rsidR="00280C8B" w:rsidRDefault="00280C8B" w:rsidP="00427DA1">
      <w:pPr>
        <w:pStyle w:val="Zkladntext1"/>
        <w:shd w:val="clear" w:color="auto" w:fill="auto"/>
        <w:tabs>
          <w:tab w:val="left" w:pos="1550"/>
        </w:tabs>
        <w:spacing w:after="0" w:line="209" w:lineRule="auto"/>
        <w:ind w:hanging="567"/>
        <w:jc w:val="left"/>
      </w:pPr>
      <w:r>
        <w:rPr>
          <w:color w:val="000000"/>
          <w:lang w:eastAsia="cs-CZ" w:bidi="cs-CZ"/>
        </w:rPr>
        <w:t>Platnost pro rok:</w:t>
      </w:r>
      <w:r>
        <w:rPr>
          <w:color w:val="000000"/>
          <w:lang w:eastAsia="cs-CZ" w:bidi="cs-CZ"/>
        </w:rPr>
        <w:tab/>
      </w:r>
      <w:r>
        <w:rPr>
          <w:b/>
          <w:bCs/>
          <w:color w:val="000000"/>
          <w:lang w:eastAsia="cs-CZ" w:bidi="cs-CZ"/>
        </w:rPr>
        <w:t>20</w:t>
      </w:r>
      <w:r w:rsidR="00591167">
        <w:rPr>
          <w:b/>
          <w:bCs/>
          <w:color w:val="000000"/>
          <w:lang w:eastAsia="cs-CZ" w:bidi="cs-CZ"/>
        </w:rPr>
        <w:t>2</w:t>
      </w:r>
      <w:r w:rsidR="006155E5">
        <w:rPr>
          <w:b/>
          <w:bCs/>
          <w:color w:val="000000"/>
          <w:lang w:eastAsia="cs-CZ" w:bidi="cs-CZ"/>
        </w:rPr>
        <w:t>2</w:t>
      </w:r>
    </w:p>
    <w:p w:rsidR="00E14675" w:rsidRDefault="00280C8B" w:rsidP="00E14675">
      <w:pPr>
        <w:pStyle w:val="Titulektabulky0"/>
        <w:shd w:val="clear" w:color="auto" w:fill="auto"/>
        <w:tabs>
          <w:tab w:val="left" w:pos="3718"/>
        </w:tabs>
        <w:spacing w:line="240" w:lineRule="auto"/>
        <w:ind w:left="-567"/>
      </w:pPr>
      <w:r>
        <w:rPr>
          <w:color w:val="000000"/>
          <w:lang w:eastAsia="cs-CZ" w:bidi="cs-CZ"/>
        </w:rPr>
        <w:t xml:space="preserve">Pro odběrné místo: </w:t>
      </w:r>
      <w:r w:rsidR="006155E5">
        <w:rPr>
          <w:color w:val="000000"/>
          <w:lang w:eastAsia="cs-CZ" w:bidi="cs-CZ"/>
        </w:rPr>
        <w:t xml:space="preserve">               </w:t>
      </w:r>
      <w:r w:rsidR="00E14675">
        <w:rPr>
          <w:b/>
          <w:bCs/>
        </w:rPr>
        <w:t>D432-601/029</w:t>
      </w:r>
      <w:r w:rsidR="00E14675">
        <w:rPr>
          <w:b/>
          <w:bCs/>
        </w:rPr>
        <w:tab/>
      </w:r>
      <w:r w:rsidR="00E14675">
        <w:t xml:space="preserve">Název OM: </w:t>
      </w:r>
      <w:r w:rsidR="00E14675">
        <w:rPr>
          <w:b/>
          <w:bCs/>
        </w:rPr>
        <w:t>ZŠ Komenského 66 ÚT</w:t>
      </w:r>
    </w:p>
    <w:p w:rsidR="00E14675" w:rsidRDefault="006155E5" w:rsidP="00E14675">
      <w:pPr>
        <w:pStyle w:val="Titulektabulky0"/>
        <w:shd w:val="clear" w:color="auto" w:fill="auto"/>
        <w:tabs>
          <w:tab w:val="left" w:pos="1637"/>
          <w:tab w:val="left" w:pos="3715"/>
          <w:tab w:val="left" w:pos="4723"/>
        </w:tabs>
        <w:spacing w:line="240" w:lineRule="auto"/>
        <w:ind w:left="-567"/>
      </w:pPr>
      <w:r>
        <w:t xml:space="preserve">Měřící místo:                         </w:t>
      </w:r>
      <w:r w:rsidR="00E14675">
        <w:rPr>
          <w:b/>
          <w:bCs/>
        </w:rPr>
        <w:t>A0</w:t>
      </w:r>
      <w:r w:rsidR="00E14675">
        <w:rPr>
          <w:b/>
          <w:bCs/>
        </w:rPr>
        <w:tab/>
      </w:r>
      <w:r w:rsidR="00E14675">
        <w:t>Sazba:</w:t>
      </w:r>
      <w:r w:rsidR="00E14675">
        <w:tab/>
      </w:r>
      <w:r w:rsidR="00E14675">
        <w:rPr>
          <w:b/>
          <w:bCs/>
        </w:rPr>
        <w:t>432S60</w:t>
      </w:r>
    </w:p>
    <w:tbl>
      <w:tblPr>
        <w:tblOverlap w:val="never"/>
        <w:tblW w:w="10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277"/>
        <w:gridCol w:w="1272"/>
        <w:gridCol w:w="1277"/>
        <w:gridCol w:w="1262"/>
        <w:gridCol w:w="1272"/>
        <w:gridCol w:w="1277"/>
        <w:gridCol w:w="1282"/>
      </w:tblGrid>
      <w:tr w:rsidR="00280C8B" w:rsidTr="006D3647">
        <w:trPr>
          <w:trHeight w:hRule="exact" w:val="44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</w:tr>
      <w:tr w:rsidR="00280C8B" w:rsidTr="006D3647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</w:tr>
      <w:tr w:rsidR="00FE2546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FE2546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FE2546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FE2546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FE2546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FE2546" w:rsidTr="007A1028">
        <w:trPr>
          <w:trHeight w:hRule="exact"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FE2546" w:rsidTr="006D3647">
        <w:trPr>
          <w:trHeight w:hRule="exact" w:val="264"/>
          <w:jc w:val="center"/>
        </w:trPr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Celkem za rok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546" w:rsidRDefault="00FE2546" w:rsidP="006D5E0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546" w:rsidRDefault="00FE2546" w:rsidP="006D5E0C">
            <w:pPr>
              <w:rPr>
                <w:sz w:val="10"/>
                <w:szCs w:val="10"/>
              </w:rPr>
            </w:pPr>
          </w:p>
        </w:tc>
      </w:tr>
      <w:tr w:rsidR="00280C8B" w:rsidTr="006D3647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00000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00"/>
                <w:lang w:eastAsia="cs-CZ" w:bidi="cs-CZ"/>
              </w:rPr>
              <w:t>byty</w:t>
            </w:r>
          </w:p>
        </w:tc>
      </w:tr>
      <w:tr w:rsidR="00E313AB" w:rsidTr="0077361D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77361D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 - pro rozúčtování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77361D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Počet bytových jednotek zásobovaných tepelnou energií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6D3647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Podíl dodaného tepla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</w:tbl>
    <w:p w:rsidR="00280C8B" w:rsidRDefault="00280C8B" w:rsidP="00427DA1">
      <w:pPr>
        <w:pStyle w:val="Titulektabulky0"/>
        <w:shd w:val="clear" w:color="auto" w:fill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Odběratel prohlašuje, že rozdělení podlahových ploch odpovídá skutečnosti a že nahlásí dodavateli každou změnu výměry podlahové plochy bytových a nebytových prostor.</w:t>
      </w:r>
    </w:p>
    <w:p w:rsidR="00427DA1" w:rsidRDefault="00427DA1" w:rsidP="00427DA1">
      <w:pPr>
        <w:pStyle w:val="Titulektabulky0"/>
        <w:shd w:val="clear" w:color="auto" w:fill="auto"/>
        <w:ind w:left="-567"/>
      </w:pPr>
    </w:p>
    <w:p w:rsidR="00280C8B" w:rsidRDefault="00280C8B" w:rsidP="00427DA1">
      <w:pPr>
        <w:pStyle w:val="Zkladntext1"/>
        <w:shd w:val="clear" w:color="auto" w:fill="auto"/>
        <w:spacing w:after="240"/>
        <w:ind w:left="-567"/>
      </w:pPr>
      <w:r>
        <w:rPr>
          <w:color w:val="000000"/>
          <w:lang w:eastAsia="cs-CZ" w:bidi="cs-CZ"/>
        </w:rPr>
        <w:t>Plnění odběru tepla podle tohoto diagramu je podmíněno uzavřením "Ujednání o ceně".</w:t>
      </w:r>
    </w:p>
    <w:p w:rsidR="00280C8B" w:rsidRDefault="00280C8B" w:rsidP="00427DA1">
      <w:pPr>
        <w:pStyle w:val="Zkladntext1"/>
        <w:shd w:val="clear" w:color="auto" w:fill="auto"/>
        <w:tabs>
          <w:tab w:val="left" w:leader="dot" w:pos="10118"/>
        </w:tabs>
        <w:spacing w:after="0"/>
        <w:ind w:left="-567"/>
      </w:pPr>
      <w:r>
        <w:rPr>
          <w:color w:val="000000"/>
          <w:lang w:eastAsia="cs-CZ" w:bidi="cs-CZ"/>
        </w:rPr>
        <w:t xml:space="preserve">Zmocněnec odběratele pro jednání: </w:t>
      </w:r>
      <w:r>
        <w:rPr>
          <w:color w:val="000000"/>
          <w:lang w:eastAsia="cs-CZ" w:bidi="cs-CZ"/>
        </w:rPr>
        <w:tab/>
      </w:r>
    </w:p>
    <w:p w:rsidR="00280C8B" w:rsidRDefault="00280C8B" w:rsidP="00280C8B">
      <w:pPr>
        <w:pStyle w:val="Zkladntext1"/>
        <w:shd w:val="clear" w:color="auto" w:fill="auto"/>
        <w:ind w:left="5700"/>
        <w:jc w:val="left"/>
      </w:pPr>
      <w:r>
        <w:rPr>
          <w:color w:val="000000"/>
          <w:lang w:eastAsia="cs-CZ" w:bidi="cs-CZ"/>
        </w:rPr>
        <w:t>(jméno, telefon, email)</w:t>
      </w:r>
    </w:p>
    <w:p w:rsidR="00280C8B" w:rsidRDefault="00280C8B" w:rsidP="00427DA1">
      <w:pPr>
        <w:pStyle w:val="Zkladntext1"/>
        <w:shd w:val="clear" w:color="auto" w:fill="auto"/>
        <w:spacing w:after="0" w:line="209" w:lineRule="auto"/>
        <w:ind w:left="-567"/>
      </w:pPr>
      <w:r>
        <w:rPr>
          <w:color w:val="000000"/>
          <w:lang w:eastAsia="cs-CZ" w:bidi="cs-CZ"/>
        </w:rPr>
        <w:t>Další ujednání:</w:t>
      </w:r>
    </w:p>
    <w:p w:rsidR="00280C8B" w:rsidRDefault="00C637B2" w:rsidP="00427DA1">
      <w:pPr>
        <w:pStyle w:val="Zkladntext1"/>
        <w:shd w:val="clear" w:color="auto" w:fill="auto"/>
        <w:spacing w:after="0"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C637B2" w:rsidRDefault="00C637B2" w:rsidP="00427DA1">
      <w:pPr>
        <w:pStyle w:val="Zkladntext1"/>
        <w:shd w:val="clear" w:color="auto" w:fill="auto"/>
        <w:spacing w:after="0" w:line="209" w:lineRule="auto"/>
        <w:ind w:left="-567"/>
      </w:pPr>
    </w:p>
    <w:p w:rsidR="00FE2546" w:rsidRDefault="00700D51" w:rsidP="00FE2546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Tato smlouva/dodatek/příloha je platná ode dne jeho podpisu oběma smluvními stranami a účinnosti nabývá dne 01. ledna 202</w:t>
      </w:r>
      <w:r w:rsidR="006155E5">
        <w:rPr>
          <w:color w:val="000000"/>
          <w:lang w:eastAsia="cs-CZ" w:bidi="cs-CZ"/>
        </w:rPr>
        <w:t>2</w:t>
      </w:r>
      <w:r>
        <w:rPr>
          <w:color w:val="000000"/>
          <w:lang w:eastAsia="cs-CZ" w:bidi="cs-CZ"/>
        </w:rPr>
        <w:t xml:space="preserve"> nebo dnem zveřejnění v registru smluv, podléhá-li tomuto zveřejnění, a to dle toho, který okamžik nastane později. Nabude-li tato smlouva/dodatek/příloha účinnosti dnem zveřejnění v registru smluv, pak se smluvní strany dohodly, že ujednání obsažená v této smlouvě/dodatku/příloze se použijí i na právní poměry ze smlouvy/dodatku/přílohy, vzniklé mezi smlu</w:t>
      </w:r>
      <w:r w:rsidR="006155E5">
        <w:rPr>
          <w:color w:val="000000"/>
          <w:lang w:eastAsia="cs-CZ" w:bidi="cs-CZ"/>
        </w:rPr>
        <w:t>vními stranami od 01. ledna 2022</w:t>
      </w:r>
      <w:r>
        <w:rPr>
          <w:color w:val="000000"/>
          <w:lang w:eastAsia="cs-CZ" w:bidi="cs-CZ"/>
        </w:rPr>
        <w:t xml:space="preserve"> do okamžiku nabytí účinnosti tohoto ujednání.</w:t>
      </w:r>
    </w:p>
    <w:p w:rsidR="00FE2546" w:rsidRDefault="006155E5" w:rsidP="00FE2546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V O</w:t>
      </w:r>
      <w:r w:rsidR="00BC6F38">
        <w:rPr>
          <w:color w:val="000000"/>
          <w:lang w:eastAsia="cs-CZ" w:bidi="cs-CZ"/>
        </w:rPr>
        <w:t>lomouci</w:t>
      </w:r>
      <w:r>
        <w:rPr>
          <w:color w:val="000000"/>
          <w:lang w:eastAsia="cs-CZ" w:bidi="cs-CZ"/>
        </w:rPr>
        <w:t xml:space="preserve"> dne </w:t>
      </w:r>
      <w:proofErr w:type="gramStart"/>
      <w:r>
        <w:rPr>
          <w:color w:val="000000"/>
          <w:lang w:eastAsia="cs-CZ" w:bidi="cs-CZ"/>
        </w:rPr>
        <w:t>20</w:t>
      </w:r>
      <w:r w:rsidR="00700D51">
        <w:rPr>
          <w:color w:val="000000"/>
          <w:lang w:eastAsia="cs-CZ" w:bidi="cs-CZ"/>
        </w:rPr>
        <w:t>.1</w:t>
      </w:r>
      <w:r>
        <w:rPr>
          <w:color w:val="000000"/>
          <w:lang w:eastAsia="cs-CZ" w:bidi="cs-CZ"/>
        </w:rPr>
        <w:t>2</w:t>
      </w:r>
      <w:r w:rsidR="00700D51">
        <w:rPr>
          <w:color w:val="000000"/>
          <w:lang w:eastAsia="cs-CZ" w:bidi="cs-CZ"/>
        </w:rPr>
        <w:t>.2021</w:t>
      </w:r>
      <w:proofErr w:type="gramEnd"/>
      <w:r w:rsidR="00700D51">
        <w:rPr>
          <w:color w:val="000000"/>
          <w:lang w:eastAsia="cs-CZ" w:bidi="cs-CZ"/>
        </w:rPr>
        <w:t xml:space="preserve">                                                                </w:t>
      </w:r>
      <w:r w:rsidR="00FE2546">
        <w:rPr>
          <w:color w:val="000000"/>
          <w:lang w:eastAsia="cs-CZ" w:bidi="cs-CZ"/>
        </w:rPr>
        <w:t>V</w:t>
      </w:r>
      <w:r w:rsidR="00FE2546" w:rsidRPr="00AE6E6D">
        <w:rPr>
          <w:b/>
          <w:color w:val="000000"/>
          <w:lang w:eastAsia="cs-CZ" w:bidi="cs-CZ"/>
        </w:rPr>
        <w:t>………………</w:t>
      </w:r>
      <w:r w:rsidR="00FE2546">
        <w:rPr>
          <w:b/>
          <w:color w:val="000000"/>
          <w:lang w:eastAsia="cs-CZ" w:bidi="cs-CZ"/>
        </w:rPr>
        <w:t>…………</w:t>
      </w:r>
      <w:r w:rsidR="00FE2546" w:rsidRPr="00AE6E6D">
        <w:rPr>
          <w:b/>
          <w:color w:val="000000"/>
          <w:lang w:eastAsia="cs-CZ" w:bidi="cs-CZ"/>
        </w:rPr>
        <w:t>……</w:t>
      </w:r>
      <w:r w:rsidR="00FE2546" w:rsidRPr="00C75D76">
        <w:rPr>
          <w:color w:val="000000"/>
          <w:lang w:eastAsia="cs-CZ" w:bidi="cs-CZ"/>
        </w:rPr>
        <w:t>dne</w:t>
      </w:r>
      <w:r w:rsidR="00FE2546" w:rsidRPr="00AE6E6D">
        <w:rPr>
          <w:b/>
          <w:color w:val="000000"/>
          <w:lang w:eastAsia="cs-CZ" w:bidi="cs-CZ"/>
        </w:rPr>
        <w:t>…</w:t>
      </w:r>
      <w:r w:rsidR="00FE2546">
        <w:rPr>
          <w:b/>
          <w:color w:val="000000"/>
          <w:lang w:eastAsia="cs-CZ" w:bidi="cs-CZ"/>
        </w:rPr>
        <w:t>……</w:t>
      </w:r>
      <w:r w:rsidR="00FE2546" w:rsidRPr="00AE6E6D">
        <w:rPr>
          <w:b/>
          <w:color w:val="000000"/>
          <w:lang w:eastAsia="cs-CZ" w:bidi="cs-CZ"/>
        </w:rPr>
        <w:t>…….</w:t>
      </w:r>
      <w:r w:rsidR="00FE2546">
        <w:rPr>
          <w:color w:val="000000"/>
          <w:lang w:eastAsia="cs-CZ" w:bidi="cs-CZ"/>
        </w:rPr>
        <w:t xml:space="preserve"> </w:t>
      </w:r>
    </w:p>
    <w:p w:rsidR="00FE2546" w:rsidRDefault="00FE2546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626684" w:rsidRDefault="00626684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626684" w:rsidRDefault="00626684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626684" w:rsidRDefault="00626684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626684" w:rsidRDefault="00626684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626684" w:rsidRDefault="00626684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FE2546" w:rsidRDefault="00FE2546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  <w:r>
        <w:rPr>
          <w:b/>
          <w:color w:val="000000"/>
          <w:lang w:eastAsia="cs-CZ" w:bidi="cs-CZ"/>
        </w:rPr>
        <w:t>…………………</w:t>
      </w:r>
    </w:p>
    <w:p w:rsidR="00FE2546" w:rsidRDefault="00FE2546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b/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626684" w:rsidRDefault="00626684" w:rsidP="00E14675">
      <w:pPr>
        <w:pStyle w:val="Nadpis20"/>
        <w:keepNext/>
        <w:keepLines/>
        <w:shd w:val="clear" w:color="auto" w:fill="auto"/>
        <w:ind w:left="2977" w:hanging="3544"/>
        <w:rPr>
          <w:color w:val="000000"/>
          <w:lang w:eastAsia="cs-CZ" w:bidi="cs-CZ"/>
        </w:rPr>
      </w:pPr>
    </w:p>
    <w:p w:rsidR="00626684" w:rsidRDefault="00626684" w:rsidP="00E14675">
      <w:pPr>
        <w:pStyle w:val="Nadpis20"/>
        <w:keepNext/>
        <w:keepLines/>
        <w:shd w:val="clear" w:color="auto" w:fill="auto"/>
        <w:ind w:left="2977" w:hanging="3544"/>
        <w:rPr>
          <w:color w:val="000000"/>
          <w:lang w:eastAsia="cs-CZ" w:bidi="cs-CZ"/>
        </w:rPr>
      </w:pPr>
    </w:p>
    <w:p w:rsidR="00E14675" w:rsidRDefault="00E14675" w:rsidP="00E14675">
      <w:pPr>
        <w:pStyle w:val="Nadpis20"/>
        <w:keepNext/>
        <w:keepLines/>
        <w:shd w:val="clear" w:color="auto" w:fill="auto"/>
        <w:ind w:left="2977" w:hanging="3544"/>
      </w:pPr>
      <w:r>
        <w:rPr>
          <w:color w:val="000000"/>
          <w:lang w:eastAsia="cs-CZ" w:bidi="cs-CZ"/>
        </w:rPr>
        <w:t>Dodavatel:</w:t>
      </w:r>
    </w:p>
    <w:p w:rsidR="00E14675" w:rsidRDefault="00E14675" w:rsidP="00E14675">
      <w:pPr>
        <w:pStyle w:val="Zkladntext1"/>
        <w:shd w:val="clear" w:color="auto" w:fill="auto"/>
        <w:spacing w:after="0" w:line="202" w:lineRule="auto"/>
        <w:ind w:left="2977" w:hanging="3544"/>
        <w:jc w:val="left"/>
      </w:pP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ČR, a.s.</w:t>
      </w:r>
    </w:p>
    <w:p w:rsidR="00E14675" w:rsidRDefault="00E14675" w:rsidP="00E14675">
      <w:pPr>
        <w:pStyle w:val="Zkladntext20"/>
        <w:shd w:val="clear" w:color="auto" w:fill="auto"/>
        <w:ind w:left="2977" w:right="2520" w:hanging="3544"/>
        <w:rPr>
          <w:color w:val="000000"/>
          <w:sz w:val="18"/>
          <w:szCs w:val="18"/>
          <w:lang w:eastAsia="cs-CZ" w:bidi="cs-CZ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11AD9" wp14:editId="5B3FEE6B">
                <wp:simplePos x="0" y="0"/>
                <wp:positionH relativeFrom="page">
                  <wp:posOffset>4388485</wp:posOffset>
                </wp:positionH>
                <wp:positionV relativeFrom="paragraph">
                  <wp:posOffset>52705</wp:posOffset>
                </wp:positionV>
                <wp:extent cx="2918460" cy="696595"/>
                <wp:effectExtent l="0" t="0" r="0" b="0"/>
                <wp:wrapSquare wrapText="left"/>
                <wp:docPr id="7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Základní škola Nový Jičín,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Komenského 66,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  <w:spacing w:line="180" w:lineRule="auto"/>
                            </w:pPr>
                            <w:r>
                              <w:t>příspěvková organizace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Komenského 571/66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741 01 Nový Jičín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111AD9" id="_x0000_s1027" type="#_x0000_t202" style="position:absolute;left:0;text-align:left;margin-left:345.55pt;margin-top:4.15pt;width:229.8pt;height:54.8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" filled="f" stroked="f">
                <v:textbox style="mso-fit-shape-to-text:t" inset="0,0,0,0">
                  <w:txbxContent>
                    <w:p w:rsidR="00E14675" w:rsidRDefault="00E14675" w:rsidP="00E14675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Základní škola Nový Jičín,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  <w:r>
                        <w:t>Komenského 66,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  <w:spacing w:line="180" w:lineRule="auto"/>
                      </w:pPr>
                      <w:r>
                        <w:t>příspěvková organizace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  <w:r>
                        <w:t>Komenského 571/66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  <w:r>
                        <w:t>741 01 Nový Jičín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z w:val="18"/>
          <w:szCs w:val="18"/>
          <w:lang w:eastAsia="cs-CZ" w:bidi="cs-CZ"/>
        </w:rPr>
        <w:t xml:space="preserve">28. října 3337/7, Moravská Ostrava, 702 00 Ostrava </w:t>
      </w:r>
    </w:p>
    <w:p w:rsidR="00E14675" w:rsidRDefault="00E14675" w:rsidP="00E14675">
      <w:pPr>
        <w:pStyle w:val="Zkladntext20"/>
        <w:shd w:val="clear" w:color="auto" w:fill="auto"/>
        <w:ind w:left="2977" w:right="2520" w:hanging="3544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proofErr w:type="gramStart"/>
      <w:r>
        <w:rPr>
          <w:color w:val="000000"/>
          <w:lang w:eastAsia="cs-CZ" w:bidi="cs-CZ"/>
        </w:rPr>
        <w:t>sp.zn.</w:t>
      </w:r>
      <w:proofErr w:type="gramEnd"/>
      <w:r>
        <w:rPr>
          <w:color w:val="000000"/>
          <w:lang w:eastAsia="cs-CZ" w:bidi="cs-CZ"/>
        </w:rPr>
        <w:t>B</w:t>
      </w:r>
      <w:proofErr w:type="spellEnd"/>
      <w:r>
        <w:rPr>
          <w:color w:val="000000"/>
          <w:lang w:eastAsia="cs-CZ" w:bidi="cs-CZ"/>
        </w:rPr>
        <w:t xml:space="preserve"> 318 </w:t>
      </w:r>
    </w:p>
    <w:p w:rsidR="00E14675" w:rsidRDefault="00E14675" w:rsidP="00E14675">
      <w:pPr>
        <w:pStyle w:val="Zkladntext20"/>
        <w:shd w:val="clear" w:color="auto" w:fill="auto"/>
        <w:ind w:left="2977" w:right="2520" w:hanging="3544"/>
        <w:rPr>
          <w:sz w:val="18"/>
          <w:szCs w:val="18"/>
        </w:rPr>
      </w:pPr>
      <w:r>
        <w:rPr>
          <w:color w:val="000000"/>
          <w:sz w:val="18"/>
          <w:szCs w:val="18"/>
          <w:lang w:eastAsia="cs-CZ" w:bidi="cs-CZ"/>
        </w:rPr>
        <w:t>IČO: 45193410</w:t>
      </w:r>
    </w:p>
    <w:p w:rsidR="00E14675" w:rsidRDefault="00E14675" w:rsidP="00E14675">
      <w:pPr>
        <w:pStyle w:val="Zkladntext1"/>
        <w:shd w:val="clear" w:color="auto" w:fill="auto"/>
        <w:spacing w:line="202" w:lineRule="auto"/>
        <w:ind w:left="2977" w:hanging="3544"/>
        <w:jc w:val="left"/>
      </w:pPr>
      <w:r>
        <w:rPr>
          <w:color w:val="000000"/>
          <w:lang w:eastAsia="cs-CZ" w:bidi="cs-CZ"/>
        </w:rPr>
        <w:t>DIČ: CZ45193410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hanging="567"/>
        <w:jc w:val="left"/>
      </w:pPr>
      <w:r>
        <w:rPr>
          <w:b/>
          <w:bCs/>
          <w:color w:val="000000"/>
          <w:lang w:eastAsia="cs-CZ" w:bidi="cs-CZ"/>
        </w:rPr>
        <w:t>Odběratel: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1040"/>
        <w:jc w:val="left"/>
      </w:pPr>
      <w:r>
        <w:t>Základní škola Nový Jičín, Komenského 66, příspěvková organizace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1040"/>
        <w:jc w:val="left"/>
      </w:pPr>
      <w:r>
        <w:t xml:space="preserve">Komenského 571/66, 741 01 Nový Jičín 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1040"/>
        <w:jc w:val="left"/>
      </w:pPr>
      <w:r>
        <w:t>IČO: 00848336 DIČ: CZ00848336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6061"/>
        <w:jc w:val="left"/>
      </w:pPr>
    </w:p>
    <w:p w:rsidR="00E14675" w:rsidRDefault="00E14675" w:rsidP="00E14675">
      <w:pPr>
        <w:pStyle w:val="Zkladntext1"/>
        <w:shd w:val="clear" w:color="auto" w:fill="auto"/>
        <w:spacing w:after="60" w:line="209" w:lineRule="auto"/>
        <w:ind w:left="-567" w:hanging="567"/>
        <w:jc w:val="left"/>
      </w:pPr>
    </w:p>
    <w:p w:rsidR="00E14675" w:rsidRDefault="00E14675" w:rsidP="00E14675">
      <w:pPr>
        <w:pStyle w:val="Zkladntext1"/>
        <w:shd w:val="clear" w:color="auto" w:fill="auto"/>
        <w:tabs>
          <w:tab w:val="left" w:pos="1550"/>
        </w:tabs>
        <w:spacing w:after="0" w:line="209" w:lineRule="auto"/>
        <w:ind w:hanging="567"/>
        <w:jc w:val="left"/>
      </w:pPr>
      <w:r>
        <w:rPr>
          <w:color w:val="000000"/>
          <w:lang w:eastAsia="cs-CZ" w:bidi="cs-CZ"/>
        </w:rPr>
        <w:t>Platnost pro rok:</w:t>
      </w:r>
      <w:r>
        <w:rPr>
          <w:color w:val="000000"/>
          <w:lang w:eastAsia="cs-CZ" w:bidi="cs-CZ"/>
        </w:rPr>
        <w:tab/>
      </w:r>
      <w:r>
        <w:rPr>
          <w:b/>
          <w:bCs/>
          <w:color w:val="000000"/>
          <w:lang w:eastAsia="cs-CZ" w:bidi="cs-CZ"/>
        </w:rPr>
        <w:t>20</w:t>
      </w:r>
      <w:r w:rsidR="006155E5">
        <w:rPr>
          <w:b/>
          <w:bCs/>
          <w:color w:val="000000"/>
          <w:lang w:eastAsia="cs-CZ" w:bidi="cs-CZ"/>
        </w:rPr>
        <w:t>22</w:t>
      </w:r>
    </w:p>
    <w:p w:rsidR="00E14675" w:rsidRDefault="00E14675" w:rsidP="00E14675">
      <w:pPr>
        <w:pStyle w:val="Titulektabulky0"/>
        <w:shd w:val="clear" w:color="auto" w:fill="auto"/>
        <w:tabs>
          <w:tab w:val="left" w:pos="3718"/>
        </w:tabs>
        <w:spacing w:line="240" w:lineRule="auto"/>
        <w:ind w:left="-567"/>
      </w:pPr>
      <w:r>
        <w:rPr>
          <w:color w:val="000000"/>
          <w:lang w:eastAsia="cs-CZ" w:bidi="cs-CZ"/>
        </w:rPr>
        <w:t xml:space="preserve">Pro odběrné místo: </w:t>
      </w:r>
      <w:r w:rsidR="006155E5">
        <w:rPr>
          <w:color w:val="000000"/>
          <w:lang w:eastAsia="cs-CZ" w:bidi="cs-CZ"/>
        </w:rPr>
        <w:t xml:space="preserve">               </w:t>
      </w:r>
      <w:r>
        <w:rPr>
          <w:b/>
          <w:bCs/>
        </w:rPr>
        <w:t>D432-601/029</w:t>
      </w:r>
      <w:r>
        <w:rPr>
          <w:b/>
          <w:bCs/>
        </w:rPr>
        <w:tab/>
      </w:r>
      <w:r>
        <w:t xml:space="preserve">Název OM: </w:t>
      </w:r>
      <w:r>
        <w:rPr>
          <w:b/>
          <w:bCs/>
        </w:rPr>
        <w:t>ZŠ K</w:t>
      </w:r>
      <w:r w:rsidR="00B7708F">
        <w:rPr>
          <w:b/>
          <w:bCs/>
        </w:rPr>
        <w:t xml:space="preserve">omenského 66 </w:t>
      </w:r>
      <w:r>
        <w:rPr>
          <w:b/>
          <w:bCs/>
        </w:rPr>
        <w:t>T</w:t>
      </w:r>
      <w:r w:rsidR="00B7708F">
        <w:rPr>
          <w:b/>
          <w:bCs/>
        </w:rPr>
        <w:t>UV</w:t>
      </w:r>
    </w:p>
    <w:p w:rsidR="00E14675" w:rsidRDefault="006155E5" w:rsidP="00E14675">
      <w:pPr>
        <w:pStyle w:val="Titulektabulky0"/>
        <w:shd w:val="clear" w:color="auto" w:fill="auto"/>
        <w:tabs>
          <w:tab w:val="left" w:pos="1637"/>
          <w:tab w:val="left" w:pos="3715"/>
          <w:tab w:val="left" w:pos="4723"/>
        </w:tabs>
        <w:spacing w:line="240" w:lineRule="auto"/>
        <w:ind w:left="-567"/>
      </w:pPr>
      <w:r>
        <w:t xml:space="preserve">Měřící místo:                         </w:t>
      </w:r>
      <w:r w:rsidR="00B7708F">
        <w:rPr>
          <w:b/>
          <w:bCs/>
        </w:rPr>
        <w:t>B</w:t>
      </w:r>
      <w:r w:rsidR="00E14675">
        <w:rPr>
          <w:b/>
          <w:bCs/>
        </w:rPr>
        <w:t>0</w:t>
      </w:r>
      <w:r w:rsidR="00E14675">
        <w:rPr>
          <w:b/>
          <w:bCs/>
        </w:rPr>
        <w:tab/>
      </w:r>
      <w:r w:rsidR="00E14675">
        <w:t>Sazba:</w:t>
      </w:r>
      <w:r w:rsidR="00E14675">
        <w:tab/>
      </w:r>
      <w:r w:rsidR="00E14675">
        <w:rPr>
          <w:b/>
          <w:bCs/>
        </w:rPr>
        <w:t>432S60</w:t>
      </w:r>
    </w:p>
    <w:tbl>
      <w:tblPr>
        <w:tblOverlap w:val="never"/>
        <w:tblW w:w="10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277"/>
        <w:gridCol w:w="1272"/>
        <w:gridCol w:w="1277"/>
        <w:gridCol w:w="1262"/>
        <w:gridCol w:w="1272"/>
        <w:gridCol w:w="1277"/>
        <w:gridCol w:w="1282"/>
      </w:tblGrid>
      <w:tr w:rsidR="00E14675" w:rsidTr="000F51EB">
        <w:trPr>
          <w:trHeight w:hRule="exact" w:val="44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</w:tr>
      <w:tr w:rsidR="00E14675" w:rsidTr="000F51EB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4675" w:rsidRDefault="00E14675" w:rsidP="000F51EB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4675" w:rsidRDefault="00E14675" w:rsidP="000F51EB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</w:tr>
      <w:tr w:rsidR="00B7708F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B7708F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B7708F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B7708F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B7708F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B7708F" w:rsidTr="000F51EB">
        <w:trPr>
          <w:trHeight w:hRule="exact"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14675" w:rsidTr="000F51EB">
        <w:trPr>
          <w:trHeight w:hRule="exact" w:val="264"/>
          <w:jc w:val="center"/>
        </w:trPr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color w:val="000000"/>
                <w:lang w:eastAsia="cs-CZ" w:bidi="cs-CZ"/>
              </w:rPr>
              <w:t>Celkem za rok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675" w:rsidRDefault="00E14675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675" w:rsidRDefault="00E14675" w:rsidP="000F51EB">
            <w:pPr>
              <w:rPr>
                <w:sz w:val="10"/>
                <w:szCs w:val="10"/>
              </w:rPr>
            </w:pPr>
          </w:p>
        </w:tc>
      </w:tr>
      <w:tr w:rsidR="00E14675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675" w:rsidRDefault="00E14675" w:rsidP="000F51E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00000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00"/>
                <w:lang w:eastAsia="cs-CZ" w:bidi="cs-CZ"/>
              </w:rPr>
              <w:t>byty</w:t>
            </w:r>
          </w:p>
        </w:tc>
      </w:tr>
      <w:tr w:rsidR="00E14675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675" w:rsidRDefault="00E14675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14675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 - pro rozúčtování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675" w:rsidRDefault="00E14675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14675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Počet bytových jednotek zásobovaných tepelnou energií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675" w:rsidRDefault="00E14675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14675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Podíl dodaného tepla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</w:tbl>
    <w:p w:rsidR="00E14675" w:rsidRDefault="00E14675" w:rsidP="00E14675">
      <w:pPr>
        <w:pStyle w:val="Titulektabulky0"/>
        <w:shd w:val="clear" w:color="auto" w:fill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Odběratel prohlašuje, že rozdělení podlahových ploch odpovídá skutečnosti a že nahlásí dodavateli každou změnu výměry podlahové plochy bytových a nebytových prostor.</w:t>
      </w:r>
    </w:p>
    <w:p w:rsidR="00E14675" w:rsidRDefault="00E14675" w:rsidP="00E14675">
      <w:pPr>
        <w:pStyle w:val="Titulektabulky0"/>
        <w:shd w:val="clear" w:color="auto" w:fill="auto"/>
        <w:ind w:left="-567"/>
      </w:pPr>
    </w:p>
    <w:p w:rsidR="00E14675" w:rsidRDefault="00E14675" w:rsidP="00E14675">
      <w:pPr>
        <w:pStyle w:val="Zkladntext1"/>
        <w:shd w:val="clear" w:color="auto" w:fill="auto"/>
        <w:spacing w:after="240"/>
        <w:ind w:left="-567"/>
      </w:pPr>
      <w:r>
        <w:rPr>
          <w:color w:val="000000"/>
          <w:lang w:eastAsia="cs-CZ" w:bidi="cs-CZ"/>
        </w:rPr>
        <w:t>Plnění odběru tepla podle tohoto diagramu je podmíněno uzavřením "Ujednání o ceně".</w:t>
      </w:r>
    </w:p>
    <w:p w:rsidR="00E14675" w:rsidRDefault="00E14675" w:rsidP="00E14675">
      <w:pPr>
        <w:pStyle w:val="Zkladntext1"/>
        <w:shd w:val="clear" w:color="auto" w:fill="auto"/>
        <w:tabs>
          <w:tab w:val="left" w:leader="dot" w:pos="10118"/>
        </w:tabs>
        <w:spacing w:after="0"/>
        <w:ind w:left="-567"/>
      </w:pPr>
      <w:r>
        <w:rPr>
          <w:color w:val="000000"/>
          <w:lang w:eastAsia="cs-CZ" w:bidi="cs-CZ"/>
        </w:rPr>
        <w:t xml:space="preserve">Zmocněnec odběratele pro jednání: </w:t>
      </w:r>
      <w:r>
        <w:rPr>
          <w:color w:val="000000"/>
          <w:lang w:eastAsia="cs-CZ" w:bidi="cs-CZ"/>
        </w:rPr>
        <w:tab/>
      </w:r>
    </w:p>
    <w:p w:rsidR="00E14675" w:rsidRDefault="00E14675" w:rsidP="00E14675">
      <w:pPr>
        <w:pStyle w:val="Zkladntext1"/>
        <w:shd w:val="clear" w:color="auto" w:fill="auto"/>
        <w:ind w:left="5700"/>
        <w:jc w:val="left"/>
      </w:pPr>
      <w:r>
        <w:rPr>
          <w:color w:val="000000"/>
          <w:lang w:eastAsia="cs-CZ" w:bidi="cs-CZ"/>
        </w:rPr>
        <w:t>(jméno, telefon, email)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/>
      </w:pPr>
      <w:r>
        <w:rPr>
          <w:color w:val="000000"/>
          <w:lang w:eastAsia="cs-CZ" w:bidi="cs-CZ"/>
        </w:rPr>
        <w:t>Další ujednání: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/>
      </w:pPr>
    </w:p>
    <w:p w:rsidR="00FE2546" w:rsidRDefault="00700D51" w:rsidP="00FE2546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Tato smlouva/dodatek/příloha je platná ode dne jeho podpisu oběma smluvními stranami a úči</w:t>
      </w:r>
      <w:r w:rsidR="006155E5">
        <w:rPr>
          <w:color w:val="000000"/>
          <w:lang w:eastAsia="cs-CZ" w:bidi="cs-CZ"/>
        </w:rPr>
        <w:t>nnosti nabývá dne 01. ledna 2022</w:t>
      </w:r>
      <w:r>
        <w:rPr>
          <w:color w:val="000000"/>
          <w:lang w:eastAsia="cs-CZ" w:bidi="cs-CZ"/>
        </w:rPr>
        <w:t xml:space="preserve"> nebo dnem zveřejnění v registru smluv, podléhá-li tomuto zveřejnění, a to dle toho, který okamžik nastane později. Nabude-li tato smlouva/dodatek/příloha účinnosti dnem zveřejnění v registru smluv, pak se smluvní strany dohodly, že ujednání obsažená v této smlouvě/dodatku/příloze se použijí i na právní poměry ze smlouvy/dodatku/přílohy, vzniklé mezi smluvními stranami od 01. ledna 202</w:t>
      </w:r>
      <w:r w:rsidR="006155E5">
        <w:rPr>
          <w:color w:val="000000"/>
          <w:lang w:eastAsia="cs-CZ" w:bidi="cs-CZ"/>
        </w:rPr>
        <w:t>2</w:t>
      </w:r>
      <w:r>
        <w:rPr>
          <w:color w:val="000000"/>
          <w:lang w:eastAsia="cs-CZ" w:bidi="cs-CZ"/>
        </w:rPr>
        <w:t xml:space="preserve"> do okamžiku nabytí účinnosti tohoto ujednání.</w:t>
      </w:r>
    </w:p>
    <w:p w:rsidR="00FE2546" w:rsidRDefault="00700D51" w:rsidP="00FE2546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V O</w:t>
      </w:r>
      <w:r w:rsidR="00BC6F38">
        <w:rPr>
          <w:color w:val="000000"/>
          <w:lang w:eastAsia="cs-CZ" w:bidi="cs-CZ"/>
        </w:rPr>
        <w:t>lomouci</w:t>
      </w:r>
      <w:r>
        <w:rPr>
          <w:color w:val="000000"/>
          <w:lang w:eastAsia="cs-CZ" w:bidi="cs-CZ"/>
        </w:rPr>
        <w:t xml:space="preserve"> dne </w:t>
      </w:r>
      <w:proofErr w:type="gramStart"/>
      <w:r>
        <w:rPr>
          <w:color w:val="000000"/>
          <w:lang w:eastAsia="cs-CZ" w:bidi="cs-CZ"/>
        </w:rPr>
        <w:t>2</w:t>
      </w:r>
      <w:r w:rsidR="006155E5">
        <w:rPr>
          <w:color w:val="000000"/>
          <w:lang w:eastAsia="cs-CZ" w:bidi="cs-CZ"/>
        </w:rPr>
        <w:t>0</w:t>
      </w:r>
      <w:r>
        <w:rPr>
          <w:color w:val="000000"/>
          <w:lang w:eastAsia="cs-CZ" w:bidi="cs-CZ"/>
        </w:rPr>
        <w:t>.1</w:t>
      </w:r>
      <w:r w:rsidR="006155E5">
        <w:rPr>
          <w:color w:val="000000"/>
          <w:lang w:eastAsia="cs-CZ" w:bidi="cs-CZ"/>
        </w:rPr>
        <w:t>2</w:t>
      </w:r>
      <w:r>
        <w:rPr>
          <w:color w:val="000000"/>
          <w:lang w:eastAsia="cs-CZ" w:bidi="cs-CZ"/>
        </w:rPr>
        <w:t>.2021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</w:t>
      </w:r>
      <w:r w:rsidR="00FE2546">
        <w:rPr>
          <w:color w:val="000000"/>
          <w:lang w:eastAsia="cs-CZ" w:bidi="cs-CZ"/>
        </w:rPr>
        <w:t>V</w:t>
      </w:r>
      <w:r w:rsidR="00FE2546" w:rsidRPr="00AE6E6D">
        <w:rPr>
          <w:b/>
          <w:color w:val="000000"/>
          <w:lang w:eastAsia="cs-CZ" w:bidi="cs-CZ"/>
        </w:rPr>
        <w:t>………………</w:t>
      </w:r>
      <w:r w:rsidR="00FE2546">
        <w:rPr>
          <w:b/>
          <w:color w:val="000000"/>
          <w:lang w:eastAsia="cs-CZ" w:bidi="cs-CZ"/>
        </w:rPr>
        <w:t>…………</w:t>
      </w:r>
      <w:r w:rsidR="00FE2546" w:rsidRPr="00AE6E6D">
        <w:rPr>
          <w:b/>
          <w:color w:val="000000"/>
          <w:lang w:eastAsia="cs-CZ" w:bidi="cs-CZ"/>
        </w:rPr>
        <w:t>……</w:t>
      </w:r>
      <w:r w:rsidR="00FE2546" w:rsidRPr="00C75D76">
        <w:rPr>
          <w:color w:val="000000"/>
          <w:lang w:eastAsia="cs-CZ" w:bidi="cs-CZ"/>
        </w:rPr>
        <w:t>dne</w:t>
      </w:r>
      <w:r w:rsidR="00FE2546" w:rsidRPr="00AE6E6D">
        <w:rPr>
          <w:b/>
          <w:color w:val="000000"/>
          <w:lang w:eastAsia="cs-CZ" w:bidi="cs-CZ"/>
        </w:rPr>
        <w:t>…</w:t>
      </w:r>
      <w:r w:rsidR="00FE2546">
        <w:rPr>
          <w:b/>
          <w:color w:val="000000"/>
          <w:lang w:eastAsia="cs-CZ" w:bidi="cs-CZ"/>
        </w:rPr>
        <w:t>……</w:t>
      </w:r>
      <w:r w:rsidR="00FE2546" w:rsidRPr="00AE6E6D">
        <w:rPr>
          <w:b/>
          <w:color w:val="000000"/>
          <w:lang w:eastAsia="cs-CZ" w:bidi="cs-CZ"/>
        </w:rPr>
        <w:t>…….</w:t>
      </w:r>
      <w:r w:rsidR="00FE2546">
        <w:rPr>
          <w:color w:val="000000"/>
          <w:lang w:eastAsia="cs-CZ" w:bidi="cs-CZ"/>
        </w:rPr>
        <w:t xml:space="preserve"> </w:t>
      </w:r>
    </w:p>
    <w:p w:rsidR="00FE2546" w:rsidRDefault="00FE2546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626684" w:rsidRDefault="00626684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626684" w:rsidRDefault="00626684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FE2546" w:rsidRDefault="00FE2546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  <w:r>
        <w:rPr>
          <w:b/>
          <w:color w:val="000000"/>
          <w:lang w:eastAsia="cs-CZ" w:bidi="cs-CZ"/>
        </w:rPr>
        <w:t>…………………</w:t>
      </w:r>
    </w:p>
    <w:p w:rsidR="00FE2546" w:rsidRDefault="00FE2546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b/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FE2546" w:rsidRPr="00C637B2" w:rsidRDefault="00FE2546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F40A04" w:rsidRDefault="00626684" w:rsidP="00FE2546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rFonts w:ascii="Times,New Roman" w:eastAsiaTheme="minorHAnsi" w:hAnsi="Times,New Roman" w:cs="Times,New Roman"/>
        </w:rPr>
        <w:t>DOKUMENT PODEPSÁN DNE: 17.1.2022</w:t>
      </w:r>
      <w:bookmarkStart w:id="1" w:name="_GoBack"/>
      <w:bookmarkEnd w:id="1"/>
    </w:p>
    <w:sectPr w:rsidR="00F40A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966" w:rsidRDefault="00AC6966" w:rsidP="00280C8B">
      <w:r>
        <w:separator/>
      </w:r>
    </w:p>
  </w:endnote>
  <w:endnote w:type="continuationSeparator" w:id="0">
    <w:p w:rsidR="00AC6966" w:rsidRDefault="00AC6966" w:rsidP="0028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966" w:rsidRDefault="00AC6966" w:rsidP="00280C8B">
      <w:r>
        <w:separator/>
      </w:r>
    </w:p>
  </w:footnote>
  <w:footnote w:type="continuationSeparator" w:id="0">
    <w:p w:rsidR="00AC6966" w:rsidRDefault="00AC6966" w:rsidP="0028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7B2" w:rsidRDefault="00C637B2">
    <w:pPr>
      <w:pStyle w:val="Zhlav"/>
    </w:pP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C2B0B62" wp14:editId="6A606BE4">
              <wp:simplePos x="0" y="0"/>
              <wp:positionH relativeFrom="page">
                <wp:posOffset>6671920</wp:posOffset>
              </wp:positionH>
              <wp:positionV relativeFrom="page">
                <wp:posOffset>167640</wp:posOffset>
              </wp:positionV>
              <wp:extent cx="367030" cy="295910"/>
              <wp:effectExtent l="0" t="0" r="0" b="0"/>
              <wp:wrapNone/>
              <wp:docPr id="97" name="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03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107C6A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4212</w:t>
                          </w:r>
                          <w:r w:rsidR="00E14675">
                            <w:rPr>
                              <w:b/>
                              <w:bCs/>
                            </w:rPr>
                            <w:t>1</w:t>
                          </w:r>
                        </w:p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RSTM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B0B62" id="_x0000_t202" coordsize="21600,21600" o:spt="202" path="m,l,21600r21600,l21600,xe">
              <v:stroke joinstyle="miter"/>
              <v:path gradientshapeok="t" o:connecttype="rect"/>
            </v:shapetype>
            <v:shape id="Shape 97" o:spid="_x0000_s1028" type="#_x0000_t202" style="position:absolute;margin-left:525.35pt;margin-top:13.2pt;width:28.9pt;height:23.3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" filled="f" stroked="f">
              <v:textbox style="mso-fit-shape-to-text:t" inset="0,0,0,0">
                <w:txbxContent>
                  <w:p w:rsidR="00C637B2" w:rsidRDefault="00107C6A" w:rsidP="00C637B2">
                    <w:pPr>
                      <w:pStyle w:val="Zhlavnebozpat2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4212</w:t>
                    </w:r>
                    <w:r w:rsidR="00E14675">
                      <w:rPr>
                        <w:b/>
                        <w:bCs/>
                      </w:rPr>
                      <w:t>1</w:t>
                    </w:r>
                  </w:p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RSTM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017FA00" wp14:editId="02DE8242">
              <wp:simplePos x="0" y="0"/>
              <wp:positionH relativeFrom="page">
                <wp:posOffset>4728184</wp:posOffset>
              </wp:positionH>
              <wp:positionV relativeFrom="page">
                <wp:posOffset>172187</wp:posOffset>
              </wp:positionV>
              <wp:extent cx="772795" cy="323215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795" cy="323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Číslo smlouvy:</w:t>
                          </w:r>
                        </w:p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Region: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17FA00" id="Shape 95" o:spid="_x0000_s1029" type="#_x0000_t202" style="position:absolute;margin-left:372.3pt;margin-top:13.55pt;width:60.85pt;height:25.4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" filled="f" stroked="f">
              <v:textbox style="mso-fit-shape-to-text:t" inset="0,0,0,0">
                <w:txbxContent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t>Číslo smlouvy:</w:t>
                    </w:r>
                  </w:p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t>Region: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37D08E" wp14:editId="5148A25E">
              <wp:simplePos x="0" y="0"/>
              <wp:positionH relativeFrom="page">
                <wp:posOffset>508483</wp:posOffset>
              </wp:positionH>
              <wp:positionV relativeFrom="page">
                <wp:posOffset>464108</wp:posOffset>
              </wp:positionV>
              <wp:extent cx="3637915" cy="191770"/>
              <wp:effectExtent l="0" t="0" r="0" b="0"/>
              <wp:wrapNone/>
              <wp:docPr id="99" name="Shape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7915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DIAGRAM NA DODÁVKU A ODBĚR TEPLA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37D08E" id="Shape 99" o:spid="_x0000_s1030" type="#_x0000_t202" style="position:absolute;margin-left:40.05pt;margin-top:36.55pt;width:286.45pt;height:15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" filled="f" stroked="f">
              <v:textbox style="mso-fit-shape-to-text:t" inset="0,0,0,0">
                <w:txbxContent>
                  <w:p w:rsidR="00C637B2" w:rsidRDefault="00C637B2" w:rsidP="00C637B2">
                    <w:pPr>
                      <w:pStyle w:val="Zhlavnebozpat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DIAGRAM NA DODÁVKU A ODBĚR TEPLA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29"/>
    <w:rsid w:val="00045C1A"/>
    <w:rsid w:val="00107C6A"/>
    <w:rsid w:val="00164CD9"/>
    <w:rsid w:val="001736DC"/>
    <w:rsid w:val="00177514"/>
    <w:rsid w:val="001F0E01"/>
    <w:rsid w:val="00220F95"/>
    <w:rsid w:val="00264E2F"/>
    <w:rsid w:val="00280C8B"/>
    <w:rsid w:val="002A2CA0"/>
    <w:rsid w:val="00340B8F"/>
    <w:rsid w:val="00352F2E"/>
    <w:rsid w:val="004065CF"/>
    <w:rsid w:val="00427DA1"/>
    <w:rsid w:val="004903E1"/>
    <w:rsid w:val="005838E9"/>
    <w:rsid w:val="00591167"/>
    <w:rsid w:val="006155E5"/>
    <w:rsid w:val="00626684"/>
    <w:rsid w:val="006D3647"/>
    <w:rsid w:val="00700D51"/>
    <w:rsid w:val="007679B3"/>
    <w:rsid w:val="008E4729"/>
    <w:rsid w:val="008E710F"/>
    <w:rsid w:val="00976E46"/>
    <w:rsid w:val="00A022D4"/>
    <w:rsid w:val="00AC6966"/>
    <w:rsid w:val="00B1164B"/>
    <w:rsid w:val="00B242F8"/>
    <w:rsid w:val="00B7708F"/>
    <w:rsid w:val="00BC6F38"/>
    <w:rsid w:val="00C52052"/>
    <w:rsid w:val="00C637B2"/>
    <w:rsid w:val="00DF2528"/>
    <w:rsid w:val="00E14675"/>
    <w:rsid w:val="00E313AB"/>
    <w:rsid w:val="00E616D3"/>
    <w:rsid w:val="00E70FE8"/>
    <w:rsid w:val="00EF1957"/>
    <w:rsid w:val="00F062B1"/>
    <w:rsid w:val="00F40A04"/>
    <w:rsid w:val="00F72F8F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F03C"/>
  <w15:docId w15:val="{609D99B5-E204-479A-95C6-64458F54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80C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280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280C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280C8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Jin">
    <w:name w:val="Jiné_"/>
    <w:basedOn w:val="Standardnpsmoodstavce"/>
    <w:link w:val="Jin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280C8B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280C8B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280C8B"/>
    <w:pPr>
      <w:shd w:val="clear" w:color="auto" w:fill="FFFFFF"/>
      <w:spacing w:line="209" w:lineRule="auto"/>
      <w:outlineLvl w:val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280C8B"/>
    <w:pPr>
      <w:shd w:val="clear" w:color="auto" w:fill="FFFFFF"/>
      <w:spacing w:line="214" w:lineRule="auto"/>
      <w:ind w:right="250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280C8B"/>
    <w:pPr>
      <w:shd w:val="clear" w:color="auto" w:fill="FFFFFF"/>
      <w:spacing w:line="211" w:lineRule="auto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Jin0">
    <w:name w:val="Jiné"/>
    <w:basedOn w:val="Normln"/>
    <w:link w:val="Jin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280C8B"/>
    <w:pPr>
      <w:shd w:val="clear" w:color="auto" w:fill="FFFFFF"/>
      <w:ind w:left="80"/>
      <w:jc w:val="both"/>
    </w:pPr>
    <w:rPr>
      <w:rFonts w:ascii="Times New Roman" w:eastAsia="Times New Roman" w:hAnsi="Times New Roman" w:cs="Times New Roman"/>
      <w:b/>
      <w:bCs/>
      <w:color w:val="auto"/>
      <w:sz w:val="8"/>
      <w:szCs w:val="8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280C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280C8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Zhlavnebozpat">
    <w:name w:val="Záhlaví nebo zápatí_"/>
    <w:basedOn w:val="Standardnpsmoodstavce"/>
    <w:link w:val="Zhlavnebozpat0"/>
    <w:rsid w:val="00E616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E616D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Nadpis1">
    <w:name w:val="Nadpis #1_"/>
    <w:basedOn w:val="Standardnpsmoodstavce"/>
    <w:link w:val="Nadpis10"/>
    <w:rsid w:val="00107C6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Nadpis10">
    <w:name w:val="Nadpis #1"/>
    <w:basedOn w:val="Normln"/>
    <w:link w:val="Nadpis1"/>
    <w:rsid w:val="00107C6A"/>
    <w:pPr>
      <w:shd w:val="clear" w:color="auto" w:fill="FFFFFF"/>
      <w:spacing w:after="210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2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546"/>
    <w:rPr>
      <w:rFonts w:ascii="Tahoma" w:eastAsia="Courier New" w:hAnsi="Tahoma" w:cs="Tahoma"/>
      <w:color w:val="000000"/>
      <w:sz w:val="16"/>
      <w:szCs w:val="16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963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cp:lastPrinted>2022-01-10T09:09:00Z</cp:lastPrinted>
  <dcterms:created xsi:type="dcterms:W3CDTF">2022-02-11T09:23:00Z</dcterms:created>
  <dcterms:modified xsi:type="dcterms:W3CDTF">2022-02-11T09:24:00Z</dcterms:modified>
</cp:coreProperties>
</file>