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E8" w:rsidRDefault="007050E8" w:rsidP="00DA6A9F">
      <w:pPr>
        <w:pStyle w:val="Nzev"/>
        <w:rPr>
          <w:rFonts w:ascii="Arial" w:hAnsi="Arial" w:cs="Arial"/>
          <w:sz w:val="36"/>
        </w:rPr>
      </w:pPr>
      <w:r>
        <w:rPr>
          <w:rFonts w:ascii="Arial" w:hAnsi="Arial" w:cs="Arial"/>
          <w:sz w:val="36"/>
        </w:rPr>
        <w:t>SMLOUVA O DÍLO</w:t>
      </w:r>
    </w:p>
    <w:p w:rsidR="007050E8" w:rsidRDefault="007050E8" w:rsidP="00DA6A9F">
      <w:pPr>
        <w:pStyle w:val="Nzev"/>
        <w:tabs>
          <w:tab w:val="right" w:pos="9071"/>
        </w:tabs>
        <w:jc w:val="both"/>
        <w:rPr>
          <w:rFonts w:ascii="Arial" w:hAnsi="Arial" w:cs="Arial"/>
          <w:sz w:val="24"/>
          <w:szCs w:val="24"/>
        </w:rPr>
      </w:pPr>
      <w:r>
        <w:rPr>
          <w:rFonts w:ascii="Arial" w:hAnsi="Arial" w:cs="Arial"/>
          <w:sz w:val="24"/>
          <w:szCs w:val="24"/>
        </w:rPr>
        <w:t>č. objednatele IRM/650/21</w:t>
      </w:r>
      <w:r>
        <w:rPr>
          <w:rFonts w:ascii="Arial" w:hAnsi="Arial" w:cs="Arial"/>
          <w:sz w:val="24"/>
          <w:szCs w:val="24"/>
        </w:rPr>
        <w:tab/>
        <w:t>č. zhotovitele …..</w:t>
      </w:r>
    </w:p>
    <w:p w:rsidR="007050E8" w:rsidRDefault="007050E8"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7050E8" w:rsidRPr="003135D7" w:rsidRDefault="007050E8" w:rsidP="005B4FB8">
      <w:pPr>
        <w:pStyle w:val="Nzev"/>
        <w:spacing w:before="480"/>
        <w:rPr>
          <w:rFonts w:ascii="Arial" w:hAnsi="Arial" w:cs="Arial"/>
          <w:caps/>
          <w:sz w:val="36"/>
          <w:szCs w:val="36"/>
        </w:rPr>
      </w:pPr>
      <w:r>
        <w:rPr>
          <w:rFonts w:ascii="Arial" w:hAnsi="Arial" w:cs="Arial"/>
          <w:sz w:val="36"/>
          <w:szCs w:val="36"/>
        </w:rPr>
        <w:t>k akci „Stavební úpravy objektu č.p.371, ul. Hurdálkova- Náchod</w:t>
      </w:r>
      <w:r w:rsidRPr="003135D7">
        <w:rPr>
          <w:rFonts w:ascii="Arial" w:hAnsi="Arial" w:cs="Arial"/>
          <w:sz w:val="36"/>
          <w:szCs w:val="36"/>
        </w:rPr>
        <w:t>“</w:t>
      </w:r>
    </w:p>
    <w:p w:rsidR="007050E8" w:rsidRPr="005A7FD4" w:rsidRDefault="007050E8"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7050E8" w:rsidRPr="003135D7" w:rsidRDefault="007050E8"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7050E8" w:rsidRDefault="007050E8"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7050E8" w:rsidRDefault="007050E8"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7050E8" w:rsidRPr="005A7FD4" w:rsidRDefault="007050E8"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7050E8" w:rsidRPr="003135D7" w:rsidRDefault="007050E8"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7050E8" w:rsidRPr="003135D7" w:rsidRDefault="007050E8"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7050E8" w:rsidRPr="005B4FB8" w:rsidRDefault="007050E8" w:rsidP="00776935">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ve věcech smluvních: </w:t>
      </w:r>
      <w:r w:rsidRPr="005B4FB8">
        <w:rPr>
          <w:rFonts w:ascii="Times New Roman" w:hAnsi="Times New Roman"/>
          <w:sz w:val="24"/>
          <w:szCs w:val="24"/>
        </w:rPr>
        <w:t xml:space="preserve">pan Jan Birke, starosta města </w:t>
      </w:r>
    </w:p>
    <w:p w:rsidR="007050E8" w:rsidRPr="003135D7" w:rsidRDefault="007050E8"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rsidR="007050E8" w:rsidRPr="005B4FB8" w:rsidRDefault="009F1146" w:rsidP="006D1CE9">
      <w:pPr>
        <w:tabs>
          <w:tab w:val="left" w:pos="567"/>
        </w:tabs>
        <w:jc w:val="both"/>
        <w:rPr>
          <w:rFonts w:ascii="Times New Roman" w:hAnsi="Times New Roman"/>
          <w:sz w:val="24"/>
          <w:szCs w:val="24"/>
        </w:rPr>
      </w:pPr>
      <w:r>
        <w:rPr>
          <w:rFonts w:ascii="Times New Roman" w:hAnsi="Times New Roman"/>
          <w:sz w:val="24"/>
          <w:szCs w:val="24"/>
        </w:rPr>
        <w:t>xxxxxxxxx, tel. xxxxxxxxx, e-mail xxxxxxxxxxxx</w:t>
      </w:r>
      <w:r w:rsidR="007050E8" w:rsidRPr="005B4FB8">
        <w:rPr>
          <w:rFonts w:ascii="Times New Roman" w:hAnsi="Times New Roman"/>
          <w:sz w:val="24"/>
          <w:szCs w:val="24"/>
        </w:rPr>
        <w:t>@mestonachod.cz,</w:t>
      </w:r>
    </w:p>
    <w:p w:rsidR="007050E8" w:rsidRPr="005B4FB8" w:rsidRDefault="009F1146" w:rsidP="006D1CE9">
      <w:pPr>
        <w:tabs>
          <w:tab w:val="left" w:pos="567"/>
        </w:tabs>
        <w:jc w:val="both"/>
        <w:rPr>
          <w:rFonts w:ascii="Times New Roman" w:hAnsi="Times New Roman"/>
          <w:sz w:val="24"/>
          <w:szCs w:val="24"/>
        </w:rPr>
      </w:pPr>
      <w:r>
        <w:rPr>
          <w:rFonts w:ascii="Times New Roman" w:hAnsi="Times New Roman"/>
          <w:sz w:val="24"/>
          <w:szCs w:val="24"/>
        </w:rPr>
        <w:t>pan xxxxx, tel. xxxxxxxx, e-mail xxxxxxxxxxxx</w:t>
      </w:r>
      <w:r w:rsidR="007050E8" w:rsidRPr="005B4FB8">
        <w:rPr>
          <w:rFonts w:ascii="Times New Roman" w:hAnsi="Times New Roman"/>
          <w:sz w:val="24"/>
          <w:szCs w:val="24"/>
        </w:rPr>
        <w:t>@mestonachod.cz,</w:t>
      </w:r>
    </w:p>
    <w:p w:rsidR="007050E8" w:rsidRPr="00AD2ADE" w:rsidRDefault="007050E8" w:rsidP="00002C47">
      <w:pPr>
        <w:tabs>
          <w:tab w:val="left" w:pos="567"/>
        </w:tabs>
        <w:spacing w:before="120"/>
        <w:jc w:val="both"/>
        <w:rPr>
          <w:rFonts w:ascii="Times New Roman" w:hAnsi="Times New Roman"/>
          <w:sz w:val="24"/>
          <w:szCs w:val="24"/>
        </w:rPr>
      </w:pPr>
      <w:r w:rsidRPr="00AD2ADE">
        <w:rPr>
          <w:rFonts w:ascii="Times New Roman" w:hAnsi="Times New Roman"/>
          <w:sz w:val="24"/>
          <w:szCs w:val="24"/>
        </w:rPr>
        <w:t>technický dozor investora:</w:t>
      </w:r>
    </w:p>
    <w:p w:rsidR="007050E8" w:rsidRPr="00AD2ADE" w:rsidRDefault="009F1146" w:rsidP="006D1CE9">
      <w:pPr>
        <w:tabs>
          <w:tab w:val="left" w:pos="567"/>
        </w:tabs>
        <w:jc w:val="both"/>
        <w:rPr>
          <w:rFonts w:ascii="Times New Roman" w:hAnsi="Times New Roman"/>
          <w:sz w:val="24"/>
          <w:szCs w:val="24"/>
        </w:rPr>
      </w:pPr>
      <w:r>
        <w:rPr>
          <w:rFonts w:ascii="Times New Roman" w:hAnsi="Times New Roman"/>
          <w:sz w:val="24"/>
          <w:szCs w:val="24"/>
        </w:rPr>
        <w:t>xxxxxxx</w:t>
      </w:r>
      <w:r w:rsidR="007050E8" w:rsidRPr="00AD2ADE">
        <w:rPr>
          <w:rFonts w:ascii="Times New Roman" w:hAnsi="Times New Roman"/>
          <w:sz w:val="24"/>
          <w:szCs w:val="24"/>
        </w:rPr>
        <w:t>, IČO 878 25 848</w:t>
      </w:r>
      <w:r>
        <w:rPr>
          <w:rFonts w:ascii="Times New Roman" w:hAnsi="Times New Roman"/>
          <w:sz w:val="24"/>
          <w:szCs w:val="24"/>
        </w:rPr>
        <w:t>, tel. xxxxxxx, e-mail xxxxxxxx</w:t>
      </w:r>
      <w:r w:rsidR="007050E8" w:rsidRPr="00AD2ADE">
        <w:rPr>
          <w:rFonts w:ascii="Times New Roman" w:hAnsi="Times New Roman"/>
          <w:sz w:val="24"/>
          <w:szCs w:val="24"/>
        </w:rPr>
        <w:t>@seznam.cz</w:t>
      </w:r>
    </w:p>
    <w:p w:rsidR="007050E8" w:rsidRPr="00AD2ADE" w:rsidRDefault="007050E8" w:rsidP="00A375AB">
      <w:pPr>
        <w:tabs>
          <w:tab w:val="left" w:pos="567"/>
        </w:tabs>
        <w:spacing w:before="120"/>
        <w:jc w:val="both"/>
        <w:rPr>
          <w:rFonts w:ascii="Times New Roman" w:hAnsi="Times New Roman"/>
          <w:sz w:val="24"/>
          <w:szCs w:val="24"/>
        </w:rPr>
      </w:pPr>
      <w:r w:rsidRPr="00AD2ADE">
        <w:rPr>
          <w:rFonts w:ascii="Times New Roman" w:hAnsi="Times New Roman"/>
          <w:sz w:val="24"/>
          <w:szCs w:val="24"/>
        </w:rPr>
        <w:t>koordinátor bezpečnosti a ochrany zdraví při práci (dále též jen „koordinátor BOZP“):</w:t>
      </w:r>
    </w:p>
    <w:p w:rsidR="007050E8" w:rsidRPr="00AD2ADE" w:rsidRDefault="009F1146" w:rsidP="006D1CE9">
      <w:pPr>
        <w:tabs>
          <w:tab w:val="left" w:pos="567"/>
        </w:tabs>
        <w:jc w:val="both"/>
        <w:rPr>
          <w:rFonts w:ascii="Times New Roman" w:hAnsi="Times New Roman"/>
          <w:sz w:val="24"/>
          <w:szCs w:val="24"/>
        </w:rPr>
      </w:pPr>
      <w:r>
        <w:rPr>
          <w:rFonts w:ascii="Times New Roman" w:hAnsi="Times New Roman"/>
          <w:sz w:val="24"/>
          <w:szCs w:val="24"/>
        </w:rPr>
        <w:t>xxxxxxxxx</w:t>
      </w:r>
      <w:r w:rsidR="007050E8" w:rsidRPr="00AD2ADE">
        <w:rPr>
          <w:rFonts w:ascii="Times New Roman" w:hAnsi="Times New Roman"/>
          <w:sz w:val="24"/>
          <w:szCs w:val="24"/>
        </w:rPr>
        <w:t xml:space="preserve">, </w:t>
      </w:r>
      <w:r>
        <w:rPr>
          <w:rFonts w:ascii="Times New Roman" w:hAnsi="Times New Roman"/>
          <w:sz w:val="24"/>
          <w:szCs w:val="24"/>
        </w:rPr>
        <w:t>IČO 878 25 848, tel. xxxxxxxx, e-mail xxxxxxxxxxx</w:t>
      </w:r>
      <w:r w:rsidR="007050E8" w:rsidRPr="00AD2ADE">
        <w:rPr>
          <w:rFonts w:ascii="Times New Roman" w:hAnsi="Times New Roman"/>
          <w:sz w:val="24"/>
          <w:szCs w:val="24"/>
        </w:rPr>
        <w:t>@seznam.cz</w:t>
      </w:r>
    </w:p>
    <w:p w:rsidR="007050E8" w:rsidRPr="003135D7" w:rsidRDefault="007050E8"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7050E8" w:rsidRPr="00776935" w:rsidRDefault="007050E8"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7050E8" w:rsidRPr="00AD2ADE" w:rsidRDefault="007050E8" w:rsidP="006F7A9C">
      <w:pPr>
        <w:tabs>
          <w:tab w:val="left" w:pos="2835"/>
        </w:tabs>
        <w:spacing w:before="240"/>
        <w:rPr>
          <w:rFonts w:ascii="Times New Roman" w:hAnsi="Times New Roman"/>
          <w:b/>
          <w:bCs/>
          <w:sz w:val="24"/>
          <w:szCs w:val="24"/>
        </w:rPr>
      </w:pPr>
      <w:r w:rsidRPr="00AD2ADE">
        <w:rPr>
          <w:rFonts w:ascii="Times New Roman" w:hAnsi="Times New Roman"/>
          <w:b/>
          <w:sz w:val="24"/>
          <w:szCs w:val="24"/>
        </w:rPr>
        <w:t>Stavix s.r.o.,</w:t>
      </w:r>
    </w:p>
    <w:p w:rsidR="007050E8" w:rsidRPr="00AD2ADE" w:rsidRDefault="007050E8" w:rsidP="006F7A9C">
      <w:pPr>
        <w:tabs>
          <w:tab w:val="left" w:pos="2835"/>
        </w:tabs>
        <w:rPr>
          <w:rFonts w:ascii="Times New Roman" w:hAnsi="Times New Roman"/>
          <w:sz w:val="24"/>
          <w:szCs w:val="24"/>
        </w:rPr>
      </w:pPr>
      <w:r w:rsidRPr="00AD2ADE">
        <w:rPr>
          <w:rFonts w:ascii="Times New Roman" w:hAnsi="Times New Roman"/>
          <w:sz w:val="24"/>
          <w:szCs w:val="24"/>
        </w:rPr>
        <w:t>sídlo:</w:t>
      </w:r>
      <w:r w:rsidRPr="00AD2ADE">
        <w:rPr>
          <w:rFonts w:ascii="Times New Roman" w:hAnsi="Times New Roman"/>
          <w:sz w:val="24"/>
          <w:szCs w:val="24"/>
        </w:rPr>
        <w:tab/>
        <w:t>Türkova 828/20, 149 00 Praha-Chodov,</w:t>
      </w:r>
    </w:p>
    <w:p w:rsidR="007050E8" w:rsidRPr="00AD2ADE" w:rsidRDefault="007050E8" w:rsidP="006F7A9C">
      <w:pPr>
        <w:tabs>
          <w:tab w:val="left" w:pos="2835"/>
        </w:tabs>
        <w:rPr>
          <w:rFonts w:ascii="Times New Roman" w:hAnsi="Times New Roman"/>
          <w:sz w:val="24"/>
          <w:szCs w:val="24"/>
        </w:rPr>
      </w:pPr>
      <w:r w:rsidRPr="00AD2ADE">
        <w:rPr>
          <w:rFonts w:ascii="Times New Roman" w:hAnsi="Times New Roman"/>
          <w:sz w:val="24"/>
          <w:szCs w:val="24"/>
        </w:rPr>
        <w:t>adresa pro doručování:</w:t>
      </w:r>
      <w:r w:rsidRPr="00AD2ADE">
        <w:rPr>
          <w:rFonts w:ascii="Times New Roman" w:hAnsi="Times New Roman"/>
          <w:sz w:val="24"/>
          <w:szCs w:val="24"/>
        </w:rPr>
        <w:tab/>
        <w:t>Komenského 55, 549 01 Nové Město nad Metují,</w:t>
      </w:r>
    </w:p>
    <w:p w:rsidR="007050E8" w:rsidRPr="00AD2ADE" w:rsidRDefault="007050E8" w:rsidP="006D1CE9">
      <w:pPr>
        <w:tabs>
          <w:tab w:val="left" w:pos="567"/>
          <w:tab w:val="left" w:pos="2835"/>
        </w:tabs>
        <w:ind w:left="283" w:hanging="283"/>
        <w:jc w:val="both"/>
        <w:rPr>
          <w:rFonts w:ascii="Times New Roman" w:hAnsi="Times New Roman"/>
          <w:sz w:val="24"/>
          <w:szCs w:val="24"/>
        </w:rPr>
      </w:pPr>
      <w:r w:rsidRPr="00AD2ADE">
        <w:rPr>
          <w:rFonts w:ascii="Times New Roman" w:hAnsi="Times New Roman"/>
          <w:sz w:val="24"/>
          <w:szCs w:val="24"/>
        </w:rPr>
        <w:t>datová schránka:</w:t>
      </w:r>
      <w:r w:rsidRPr="00AD2ADE">
        <w:rPr>
          <w:rFonts w:ascii="Times New Roman" w:hAnsi="Times New Roman"/>
          <w:sz w:val="24"/>
          <w:szCs w:val="24"/>
        </w:rPr>
        <w:tab/>
        <w:t>qt34izk,</w:t>
      </w:r>
    </w:p>
    <w:p w:rsidR="007050E8" w:rsidRPr="00AD2ADE" w:rsidRDefault="007050E8" w:rsidP="006F7A9C">
      <w:pPr>
        <w:tabs>
          <w:tab w:val="left" w:pos="2835"/>
        </w:tabs>
        <w:spacing w:before="120"/>
        <w:rPr>
          <w:rFonts w:ascii="Times New Roman" w:hAnsi="Times New Roman"/>
          <w:sz w:val="24"/>
          <w:szCs w:val="24"/>
        </w:rPr>
      </w:pPr>
      <w:r w:rsidRPr="00AD2ADE">
        <w:rPr>
          <w:rFonts w:ascii="Times New Roman" w:hAnsi="Times New Roman"/>
          <w:sz w:val="24"/>
          <w:szCs w:val="24"/>
        </w:rPr>
        <w:t>IČO:</w:t>
      </w:r>
      <w:r w:rsidRPr="00AD2ADE">
        <w:rPr>
          <w:rFonts w:ascii="Times New Roman" w:hAnsi="Times New Roman"/>
          <w:sz w:val="24"/>
          <w:szCs w:val="24"/>
        </w:rPr>
        <w:tab/>
        <w:t>27526984,</w:t>
      </w:r>
    </w:p>
    <w:p w:rsidR="007050E8" w:rsidRPr="00AD2ADE" w:rsidRDefault="007050E8" w:rsidP="006F7A9C">
      <w:pPr>
        <w:tabs>
          <w:tab w:val="left" w:pos="2835"/>
        </w:tabs>
        <w:rPr>
          <w:rFonts w:ascii="Times New Roman" w:hAnsi="Times New Roman"/>
          <w:sz w:val="24"/>
          <w:szCs w:val="24"/>
        </w:rPr>
      </w:pPr>
      <w:bookmarkStart w:id="0" w:name="_Hlk507579586"/>
      <w:r w:rsidRPr="00AD2ADE">
        <w:rPr>
          <w:rFonts w:ascii="Times New Roman" w:hAnsi="Times New Roman"/>
          <w:sz w:val="24"/>
          <w:szCs w:val="24"/>
        </w:rPr>
        <w:t>DIČ (v případě plátce DPH):</w:t>
      </w:r>
      <w:r w:rsidRPr="00AD2ADE">
        <w:rPr>
          <w:rFonts w:ascii="Times New Roman" w:hAnsi="Times New Roman"/>
          <w:sz w:val="24"/>
          <w:szCs w:val="24"/>
        </w:rPr>
        <w:tab/>
        <w:t>CZ27526984,</w:t>
      </w:r>
    </w:p>
    <w:bookmarkEnd w:id="0"/>
    <w:p w:rsidR="007050E8" w:rsidRPr="00AD2ADE" w:rsidRDefault="007050E8" w:rsidP="006F7A9C">
      <w:pPr>
        <w:tabs>
          <w:tab w:val="left" w:pos="2835"/>
        </w:tabs>
        <w:spacing w:before="120"/>
        <w:rPr>
          <w:rFonts w:ascii="Times New Roman" w:hAnsi="Times New Roman"/>
          <w:sz w:val="24"/>
          <w:szCs w:val="24"/>
        </w:rPr>
      </w:pPr>
      <w:r w:rsidRPr="00AD2ADE">
        <w:rPr>
          <w:rFonts w:ascii="Times New Roman" w:hAnsi="Times New Roman"/>
          <w:sz w:val="24"/>
          <w:szCs w:val="24"/>
        </w:rPr>
        <w:t>zástupce ve věcech smluvních:</w:t>
      </w:r>
    </w:p>
    <w:p w:rsidR="007050E8" w:rsidRPr="00AD2ADE" w:rsidRDefault="007050E8" w:rsidP="006F7A9C">
      <w:pPr>
        <w:tabs>
          <w:tab w:val="left" w:pos="2835"/>
        </w:tabs>
        <w:rPr>
          <w:rFonts w:ascii="Times New Roman" w:hAnsi="Times New Roman"/>
          <w:sz w:val="24"/>
          <w:szCs w:val="24"/>
        </w:rPr>
      </w:pPr>
      <w:r w:rsidRPr="00AD2ADE">
        <w:rPr>
          <w:rFonts w:ascii="Times New Roman" w:hAnsi="Times New Roman"/>
          <w:sz w:val="24"/>
          <w:szCs w:val="24"/>
        </w:rPr>
        <w:t>Ivan Kalynyč,</w:t>
      </w:r>
    </w:p>
    <w:p w:rsidR="007050E8" w:rsidRPr="00AD2ADE" w:rsidRDefault="007050E8" w:rsidP="006D1CE9">
      <w:pPr>
        <w:tabs>
          <w:tab w:val="left" w:pos="567"/>
        </w:tabs>
        <w:spacing w:before="120"/>
        <w:jc w:val="both"/>
        <w:rPr>
          <w:rFonts w:ascii="Times New Roman" w:hAnsi="Times New Roman"/>
          <w:sz w:val="24"/>
          <w:szCs w:val="24"/>
        </w:rPr>
      </w:pPr>
      <w:r w:rsidRPr="00AD2ADE">
        <w:rPr>
          <w:rFonts w:ascii="Times New Roman" w:hAnsi="Times New Roman"/>
          <w:sz w:val="24"/>
          <w:szCs w:val="24"/>
        </w:rPr>
        <w:t>zástupce ve věcech technických:</w:t>
      </w:r>
    </w:p>
    <w:p w:rsidR="007050E8" w:rsidRPr="00AD2ADE" w:rsidRDefault="009F1146" w:rsidP="006D1CE9">
      <w:pPr>
        <w:tabs>
          <w:tab w:val="left" w:pos="567"/>
        </w:tabs>
        <w:jc w:val="both"/>
        <w:rPr>
          <w:rFonts w:ascii="Times New Roman" w:hAnsi="Times New Roman"/>
          <w:sz w:val="24"/>
          <w:szCs w:val="24"/>
        </w:rPr>
      </w:pPr>
      <w:r>
        <w:rPr>
          <w:rFonts w:ascii="Times New Roman" w:hAnsi="Times New Roman"/>
          <w:sz w:val="24"/>
          <w:szCs w:val="24"/>
        </w:rPr>
        <w:t>xxxxxxxxxx, tel. xxxxxxxx, e-mail xxxxxxxxxx</w:t>
      </w:r>
      <w:bookmarkStart w:id="1" w:name="_GoBack"/>
      <w:bookmarkEnd w:id="1"/>
      <w:r w:rsidR="007050E8" w:rsidRPr="00AD2ADE">
        <w:rPr>
          <w:rFonts w:ascii="Times New Roman" w:hAnsi="Times New Roman"/>
          <w:sz w:val="24"/>
          <w:szCs w:val="24"/>
        </w:rPr>
        <w:t>@tiscali.cz,</w:t>
      </w:r>
    </w:p>
    <w:p w:rsidR="007050E8" w:rsidRPr="00AD2ADE" w:rsidRDefault="007050E8" w:rsidP="006F7A9C">
      <w:pPr>
        <w:tabs>
          <w:tab w:val="left" w:pos="2835"/>
        </w:tabs>
        <w:spacing w:before="120"/>
        <w:rPr>
          <w:rFonts w:ascii="Times New Roman" w:hAnsi="Times New Roman"/>
          <w:sz w:val="24"/>
          <w:szCs w:val="24"/>
        </w:rPr>
      </w:pPr>
      <w:r w:rsidRPr="00AD2ADE">
        <w:rPr>
          <w:rFonts w:ascii="Times New Roman" w:hAnsi="Times New Roman"/>
          <w:sz w:val="24"/>
          <w:szCs w:val="24"/>
        </w:rPr>
        <w:t>bankovní spojení:</w:t>
      </w:r>
      <w:r w:rsidRPr="00AD2ADE">
        <w:rPr>
          <w:rFonts w:ascii="Times New Roman" w:hAnsi="Times New Roman"/>
          <w:sz w:val="24"/>
          <w:szCs w:val="24"/>
        </w:rPr>
        <w:tab/>
        <w:t>Komerční banka, a.s., Nové Město nad Metují,</w:t>
      </w:r>
    </w:p>
    <w:p w:rsidR="007050E8" w:rsidRPr="00AD2ADE" w:rsidRDefault="007050E8" w:rsidP="006F7A9C">
      <w:pPr>
        <w:tabs>
          <w:tab w:val="left" w:pos="2835"/>
        </w:tabs>
        <w:rPr>
          <w:rFonts w:ascii="Times New Roman" w:hAnsi="Times New Roman"/>
          <w:sz w:val="24"/>
          <w:szCs w:val="24"/>
        </w:rPr>
      </w:pPr>
      <w:r w:rsidRPr="00AD2ADE">
        <w:rPr>
          <w:rFonts w:ascii="Times New Roman" w:hAnsi="Times New Roman"/>
          <w:sz w:val="24"/>
          <w:szCs w:val="24"/>
        </w:rPr>
        <w:t>číslo účtu:</w:t>
      </w:r>
      <w:r w:rsidRPr="00AD2ADE">
        <w:rPr>
          <w:rFonts w:ascii="Times New Roman" w:hAnsi="Times New Roman"/>
          <w:sz w:val="24"/>
          <w:szCs w:val="24"/>
        </w:rPr>
        <w:tab/>
        <w:t>43-1019290217/0100,</w:t>
      </w:r>
    </w:p>
    <w:p w:rsidR="007050E8" w:rsidRPr="004755BA" w:rsidRDefault="007050E8"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7050E8" w:rsidRPr="005A7FD4" w:rsidRDefault="007050E8"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 PŘEDMĚT SMLOUVY</w:t>
      </w:r>
    </w:p>
    <w:p w:rsidR="007050E8" w:rsidRPr="00372716" w:rsidRDefault="007050E8" w:rsidP="00526668">
      <w:pPr>
        <w:spacing w:before="240"/>
        <w:jc w:val="both"/>
        <w:rPr>
          <w:rFonts w:ascii="Times New Roman" w:hAnsi="Times New Roman"/>
          <w:color w:val="70AD47"/>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7050E8" w:rsidRPr="004F2F18" w:rsidRDefault="007050E8" w:rsidP="00526668">
      <w:pPr>
        <w:spacing w:before="240"/>
        <w:jc w:val="both"/>
        <w:rPr>
          <w:rFonts w:ascii="Times New Roman" w:hAnsi="Times New Roman"/>
          <w:sz w:val="24"/>
          <w:szCs w:val="24"/>
        </w:rPr>
      </w:pPr>
      <w:r w:rsidRPr="005B4FB8">
        <w:rPr>
          <w:rFonts w:ascii="Times New Roman" w:hAnsi="Times New Roman"/>
          <w:sz w:val="24"/>
          <w:szCs w:val="24"/>
        </w:rPr>
        <w:t>2. Dílem se v této smlouvě rozumí stavební práce, dodávky a služby (dále též jen „stavební práce“), jak jsou podrobně popsány v zadávací dokumentaci k veřejné zakázce „Stavební úpravy objektu č.p.371, ul. Hurdálkova – Náchod“ (dále též jen „veřejná zakázka“), včetně všech změn, doplnění či vysvětlení (dále též jen „zadávací dokumentace“), tedy zejména v dokumentaci stavby vypracované Ing. arch. Štěpán Tér se sídlem Bědovická 1423, 503 46 Třebechovice pod Orebem, IČ 87743388 ve stupni projektové dokumentace v podrobnostech pro provedení stavby dále též jen „dokumentace stavby“). Smluvní strany činí nesporným, že obsah zadávací dokumentace, včetně všech jejích příloh, je jim znám</w:t>
      </w:r>
      <w:r>
        <w:rPr>
          <w:rFonts w:ascii="Times New Roman" w:hAnsi="Times New Roman"/>
          <w:sz w:val="24"/>
          <w:szCs w:val="24"/>
        </w:rPr>
        <w:t>.</w:t>
      </w:r>
    </w:p>
    <w:p w:rsidR="007050E8" w:rsidRDefault="007050E8"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rsidR="007050E8" w:rsidRPr="005B4FB8" w:rsidRDefault="007050E8" w:rsidP="00526668">
      <w:pPr>
        <w:spacing w:before="240"/>
        <w:jc w:val="both"/>
        <w:rPr>
          <w:rFonts w:ascii="Times New Roman" w:hAnsi="Times New Roman"/>
          <w:sz w:val="24"/>
          <w:szCs w:val="24"/>
        </w:rPr>
      </w:pPr>
      <w:r w:rsidRPr="005B4FB8">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rsidR="007050E8" w:rsidRPr="005B4FB8" w:rsidRDefault="007050E8" w:rsidP="00A322BC">
      <w:pPr>
        <w:numPr>
          <w:ilvl w:val="0"/>
          <w:numId w:val="2"/>
        </w:numPr>
        <w:jc w:val="both"/>
        <w:rPr>
          <w:rFonts w:ascii="Times New Roman" w:hAnsi="Times New Roman"/>
          <w:sz w:val="24"/>
          <w:szCs w:val="24"/>
        </w:rPr>
      </w:pPr>
      <w:r w:rsidRPr="005B4FB8">
        <w:rPr>
          <w:rFonts w:ascii="Times New Roman" w:hAnsi="Times New Roman"/>
          <w:sz w:val="24"/>
          <w:szCs w:val="24"/>
        </w:rPr>
        <w:t>vlastní text této smlouvy o dílo,</w:t>
      </w:r>
    </w:p>
    <w:p w:rsidR="007050E8" w:rsidRPr="005B4FB8" w:rsidRDefault="007050E8"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textová část zadávací dokumentace (vyjma dokumentů, které jsou součástí dokumentace stavby) a případné změny, doplnění či vysvětlení,</w:t>
      </w:r>
    </w:p>
    <w:p w:rsidR="007050E8" w:rsidRPr="005B4FB8" w:rsidRDefault="007050E8"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soupis stavebních prací s výkazem výměr, jak byl součástí zadávací dokumentace,</w:t>
      </w:r>
    </w:p>
    <w:p w:rsidR="007050E8" w:rsidRPr="005B4FB8" w:rsidRDefault="007050E8"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soupis stavebních prací s uvedením cen jednotlivých položek (položkový rozpočet), jak byl součástí nabídky zhotovitele,</w:t>
      </w:r>
    </w:p>
    <w:p w:rsidR="007050E8" w:rsidRPr="005B4FB8" w:rsidRDefault="007050E8"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ostatní části zadávací dokumentace,</w:t>
      </w:r>
    </w:p>
    <w:p w:rsidR="007050E8" w:rsidRPr="005B4FB8" w:rsidRDefault="007050E8"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harmonogram provádění díla, jak byl součástí nabídky zhotovitele.</w:t>
      </w:r>
    </w:p>
    <w:p w:rsidR="007050E8" w:rsidRPr="005B4FB8" w:rsidRDefault="007050E8" w:rsidP="00A322BC">
      <w:pPr>
        <w:tabs>
          <w:tab w:val="left" w:pos="0"/>
        </w:tabs>
        <w:jc w:val="both"/>
        <w:rPr>
          <w:rFonts w:ascii="Times New Roman" w:hAnsi="Times New Roman"/>
          <w:sz w:val="24"/>
          <w:szCs w:val="24"/>
        </w:rPr>
      </w:pPr>
      <w:r w:rsidRPr="005B4FB8">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7050E8" w:rsidRPr="00365FEA" w:rsidRDefault="007050E8"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rsidR="007050E8" w:rsidRPr="00254D12" w:rsidRDefault="007050E8" w:rsidP="002D29C6">
      <w:pPr>
        <w:pStyle w:val="Zkladntext"/>
        <w:spacing w:before="240"/>
        <w:rPr>
          <w:rFonts w:ascii="Times New Roman" w:hAnsi="Times New Roman"/>
          <w:b/>
          <w:sz w:val="24"/>
          <w:szCs w:val="24"/>
        </w:rPr>
      </w:pPr>
      <w:r w:rsidRPr="00204618">
        <w:rPr>
          <w:rFonts w:ascii="Times New Roman" w:hAnsi="Times New Roman"/>
          <w:sz w:val="24"/>
          <w:szCs w:val="24"/>
        </w:rPr>
        <w:t xml:space="preserve">1. </w:t>
      </w:r>
      <w:r w:rsidRPr="00043613">
        <w:rPr>
          <w:rFonts w:ascii="Times New Roman" w:hAnsi="Times New Roman"/>
          <w:sz w:val="24"/>
          <w:szCs w:val="24"/>
        </w:rPr>
        <w:t xml:space="preserve">Objednatel se zavazuje předat zhotoviteli staveniště </w:t>
      </w:r>
      <w:r>
        <w:rPr>
          <w:rFonts w:ascii="Times New Roman" w:hAnsi="Times New Roman"/>
          <w:sz w:val="24"/>
          <w:szCs w:val="24"/>
        </w:rPr>
        <w:t xml:space="preserve">do 5 dnů od podpisu smlouvy o dílo </w:t>
      </w:r>
      <w:r w:rsidRPr="00043613">
        <w:rPr>
          <w:rFonts w:ascii="Times New Roman" w:hAnsi="Times New Roman"/>
          <w:sz w:val="24"/>
          <w:szCs w:val="24"/>
        </w:rPr>
        <w:t xml:space="preserve">a </w:t>
      </w:r>
      <w:r w:rsidRPr="00616051">
        <w:rPr>
          <w:rFonts w:ascii="Times New Roman" w:hAnsi="Times New Roman"/>
          <w:sz w:val="24"/>
          <w:szCs w:val="24"/>
        </w:rPr>
        <w:t xml:space="preserve">zhotovitel se zavazuje provést dílo nejpozději </w:t>
      </w:r>
      <w:r>
        <w:rPr>
          <w:rFonts w:ascii="Times New Roman" w:hAnsi="Times New Roman"/>
          <w:sz w:val="24"/>
          <w:szCs w:val="24"/>
        </w:rPr>
        <w:t xml:space="preserve">do 300 dní od předání staveniště. </w:t>
      </w:r>
    </w:p>
    <w:p w:rsidR="007050E8" w:rsidRDefault="007050E8" w:rsidP="00526668">
      <w:pPr>
        <w:pStyle w:val="Zkladntext"/>
        <w:spacing w:before="240"/>
        <w:rPr>
          <w:rFonts w:ascii="Times New Roman" w:hAnsi="Times New Roman"/>
          <w:sz w:val="24"/>
          <w:szCs w:val="24"/>
        </w:rPr>
      </w:pPr>
      <w:r>
        <w:rPr>
          <w:rFonts w:ascii="Times New Roman" w:hAnsi="Times New Roman"/>
          <w:color w:val="000000"/>
          <w:sz w:val="24"/>
          <w:szCs w:val="24"/>
        </w:rPr>
        <w:t>2.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2" w:name="_Hlk507589366"/>
    </w:p>
    <w:p w:rsidR="007050E8" w:rsidRPr="00204618" w:rsidRDefault="007050E8" w:rsidP="00526668">
      <w:pPr>
        <w:pStyle w:val="Zkladntext"/>
        <w:spacing w:before="240"/>
        <w:rPr>
          <w:rFonts w:ascii="Times New Roman" w:hAnsi="Times New Roman"/>
          <w:sz w:val="24"/>
          <w:szCs w:val="24"/>
        </w:rPr>
      </w:pPr>
      <w:r>
        <w:rPr>
          <w:rFonts w:ascii="Times New Roman" w:hAnsi="Times New Roman"/>
          <w:sz w:val="24"/>
          <w:szCs w:val="24"/>
        </w:rPr>
        <w:t xml:space="preserve">3. </w:t>
      </w:r>
      <w:r w:rsidRPr="00070B27">
        <w:rPr>
          <w:rFonts w:ascii="Times New Roman" w:hAnsi="Times New Roman"/>
          <w:sz w:val="24"/>
          <w:szCs w:val="24"/>
        </w:rPr>
        <w:t>Případné prodlení zhotovitele s provedením díla delší než 20 dnů smluvní strany shodně považují za porušení smlouvy podstatným způsobem.</w:t>
      </w:r>
      <w:r>
        <w:rPr>
          <w:rFonts w:ascii="Times New Roman" w:hAnsi="Times New Roman"/>
          <w:sz w:val="24"/>
          <w:szCs w:val="24"/>
        </w:rPr>
        <w:t xml:space="preserve"> </w:t>
      </w:r>
      <w:r w:rsidRPr="00204618">
        <w:rPr>
          <w:rFonts w:ascii="Times New Roman" w:hAnsi="Times New Roman"/>
          <w:sz w:val="24"/>
          <w:szCs w:val="24"/>
        </w:rPr>
        <w:t>Zhotovitel je povinen dodržovat při provádění díla časový harmonogram, který byl součástí jeho nabídky v zadávacím řízení.</w:t>
      </w:r>
    </w:p>
    <w:bookmarkEnd w:id="2"/>
    <w:p w:rsidR="007050E8" w:rsidRPr="00B57AD7" w:rsidRDefault="007050E8"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7050E8" w:rsidRPr="00AD2ADE" w:rsidRDefault="007050E8"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xml:space="preserve">. </w:t>
      </w:r>
      <w:r w:rsidRPr="00AD2ADE">
        <w:rPr>
          <w:rFonts w:ascii="Times New Roman" w:hAnsi="Times New Roman"/>
          <w:sz w:val="24"/>
          <w:szCs w:val="24"/>
        </w:rPr>
        <w:t>Cena za provedení díla se sjednává ve výši:</w:t>
      </w:r>
    </w:p>
    <w:p w:rsidR="007050E8" w:rsidRPr="00AD2ADE" w:rsidRDefault="007050E8" w:rsidP="006F7A9C">
      <w:pPr>
        <w:pStyle w:val="Zkladntext"/>
        <w:numPr>
          <w:ilvl w:val="0"/>
          <w:numId w:val="1"/>
        </w:numPr>
        <w:tabs>
          <w:tab w:val="left" w:pos="709"/>
          <w:tab w:val="left" w:pos="2552"/>
        </w:tabs>
        <w:ind w:left="714" w:hanging="357"/>
        <w:rPr>
          <w:rFonts w:ascii="Times New Roman" w:hAnsi="Times New Roman"/>
          <w:sz w:val="24"/>
          <w:szCs w:val="24"/>
        </w:rPr>
      </w:pPr>
      <w:r w:rsidRPr="00AD2ADE">
        <w:rPr>
          <w:rFonts w:ascii="Times New Roman" w:hAnsi="Times New Roman"/>
          <w:sz w:val="24"/>
          <w:szCs w:val="24"/>
        </w:rPr>
        <w:t>cena bez DPH:</w:t>
      </w:r>
      <w:r w:rsidRPr="00AD2ADE">
        <w:rPr>
          <w:rFonts w:ascii="Times New Roman" w:hAnsi="Times New Roman"/>
          <w:sz w:val="24"/>
          <w:szCs w:val="24"/>
        </w:rPr>
        <w:tab/>
        <w:t>5 493 888,63 Kč,</w:t>
      </w:r>
    </w:p>
    <w:p w:rsidR="007050E8" w:rsidRPr="00AD2ADE" w:rsidRDefault="007050E8" w:rsidP="006F7A9C">
      <w:pPr>
        <w:pStyle w:val="Zkladntext"/>
        <w:numPr>
          <w:ilvl w:val="0"/>
          <w:numId w:val="1"/>
        </w:numPr>
        <w:tabs>
          <w:tab w:val="left" w:pos="709"/>
          <w:tab w:val="left" w:pos="2552"/>
        </w:tabs>
        <w:ind w:left="714" w:hanging="357"/>
        <w:rPr>
          <w:rFonts w:ascii="Times New Roman" w:hAnsi="Times New Roman"/>
          <w:sz w:val="24"/>
          <w:szCs w:val="24"/>
        </w:rPr>
      </w:pPr>
      <w:r w:rsidRPr="00AD2ADE">
        <w:rPr>
          <w:rFonts w:ascii="Times New Roman" w:hAnsi="Times New Roman"/>
          <w:sz w:val="24"/>
          <w:szCs w:val="24"/>
        </w:rPr>
        <w:tab/>
        <w:t>DPH:</w:t>
      </w:r>
      <w:r w:rsidRPr="00AD2ADE">
        <w:rPr>
          <w:rFonts w:ascii="Times New Roman" w:hAnsi="Times New Roman"/>
          <w:sz w:val="24"/>
          <w:szCs w:val="24"/>
        </w:rPr>
        <w:tab/>
        <w:t>1 153 716,61 Kč,</w:t>
      </w:r>
    </w:p>
    <w:p w:rsidR="007050E8" w:rsidRPr="00AD2ADE" w:rsidRDefault="007050E8" w:rsidP="006F7A9C">
      <w:pPr>
        <w:pStyle w:val="Zkladntext"/>
        <w:numPr>
          <w:ilvl w:val="0"/>
          <w:numId w:val="1"/>
        </w:numPr>
        <w:tabs>
          <w:tab w:val="left" w:pos="709"/>
          <w:tab w:val="left" w:pos="2552"/>
        </w:tabs>
        <w:ind w:left="714" w:hanging="357"/>
        <w:rPr>
          <w:rFonts w:ascii="Times New Roman" w:hAnsi="Times New Roman"/>
          <w:sz w:val="24"/>
          <w:szCs w:val="24"/>
        </w:rPr>
      </w:pPr>
      <w:r w:rsidRPr="00AD2ADE">
        <w:rPr>
          <w:rFonts w:ascii="Times New Roman" w:hAnsi="Times New Roman"/>
          <w:sz w:val="24"/>
          <w:szCs w:val="24"/>
        </w:rPr>
        <w:lastRenderedPageBreak/>
        <w:t>cena vč. DPH:</w:t>
      </w:r>
      <w:r w:rsidRPr="00AD2ADE">
        <w:rPr>
          <w:rFonts w:ascii="Times New Roman" w:hAnsi="Times New Roman"/>
          <w:sz w:val="24"/>
          <w:szCs w:val="24"/>
        </w:rPr>
        <w:tab/>
        <w:t>6 647 605,24 Kč.</w:t>
      </w:r>
    </w:p>
    <w:p w:rsidR="007050E8" w:rsidRPr="00F73578" w:rsidRDefault="007050E8" w:rsidP="00526668">
      <w:pPr>
        <w:spacing w:before="240"/>
        <w:jc w:val="both"/>
        <w:rPr>
          <w:rFonts w:ascii="Times New Roman" w:hAnsi="Times New Roman"/>
          <w:sz w:val="24"/>
          <w:szCs w:val="24"/>
        </w:rPr>
      </w:pPr>
      <w:r w:rsidRPr="00AD2ADE">
        <w:rPr>
          <w:rFonts w:ascii="Times New Roman" w:hAnsi="Times New Roman"/>
          <w:sz w:val="24"/>
          <w:szCs w:val="24"/>
        </w:rPr>
        <w:t>2. Tato cena byla určena odkazem na položkový roz</w:t>
      </w:r>
      <w:r>
        <w:rPr>
          <w:rFonts w:ascii="Times New Roman" w:hAnsi="Times New Roman"/>
          <w:sz w:val="24"/>
          <w:szCs w:val="24"/>
        </w:rPr>
        <w:t>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8.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7" w:history="1">
        <w:r w:rsidRPr="00EE6875">
          <w:rPr>
            <w:rStyle w:val="Hypertextovodkaz"/>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7050E8" w:rsidRDefault="007050E8"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7050E8" w:rsidRDefault="007050E8" w:rsidP="00526668">
      <w:pPr>
        <w:spacing w:before="240"/>
        <w:jc w:val="both"/>
        <w:rPr>
          <w:rFonts w:ascii="Times New Roman" w:hAnsi="Times New Roman"/>
          <w:sz w:val="24"/>
          <w:szCs w:val="24"/>
        </w:rPr>
      </w:pPr>
      <w:r>
        <w:rPr>
          <w:rFonts w:ascii="Times New Roman" w:hAnsi="Times New Roman"/>
          <w:sz w:val="24"/>
          <w:szCs w:val="24"/>
        </w:rPr>
        <w:t xml:space="preserve">4. </w:t>
      </w:r>
      <w:r w:rsidRPr="00E70F7A">
        <w:rPr>
          <w:rFonts w:ascii="Times New Roman" w:hAnsi="Times New Roman"/>
          <w:sz w:val="24"/>
          <w:szCs w:val="24"/>
        </w:rPr>
        <w:t xml:space="preserve">Objednatel může bez zbytečného odkladu </w:t>
      </w:r>
      <w:r w:rsidRPr="00204618">
        <w:rPr>
          <w:rFonts w:ascii="Times New Roman" w:hAnsi="Times New Roman"/>
          <w:sz w:val="24"/>
          <w:szCs w:val="24"/>
        </w:rPr>
        <w:t xml:space="preserve">odstoupit od smlouvy, požaduje-li zhotovitel ve výsledku (tedy po provedení odečtů) zvýšení ceny o více než 10 % ceny </w:t>
      </w:r>
      <w:r w:rsidRPr="00E70F7A">
        <w:rPr>
          <w:rFonts w:ascii="Times New Roman" w:hAnsi="Times New Roman"/>
          <w:sz w:val="24"/>
          <w:szCs w:val="24"/>
        </w:rPr>
        <w:t>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7050E8" w:rsidRPr="003135D7" w:rsidRDefault="007050E8" w:rsidP="00526668">
      <w:pPr>
        <w:spacing w:before="240"/>
        <w:jc w:val="both"/>
        <w:rPr>
          <w:rFonts w:ascii="Times New Roman" w:hAnsi="Times New Roman"/>
          <w:sz w:val="24"/>
          <w:szCs w:val="24"/>
        </w:rPr>
      </w:pPr>
      <w:r>
        <w:rPr>
          <w:rFonts w:ascii="Times New Roman" w:hAnsi="Times New Roman"/>
          <w:sz w:val="24"/>
          <w:szCs w:val="24"/>
        </w:rPr>
        <w:t>5. Objednatel a zhotovitel ujednali, že je vyloučeno postoupení pohledávky zhotovitele z této smlouvy, jakož i jakékoliv její části, bez písemného souhlasu objednatele.</w:t>
      </w:r>
    </w:p>
    <w:p w:rsidR="007050E8" w:rsidRPr="00B57AD7" w:rsidRDefault="007050E8"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7050E8" w:rsidRPr="00204618" w:rsidRDefault="007050E8" w:rsidP="00526668">
      <w:pPr>
        <w:spacing w:before="240"/>
        <w:jc w:val="both"/>
        <w:rPr>
          <w:rFonts w:ascii="Times New Roman" w:hAnsi="Times New Roman"/>
          <w:sz w:val="24"/>
          <w:szCs w:val="24"/>
        </w:rPr>
      </w:pPr>
      <w:r w:rsidRPr="00204618">
        <w:rPr>
          <w:rFonts w:ascii="Times New Roman" w:hAnsi="Times New Roman"/>
          <w:sz w:val="24"/>
          <w:szCs w:val="24"/>
        </w:rPr>
        <w:t xml:space="preserve">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w:t>
      </w:r>
      <w:r w:rsidRPr="00204618">
        <w:rPr>
          <w:rFonts w:ascii="Times New Roman" w:hAnsi="Times New Roman"/>
          <w:sz w:val="24"/>
          <w:szCs w:val="24"/>
        </w:rPr>
        <w:lastRenderedPageBreak/>
        <w:t xml:space="preserve">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7050E8" w:rsidRPr="00204618" w:rsidRDefault="007050E8" w:rsidP="00526668">
      <w:pPr>
        <w:pStyle w:val="Zkladntextodsazen2"/>
        <w:spacing w:before="240" w:after="0" w:line="240" w:lineRule="auto"/>
        <w:ind w:left="0"/>
        <w:jc w:val="both"/>
        <w:rPr>
          <w:rFonts w:ascii="Times New Roman" w:hAnsi="Times New Roman"/>
          <w:sz w:val="24"/>
          <w:szCs w:val="24"/>
        </w:rPr>
      </w:pPr>
      <w:r w:rsidRPr="00204618">
        <w:rPr>
          <w:rFonts w:ascii="Times New Roman" w:hAnsi="Times New Roman"/>
          <w:sz w:val="24"/>
          <w:szCs w:val="24"/>
        </w:rPr>
        <w:t xml:space="preserve">2. Cena za provedení díla </w:t>
      </w:r>
      <w:r w:rsidRPr="00531837">
        <w:rPr>
          <w:rFonts w:ascii="Times New Roman" w:hAnsi="Times New Roman"/>
          <w:sz w:val="24"/>
          <w:szCs w:val="24"/>
        </w:rPr>
        <w:t xml:space="preserve">bude hrazena objednatelem na základě </w:t>
      </w:r>
      <w:r w:rsidRPr="00204618">
        <w:rPr>
          <w:rFonts w:ascii="Times New Roman" w:hAnsi="Times New Roman"/>
          <w:sz w:val="24"/>
          <w:szCs w:val="24"/>
        </w:rPr>
        <w:t xml:space="preserve">účetních dokladů (faktur). Je-li faktura daňovým dokladem, musí obsahovat náležitosti daňového dokladu dle zákona o dani </w:t>
      </w:r>
      <w:r w:rsidRPr="001D1B52">
        <w:rPr>
          <w:rFonts w:ascii="Times New Roman" w:hAnsi="Times New Roman"/>
          <w:sz w:val="24"/>
          <w:szCs w:val="24"/>
        </w:rPr>
        <w:t>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w:t>
      </w:r>
      <w:r w:rsidRPr="00204618">
        <w:rPr>
          <w:rFonts w:ascii="Times New Roman" w:hAnsi="Times New Roman"/>
          <w:sz w:val="24"/>
          <w:szCs w:val="24"/>
        </w:rPr>
        <w:t>splatnosti se sjednává do 30 dnů ode dne doručení faktury objednateli.</w:t>
      </w:r>
    </w:p>
    <w:p w:rsidR="007050E8" w:rsidRPr="001D1B52" w:rsidRDefault="007050E8"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číslo smlouvy,</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číslo faktury,</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den splatnosti,</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označení peněžního ústavu a číslo účtu, na který se má platit,</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cenu díla (fakturovanou částku),</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razítko a podpis oprávněné osoby zhotovitele,</w:t>
      </w:r>
    </w:p>
    <w:p w:rsidR="007050E8" w:rsidRPr="00130594" w:rsidRDefault="007050E8"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název díla: „Stavební úpravy objektu č.p.371, ul. Hurdálkova - Náchod“,</w:t>
      </w:r>
    </w:p>
    <w:p w:rsidR="007050E8" w:rsidRPr="001D1B52" w:rsidRDefault="007050E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7050E8" w:rsidRPr="001D1B52" w:rsidRDefault="007050E8"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7050E8" w:rsidRPr="001D1B52" w:rsidRDefault="007050E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7050E8" w:rsidRPr="001D1B52" w:rsidRDefault="007050E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7050E8" w:rsidRPr="00204618" w:rsidRDefault="007050E8" w:rsidP="00942D2F">
      <w:pPr>
        <w:tabs>
          <w:tab w:val="num" w:pos="567"/>
        </w:tabs>
        <w:autoSpaceDE w:val="0"/>
        <w:autoSpaceDN w:val="0"/>
        <w:adjustRightInd w:val="0"/>
        <w:spacing w:before="240"/>
        <w:jc w:val="both"/>
        <w:rPr>
          <w:rFonts w:ascii="Times New Roman" w:hAnsi="Times New Roman"/>
          <w:sz w:val="24"/>
          <w:szCs w:val="24"/>
        </w:rPr>
      </w:pPr>
      <w:r w:rsidRPr="00204618">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7050E8" w:rsidRPr="00B57AD7" w:rsidRDefault="007050E8"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 </w:t>
      </w:r>
      <w:r>
        <w:rPr>
          <w:rFonts w:ascii="Times New Roman" w:hAnsi="Times New Roman"/>
          <w:b/>
          <w:sz w:val="24"/>
          <w:szCs w:val="24"/>
        </w:rPr>
        <w:t>MÍSTO PLNĚNÍ, STAVENIŠTĚ</w:t>
      </w:r>
    </w:p>
    <w:p w:rsidR="007050E8" w:rsidRDefault="007050E8" w:rsidP="00262CAF">
      <w:pPr>
        <w:pStyle w:val="Zkladntext"/>
        <w:keepNext/>
        <w:spacing w:before="240"/>
        <w:rPr>
          <w:rFonts w:ascii="Times New Roman" w:hAnsi="Times New Roman"/>
          <w:sz w:val="24"/>
          <w:szCs w:val="24"/>
        </w:rPr>
      </w:pPr>
      <w:bookmarkStart w:id="3" w:name="_Hlk73008847"/>
      <w:r>
        <w:rPr>
          <w:rFonts w:ascii="Times New Roman" w:hAnsi="Times New Roman"/>
          <w:sz w:val="24"/>
          <w:szCs w:val="24"/>
        </w:rPr>
        <w:t>1. Místem plnění je</w:t>
      </w:r>
    </w:p>
    <w:p w:rsidR="007050E8" w:rsidRDefault="007050E8" w:rsidP="00130594">
      <w:pPr>
        <w:contextualSpacing/>
        <w:jc w:val="both"/>
        <w:rPr>
          <w:rFonts w:ascii="Times New Roman" w:eastAsia="Arial Unicode MS" w:hAnsi="Times New Roman"/>
          <w:sz w:val="24"/>
          <w:szCs w:val="24"/>
        </w:rPr>
      </w:pPr>
    </w:p>
    <w:p w:rsidR="007050E8" w:rsidRPr="00130594" w:rsidRDefault="007050E8" w:rsidP="00130594">
      <w:pPr>
        <w:contextualSpacing/>
        <w:jc w:val="both"/>
        <w:rPr>
          <w:rFonts w:ascii="Times New Roman" w:eastAsia="Arial Unicode MS" w:hAnsi="Times New Roman"/>
          <w:sz w:val="24"/>
          <w:szCs w:val="24"/>
        </w:rPr>
      </w:pPr>
      <w:r w:rsidRPr="00130594">
        <w:rPr>
          <w:rFonts w:ascii="Times New Roman" w:eastAsia="Arial Unicode MS" w:hAnsi="Times New Roman"/>
          <w:sz w:val="24"/>
          <w:szCs w:val="24"/>
        </w:rPr>
        <w:t xml:space="preserve">Kraj: </w:t>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t>Královéhradecký</w:t>
      </w:r>
    </w:p>
    <w:p w:rsidR="007050E8" w:rsidRPr="00130594" w:rsidRDefault="007050E8" w:rsidP="00130594">
      <w:pPr>
        <w:contextualSpacing/>
        <w:jc w:val="both"/>
        <w:rPr>
          <w:rFonts w:ascii="Times New Roman" w:eastAsia="Arial Unicode MS" w:hAnsi="Times New Roman"/>
          <w:sz w:val="24"/>
          <w:szCs w:val="24"/>
        </w:rPr>
      </w:pPr>
      <w:r w:rsidRPr="00130594">
        <w:rPr>
          <w:rFonts w:ascii="Times New Roman" w:eastAsia="Arial Unicode MS" w:hAnsi="Times New Roman"/>
          <w:sz w:val="24"/>
          <w:szCs w:val="24"/>
        </w:rPr>
        <w:t xml:space="preserve">Okres: </w:t>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t>Náchod</w:t>
      </w:r>
    </w:p>
    <w:p w:rsidR="007050E8" w:rsidRPr="00130594" w:rsidRDefault="007050E8" w:rsidP="00130594">
      <w:pPr>
        <w:contextualSpacing/>
        <w:jc w:val="both"/>
        <w:rPr>
          <w:rFonts w:ascii="Times New Roman" w:eastAsia="Arial Unicode MS" w:hAnsi="Times New Roman"/>
          <w:sz w:val="24"/>
          <w:szCs w:val="24"/>
        </w:rPr>
      </w:pPr>
      <w:r w:rsidRPr="00130594">
        <w:rPr>
          <w:rFonts w:ascii="Times New Roman" w:eastAsia="Arial Unicode MS" w:hAnsi="Times New Roman"/>
          <w:sz w:val="24"/>
          <w:szCs w:val="24"/>
        </w:rPr>
        <w:t>Obec:</w:t>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t>Náchod</w:t>
      </w:r>
    </w:p>
    <w:p w:rsidR="007050E8" w:rsidRPr="00130594" w:rsidRDefault="007050E8" w:rsidP="00130594">
      <w:pPr>
        <w:jc w:val="both"/>
        <w:rPr>
          <w:rFonts w:ascii="Times New Roman" w:eastAsia="Arial Unicode MS" w:hAnsi="Times New Roman"/>
          <w:sz w:val="24"/>
          <w:szCs w:val="24"/>
        </w:rPr>
      </w:pPr>
      <w:r w:rsidRPr="00130594">
        <w:rPr>
          <w:rFonts w:ascii="Times New Roman" w:eastAsia="Arial Unicode MS" w:hAnsi="Times New Roman"/>
          <w:sz w:val="24"/>
          <w:szCs w:val="24"/>
        </w:rPr>
        <w:t xml:space="preserve">Katastrální území: </w:t>
      </w:r>
      <w:r w:rsidRPr="00130594">
        <w:rPr>
          <w:rFonts w:ascii="Times New Roman" w:eastAsia="Arial Unicode MS" w:hAnsi="Times New Roman"/>
          <w:sz w:val="24"/>
          <w:szCs w:val="24"/>
        </w:rPr>
        <w:tab/>
      </w:r>
      <w:r w:rsidRPr="00130594">
        <w:rPr>
          <w:rFonts w:ascii="Times New Roman" w:eastAsia="Arial Unicode MS" w:hAnsi="Times New Roman"/>
          <w:sz w:val="24"/>
          <w:szCs w:val="24"/>
        </w:rPr>
        <w:tab/>
        <w:t xml:space="preserve">Náchod </w:t>
      </w:r>
    </w:p>
    <w:p w:rsidR="007050E8" w:rsidRPr="00130594" w:rsidRDefault="007050E8" w:rsidP="00130594">
      <w:pPr>
        <w:autoSpaceDE w:val="0"/>
        <w:autoSpaceDN w:val="0"/>
        <w:adjustRightInd w:val="0"/>
        <w:rPr>
          <w:rFonts w:ascii="Times New Roman" w:hAnsi="Times New Roman"/>
          <w:sz w:val="24"/>
          <w:szCs w:val="24"/>
        </w:rPr>
      </w:pPr>
      <w:r w:rsidRPr="00130594">
        <w:rPr>
          <w:rFonts w:ascii="Times New Roman" w:eastAsia="Arial Unicode MS" w:hAnsi="Times New Roman"/>
          <w:sz w:val="24"/>
          <w:szCs w:val="24"/>
        </w:rPr>
        <w:t>Čísla dotčených pozemků:</w:t>
      </w:r>
      <w:r w:rsidRPr="00130594">
        <w:rPr>
          <w:rFonts w:ascii="Times New Roman" w:eastAsia="Arial Unicode MS" w:hAnsi="Times New Roman"/>
          <w:sz w:val="24"/>
          <w:szCs w:val="24"/>
        </w:rPr>
        <w:tab/>
        <w:t xml:space="preserve">p. č. </w:t>
      </w:r>
      <w:bookmarkStart w:id="4" w:name="_Hlk74643242"/>
      <w:r w:rsidRPr="00130594">
        <w:rPr>
          <w:rFonts w:ascii="Times New Roman" w:hAnsi="Times New Roman"/>
          <w:sz w:val="24"/>
          <w:szCs w:val="24"/>
        </w:rPr>
        <w:t>589</w:t>
      </w:r>
      <w:bookmarkEnd w:id="4"/>
      <w:r w:rsidRPr="00130594">
        <w:rPr>
          <w:rFonts w:ascii="Times New Roman" w:hAnsi="Times New Roman"/>
          <w:sz w:val="24"/>
          <w:szCs w:val="24"/>
        </w:rPr>
        <w:t>, p. č. 1922/2, p. č.106/4</w:t>
      </w:r>
    </w:p>
    <w:p w:rsidR="007050E8" w:rsidRPr="00130594" w:rsidRDefault="007050E8" w:rsidP="00130594">
      <w:pPr>
        <w:autoSpaceDE w:val="0"/>
        <w:autoSpaceDN w:val="0"/>
        <w:adjustRightInd w:val="0"/>
        <w:rPr>
          <w:rFonts w:ascii="Times New Roman" w:hAnsi="Times New Roman"/>
          <w:sz w:val="24"/>
          <w:szCs w:val="24"/>
        </w:rPr>
      </w:pPr>
      <w:r w:rsidRPr="00130594">
        <w:rPr>
          <w:rFonts w:ascii="Times New Roman" w:hAnsi="Times New Roman"/>
          <w:sz w:val="24"/>
          <w:szCs w:val="24"/>
        </w:rPr>
        <w:tab/>
      </w:r>
      <w:r w:rsidRPr="00130594">
        <w:rPr>
          <w:rFonts w:ascii="Times New Roman" w:hAnsi="Times New Roman"/>
          <w:sz w:val="24"/>
          <w:szCs w:val="24"/>
        </w:rPr>
        <w:tab/>
      </w:r>
      <w:r w:rsidRPr="00130594">
        <w:rPr>
          <w:rFonts w:ascii="Times New Roman" w:hAnsi="Times New Roman"/>
          <w:sz w:val="24"/>
          <w:szCs w:val="24"/>
        </w:rPr>
        <w:tab/>
      </w:r>
      <w:r w:rsidRPr="00130594">
        <w:rPr>
          <w:rFonts w:ascii="Times New Roman" w:hAnsi="Times New Roman"/>
          <w:sz w:val="24"/>
          <w:szCs w:val="24"/>
        </w:rPr>
        <w:tab/>
        <w:t>č.p.371, ul. Hurdálkova - Náchod</w:t>
      </w:r>
    </w:p>
    <w:p w:rsidR="007050E8" w:rsidRPr="003135D7" w:rsidRDefault="007050E8" w:rsidP="00262CAF">
      <w:pPr>
        <w:pStyle w:val="Zkladntext"/>
        <w:keepNext/>
        <w:spacing w:before="240"/>
        <w:rPr>
          <w:rFonts w:ascii="Times New Roman" w:hAnsi="Times New Roman"/>
          <w:sz w:val="24"/>
          <w:szCs w:val="24"/>
        </w:rPr>
      </w:pPr>
    </w:p>
    <w:bookmarkEnd w:id="3"/>
    <w:p w:rsidR="007050E8" w:rsidRDefault="007050E8" w:rsidP="00262CAF">
      <w:pPr>
        <w:pStyle w:val="Zkladn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rsidR="007050E8" w:rsidRPr="00BF717C" w:rsidRDefault="007050E8"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rsidR="007050E8" w:rsidRPr="003135D7" w:rsidRDefault="007050E8"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rsidR="007050E8" w:rsidRDefault="007050E8"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rsidR="007050E8" w:rsidRPr="00130594" w:rsidRDefault="007050E8" w:rsidP="004B1FF6">
      <w:pPr>
        <w:pStyle w:val="Zkladntext"/>
        <w:spacing w:before="240"/>
        <w:rPr>
          <w:rFonts w:ascii="Times New Roman" w:hAnsi="Times New Roman"/>
          <w:sz w:val="24"/>
          <w:szCs w:val="24"/>
        </w:rPr>
      </w:pPr>
      <w:bookmarkStart w:id="5" w:name="_Hlk507587644"/>
      <w:r w:rsidRPr="00130594">
        <w:rPr>
          <w:rFonts w:ascii="Times New Roman" w:hAnsi="Times New Roman"/>
          <w:sz w:val="24"/>
          <w:szCs w:val="24"/>
        </w:rPr>
        <w:t xml:space="preserve">6. Objednatel svým nákladem zajistí činnost koordinátora BOZP na pracovišti. Zařízení </w:t>
      </w:r>
      <w:r w:rsidRPr="00C409FD">
        <w:rPr>
          <w:rFonts w:ascii="Times New Roman" w:hAnsi="Times New Roman"/>
          <w:sz w:val="24"/>
          <w:szCs w:val="24"/>
        </w:rPr>
        <w:t>staveniště zabezpečuje zhotovitel v souladu se svými potřebami, dokumentací předanou objednatelem a s požadavky objednatele.</w:t>
      </w:r>
      <w:r w:rsidRPr="00BD7267">
        <w:rPr>
          <w:rFonts w:ascii="Times New Roman" w:hAnsi="Times New Roman"/>
          <w:sz w:val="24"/>
          <w:szCs w:val="24"/>
        </w:rPr>
        <w:t xml:space="preserve"> Zhotovitel je povinen zajistit v rámci zařízení staveniště podmínky pro výkon funkce autorského dozoru projektanta </w:t>
      </w:r>
      <w:r>
        <w:rPr>
          <w:rFonts w:ascii="Times New Roman" w:hAnsi="Times New Roman"/>
          <w:sz w:val="24"/>
          <w:szCs w:val="24"/>
        </w:rPr>
        <w:t xml:space="preserve">(dále též jen „autorský </w:t>
      </w:r>
      <w:r w:rsidRPr="00130594">
        <w:rPr>
          <w:rFonts w:ascii="Times New Roman" w:hAnsi="Times New Roman"/>
          <w:sz w:val="24"/>
          <w:szCs w:val="24"/>
        </w:rPr>
        <w:t xml:space="preserve">dozor“),/a technického dozoru investora a pro činnost koordinátora BOZP, a to v přiměřeném rozsahu. </w:t>
      </w:r>
    </w:p>
    <w:bookmarkEnd w:id="5"/>
    <w:p w:rsidR="007050E8" w:rsidRPr="00B57AD7" w:rsidRDefault="007050E8"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rsidR="007050E8" w:rsidRPr="003135D7" w:rsidRDefault="007050E8"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7050E8" w:rsidRPr="003135D7" w:rsidRDefault="007050E8"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7050E8" w:rsidRDefault="007050E8"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w:t>
      </w:r>
      <w:r>
        <w:rPr>
          <w:rFonts w:ascii="Times New Roman" w:hAnsi="Times New Roman"/>
          <w:bCs/>
          <w:sz w:val="24"/>
          <w:szCs w:val="24"/>
        </w:rPr>
        <w:lastRenderedPageBreak/>
        <w:t>prostřednictvím prokázal splnění kvalifikace. To neplatí, pokud prokáže splnění kvalifikace v předmětném rozsahu buďto nový poddodavatel, anebo sám zhotovitel.</w:t>
      </w:r>
    </w:p>
    <w:p w:rsidR="007050E8" w:rsidRPr="003135D7" w:rsidRDefault="007050E8"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7050E8" w:rsidRPr="009402AB" w:rsidRDefault="007050E8"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7050E8" w:rsidRDefault="007050E8" w:rsidP="006F7A9C">
      <w:pPr>
        <w:pStyle w:val="Zkladn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rsidR="007050E8" w:rsidRPr="00F939D5" w:rsidRDefault="007050E8"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w:t>
      </w:r>
      <w:r w:rsidRPr="00130594">
        <w:rPr>
          <w:rFonts w:ascii="Times New Roman" w:hAnsi="Times New Roman"/>
          <w:bCs/>
          <w:sz w:val="24"/>
          <w:szCs w:val="24"/>
        </w:rPr>
        <w:t xml:space="preserve">nejméně tři pracovní dny předem vyzvat objednatele, jeho zástupce ve věcech technických nebo TDI ke kontrole prací, které budou </w:t>
      </w:r>
      <w:r>
        <w:rPr>
          <w:rFonts w:ascii="Times New Roman" w:hAnsi="Times New Roman"/>
          <w:bCs/>
          <w:sz w:val="24"/>
          <w:szCs w:val="24"/>
        </w:rPr>
        <w:t xml:space="preserve">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7050E8" w:rsidRDefault="007050E8" w:rsidP="006F7A9C">
      <w:pPr>
        <w:pStyle w:val="Zkladntext"/>
        <w:spacing w:before="240"/>
        <w:rPr>
          <w:rFonts w:ascii="Times New Roman" w:hAnsi="Times New Roman"/>
          <w:bCs/>
          <w:sz w:val="24"/>
          <w:szCs w:val="24"/>
        </w:rPr>
      </w:pPr>
      <w:r>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7050E8" w:rsidRDefault="007050E8"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7050E8" w:rsidRDefault="007050E8" w:rsidP="006F7A9C">
      <w:pPr>
        <w:pStyle w:val="Zkladn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7050E8" w:rsidRPr="00B57AD7" w:rsidRDefault="007050E8"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7050E8" w:rsidRPr="00076772" w:rsidRDefault="007050E8"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7050E8" w:rsidRDefault="007050E8" w:rsidP="006F7A9C">
      <w:pPr>
        <w:pStyle w:val="Zkladntext"/>
        <w:spacing w:before="240"/>
        <w:rPr>
          <w:rFonts w:ascii="Times New Roman" w:hAnsi="Times New Roman"/>
          <w:sz w:val="24"/>
          <w:szCs w:val="24"/>
        </w:rPr>
      </w:pPr>
      <w:r w:rsidRPr="00130594">
        <w:rPr>
          <w:rFonts w:ascii="Times New Roman" w:hAnsi="Times New Roman"/>
          <w:sz w:val="24"/>
          <w:szCs w:val="24"/>
        </w:rPr>
        <w:t xml:space="preserve">2. Dílo bude předáno najednou jako celek, a veškeré případné zmínky o předání části díla kdekoliv v této smlouvě je tedy třeba považovat za irelevantní. </w:t>
      </w:r>
      <w:r>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zápisy a osvědčení o provedených zkouškách použitých materiálů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zápisy o prověření prací a konstrukcí zakrytých v průběhu prací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zápisy o vyzkoušení smontovaného zařízení a provedených revizních zkouškách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revizní zkoušky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dokumentaci skutečného provedení díla 3x a 1x elektronicky ve formátu DWG a PDF,</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originál stavebního deníku,</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dodací listy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záruční listy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veškeré další podklady a dokumenty potřebné pro provoz díla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evidenci škod na zdraví a majetku 3x,</w:t>
      </w:r>
    </w:p>
    <w:p w:rsidR="007050E8" w:rsidRPr="00130594" w:rsidRDefault="007050E8"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dokumentaci stavby a jiné doklady zapůjčené zhotoviteli objednatelem.</w:t>
      </w:r>
    </w:p>
    <w:p w:rsidR="007050E8" w:rsidRPr="00F95EC1" w:rsidRDefault="007050E8"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6"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6"/>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rsidR="007050E8" w:rsidRPr="00B57AD7" w:rsidRDefault="007050E8"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ZÁRUKA ZA JAKOST DÍLA, VADY DÍLA</w:t>
      </w:r>
    </w:p>
    <w:p w:rsidR="007050E8" w:rsidRPr="003135D7" w:rsidRDefault="007050E8"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130594">
        <w:rPr>
          <w:rFonts w:ascii="Times New Roman" w:hAnsi="Times New Roman"/>
          <w:b/>
          <w:sz w:val="24"/>
          <w:szCs w:val="24"/>
        </w:rPr>
        <w:t>60 měsíců</w:t>
      </w:r>
      <w:r w:rsidRPr="00130594">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7050E8" w:rsidRPr="003135D7" w:rsidRDefault="007050E8"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7050E8" w:rsidRPr="003135D7" w:rsidRDefault="007050E8"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7050E8" w:rsidRPr="003135D7" w:rsidRDefault="007050E8"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 xml:space="preserve">reklamace neodstraní vady, může objednatel zajistit odstranění vad třetími osobami; zhotovitel je v tom případě povinen objednateli nahradit </w:t>
      </w:r>
      <w:r w:rsidRPr="003135D7">
        <w:rPr>
          <w:rFonts w:ascii="Times New Roman" w:hAnsi="Times New Roman"/>
          <w:sz w:val="24"/>
          <w:szCs w:val="24"/>
        </w:rPr>
        <w:lastRenderedPageBreak/>
        <w:t>náklady spojené s odstraněním vad do 15 dnů od doručení vyúčtování, povinnost zhotovitele zaplatit objednateli smluvní pokutu tím není dotčena.</w:t>
      </w:r>
    </w:p>
    <w:p w:rsidR="007050E8" w:rsidRPr="003135D7" w:rsidRDefault="007050E8"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7050E8" w:rsidRPr="003135D7" w:rsidRDefault="007050E8"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7050E8" w:rsidRPr="00B57AD7" w:rsidRDefault="007050E8"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7050E8" w:rsidRPr="003135D7" w:rsidRDefault="007050E8" w:rsidP="002B692F">
      <w:pPr>
        <w:pStyle w:val="Zkladn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w:t>
      </w:r>
      <w:r>
        <w:rPr>
          <w:rFonts w:ascii="Times New Roman" w:hAnsi="Times New Roman"/>
          <w:sz w:val="24"/>
          <w:szCs w:val="24"/>
        </w:rPr>
        <w:t>pro účely smluvních pokut ne</w:t>
      </w:r>
      <w:r w:rsidRPr="003135D7">
        <w:rPr>
          <w:rFonts w:ascii="Times New Roman" w:hAnsi="Times New Roman"/>
          <w:sz w:val="24"/>
          <w:szCs w:val="24"/>
        </w:rPr>
        <w:t xml:space="preserve">považuje případ, kdy dílo, resp. ta která jeho část, je předána </w:t>
      </w:r>
      <w:r>
        <w:rPr>
          <w:rFonts w:ascii="Times New Roman" w:hAnsi="Times New Roman"/>
          <w:sz w:val="24"/>
          <w:szCs w:val="24"/>
        </w:rPr>
        <w:t xml:space="preserve">a převzata </w:t>
      </w:r>
      <w:r w:rsidRPr="003135D7">
        <w:rPr>
          <w:rFonts w:ascii="Times New Roman" w:hAnsi="Times New Roman"/>
          <w:sz w:val="24"/>
          <w:szCs w:val="24"/>
        </w:rPr>
        <w:t>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w:t>
      </w:r>
      <w:r>
        <w:rPr>
          <w:rFonts w:ascii="Times New Roman" w:hAnsi="Times New Roman"/>
          <w:sz w:val="24"/>
          <w:szCs w:val="24"/>
        </w:rPr>
        <w:t>neodstraní v dohodnuté lhůtě – pro takový případ se smluvní pokuta sjednává ve výši 1.000 Kč za každou vadu a každý den prodlení s jejím odstraněním</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7050E8" w:rsidRDefault="007050E8"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7050E8" w:rsidRPr="00B57AD7" w:rsidRDefault="007050E8"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rsidR="007050E8" w:rsidRPr="00130594" w:rsidRDefault="007050E8" w:rsidP="00937751">
      <w:pPr>
        <w:pStyle w:val="Zkladntext"/>
        <w:spacing w:before="240"/>
        <w:rPr>
          <w:rFonts w:ascii="Times New Roman" w:hAnsi="Times New Roman"/>
          <w:sz w:val="24"/>
          <w:szCs w:val="24"/>
        </w:rPr>
      </w:pPr>
      <w:bookmarkStart w:id="7" w:name="_Hlk507661527"/>
      <w:r w:rsidRPr="00130594">
        <w:rPr>
          <w:rFonts w:ascii="Times New Roman" w:hAnsi="Times New Roman"/>
          <w:sz w:val="24"/>
          <w:szCs w:val="24"/>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3 000 000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7"/>
    <w:p w:rsidR="007050E8" w:rsidRPr="00B57AD7" w:rsidRDefault="007050E8"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rsidR="007050E8" w:rsidRPr="003135D7" w:rsidRDefault="007050E8" w:rsidP="006F7A9C">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w:t>
      </w:r>
      <w:r w:rsidRPr="003135D7">
        <w:rPr>
          <w:rFonts w:ascii="Times New Roman" w:hAnsi="Times New Roman"/>
          <w:sz w:val="24"/>
          <w:szCs w:val="24"/>
        </w:rPr>
        <w:lastRenderedPageBreak/>
        <w:t>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7050E8" w:rsidRPr="00B57AD7" w:rsidRDefault="007050E8"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rsidR="007050E8" w:rsidRPr="00130594" w:rsidRDefault="007050E8"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Pokud nebylo v této smlouvě ujednáno jinak, řídí se právní poměry z ní českým právním řádem, zejména zákonem č. 89/2012 Sb., občanský zákoník, ve znění platném a účinném ke dni, ve kterém uplynula lhůta pro podání nabídek k veřejné zakázce</w:t>
      </w:r>
      <w:r w:rsidRPr="00130594">
        <w:rPr>
          <w:rFonts w:ascii="Times New Roman" w:hAnsi="Times New Roman"/>
          <w:sz w:val="24"/>
          <w:szCs w:val="24"/>
        </w:rPr>
        <w:t xml:space="preserve">. 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7050E8" w:rsidRPr="003135D7" w:rsidRDefault="007050E8" w:rsidP="001F7A9D">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7050E8" w:rsidRPr="00130594" w:rsidRDefault="007050E8" w:rsidP="006F7A9C">
      <w:pPr>
        <w:pStyle w:val="Zkladn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w:t>
      </w:r>
      <w:r w:rsidRPr="00130594">
        <w:rPr>
          <w:rFonts w:ascii="Times New Roman" w:hAnsi="Times New Roman"/>
          <w:sz w:val="24"/>
          <w:szCs w:val="24"/>
        </w:rPr>
        <w:t>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7050E8" w:rsidRPr="00130594" w:rsidRDefault="007050E8" w:rsidP="006F7A9C">
      <w:pPr>
        <w:pStyle w:val="Zkladntext"/>
        <w:spacing w:before="240"/>
        <w:rPr>
          <w:rFonts w:ascii="Times New Roman" w:hAnsi="Times New Roman"/>
          <w:sz w:val="24"/>
          <w:szCs w:val="24"/>
        </w:rPr>
      </w:pPr>
      <w:r w:rsidRPr="00130594">
        <w:rPr>
          <w:rFonts w:ascii="Times New Roman" w:hAnsi="Times New Roman"/>
          <w:sz w:val="24"/>
          <w:szCs w:val="24"/>
        </w:rPr>
        <w:t>4.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7050E8" w:rsidRPr="00130594" w:rsidRDefault="007050E8" w:rsidP="006F7A9C">
      <w:pPr>
        <w:pStyle w:val="Zkladntext"/>
        <w:spacing w:before="240"/>
        <w:rPr>
          <w:rFonts w:ascii="Times New Roman" w:hAnsi="Times New Roman"/>
          <w:sz w:val="24"/>
          <w:szCs w:val="24"/>
        </w:rPr>
      </w:pPr>
      <w:r w:rsidRPr="00130594">
        <w:rPr>
          <w:rFonts w:ascii="Times New Roman" w:hAnsi="Times New Roman"/>
          <w:sz w:val="24"/>
          <w:szCs w:val="24"/>
        </w:rPr>
        <w:t>5.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rsidR="007050E8" w:rsidRPr="00AD2ADE" w:rsidRDefault="007050E8" w:rsidP="00FC6BA1">
      <w:pPr>
        <w:pStyle w:val="Zkladntext"/>
        <w:spacing w:before="240"/>
        <w:rPr>
          <w:rFonts w:ascii="Times New Roman" w:hAnsi="Times New Roman"/>
          <w:sz w:val="24"/>
          <w:szCs w:val="24"/>
        </w:rPr>
      </w:pPr>
      <w:r w:rsidRPr="00AD2ADE">
        <w:rPr>
          <w:rFonts w:ascii="Times New Roman" w:hAnsi="Times New Roman"/>
          <w:sz w:val="24"/>
          <w:szCs w:val="24"/>
        </w:rPr>
        <w:t>6. Smlouva se uzavírá na základě usnesen</w:t>
      </w:r>
      <w:r w:rsidR="00AD2ADE" w:rsidRPr="00AD2ADE">
        <w:rPr>
          <w:rFonts w:ascii="Times New Roman" w:hAnsi="Times New Roman"/>
          <w:sz w:val="24"/>
          <w:szCs w:val="24"/>
        </w:rPr>
        <w:t xml:space="preserve">í Rady města Náchoda č. 173/3649/22 ze dne 24.1.2022. </w:t>
      </w:r>
    </w:p>
    <w:p w:rsidR="00647529" w:rsidRDefault="007050E8" w:rsidP="00647529">
      <w:pPr>
        <w:pStyle w:val="Zkladntext"/>
        <w:spacing w:before="240"/>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AD2ADE">
        <w:rPr>
          <w:rFonts w:ascii="Times New Roman" w:hAnsi="Times New Roman"/>
          <w:sz w:val="24"/>
          <w:szCs w:val="24"/>
        </w:rPr>
        <w:t>10.2.2022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7529">
        <w:rPr>
          <w:rFonts w:ascii="Times New Roman" w:hAnsi="Times New Roman"/>
          <w:sz w:val="24"/>
          <w:szCs w:val="24"/>
        </w:rPr>
        <w:tab/>
      </w:r>
      <w:r w:rsidR="00647529">
        <w:rPr>
          <w:rFonts w:ascii="Times New Roman" w:hAnsi="Times New Roman"/>
          <w:sz w:val="24"/>
          <w:szCs w:val="24"/>
        </w:rPr>
        <w:tab/>
        <w:t>V Náchodě</w:t>
      </w:r>
      <w:r w:rsidR="00AD2ADE">
        <w:rPr>
          <w:rFonts w:ascii="Times New Roman" w:hAnsi="Times New Roman"/>
          <w:sz w:val="24"/>
          <w:szCs w:val="24"/>
        </w:rPr>
        <w:t xml:space="preserve"> dne: 10.2.2022</w:t>
      </w:r>
    </w:p>
    <w:p w:rsidR="00647529" w:rsidRDefault="00647529" w:rsidP="00647529">
      <w:pPr>
        <w:pStyle w:val="Zkladntext"/>
        <w:spacing w:before="240"/>
        <w:rPr>
          <w:rFonts w:ascii="Times New Roman" w:hAnsi="Times New Roman"/>
          <w:sz w:val="24"/>
          <w:szCs w:val="24"/>
        </w:rPr>
      </w:pPr>
    </w:p>
    <w:p w:rsidR="007050E8" w:rsidRPr="00647529" w:rsidRDefault="007050E8" w:rsidP="00647529">
      <w:pPr>
        <w:pStyle w:val="Zkladntext"/>
        <w:spacing w:before="240"/>
        <w:rPr>
          <w:rFonts w:ascii="Times New Roman" w:hAnsi="Times New Roman"/>
          <w:color w:val="70AD47"/>
          <w:sz w:val="24"/>
          <w:szCs w:val="24"/>
        </w:rPr>
      </w:pPr>
      <w:r w:rsidRPr="00AD2ADE">
        <w:rPr>
          <w:rFonts w:ascii="Times New Roman" w:hAnsi="Times New Roman"/>
          <w:sz w:val="24"/>
          <w:szCs w:val="24"/>
        </w:rPr>
        <w:t>město Náchod</w:t>
      </w:r>
      <w:r w:rsidRPr="00AD2ADE">
        <w:rPr>
          <w:rFonts w:ascii="Times New Roman" w:hAnsi="Times New Roman"/>
          <w:sz w:val="24"/>
          <w:szCs w:val="24"/>
        </w:rPr>
        <w:tab/>
        <w:t>Stavix s.r.o.</w:t>
      </w:r>
    </w:p>
    <w:p w:rsidR="007050E8" w:rsidRPr="00AD2ADE" w:rsidRDefault="007050E8" w:rsidP="0017330E">
      <w:pPr>
        <w:tabs>
          <w:tab w:val="left" w:pos="5103"/>
        </w:tabs>
        <w:jc w:val="both"/>
        <w:rPr>
          <w:rFonts w:ascii="Times New Roman" w:hAnsi="Times New Roman"/>
          <w:sz w:val="24"/>
          <w:szCs w:val="24"/>
        </w:rPr>
      </w:pPr>
      <w:r w:rsidRPr="00AD2ADE">
        <w:rPr>
          <w:rFonts w:ascii="Times New Roman" w:hAnsi="Times New Roman"/>
          <w:sz w:val="24"/>
          <w:szCs w:val="24"/>
        </w:rPr>
        <w:t>Ing. Jan Čtvrtečka</w:t>
      </w:r>
      <w:r w:rsidRPr="00AD2ADE">
        <w:rPr>
          <w:rFonts w:ascii="Times New Roman" w:hAnsi="Times New Roman"/>
          <w:sz w:val="24"/>
          <w:szCs w:val="24"/>
        </w:rPr>
        <w:tab/>
      </w:r>
      <w:r w:rsidR="00647529">
        <w:rPr>
          <w:rFonts w:ascii="Times New Roman" w:hAnsi="Times New Roman"/>
          <w:sz w:val="24"/>
          <w:szCs w:val="24"/>
        </w:rPr>
        <w:tab/>
      </w:r>
      <w:r w:rsidRPr="00AD2ADE">
        <w:rPr>
          <w:rFonts w:ascii="Times New Roman" w:hAnsi="Times New Roman"/>
          <w:sz w:val="24"/>
          <w:szCs w:val="24"/>
        </w:rPr>
        <w:t>Ivan Kalynyč</w:t>
      </w:r>
    </w:p>
    <w:p w:rsidR="007050E8" w:rsidRPr="00647529" w:rsidRDefault="007050E8" w:rsidP="00647529">
      <w:pPr>
        <w:tabs>
          <w:tab w:val="left" w:pos="5103"/>
        </w:tabs>
        <w:jc w:val="both"/>
        <w:rPr>
          <w:rFonts w:ascii="Times New Roman" w:hAnsi="Times New Roman"/>
          <w:sz w:val="24"/>
          <w:szCs w:val="24"/>
        </w:rPr>
      </w:pPr>
      <w:r w:rsidRPr="00AD2ADE">
        <w:rPr>
          <w:rFonts w:ascii="Times New Roman" w:hAnsi="Times New Roman"/>
          <w:sz w:val="24"/>
          <w:szCs w:val="24"/>
        </w:rPr>
        <w:t>místostarosta</w:t>
      </w:r>
      <w:r w:rsidRPr="00AD2ADE">
        <w:rPr>
          <w:rFonts w:ascii="Times New Roman" w:hAnsi="Times New Roman"/>
          <w:sz w:val="24"/>
          <w:szCs w:val="24"/>
        </w:rPr>
        <w:tab/>
      </w:r>
      <w:r w:rsidR="00647529">
        <w:rPr>
          <w:rFonts w:ascii="Times New Roman" w:hAnsi="Times New Roman"/>
          <w:sz w:val="24"/>
          <w:szCs w:val="24"/>
        </w:rPr>
        <w:tab/>
      </w:r>
      <w:r w:rsidRPr="00AD2ADE">
        <w:rPr>
          <w:rFonts w:ascii="Times New Roman" w:hAnsi="Times New Roman"/>
          <w:sz w:val="24"/>
          <w:szCs w:val="24"/>
        </w:rPr>
        <w:t>jednatel</w:t>
      </w:r>
    </w:p>
    <w:sectPr w:rsidR="007050E8" w:rsidRPr="00647529"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02" w:rsidRDefault="00695502">
      <w:r>
        <w:separator/>
      </w:r>
    </w:p>
  </w:endnote>
  <w:endnote w:type="continuationSeparator" w:id="0">
    <w:p w:rsidR="00695502" w:rsidRDefault="0069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E8" w:rsidRDefault="007050E8" w:rsidP="00A3564A">
    <w:pPr>
      <w:tabs>
        <w:tab w:val="center" w:pos="4535"/>
        <w:tab w:val="right" w:pos="9071"/>
      </w:tabs>
      <w:jc w:val="center"/>
      <w:rPr>
        <w:rStyle w:val="slostrnky"/>
      </w:rPr>
    </w:pPr>
  </w:p>
  <w:p w:rsidR="007050E8" w:rsidRPr="000D6D6F" w:rsidRDefault="007050E8"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C30C2C">
      <w:rPr>
        <w:rStyle w:val="slostrnky"/>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02" w:rsidRDefault="00695502">
      <w:r>
        <w:separator/>
      </w:r>
    </w:p>
  </w:footnote>
  <w:footnote w:type="continuationSeparator" w:id="0">
    <w:p w:rsidR="00695502" w:rsidRDefault="0069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50F1"/>
    <w:rsid w:val="00022EFF"/>
    <w:rsid w:val="000315DA"/>
    <w:rsid w:val="00031632"/>
    <w:rsid w:val="00043613"/>
    <w:rsid w:val="000528B1"/>
    <w:rsid w:val="0006733A"/>
    <w:rsid w:val="00067806"/>
    <w:rsid w:val="00067A8C"/>
    <w:rsid w:val="00070B27"/>
    <w:rsid w:val="00076772"/>
    <w:rsid w:val="00086BA0"/>
    <w:rsid w:val="00086FB2"/>
    <w:rsid w:val="00097AFC"/>
    <w:rsid w:val="00097CD1"/>
    <w:rsid w:val="00097E6B"/>
    <w:rsid w:val="000C3204"/>
    <w:rsid w:val="000D2231"/>
    <w:rsid w:val="000D3F67"/>
    <w:rsid w:val="000D6D6F"/>
    <w:rsid w:val="000F0F19"/>
    <w:rsid w:val="000F1620"/>
    <w:rsid w:val="000F3E9F"/>
    <w:rsid w:val="000F623B"/>
    <w:rsid w:val="0010518A"/>
    <w:rsid w:val="001111F1"/>
    <w:rsid w:val="001151D5"/>
    <w:rsid w:val="00116C10"/>
    <w:rsid w:val="001173AC"/>
    <w:rsid w:val="00130594"/>
    <w:rsid w:val="00132647"/>
    <w:rsid w:val="00132D25"/>
    <w:rsid w:val="00144D3F"/>
    <w:rsid w:val="0014657C"/>
    <w:rsid w:val="00147FA2"/>
    <w:rsid w:val="00161FBE"/>
    <w:rsid w:val="00165C53"/>
    <w:rsid w:val="00166596"/>
    <w:rsid w:val="00166C45"/>
    <w:rsid w:val="001672CF"/>
    <w:rsid w:val="001730BE"/>
    <w:rsid w:val="0017330E"/>
    <w:rsid w:val="00181FC7"/>
    <w:rsid w:val="0019327D"/>
    <w:rsid w:val="00193386"/>
    <w:rsid w:val="001A4BAD"/>
    <w:rsid w:val="001A5722"/>
    <w:rsid w:val="001B2D48"/>
    <w:rsid w:val="001B4C39"/>
    <w:rsid w:val="001B66F8"/>
    <w:rsid w:val="001B70CE"/>
    <w:rsid w:val="001C0894"/>
    <w:rsid w:val="001C69B8"/>
    <w:rsid w:val="001D1B52"/>
    <w:rsid w:val="001D3625"/>
    <w:rsid w:val="001F7A9D"/>
    <w:rsid w:val="00204618"/>
    <w:rsid w:val="0020709E"/>
    <w:rsid w:val="00212B91"/>
    <w:rsid w:val="0021471A"/>
    <w:rsid w:val="00215BD1"/>
    <w:rsid w:val="00217FC3"/>
    <w:rsid w:val="002219AB"/>
    <w:rsid w:val="0022476B"/>
    <w:rsid w:val="00224FDF"/>
    <w:rsid w:val="002256B4"/>
    <w:rsid w:val="0022628C"/>
    <w:rsid w:val="00231DAA"/>
    <w:rsid w:val="002366D3"/>
    <w:rsid w:val="00240976"/>
    <w:rsid w:val="00247273"/>
    <w:rsid w:val="00251175"/>
    <w:rsid w:val="00252E5D"/>
    <w:rsid w:val="00253F4E"/>
    <w:rsid w:val="00254D12"/>
    <w:rsid w:val="00262C32"/>
    <w:rsid w:val="00262CAF"/>
    <w:rsid w:val="00274482"/>
    <w:rsid w:val="00277811"/>
    <w:rsid w:val="002B349A"/>
    <w:rsid w:val="002B4772"/>
    <w:rsid w:val="002B692F"/>
    <w:rsid w:val="002C07CF"/>
    <w:rsid w:val="002D13FF"/>
    <w:rsid w:val="002D29C6"/>
    <w:rsid w:val="002F059A"/>
    <w:rsid w:val="003135D7"/>
    <w:rsid w:val="003247BA"/>
    <w:rsid w:val="00326B8C"/>
    <w:rsid w:val="00330CAD"/>
    <w:rsid w:val="00332D90"/>
    <w:rsid w:val="00344B32"/>
    <w:rsid w:val="00355BD4"/>
    <w:rsid w:val="003609E6"/>
    <w:rsid w:val="00365FEA"/>
    <w:rsid w:val="0036652D"/>
    <w:rsid w:val="00370424"/>
    <w:rsid w:val="00370534"/>
    <w:rsid w:val="00372716"/>
    <w:rsid w:val="00375A31"/>
    <w:rsid w:val="00380792"/>
    <w:rsid w:val="0038696A"/>
    <w:rsid w:val="00390250"/>
    <w:rsid w:val="003A06F0"/>
    <w:rsid w:val="003A0767"/>
    <w:rsid w:val="003A3B8B"/>
    <w:rsid w:val="003A6BF5"/>
    <w:rsid w:val="003B322F"/>
    <w:rsid w:val="003B4D49"/>
    <w:rsid w:val="003C694A"/>
    <w:rsid w:val="003D1327"/>
    <w:rsid w:val="003F2D67"/>
    <w:rsid w:val="00400D86"/>
    <w:rsid w:val="00415906"/>
    <w:rsid w:val="004174C2"/>
    <w:rsid w:val="00430222"/>
    <w:rsid w:val="00433F58"/>
    <w:rsid w:val="004603EC"/>
    <w:rsid w:val="00461434"/>
    <w:rsid w:val="00466E7E"/>
    <w:rsid w:val="004755BA"/>
    <w:rsid w:val="00487C32"/>
    <w:rsid w:val="004B1FF6"/>
    <w:rsid w:val="004B7F34"/>
    <w:rsid w:val="004C032F"/>
    <w:rsid w:val="004C4C88"/>
    <w:rsid w:val="004E46AE"/>
    <w:rsid w:val="004E7B89"/>
    <w:rsid w:val="004F024C"/>
    <w:rsid w:val="004F2F18"/>
    <w:rsid w:val="004F6F62"/>
    <w:rsid w:val="005004D1"/>
    <w:rsid w:val="00507B0A"/>
    <w:rsid w:val="00517A6B"/>
    <w:rsid w:val="00525105"/>
    <w:rsid w:val="00526668"/>
    <w:rsid w:val="00531837"/>
    <w:rsid w:val="005331F8"/>
    <w:rsid w:val="0054069C"/>
    <w:rsid w:val="00540E00"/>
    <w:rsid w:val="00542308"/>
    <w:rsid w:val="005430C7"/>
    <w:rsid w:val="005655CA"/>
    <w:rsid w:val="00572337"/>
    <w:rsid w:val="00581BDD"/>
    <w:rsid w:val="0058408C"/>
    <w:rsid w:val="00587FB4"/>
    <w:rsid w:val="00591ADA"/>
    <w:rsid w:val="005A7FD4"/>
    <w:rsid w:val="005B0002"/>
    <w:rsid w:val="005B4FB8"/>
    <w:rsid w:val="005B596B"/>
    <w:rsid w:val="005C0697"/>
    <w:rsid w:val="005C1055"/>
    <w:rsid w:val="005C640F"/>
    <w:rsid w:val="005C6B6E"/>
    <w:rsid w:val="005C6F59"/>
    <w:rsid w:val="005D27CE"/>
    <w:rsid w:val="005D6314"/>
    <w:rsid w:val="005E058A"/>
    <w:rsid w:val="005E3FAA"/>
    <w:rsid w:val="005E4089"/>
    <w:rsid w:val="005E44A9"/>
    <w:rsid w:val="005E4C57"/>
    <w:rsid w:val="005E7980"/>
    <w:rsid w:val="005F3011"/>
    <w:rsid w:val="00604FBF"/>
    <w:rsid w:val="00606A22"/>
    <w:rsid w:val="00611C45"/>
    <w:rsid w:val="006141C4"/>
    <w:rsid w:val="00616051"/>
    <w:rsid w:val="00633F42"/>
    <w:rsid w:val="006341E1"/>
    <w:rsid w:val="006357B5"/>
    <w:rsid w:val="00647529"/>
    <w:rsid w:val="0065043A"/>
    <w:rsid w:val="00664237"/>
    <w:rsid w:val="006752DD"/>
    <w:rsid w:val="00681B65"/>
    <w:rsid w:val="006847C0"/>
    <w:rsid w:val="00685BCD"/>
    <w:rsid w:val="00692947"/>
    <w:rsid w:val="00694261"/>
    <w:rsid w:val="00695502"/>
    <w:rsid w:val="006A4FD6"/>
    <w:rsid w:val="006A7108"/>
    <w:rsid w:val="006B0DC6"/>
    <w:rsid w:val="006C0539"/>
    <w:rsid w:val="006C665F"/>
    <w:rsid w:val="006D1CE9"/>
    <w:rsid w:val="006F2CCD"/>
    <w:rsid w:val="006F6CEE"/>
    <w:rsid w:val="006F7A9C"/>
    <w:rsid w:val="007050E8"/>
    <w:rsid w:val="00710C60"/>
    <w:rsid w:val="00716E4F"/>
    <w:rsid w:val="0072277A"/>
    <w:rsid w:val="00722CF9"/>
    <w:rsid w:val="00741911"/>
    <w:rsid w:val="00750B21"/>
    <w:rsid w:val="00752F06"/>
    <w:rsid w:val="00753FEE"/>
    <w:rsid w:val="00756085"/>
    <w:rsid w:val="00761497"/>
    <w:rsid w:val="00766CEC"/>
    <w:rsid w:val="00776935"/>
    <w:rsid w:val="007771DC"/>
    <w:rsid w:val="007808DF"/>
    <w:rsid w:val="00787C30"/>
    <w:rsid w:val="00797AA0"/>
    <w:rsid w:val="007A7B3A"/>
    <w:rsid w:val="007B1FFB"/>
    <w:rsid w:val="007B557A"/>
    <w:rsid w:val="007C22DA"/>
    <w:rsid w:val="007C38FF"/>
    <w:rsid w:val="007D7F38"/>
    <w:rsid w:val="007E5932"/>
    <w:rsid w:val="007E5EDA"/>
    <w:rsid w:val="007E7F3B"/>
    <w:rsid w:val="007F63AC"/>
    <w:rsid w:val="00805FFF"/>
    <w:rsid w:val="008168B6"/>
    <w:rsid w:val="0081762B"/>
    <w:rsid w:val="00821C8A"/>
    <w:rsid w:val="00825B18"/>
    <w:rsid w:val="00835175"/>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3AA5"/>
    <w:rsid w:val="008C4F3C"/>
    <w:rsid w:val="008C7C39"/>
    <w:rsid w:val="008D1FD3"/>
    <w:rsid w:val="008D4896"/>
    <w:rsid w:val="008E6D87"/>
    <w:rsid w:val="008F2415"/>
    <w:rsid w:val="00903151"/>
    <w:rsid w:val="00917E53"/>
    <w:rsid w:val="00922878"/>
    <w:rsid w:val="0093285D"/>
    <w:rsid w:val="00937751"/>
    <w:rsid w:val="009402AB"/>
    <w:rsid w:val="009409FB"/>
    <w:rsid w:val="00940CAF"/>
    <w:rsid w:val="00940F5B"/>
    <w:rsid w:val="00942CE0"/>
    <w:rsid w:val="00942D2F"/>
    <w:rsid w:val="00963192"/>
    <w:rsid w:val="00970BF1"/>
    <w:rsid w:val="0097512C"/>
    <w:rsid w:val="00987CEF"/>
    <w:rsid w:val="009B75D5"/>
    <w:rsid w:val="009E4FFB"/>
    <w:rsid w:val="009F1146"/>
    <w:rsid w:val="009F5938"/>
    <w:rsid w:val="00A11BE0"/>
    <w:rsid w:val="00A256E0"/>
    <w:rsid w:val="00A322BC"/>
    <w:rsid w:val="00A3564A"/>
    <w:rsid w:val="00A36D7E"/>
    <w:rsid w:val="00A375AB"/>
    <w:rsid w:val="00A42453"/>
    <w:rsid w:val="00A42C46"/>
    <w:rsid w:val="00A4607D"/>
    <w:rsid w:val="00A52063"/>
    <w:rsid w:val="00A63730"/>
    <w:rsid w:val="00A74AA3"/>
    <w:rsid w:val="00A77717"/>
    <w:rsid w:val="00A779F2"/>
    <w:rsid w:val="00A82B1F"/>
    <w:rsid w:val="00A90941"/>
    <w:rsid w:val="00A9157A"/>
    <w:rsid w:val="00A95088"/>
    <w:rsid w:val="00A97F08"/>
    <w:rsid w:val="00AC0ECF"/>
    <w:rsid w:val="00AC4C77"/>
    <w:rsid w:val="00AC65C0"/>
    <w:rsid w:val="00AD2ADE"/>
    <w:rsid w:val="00B059FD"/>
    <w:rsid w:val="00B05EEE"/>
    <w:rsid w:val="00B102C6"/>
    <w:rsid w:val="00B105C2"/>
    <w:rsid w:val="00B14A99"/>
    <w:rsid w:val="00B160FF"/>
    <w:rsid w:val="00B16D86"/>
    <w:rsid w:val="00B21963"/>
    <w:rsid w:val="00B22C5B"/>
    <w:rsid w:val="00B36C28"/>
    <w:rsid w:val="00B553D7"/>
    <w:rsid w:val="00B557C0"/>
    <w:rsid w:val="00B57AD7"/>
    <w:rsid w:val="00B72FE8"/>
    <w:rsid w:val="00B736FF"/>
    <w:rsid w:val="00B74A22"/>
    <w:rsid w:val="00B767F4"/>
    <w:rsid w:val="00B9538B"/>
    <w:rsid w:val="00BA0F6F"/>
    <w:rsid w:val="00BA122E"/>
    <w:rsid w:val="00BA25B6"/>
    <w:rsid w:val="00BA5A53"/>
    <w:rsid w:val="00BB07AA"/>
    <w:rsid w:val="00BB3105"/>
    <w:rsid w:val="00BB5766"/>
    <w:rsid w:val="00BC47CE"/>
    <w:rsid w:val="00BC5D3A"/>
    <w:rsid w:val="00BD0316"/>
    <w:rsid w:val="00BD1FAC"/>
    <w:rsid w:val="00BD3F3C"/>
    <w:rsid w:val="00BD54A8"/>
    <w:rsid w:val="00BD7267"/>
    <w:rsid w:val="00BE7D04"/>
    <w:rsid w:val="00BF30F7"/>
    <w:rsid w:val="00BF4B5C"/>
    <w:rsid w:val="00BF717C"/>
    <w:rsid w:val="00C069BC"/>
    <w:rsid w:val="00C07A87"/>
    <w:rsid w:val="00C12263"/>
    <w:rsid w:val="00C13EBA"/>
    <w:rsid w:val="00C21FCF"/>
    <w:rsid w:val="00C24455"/>
    <w:rsid w:val="00C30C2C"/>
    <w:rsid w:val="00C332E8"/>
    <w:rsid w:val="00C34F8C"/>
    <w:rsid w:val="00C409FD"/>
    <w:rsid w:val="00C40A21"/>
    <w:rsid w:val="00C417C2"/>
    <w:rsid w:val="00C43AEC"/>
    <w:rsid w:val="00C46E28"/>
    <w:rsid w:val="00C54C13"/>
    <w:rsid w:val="00C70F5C"/>
    <w:rsid w:val="00C71346"/>
    <w:rsid w:val="00C727E7"/>
    <w:rsid w:val="00C85760"/>
    <w:rsid w:val="00C85CB4"/>
    <w:rsid w:val="00C9318A"/>
    <w:rsid w:val="00CB2D62"/>
    <w:rsid w:val="00CC6645"/>
    <w:rsid w:val="00CC67E7"/>
    <w:rsid w:val="00CC7A3F"/>
    <w:rsid w:val="00CD14D3"/>
    <w:rsid w:val="00CE5DBC"/>
    <w:rsid w:val="00D02609"/>
    <w:rsid w:val="00D0341F"/>
    <w:rsid w:val="00D15324"/>
    <w:rsid w:val="00D21697"/>
    <w:rsid w:val="00D30526"/>
    <w:rsid w:val="00D53CD5"/>
    <w:rsid w:val="00D65B8F"/>
    <w:rsid w:val="00D7088B"/>
    <w:rsid w:val="00D73972"/>
    <w:rsid w:val="00D81A7D"/>
    <w:rsid w:val="00D85483"/>
    <w:rsid w:val="00D923D9"/>
    <w:rsid w:val="00D9249C"/>
    <w:rsid w:val="00D94146"/>
    <w:rsid w:val="00DA6A9F"/>
    <w:rsid w:val="00DA736E"/>
    <w:rsid w:val="00DB7BDC"/>
    <w:rsid w:val="00DD0A56"/>
    <w:rsid w:val="00E02FCA"/>
    <w:rsid w:val="00E14B3B"/>
    <w:rsid w:val="00E22D09"/>
    <w:rsid w:val="00E23B51"/>
    <w:rsid w:val="00E3353D"/>
    <w:rsid w:val="00E3793C"/>
    <w:rsid w:val="00E40948"/>
    <w:rsid w:val="00E457AE"/>
    <w:rsid w:val="00E52F3A"/>
    <w:rsid w:val="00E5798B"/>
    <w:rsid w:val="00E6499C"/>
    <w:rsid w:val="00E65F42"/>
    <w:rsid w:val="00E70F7A"/>
    <w:rsid w:val="00E71DF8"/>
    <w:rsid w:val="00EB279D"/>
    <w:rsid w:val="00EC2F5D"/>
    <w:rsid w:val="00EC566D"/>
    <w:rsid w:val="00EE0B7C"/>
    <w:rsid w:val="00EE1DF0"/>
    <w:rsid w:val="00EE65EF"/>
    <w:rsid w:val="00EE6875"/>
    <w:rsid w:val="00EF1AE9"/>
    <w:rsid w:val="00EF356A"/>
    <w:rsid w:val="00EF4E1D"/>
    <w:rsid w:val="00EF6AA7"/>
    <w:rsid w:val="00F11981"/>
    <w:rsid w:val="00F314A1"/>
    <w:rsid w:val="00F3290B"/>
    <w:rsid w:val="00F3601E"/>
    <w:rsid w:val="00F375B4"/>
    <w:rsid w:val="00F4642B"/>
    <w:rsid w:val="00F52BF4"/>
    <w:rsid w:val="00F60097"/>
    <w:rsid w:val="00F67489"/>
    <w:rsid w:val="00F73578"/>
    <w:rsid w:val="00F86DFB"/>
    <w:rsid w:val="00F90FFE"/>
    <w:rsid w:val="00F939D5"/>
    <w:rsid w:val="00F9468E"/>
    <w:rsid w:val="00F95EC1"/>
    <w:rsid w:val="00FA0B9B"/>
    <w:rsid w:val="00FA3588"/>
    <w:rsid w:val="00FA6A60"/>
    <w:rsid w:val="00FB1EDB"/>
    <w:rsid w:val="00FB2B1E"/>
    <w:rsid w:val="00FB304F"/>
    <w:rsid w:val="00FB36BD"/>
    <w:rsid w:val="00FC2664"/>
    <w:rsid w:val="00FC5BFE"/>
    <w:rsid w:val="00FC6BA1"/>
    <w:rsid w:val="00FC7464"/>
    <w:rsid w:val="00FF0094"/>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2AC4A4F-6083-4FCB-9127-7BB13EB3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rPr>
      <w:rFonts w:ascii="CG Times (W1)" w:eastAsia="Times New Roman" w:hAnsi="CG Times (W1)"/>
      <w:noProof/>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cs="Times New Roman"/>
      <w:b/>
      <w:bCs/>
      <w:noProof/>
      <w:sz w:val="26"/>
      <w:szCs w:val="26"/>
      <w:lang w:eastAsia="cs-CZ"/>
    </w:rPr>
  </w:style>
  <w:style w:type="character" w:customStyle="1" w:styleId="Nadpis6Char">
    <w:name w:val="Nadpis 6 Char"/>
    <w:basedOn w:val="Standardnpsmoodstavce"/>
    <w:link w:val="Nadpis6"/>
    <w:uiPriority w:val="99"/>
    <w:locked/>
    <w:rsid w:val="00F95EC1"/>
    <w:rPr>
      <w:rFonts w:ascii="Calibri Light" w:hAnsi="Calibri Light" w:cs="Times New Roman"/>
      <w:noProof/>
      <w:color w:val="1F3763"/>
      <w:sz w:val="20"/>
      <w:szCs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cs="Times New Roman"/>
      <w:noProof/>
      <w:sz w:val="20"/>
      <w:szCs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cs="Times New Roman"/>
      <w:b/>
      <w:bCs/>
      <w:noProof/>
      <w:kern w:val="28"/>
      <w:sz w:val="32"/>
      <w:szCs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cs="Times New Roman"/>
      <w:noProof/>
      <w:sz w:val="20"/>
      <w:szCs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cs="Segoe UI"/>
      <w:noProof/>
      <w:sz w:val="18"/>
      <w:szCs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cs="Times New Roman"/>
      <w:b/>
      <w:bCs/>
      <w:noProof/>
      <w:sz w:val="20"/>
      <w:szCs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cs="Times New Roman"/>
      <w:noProof/>
      <w:sz w:val="20"/>
      <w:szCs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cs="Times New Roman"/>
      <w:noProof/>
      <w:sz w:val="20"/>
      <w:szCs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cs="Times New Roman"/>
      <w:noProof/>
      <w:sz w:val="20"/>
      <w:szCs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basedOn w:val="Standardnpsmoodstavce"/>
    <w:uiPriority w:val="99"/>
    <w:semiHidden/>
    <w:rsid w:val="005331F8"/>
    <w:rPr>
      <w:rFonts w:cs="Times New Roman"/>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6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3847</Words>
  <Characters>22698</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Zuzana Součková</cp:lastModifiedBy>
  <cp:revision>5</cp:revision>
  <cp:lastPrinted>2021-05-27T09:00:00Z</cp:lastPrinted>
  <dcterms:created xsi:type="dcterms:W3CDTF">2022-02-07T07:38:00Z</dcterms:created>
  <dcterms:modified xsi:type="dcterms:W3CDTF">2022-02-11T07:19:00Z</dcterms:modified>
</cp:coreProperties>
</file>