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16CD384B" w:rsidR="0002189C" w:rsidRDefault="0002189C" w:rsidP="0068280C">
            <w:pPr>
              <w:spacing w:line="252" w:lineRule="auto"/>
            </w:pPr>
            <w:r>
              <w:t xml:space="preserve">Dodavatel: XANADU a.s., Žirovnická 2389, </w:t>
            </w:r>
            <w:r w:rsidR="00902CE6">
              <w:br/>
              <w:t xml:space="preserve">106 00 </w:t>
            </w:r>
            <w:r>
              <w:t>Praha 10</w:t>
            </w:r>
          </w:p>
          <w:p w14:paraId="6B0DA968" w14:textId="70B9D2F4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68280C">
              <w:br/>
              <w:t xml:space="preserve">Objednávka k RD č. </w:t>
            </w:r>
            <w:r w:rsidR="00902CE6">
              <w:t>NBSUIP/002</w:t>
            </w:r>
            <w:r w:rsidR="0068280C">
              <w:t xml:space="preserve"> na sestavy </w:t>
            </w:r>
            <w:r w:rsidR="00902CE6">
              <w:t>NB02 a dokovací stanice k NB02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146D2BF0" w:rsidR="00787015" w:rsidRDefault="00902CE6" w:rsidP="00B46B6B">
            <w:pPr>
              <w:spacing w:line="252" w:lineRule="auto"/>
            </w:pPr>
            <w:r>
              <w:t>2 691 900,00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1690A2AD" w:rsidR="00787015" w:rsidRDefault="00902CE6" w:rsidP="00B46B6B">
            <w:pPr>
              <w:spacing w:line="252" w:lineRule="auto"/>
            </w:pPr>
            <w:r>
              <w:t>3 257 199,00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E072D6C" w:rsidR="00787015" w:rsidRDefault="00101196" w:rsidP="0068280C">
            <w:pPr>
              <w:spacing w:line="252" w:lineRule="auto"/>
            </w:pPr>
            <w:r>
              <w:t>10</w:t>
            </w:r>
            <w:r w:rsidR="00787015">
              <w:t xml:space="preserve">. </w:t>
            </w:r>
            <w:r w:rsidR="00902CE6">
              <w:t>2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3069983C" w:rsidR="00787015" w:rsidRDefault="009E0931">
            <w:pPr>
              <w:spacing w:line="252" w:lineRule="auto"/>
            </w:pPr>
            <w:r>
              <w:t xml:space="preserve">ID: </w:t>
            </w:r>
            <w:r w:rsidR="00F97226">
              <w:t>15750315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46B6B"/>
    <w:rsid w:val="00B5198F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15</cp:revision>
  <dcterms:created xsi:type="dcterms:W3CDTF">2019-10-07T06:03:00Z</dcterms:created>
  <dcterms:modified xsi:type="dcterms:W3CDTF">2022-02-10T12:30:00Z</dcterms:modified>
</cp:coreProperties>
</file>