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25203E6E" w:rsidR="00580D22" w:rsidRPr="00043D75" w:rsidRDefault="009A21D6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8.2.2022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478078CA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9A21D6">
                  <w:rPr>
                    <w:rFonts w:cs="Arial"/>
                    <w:sz w:val="18"/>
                    <w:szCs w:val="16"/>
                  </w:rPr>
                  <w:t>476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9A21D6">
                  <w:rPr>
                    <w:rFonts w:cs="Arial"/>
                    <w:sz w:val="18"/>
                    <w:szCs w:val="16"/>
                  </w:rPr>
                  <w:t>9.2.2022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5E08C22B" w:rsidR="00580D22" w:rsidRPr="00043D75" w:rsidRDefault="00351BBF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51BBF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438411504"/>
            <w:placeholder>
              <w:docPart w:val="33CA4A55B5144D168C8B1CF4253997A7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8C3E33B" w14:textId="6D855DCA" w:rsidR="00580D22" w:rsidRPr="00043D75" w:rsidRDefault="00351BBF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51BBF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290944682"/>
            <w:placeholder>
              <w:docPart w:val="D68BE8D08A8B4F5EB01053F6298949E5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7D22D9D5" w14:textId="006F059B" w:rsidR="00580D22" w:rsidRPr="00043D75" w:rsidRDefault="00351BBF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51BBF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4B3A2008" w:rsidR="00580D22" w:rsidRPr="00580D22" w:rsidRDefault="00D14AD9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6"/>
              </w:rPr>
              <w:t>9.2.2022</w:t>
            </w:r>
          </w:p>
        </w:tc>
      </w:tr>
    </w:tbl>
    <w:p w14:paraId="3157588D" w14:textId="75DD5645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40386E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40386E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28620EE7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>Smlouvy o dílo na</w:t>
      </w:r>
      <w:r w:rsidR="00096C73">
        <w:rPr>
          <w:noProof/>
        </w:rPr>
        <w:t xml:space="preserve"> zřízení nových nebo</w:t>
      </w:r>
      <w:r w:rsidR="00075017">
        <w:rPr>
          <w:noProof/>
        </w:rPr>
        <w:t xml:space="preserve"> rekonstrukci </w:t>
      </w:r>
      <w:r w:rsidR="00096C73">
        <w:rPr>
          <w:noProof/>
        </w:rPr>
        <w:t xml:space="preserve">stávajících </w:t>
      </w:r>
      <w:r w:rsidR="00075017">
        <w:rPr>
          <w:noProof/>
        </w:rPr>
        <w:t>poboček RBP v roce 202</w:t>
      </w:r>
      <w:r w:rsidR="00096C73">
        <w:rPr>
          <w:noProof/>
        </w:rPr>
        <w:t>2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realizaci nového vybavení</w:t>
      </w:r>
      <w:r w:rsidR="00A66F70">
        <w:rPr>
          <w:noProof/>
        </w:rPr>
        <w:t xml:space="preserve"> pobočky RBP, zdravotní pojišťovny v </w:t>
      </w:r>
      <w:r w:rsidR="002D0994">
        <w:rPr>
          <w:noProof/>
        </w:rPr>
        <w:t>Hodoníně</w:t>
      </w:r>
      <w:r w:rsidR="00A66F70">
        <w:rPr>
          <w:noProof/>
        </w:rPr>
        <w:t xml:space="preserve"> dle Vaší cenové nabídky ze dne </w:t>
      </w:r>
      <w:r w:rsidR="002D0994">
        <w:rPr>
          <w:noProof/>
        </w:rPr>
        <w:t>8.2.2022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6931651E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 xml:space="preserve">Termín provedení: </w:t>
      </w:r>
      <w:r w:rsidR="006D55B2">
        <w:rPr>
          <w:b/>
          <w:noProof/>
        </w:rPr>
        <w:t>0</w:t>
      </w:r>
      <w:r w:rsidR="003C7A83">
        <w:rPr>
          <w:b/>
          <w:noProof/>
        </w:rPr>
        <w:t>3</w:t>
      </w:r>
      <w:r>
        <w:rPr>
          <w:b/>
          <w:noProof/>
        </w:rPr>
        <w:t>/202</w:t>
      </w:r>
      <w:r w:rsidR="003C7A83">
        <w:rPr>
          <w:b/>
          <w:noProof/>
        </w:rPr>
        <w:t>2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714BA784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5A5218">
            <w:rPr>
              <w:b/>
              <w:noProof/>
            </w:rPr>
            <w:t>343 930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DFDE" w14:textId="77777777" w:rsidR="008E6F89" w:rsidRDefault="008E6F89" w:rsidP="007A3541">
      <w:pPr>
        <w:spacing w:line="240" w:lineRule="auto"/>
      </w:pPr>
      <w:r>
        <w:separator/>
      </w:r>
    </w:p>
  </w:endnote>
  <w:endnote w:type="continuationSeparator" w:id="0">
    <w:p w14:paraId="16919184" w14:textId="77777777" w:rsidR="008E6F89" w:rsidRDefault="008E6F89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D29A" w14:textId="77777777" w:rsidR="008E6F89" w:rsidRDefault="008E6F89" w:rsidP="007A3541">
      <w:pPr>
        <w:spacing w:line="240" w:lineRule="auto"/>
      </w:pPr>
      <w:r>
        <w:separator/>
      </w:r>
    </w:p>
  </w:footnote>
  <w:footnote w:type="continuationSeparator" w:id="0">
    <w:p w14:paraId="61DC10EF" w14:textId="77777777" w:rsidR="008E6F89" w:rsidRDefault="008E6F89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1862"/>
    <w:rsid w:val="00043D75"/>
    <w:rsid w:val="00075017"/>
    <w:rsid w:val="00084358"/>
    <w:rsid w:val="00096C73"/>
    <w:rsid w:val="00114287"/>
    <w:rsid w:val="001D2EA6"/>
    <w:rsid w:val="0020797D"/>
    <w:rsid w:val="0021158A"/>
    <w:rsid w:val="002567E4"/>
    <w:rsid w:val="00264EE3"/>
    <w:rsid w:val="0027657F"/>
    <w:rsid w:val="00276D4C"/>
    <w:rsid w:val="002A05F5"/>
    <w:rsid w:val="002A7872"/>
    <w:rsid w:val="002D0994"/>
    <w:rsid w:val="002F3A1A"/>
    <w:rsid w:val="0030499E"/>
    <w:rsid w:val="0031100F"/>
    <w:rsid w:val="00321C02"/>
    <w:rsid w:val="00351BBF"/>
    <w:rsid w:val="003B7F5B"/>
    <w:rsid w:val="003C7A83"/>
    <w:rsid w:val="0040386E"/>
    <w:rsid w:val="00414099"/>
    <w:rsid w:val="00451C30"/>
    <w:rsid w:val="004731B6"/>
    <w:rsid w:val="004B7911"/>
    <w:rsid w:val="004D14E1"/>
    <w:rsid w:val="004F177D"/>
    <w:rsid w:val="005027DA"/>
    <w:rsid w:val="00537D46"/>
    <w:rsid w:val="00537EFF"/>
    <w:rsid w:val="00574B99"/>
    <w:rsid w:val="005800D0"/>
    <w:rsid w:val="00580D22"/>
    <w:rsid w:val="005A5218"/>
    <w:rsid w:val="005E07BB"/>
    <w:rsid w:val="006A23FB"/>
    <w:rsid w:val="006D49D1"/>
    <w:rsid w:val="006D55B2"/>
    <w:rsid w:val="006F1ED9"/>
    <w:rsid w:val="006F261C"/>
    <w:rsid w:val="0079518D"/>
    <w:rsid w:val="007A3541"/>
    <w:rsid w:val="007C6778"/>
    <w:rsid w:val="007D1BA2"/>
    <w:rsid w:val="007D4F9E"/>
    <w:rsid w:val="007D5D05"/>
    <w:rsid w:val="007E583B"/>
    <w:rsid w:val="007F5316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76B7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A14CB"/>
    <w:rsid w:val="00AD79CD"/>
    <w:rsid w:val="00B04010"/>
    <w:rsid w:val="00B20393"/>
    <w:rsid w:val="00B4208C"/>
    <w:rsid w:val="00B62DCC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C902E8"/>
    <w:rsid w:val="00D14AD9"/>
    <w:rsid w:val="00D378B8"/>
    <w:rsid w:val="00D64985"/>
    <w:rsid w:val="00DC3C76"/>
    <w:rsid w:val="00E036ED"/>
    <w:rsid w:val="00E0414B"/>
    <w:rsid w:val="00EE5E1D"/>
    <w:rsid w:val="00F009E6"/>
    <w:rsid w:val="00F24AD8"/>
    <w:rsid w:val="00F4049C"/>
    <w:rsid w:val="00F663A2"/>
    <w:rsid w:val="00F77C42"/>
    <w:rsid w:val="00F8318D"/>
    <w:rsid w:val="00F84D74"/>
    <w:rsid w:val="00F877D0"/>
    <w:rsid w:val="00FA4122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1D664E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1D664E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3CA4A55B5144D168C8B1CF425399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82757-36CB-486B-8003-30FBB2609559}"/>
      </w:docPartPr>
      <w:docPartBody>
        <w:p w:rsidR="00C02203" w:rsidRDefault="001D664E" w:rsidP="001D664E">
          <w:pPr>
            <w:pStyle w:val="33CA4A55B5144D168C8B1CF4253997A7"/>
          </w:pPr>
          <w:fldSimple w:instr=" USERNAME   \* MERGEFORMAT ">
            <w:r w:rsidRPr="00B513F4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D68BE8D08A8B4F5EB01053F629894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516BF-6DA2-4F85-BCA5-7E062E85FF86}"/>
      </w:docPartPr>
      <w:docPartBody>
        <w:p w:rsidR="00C02203" w:rsidRDefault="001D664E" w:rsidP="001D664E">
          <w:pPr>
            <w:pStyle w:val="D68BE8D08A8B4F5EB01053F6298949E5"/>
          </w:pPr>
          <w:fldSimple w:instr=" USERNAME   \* MERGEFORMAT ">
            <w:r w:rsidRPr="00F9601E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1D664E"/>
    <w:rsid w:val="00324E6E"/>
    <w:rsid w:val="003647BE"/>
    <w:rsid w:val="00417008"/>
    <w:rsid w:val="0053457D"/>
    <w:rsid w:val="007552EF"/>
    <w:rsid w:val="0098596D"/>
    <w:rsid w:val="009B589A"/>
    <w:rsid w:val="009B6169"/>
    <w:rsid w:val="00A01332"/>
    <w:rsid w:val="00A16744"/>
    <w:rsid w:val="00AC6263"/>
    <w:rsid w:val="00AF6831"/>
    <w:rsid w:val="00B41B05"/>
    <w:rsid w:val="00BE3B0A"/>
    <w:rsid w:val="00C02203"/>
    <w:rsid w:val="00C151EA"/>
    <w:rsid w:val="00C705AE"/>
    <w:rsid w:val="00D74E5A"/>
    <w:rsid w:val="00E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52E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33CA4A55B5144D168C8B1CF4253997A7">
    <w:name w:val="33CA4A55B5144D168C8B1CF4253997A7"/>
    <w:rsid w:val="001D664E"/>
    <w:pPr>
      <w:spacing w:after="160" w:line="259" w:lineRule="auto"/>
    </w:pPr>
  </w:style>
  <w:style w:type="paragraph" w:customStyle="1" w:styleId="D68BE8D08A8B4F5EB01053F6298949E5">
    <w:name w:val="D68BE8D08A8B4F5EB01053F6298949E5"/>
    <w:rsid w:val="001D66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234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32</cp:revision>
  <cp:lastPrinted>2019-06-19T15:07:00Z</cp:lastPrinted>
  <dcterms:created xsi:type="dcterms:W3CDTF">2019-08-12T13:50:00Z</dcterms:created>
  <dcterms:modified xsi:type="dcterms:W3CDTF">2022-02-10T10:28:00Z</dcterms:modified>
</cp:coreProperties>
</file>