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E32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07E7C834" w14:textId="523A51E2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781D27">
        <w:rPr>
          <w:rFonts w:cstheme="minorHAnsi"/>
          <w:b/>
          <w:sz w:val="28"/>
          <w:szCs w:val="28"/>
        </w:rPr>
        <w:t>9</w:t>
      </w:r>
    </w:p>
    <w:p w14:paraId="61F823AB" w14:textId="77777777" w:rsidR="00684E73" w:rsidRPr="00DA6B12" w:rsidRDefault="00684E73" w:rsidP="00342A5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342A5D">
        <w:rPr>
          <w:rFonts w:cstheme="minorHAnsi"/>
          <w:b/>
          <w:sz w:val="28"/>
          <w:szCs w:val="28"/>
        </w:rPr>
        <w:t xml:space="preserve">prostor a věcí movitých </w:t>
      </w:r>
      <w:r w:rsidR="001A3AAA">
        <w:rPr>
          <w:rFonts w:cstheme="minorHAnsi"/>
          <w:b/>
          <w:sz w:val="28"/>
          <w:szCs w:val="28"/>
        </w:rPr>
        <w:t>ze</w:t>
      </w:r>
      <w:r w:rsidR="00342A5D">
        <w:rPr>
          <w:rFonts w:cstheme="minorHAnsi"/>
          <w:b/>
          <w:sz w:val="28"/>
          <w:szCs w:val="28"/>
        </w:rPr>
        <w:t xml:space="preserve"> dne 29.4.2016</w:t>
      </w:r>
      <w:r w:rsidRPr="00DA6B12">
        <w:rPr>
          <w:rFonts w:cstheme="minorHAnsi"/>
          <w:b/>
          <w:sz w:val="28"/>
          <w:szCs w:val="28"/>
        </w:rPr>
        <w:t xml:space="preserve"> </w:t>
      </w:r>
    </w:p>
    <w:p w14:paraId="077D3A7B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A392E9D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EBE2423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F7D2A28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0FC7196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642621DD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25EE03E3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Mgr. Pavlem </w:t>
      </w:r>
      <w:proofErr w:type="spellStart"/>
      <w:r w:rsidRPr="003A6342">
        <w:rPr>
          <w:rFonts w:cstheme="minorHAnsi"/>
          <w:sz w:val="22"/>
          <w:szCs w:val="22"/>
        </w:rPr>
        <w:t>Csankem</w:t>
      </w:r>
      <w:proofErr w:type="spellEnd"/>
      <w:r w:rsidRPr="003A6342">
        <w:rPr>
          <w:rFonts w:cstheme="minorHAnsi"/>
          <w:sz w:val="22"/>
          <w:szCs w:val="22"/>
        </w:rPr>
        <w:t>, předsedou představenstva</w:t>
      </w:r>
    </w:p>
    <w:p w14:paraId="3717E4D2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2AB21F7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E6DBD2C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2FF0984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2D1CE033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7D1D6CC" w14:textId="77777777" w:rsidR="00342A5D" w:rsidRPr="00342A5D" w:rsidRDefault="00342A5D" w:rsidP="00684E73">
      <w:pPr>
        <w:tabs>
          <w:tab w:val="left" w:pos="3969"/>
        </w:tabs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</w:pPr>
      <w:r w:rsidRPr="00342A5D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  <w:t>Lucie Cigánková</w:t>
      </w:r>
    </w:p>
    <w:p w14:paraId="582A3AE2" w14:textId="77777777" w:rsidR="003A6342" w:rsidRPr="003A6342" w:rsidRDefault="00342A5D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místo podnikání: </w:t>
      </w:r>
      <w:proofErr w:type="spellStart"/>
      <w:r w:rsidRPr="00342A5D">
        <w:rPr>
          <w:rFonts w:cstheme="minorHAnsi"/>
          <w:sz w:val="22"/>
          <w:szCs w:val="22"/>
        </w:rPr>
        <w:t>Mizerov</w:t>
      </w:r>
      <w:proofErr w:type="spellEnd"/>
      <w:r w:rsidRPr="00342A5D">
        <w:rPr>
          <w:rFonts w:cstheme="minorHAnsi"/>
          <w:sz w:val="22"/>
          <w:szCs w:val="22"/>
        </w:rPr>
        <w:t>, Borovského 2002/49</w:t>
      </w:r>
      <w:r>
        <w:rPr>
          <w:rFonts w:cstheme="minorHAnsi"/>
          <w:sz w:val="22"/>
          <w:szCs w:val="22"/>
        </w:rPr>
        <w:t>,</w:t>
      </w:r>
      <w:r w:rsidRPr="00342A5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734 01, </w:t>
      </w:r>
      <w:r w:rsidRPr="00342A5D">
        <w:rPr>
          <w:rFonts w:cstheme="minorHAnsi"/>
          <w:sz w:val="22"/>
          <w:szCs w:val="22"/>
        </w:rPr>
        <w:t>Karviná</w:t>
      </w:r>
    </w:p>
    <w:p w14:paraId="6721C3B8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42A5D" w:rsidRPr="00342A5D">
        <w:rPr>
          <w:rFonts w:cstheme="minorHAnsi"/>
          <w:sz w:val="22"/>
          <w:szCs w:val="22"/>
        </w:rPr>
        <w:t>73202649</w:t>
      </w:r>
    </w:p>
    <w:p w14:paraId="155E5EF6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A6342" w:rsidRPr="003A6342">
        <w:rPr>
          <w:rFonts w:cstheme="minorHAnsi"/>
          <w:sz w:val="22"/>
          <w:szCs w:val="22"/>
        </w:rPr>
        <w:t>CZ14613794</w:t>
      </w:r>
    </w:p>
    <w:p w14:paraId="606DB32B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6B7F747A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13A44FD4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19733E3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0AE43F6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78720C8E" w14:textId="781215E6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781D27">
        <w:rPr>
          <w:rFonts w:cstheme="minorHAnsi"/>
          <w:sz w:val="22"/>
          <w:szCs w:val="22"/>
        </w:rPr>
        <w:t>9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 xml:space="preserve">prostor </w:t>
      </w:r>
      <w:r w:rsidR="00FE2CFC">
        <w:rPr>
          <w:rFonts w:cstheme="minorHAnsi"/>
          <w:sz w:val="22"/>
          <w:szCs w:val="22"/>
        </w:rPr>
        <w:t>a věcí movitých ze dne 29.4.2016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4A589BC5" w14:textId="59A3CC10" w:rsidR="00684E73" w:rsidRDefault="00684E73" w:rsidP="00684E73">
      <w:pPr>
        <w:rPr>
          <w:rFonts w:cstheme="minorHAnsi"/>
          <w:b/>
          <w:sz w:val="22"/>
          <w:szCs w:val="22"/>
          <w:u w:val="single"/>
        </w:rPr>
      </w:pPr>
    </w:p>
    <w:p w14:paraId="7BD86D8E" w14:textId="77777777" w:rsidR="004C61AC" w:rsidRPr="00DA6B12" w:rsidRDefault="004C61AC" w:rsidP="00684E73">
      <w:pPr>
        <w:rPr>
          <w:rFonts w:cstheme="minorHAnsi"/>
          <w:b/>
          <w:sz w:val="22"/>
          <w:szCs w:val="22"/>
          <w:u w:val="single"/>
        </w:rPr>
      </w:pPr>
    </w:p>
    <w:p w14:paraId="445CBBE5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34A1062D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2076B8DA" w14:textId="2D260F7C" w:rsidR="00FE2CFC" w:rsidRPr="001A3AAA" w:rsidRDefault="00FE2CFC" w:rsidP="00DA6B12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Smluvní strany se dohodly</w:t>
      </w:r>
      <w:r w:rsidR="00387126">
        <w:rPr>
          <w:rFonts w:asciiTheme="minorHAnsi" w:hAnsiTheme="minorHAnsi" w:cstheme="minorHAnsi"/>
          <w:sz w:val="22"/>
          <w:szCs w:val="22"/>
        </w:rPr>
        <w:t xml:space="preserve"> na prodloužení doby </w:t>
      </w:r>
      <w:r w:rsidRPr="001A3AAA">
        <w:rPr>
          <w:rFonts w:asciiTheme="minorHAnsi" w:hAnsiTheme="minorHAnsi" w:cstheme="minorHAnsi"/>
          <w:sz w:val="22"/>
          <w:szCs w:val="22"/>
        </w:rPr>
        <w:t>slev</w:t>
      </w:r>
      <w:r w:rsidR="00387126">
        <w:rPr>
          <w:rFonts w:asciiTheme="minorHAnsi" w:hAnsiTheme="minorHAnsi" w:cstheme="minorHAnsi"/>
          <w:sz w:val="22"/>
          <w:szCs w:val="22"/>
        </w:rPr>
        <w:t>y</w:t>
      </w:r>
      <w:r w:rsidRPr="001A3AAA">
        <w:rPr>
          <w:rFonts w:asciiTheme="minorHAnsi" w:hAnsiTheme="minorHAnsi" w:cstheme="minorHAnsi"/>
          <w:sz w:val="22"/>
          <w:szCs w:val="22"/>
        </w:rPr>
        <w:t xml:space="preserve"> ze sjednaného nájemného, a to ve výši 60 % za období 1.</w:t>
      </w:r>
      <w:r w:rsidR="009B12AF">
        <w:rPr>
          <w:rFonts w:asciiTheme="minorHAnsi" w:hAnsiTheme="minorHAnsi" w:cstheme="minorHAnsi"/>
          <w:sz w:val="22"/>
          <w:szCs w:val="22"/>
        </w:rPr>
        <w:t>1</w:t>
      </w:r>
      <w:r w:rsidRPr="001A3AAA">
        <w:rPr>
          <w:rFonts w:asciiTheme="minorHAnsi" w:hAnsiTheme="minorHAnsi" w:cstheme="minorHAnsi"/>
          <w:sz w:val="22"/>
          <w:szCs w:val="22"/>
        </w:rPr>
        <w:t>.20</w:t>
      </w:r>
      <w:r w:rsidR="00703EBE">
        <w:rPr>
          <w:rFonts w:asciiTheme="minorHAnsi" w:hAnsiTheme="minorHAnsi" w:cstheme="minorHAnsi"/>
          <w:sz w:val="22"/>
          <w:szCs w:val="22"/>
        </w:rPr>
        <w:t>2</w:t>
      </w:r>
      <w:r w:rsidR="00781D27">
        <w:rPr>
          <w:rFonts w:asciiTheme="minorHAnsi" w:hAnsiTheme="minorHAnsi" w:cstheme="minorHAnsi"/>
          <w:sz w:val="22"/>
          <w:szCs w:val="22"/>
        </w:rPr>
        <w:t>2</w:t>
      </w:r>
      <w:r w:rsidR="00067802">
        <w:rPr>
          <w:rFonts w:asciiTheme="minorHAnsi" w:hAnsiTheme="minorHAnsi" w:cstheme="minorHAnsi"/>
          <w:sz w:val="22"/>
          <w:szCs w:val="22"/>
        </w:rPr>
        <w:t xml:space="preserve"> </w:t>
      </w:r>
      <w:r w:rsidRPr="001A3AAA">
        <w:rPr>
          <w:rFonts w:asciiTheme="minorHAnsi" w:hAnsiTheme="minorHAnsi" w:cstheme="minorHAnsi"/>
          <w:sz w:val="22"/>
          <w:szCs w:val="22"/>
        </w:rPr>
        <w:t>-</w:t>
      </w:r>
      <w:r w:rsidR="00067802">
        <w:rPr>
          <w:rFonts w:asciiTheme="minorHAnsi" w:hAnsiTheme="minorHAnsi" w:cstheme="minorHAnsi"/>
          <w:sz w:val="22"/>
          <w:szCs w:val="22"/>
        </w:rPr>
        <w:t xml:space="preserve"> </w:t>
      </w:r>
      <w:r w:rsidRPr="001A3AAA">
        <w:rPr>
          <w:rFonts w:asciiTheme="minorHAnsi" w:hAnsiTheme="minorHAnsi" w:cstheme="minorHAnsi"/>
          <w:sz w:val="22"/>
          <w:szCs w:val="22"/>
        </w:rPr>
        <w:t>3</w:t>
      </w:r>
      <w:r w:rsidR="00703EBE">
        <w:rPr>
          <w:rFonts w:asciiTheme="minorHAnsi" w:hAnsiTheme="minorHAnsi" w:cstheme="minorHAnsi"/>
          <w:sz w:val="22"/>
          <w:szCs w:val="22"/>
        </w:rPr>
        <w:t>1</w:t>
      </w:r>
      <w:r w:rsidRPr="001A3AAA">
        <w:rPr>
          <w:rFonts w:asciiTheme="minorHAnsi" w:hAnsiTheme="minorHAnsi" w:cstheme="minorHAnsi"/>
          <w:sz w:val="22"/>
          <w:szCs w:val="22"/>
        </w:rPr>
        <w:t>.</w:t>
      </w:r>
      <w:r w:rsidR="00703EBE">
        <w:rPr>
          <w:rFonts w:asciiTheme="minorHAnsi" w:hAnsiTheme="minorHAnsi" w:cstheme="minorHAnsi"/>
          <w:sz w:val="22"/>
          <w:szCs w:val="22"/>
        </w:rPr>
        <w:t>12</w:t>
      </w:r>
      <w:r w:rsidRPr="001A3AAA">
        <w:rPr>
          <w:rFonts w:asciiTheme="minorHAnsi" w:hAnsiTheme="minorHAnsi" w:cstheme="minorHAnsi"/>
          <w:sz w:val="22"/>
          <w:szCs w:val="22"/>
        </w:rPr>
        <w:t>.20</w:t>
      </w:r>
      <w:r w:rsidR="00387126">
        <w:rPr>
          <w:rFonts w:asciiTheme="minorHAnsi" w:hAnsiTheme="minorHAnsi" w:cstheme="minorHAnsi"/>
          <w:sz w:val="22"/>
          <w:szCs w:val="22"/>
        </w:rPr>
        <w:t>2</w:t>
      </w:r>
      <w:r w:rsidR="00781D27">
        <w:rPr>
          <w:rFonts w:asciiTheme="minorHAnsi" w:hAnsiTheme="minorHAnsi" w:cstheme="minorHAnsi"/>
          <w:sz w:val="22"/>
          <w:szCs w:val="22"/>
        </w:rPr>
        <w:t>4</w:t>
      </w:r>
      <w:r w:rsidRPr="001A3AAA">
        <w:rPr>
          <w:rFonts w:asciiTheme="minorHAnsi" w:hAnsiTheme="minorHAnsi" w:cstheme="minorHAnsi"/>
          <w:sz w:val="22"/>
          <w:szCs w:val="22"/>
        </w:rPr>
        <w:t xml:space="preserve"> za splnění níže uvedených podmínek:</w:t>
      </w:r>
    </w:p>
    <w:p w14:paraId="059E4822" w14:textId="13ED7AB8" w:rsidR="00FE2CFC" w:rsidRPr="001A3AAA" w:rsidRDefault="00FE2CFC" w:rsidP="001A3AAA">
      <w:pPr>
        <w:pStyle w:val="Odstavecseseznamem"/>
        <w:shd w:val="clear" w:color="auto" w:fill="FFFFFF" w:themeFill="background1"/>
        <w:spacing w:before="240" w:after="240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a) </w:t>
      </w:r>
      <w:r w:rsidR="00387126">
        <w:rPr>
          <w:rFonts w:asciiTheme="minorHAnsi" w:hAnsiTheme="minorHAnsi" w:cstheme="minorHAnsi"/>
          <w:sz w:val="22"/>
          <w:szCs w:val="22"/>
        </w:rPr>
        <w:t xml:space="preserve">nepřetržité vyvíjení </w:t>
      </w:r>
      <w:r w:rsidRPr="001A3AAA">
        <w:rPr>
          <w:rFonts w:asciiTheme="minorHAnsi" w:hAnsiTheme="minorHAnsi" w:cstheme="minorHAnsi"/>
          <w:sz w:val="22"/>
          <w:szCs w:val="22"/>
        </w:rPr>
        <w:t>aktivit, kter</w:t>
      </w:r>
      <w:r w:rsidR="00722DBF">
        <w:rPr>
          <w:rFonts w:asciiTheme="minorHAnsi" w:hAnsiTheme="minorHAnsi" w:cstheme="minorHAnsi"/>
          <w:sz w:val="22"/>
          <w:szCs w:val="22"/>
        </w:rPr>
        <w:t>é</w:t>
      </w:r>
      <w:r w:rsidRPr="001A3AAA">
        <w:rPr>
          <w:rFonts w:asciiTheme="minorHAnsi" w:hAnsiTheme="minorHAnsi" w:cstheme="minorHAnsi"/>
          <w:sz w:val="22"/>
          <w:szCs w:val="22"/>
        </w:rPr>
        <w:t xml:space="preserve"> bud</w:t>
      </w:r>
      <w:r w:rsidR="00387126">
        <w:rPr>
          <w:rFonts w:asciiTheme="minorHAnsi" w:hAnsiTheme="minorHAnsi" w:cstheme="minorHAnsi"/>
          <w:sz w:val="22"/>
          <w:szCs w:val="22"/>
        </w:rPr>
        <w:t>ou</w:t>
      </w:r>
      <w:r w:rsidRPr="001A3AAA">
        <w:rPr>
          <w:rFonts w:asciiTheme="minorHAnsi" w:hAnsiTheme="minorHAnsi" w:cstheme="minorHAnsi"/>
          <w:sz w:val="22"/>
          <w:szCs w:val="22"/>
        </w:rPr>
        <w:t xml:space="preserve"> atraktivní (a výlučně určen</w:t>
      </w:r>
      <w:r w:rsidR="00387126">
        <w:rPr>
          <w:rFonts w:asciiTheme="minorHAnsi" w:hAnsiTheme="minorHAnsi" w:cstheme="minorHAnsi"/>
          <w:sz w:val="22"/>
          <w:szCs w:val="22"/>
        </w:rPr>
        <w:t>é</w:t>
      </w:r>
      <w:r w:rsidRPr="001A3AAA">
        <w:rPr>
          <w:rFonts w:asciiTheme="minorHAnsi" w:hAnsiTheme="minorHAnsi" w:cstheme="minorHAnsi"/>
          <w:sz w:val="22"/>
          <w:szCs w:val="22"/>
        </w:rPr>
        <w:t>) pro klienty v areálu MSIC (1hodinov</w:t>
      </w:r>
      <w:r w:rsidR="00387126">
        <w:rPr>
          <w:rFonts w:asciiTheme="minorHAnsi" w:hAnsiTheme="minorHAnsi" w:cstheme="minorHAnsi"/>
          <w:sz w:val="22"/>
          <w:szCs w:val="22"/>
        </w:rPr>
        <w:t>á</w:t>
      </w:r>
      <w:r w:rsidRPr="001A3AAA">
        <w:rPr>
          <w:rFonts w:asciiTheme="minorHAnsi" w:hAnsiTheme="minorHAnsi" w:cstheme="minorHAnsi"/>
          <w:sz w:val="22"/>
          <w:szCs w:val="22"/>
        </w:rPr>
        <w:t xml:space="preserve"> lekc</w:t>
      </w:r>
      <w:r w:rsidR="00387126">
        <w:rPr>
          <w:rFonts w:asciiTheme="minorHAnsi" w:hAnsiTheme="minorHAnsi" w:cstheme="minorHAnsi"/>
          <w:sz w:val="22"/>
          <w:szCs w:val="22"/>
        </w:rPr>
        <w:t>e</w:t>
      </w:r>
      <w:r w:rsidRPr="001A3AAA">
        <w:rPr>
          <w:rFonts w:asciiTheme="minorHAnsi" w:hAnsiTheme="minorHAnsi" w:cstheme="minorHAnsi"/>
          <w:sz w:val="22"/>
          <w:szCs w:val="22"/>
        </w:rPr>
        <w:t xml:space="preserve">, v případě zvýšeného zájmu i více), </w:t>
      </w:r>
      <w:r w:rsidR="001A3AAA" w:rsidRPr="001A3AAA">
        <w:rPr>
          <w:rFonts w:asciiTheme="minorHAnsi" w:hAnsiTheme="minorHAnsi" w:cstheme="minorHAnsi"/>
          <w:sz w:val="22"/>
          <w:szCs w:val="22"/>
        </w:rPr>
        <w:t xml:space="preserve">a to </w:t>
      </w:r>
      <w:r w:rsidR="00387126">
        <w:rPr>
          <w:rFonts w:asciiTheme="minorHAnsi" w:hAnsiTheme="minorHAnsi" w:cstheme="minorHAnsi"/>
          <w:sz w:val="22"/>
          <w:szCs w:val="22"/>
        </w:rPr>
        <w:t>po celou dobu prodloužené slevy na nájemném</w:t>
      </w:r>
      <w:r w:rsidR="001A3AAA" w:rsidRPr="001A3AAA">
        <w:rPr>
          <w:rFonts w:asciiTheme="minorHAnsi" w:hAnsiTheme="minorHAnsi" w:cstheme="minorHAnsi"/>
          <w:sz w:val="22"/>
          <w:szCs w:val="22"/>
        </w:rPr>
        <w:t>;</w:t>
      </w:r>
    </w:p>
    <w:p w14:paraId="11D4D673" w14:textId="2B56D23F" w:rsidR="001A3AAA" w:rsidRPr="001A3AAA" w:rsidRDefault="001A3AAA" w:rsidP="00FE2CFC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Smluvní strany prohlašují, že poskytnutí zvýhodněného nájemného je podmíněno splněním </w:t>
      </w:r>
      <w:r w:rsidR="00722DBF">
        <w:rPr>
          <w:rFonts w:asciiTheme="minorHAnsi" w:hAnsiTheme="minorHAnsi" w:cstheme="minorHAnsi"/>
          <w:sz w:val="22"/>
          <w:szCs w:val="22"/>
        </w:rPr>
        <w:t>výše uvedené podmínky.</w:t>
      </w:r>
      <w:r w:rsidRPr="001A3A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33AC35" w14:textId="77777777" w:rsidR="001A3AAA" w:rsidRPr="001A3AAA" w:rsidRDefault="001A3AAA" w:rsidP="001A3AAA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Ustanovení smlouvy nedotčená tímto dodatkem zůstávají nadále platná a účinná beze změny.</w:t>
      </w:r>
    </w:p>
    <w:p w14:paraId="32622A19" w14:textId="77777777" w:rsidR="00684E73" w:rsidRPr="001A3AAA" w:rsidRDefault="00684E73" w:rsidP="001A3AAA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7AF5C770" w14:textId="4C7CB073" w:rsidR="00684E73" w:rsidRDefault="00684E73" w:rsidP="001A3AAA">
      <w:pPr>
        <w:pStyle w:val="Odstavecseseznamem"/>
        <w:numPr>
          <w:ilvl w:val="0"/>
          <w:numId w:val="1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3AAA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DA150F" w:rsidRPr="001A3AAA">
        <w:rPr>
          <w:rFonts w:asciiTheme="minorHAnsi" w:hAnsiTheme="minorHAnsi" w:cstheme="minorHAnsi"/>
          <w:sz w:val="22"/>
          <w:szCs w:val="22"/>
        </w:rPr>
        <w:t>dvou</w:t>
      </w:r>
      <w:r w:rsidRPr="001A3AAA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668A17F9" w14:textId="77777777" w:rsidR="00387126" w:rsidRPr="00387126" w:rsidRDefault="00387126" w:rsidP="00387126">
      <w:pPr>
        <w:spacing w:before="120" w:after="240"/>
        <w:rPr>
          <w:rFonts w:cstheme="minorHAnsi"/>
          <w:sz w:val="22"/>
          <w:szCs w:val="22"/>
        </w:rPr>
      </w:pPr>
    </w:p>
    <w:p w14:paraId="41F10308" w14:textId="77777777" w:rsidR="00B320CA" w:rsidRPr="0044083C" w:rsidRDefault="00B320CA" w:rsidP="00684E73">
      <w:pPr>
        <w:jc w:val="center"/>
        <w:rPr>
          <w:rFonts w:cstheme="minorHAnsi"/>
          <w:sz w:val="22"/>
          <w:szCs w:val="22"/>
        </w:rPr>
      </w:pPr>
    </w:p>
    <w:p w14:paraId="560E20BF" w14:textId="6796815B" w:rsidR="00684E73" w:rsidRPr="0044083C" w:rsidRDefault="00684E73" w:rsidP="00684E73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  <w:r w:rsidR="00781D27">
        <w:rPr>
          <w:rFonts w:cstheme="minorHAnsi"/>
          <w:sz w:val="22"/>
          <w:szCs w:val="22"/>
        </w:rPr>
        <w:t>30.12.2021</w:t>
      </w:r>
    </w:p>
    <w:p w14:paraId="770B2D3B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2D31537" w14:textId="1E16D70B" w:rsidR="00684E73" w:rsidRDefault="00684E73" w:rsidP="00684E73">
      <w:pPr>
        <w:rPr>
          <w:rFonts w:cstheme="minorHAnsi"/>
          <w:sz w:val="22"/>
          <w:szCs w:val="22"/>
        </w:rPr>
      </w:pPr>
    </w:p>
    <w:p w14:paraId="6D4478D1" w14:textId="77777777" w:rsidR="00722DBF" w:rsidRPr="0044083C" w:rsidRDefault="00722DBF" w:rsidP="00684E73">
      <w:pPr>
        <w:rPr>
          <w:rFonts w:cstheme="minorHAnsi"/>
          <w:sz w:val="22"/>
          <w:szCs w:val="22"/>
        </w:rPr>
      </w:pPr>
    </w:p>
    <w:p w14:paraId="76E19E4B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48828FBF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53D15D8A" w14:textId="77777777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</w:r>
      <w:r w:rsidR="001A3AAA" w:rsidRPr="001A3AAA">
        <w:rPr>
          <w:rFonts w:cstheme="minorHAnsi"/>
          <w:sz w:val="22"/>
          <w:szCs w:val="22"/>
        </w:rPr>
        <w:t>Lucie Cigánková</w:t>
      </w:r>
    </w:p>
    <w:p w14:paraId="21FE5818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</w:p>
    <w:p w14:paraId="358645D8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7B3240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8"/>
      <w:footerReference w:type="default" r:id="rId9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159C" w14:textId="77777777" w:rsidR="003D318D" w:rsidRDefault="003D318D">
      <w:r>
        <w:separator/>
      </w:r>
    </w:p>
  </w:endnote>
  <w:endnote w:type="continuationSeparator" w:id="0">
    <w:p w14:paraId="1E09C33D" w14:textId="77777777" w:rsidR="003D318D" w:rsidRDefault="003D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A353" w14:textId="77777777"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C9937D" wp14:editId="712BDF8D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2C0674" wp14:editId="23006F14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8DCE" w14:textId="77777777" w:rsidR="003D318D" w:rsidRDefault="003D318D">
      <w:r>
        <w:separator/>
      </w:r>
    </w:p>
  </w:footnote>
  <w:footnote w:type="continuationSeparator" w:id="0">
    <w:p w14:paraId="580CEBD4" w14:textId="77777777" w:rsidR="003D318D" w:rsidRDefault="003D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6A94" w14:textId="77777777"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BEA65" wp14:editId="1BBC2053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EC4EC" w14:textId="77777777" w:rsidR="00D47AAB" w:rsidRPr="009707DA" w:rsidRDefault="004C50CE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EA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506EC4EC" w14:textId="77777777" w:rsidR="00D47AAB" w:rsidRPr="009707DA" w:rsidRDefault="00703EBE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0DEE8" wp14:editId="3CE41A16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63005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1F65"/>
    <w:multiLevelType w:val="hybridMultilevel"/>
    <w:tmpl w:val="33DC00E4"/>
    <w:lvl w:ilvl="0" w:tplc="047E000F">
      <w:start w:val="1"/>
      <w:numFmt w:val="decimal"/>
      <w:lvlText w:val="%1."/>
      <w:lvlJc w:val="left"/>
      <w:pPr>
        <w:ind w:left="720" w:hanging="360"/>
      </w:p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67802"/>
    <w:rsid w:val="000747BF"/>
    <w:rsid w:val="000B7BCE"/>
    <w:rsid w:val="000F3A17"/>
    <w:rsid w:val="00152291"/>
    <w:rsid w:val="001A3009"/>
    <w:rsid w:val="001A3AAA"/>
    <w:rsid w:val="001C6BAA"/>
    <w:rsid w:val="0020359F"/>
    <w:rsid w:val="002076BB"/>
    <w:rsid w:val="002259CA"/>
    <w:rsid w:val="00244461"/>
    <w:rsid w:val="00256F3E"/>
    <w:rsid w:val="002845EA"/>
    <w:rsid w:val="00294E26"/>
    <w:rsid w:val="00342A5D"/>
    <w:rsid w:val="00387126"/>
    <w:rsid w:val="003A6342"/>
    <w:rsid w:val="003D318D"/>
    <w:rsid w:val="0041724F"/>
    <w:rsid w:val="0044083C"/>
    <w:rsid w:val="00445EED"/>
    <w:rsid w:val="004C50CE"/>
    <w:rsid w:val="004C61AC"/>
    <w:rsid w:val="00560C82"/>
    <w:rsid w:val="00593209"/>
    <w:rsid w:val="005949C8"/>
    <w:rsid w:val="00611378"/>
    <w:rsid w:val="00684E73"/>
    <w:rsid w:val="00703EBE"/>
    <w:rsid w:val="0071188A"/>
    <w:rsid w:val="00722DBF"/>
    <w:rsid w:val="00732D3C"/>
    <w:rsid w:val="00781D27"/>
    <w:rsid w:val="0083487F"/>
    <w:rsid w:val="00851555"/>
    <w:rsid w:val="008675E0"/>
    <w:rsid w:val="008805DA"/>
    <w:rsid w:val="008910AA"/>
    <w:rsid w:val="008B36E0"/>
    <w:rsid w:val="008D77BF"/>
    <w:rsid w:val="0092773F"/>
    <w:rsid w:val="009B12AF"/>
    <w:rsid w:val="009D0A48"/>
    <w:rsid w:val="00A14900"/>
    <w:rsid w:val="00A2603D"/>
    <w:rsid w:val="00A91427"/>
    <w:rsid w:val="00AB4B50"/>
    <w:rsid w:val="00B1635E"/>
    <w:rsid w:val="00B210EE"/>
    <w:rsid w:val="00B320CA"/>
    <w:rsid w:val="00BC4B87"/>
    <w:rsid w:val="00CC7B11"/>
    <w:rsid w:val="00D703A3"/>
    <w:rsid w:val="00DA150F"/>
    <w:rsid w:val="00DA6B12"/>
    <w:rsid w:val="00DF6C51"/>
    <w:rsid w:val="00EB5124"/>
    <w:rsid w:val="00F706C2"/>
    <w:rsid w:val="00F93198"/>
    <w:rsid w:val="00FB4D24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48E7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780E-6656-410C-B378-B248764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Ladislava Karvanská</cp:lastModifiedBy>
  <cp:revision>3</cp:revision>
  <cp:lastPrinted>2019-11-25T09:49:00Z</cp:lastPrinted>
  <dcterms:created xsi:type="dcterms:W3CDTF">2022-01-12T07:14:00Z</dcterms:created>
  <dcterms:modified xsi:type="dcterms:W3CDTF">2022-01-12T07:19:00Z</dcterms:modified>
</cp:coreProperties>
</file>