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AF" w:rsidRPr="00785F76" w:rsidRDefault="002408AF" w:rsidP="00785F76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b/>
          <w:bCs/>
          <w:sz w:val="28"/>
          <w:szCs w:val="28"/>
          <w:lang w:val="cs-CZ"/>
        </w:rPr>
        <w:t>Smlouva</w:t>
      </w:r>
    </w:p>
    <w:p w:rsidR="00C0237E" w:rsidRPr="00785F76" w:rsidRDefault="00C0237E" w:rsidP="00785F76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b/>
          <w:bCs/>
          <w:sz w:val="24"/>
          <w:szCs w:val="24"/>
          <w:lang w:val="cs-CZ"/>
        </w:rPr>
        <w:t>o poskytování ubytovacích, stravovacích a dalších služeb uzavřené na základě § 2 odst. 2</w:t>
      </w:r>
      <w:r w:rsidR="0041381D" w:rsidRPr="00785F76">
        <w:rPr>
          <w:rFonts w:asciiTheme="minorHAnsi" w:hAnsiTheme="minorHAnsi" w:cstheme="minorHAnsi"/>
          <w:b/>
          <w:bCs/>
          <w:sz w:val="24"/>
          <w:szCs w:val="24"/>
          <w:lang w:val="cs-CZ"/>
        </w:rPr>
        <w:t> </w:t>
      </w:r>
      <w:r w:rsidRPr="00785F76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vyhlášky č. 303/1996 Sb., o školách v přírodě a podle § 754 až 759 zákona č. 40/1964 Sb., občanský zákoník ve znění pozdějších předpisů </w:t>
      </w:r>
      <w:r w:rsidRPr="00785F76">
        <w:rPr>
          <w:rFonts w:asciiTheme="minorHAnsi" w:hAnsiTheme="minorHAnsi" w:cstheme="minorHAnsi"/>
          <w:b/>
          <w:bCs/>
          <w:color w:val="000000"/>
          <w:sz w:val="24"/>
          <w:szCs w:val="24"/>
          <w:lang w:val="cs-CZ"/>
        </w:rPr>
        <w:t>§2326 až 2331 zákona 89/2012 Sb.,</w:t>
      </w:r>
      <w:r w:rsidRPr="00785F76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uzavřená níže uvedeného dne, měsíce a roku mezi:</w:t>
      </w:r>
    </w:p>
    <w:p w:rsidR="002408AF" w:rsidRPr="00785F76" w:rsidRDefault="002408AF" w:rsidP="00785F7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b/>
          <w:sz w:val="24"/>
          <w:szCs w:val="24"/>
          <w:lang w:val="cs-CZ"/>
        </w:rPr>
        <w:t>Dodavatel:</w:t>
      </w:r>
    </w:p>
    <w:p w:rsidR="002408AF" w:rsidRPr="00785F76" w:rsidRDefault="00FA7348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Oldřiška</w:t>
      </w:r>
      <w:r w:rsidR="002408AF"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Šimanová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Netín 73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594 44 Radostín nad Oslavou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IČ: 12392634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DIČ: CZ 6759071616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Poštovní a podací adresa: RS Záseka, 594 44 Radostín nad Oslavou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Mob. </w:t>
      </w:r>
      <w:r w:rsidR="00FA7348" w:rsidRPr="00785F76">
        <w:rPr>
          <w:rFonts w:asciiTheme="minorHAnsi" w:hAnsiTheme="minorHAnsi" w:cstheme="minorHAnsi"/>
          <w:sz w:val="24"/>
          <w:szCs w:val="24"/>
          <w:lang w:val="cs-CZ"/>
        </w:rPr>
        <w:t>tel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.:  775 636 137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zastoupená vedoucím střediska RS Záseka Oldřiškou Šimanovou                                                      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(dále jen dodavatel)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2408AF" w:rsidRPr="00785F76" w:rsidRDefault="002408AF" w:rsidP="00785F7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b/>
          <w:sz w:val="24"/>
          <w:szCs w:val="24"/>
          <w:lang w:val="cs-CZ"/>
        </w:rPr>
        <w:t>Objednatel: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Dům dětí a mládeže ALFA Pardubice –Polabiny,</w:t>
      </w:r>
    </w:p>
    <w:p w:rsidR="002408AF" w:rsidRPr="00785F76" w:rsidRDefault="00FA7348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Družby</w:t>
      </w:r>
      <w:r w:rsidR="002408AF"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334, 530 09 Pardubice</w:t>
      </w:r>
    </w:p>
    <w:p w:rsidR="002408AF" w:rsidRPr="00785F76" w:rsidRDefault="00FA7348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z</w:t>
      </w:r>
      <w:r w:rsidR="002408AF" w:rsidRPr="00785F76">
        <w:rPr>
          <w:rFonts w:asciiTheme="minorHAnsi" w:hAnsiTheme="minorHAnsi" w:cstheme="minorHAnsi"/>
          <w:sz w:val="24"/>
          <w:szCs w:val="24"/>
          <w:lang w:val="cs-CZ"/>
        </w:rPr>
        <w:t>astoupen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ý</w:t>
      </w:r>
      <w:r w:rsidR="002408AF"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Mgr. Milošem Adamů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, MBA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IČ</w:t>
      </w:r>
      <w:r w:rsidR="00FA7348" w:rsidRPr="00785F76">
        <w:rPr>
          <w:rFonts w:asciiTheme="minorHAnsi" w:hAnsiTheme="minorHAnsi" w:cstheme="minorHAnsi"/>
          <w:sz w:val="24"/>
          <w:szCs w:val="24"/>
          <w:lang w:val="cs-CZ"/>
        </w:rPr>
        <w:t>: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48161233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DIČ</w:t>
      </w:r>
      <w:r w:rsidR="00FA7348" w:rsidRPr="00785F76">
        <w:rPr>
          <w:rFonts w:asciiTheme="minorHAnsi" w:hAnsiTheme="minorHAnsi" w:cstheme="minorHAnsi"/>
          <w:sz w:val="24"/>
          <w:szCs w:val="24"/>
          <w:lang w:val="cs-CZ"/>
        </w:rPr>
        <w:t>: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CZ 48161233</w:t>
      </w:r>
    </w:p>
    <w:p w:rsidR="002408AF" w:rsidRPr="00785F76" w:rsidRDefault="00FA7348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Mob. tel</w:t>
      </w:r>
      <w:r w:rsidR="002408AF" w:rsidRPr="00785F76">
        <w:rPr>
          <w:rFonts w:asciiTheme="minorHAnsi" w:hAnsiTheme="minorHAnsi" w:cstheme="minorHAnsi"/>
          <w:sz w:val="24"/>
          <w:szCs w:val="24"/>
          <w:lang w:val="cs-CZ"/>
        </w:rPr>
        <w:t>.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: </w:t>
      </w:r>
      <w:r w:rsidR="002408AF" w:rsidRPr="00785F76">
        <w:rPr>
          <w:rFonts w:asciiTheme="minorHAnsi" w:hAnsiTheme="minorHAnsi" w:cstheme="minorHAnsi"/>
          <w:sz w:val="24"/>
          <w:szCs w:val="24"/>
          <w:lang w:val="cs-CZ"/>
        </w:rPr>
        <w:t>606752894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(dále jen objednavatel)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2408AF" w:rsidRPr="00A07063" w:rsidRDefault="00A07063" w:rsidP="00A07063">
      <w:pPr>
        <w:spacing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sz w:val="24"/>
          <w:szCs w:val="24"/>
          <w:lang w:val="cs-CZ"/>
        </w:rPr>
        <w:t xml:space="preserve">                                               I.  </w:t>
      </w:r>
      <w:r w:rsidR="002408AF" w:rsidRPr="00A07063">
        <w:rPr>
          <w:rFonts w:asciiTheme="minorHAnsi" w:hAnsiTheme="minorHAnsi" w:cstheme="minorHAnsi"/>
          <w:b/>
          <w:sz w:val="24"/>
          <w:szCs w:val="24"/>
          <w:lang w:val="cs-CZ"/>
        </w:rPr>
        <w:t>Předmět smlouvy</w:t>
      </w:r>
    </w:p>
    <w:p w:rsidR="002408AF" w:rsidRPr="00785F76" w:rsidRDefault="002408AF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2408AF" w:rsidRPr="00785F76" w:rsidRDefault="002408AF" w:rsidP="00785F7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Objednavatel objednává a dodavatel přijímá závazek poskytnutí ubytovacích, stravovacích a dalších služeb, umožnit užívání společných prostor a zařízení v rámci letního tábora v termínu 1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6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. 7. - 2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9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. 7. 202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2 (začát</w:t>
      </w:r>
      <w:r w:rsidR="00FA7348" w:rsidRPr="00785F76">
        <w:rPr>
          <w:rFonts w:asciiTheme="minorHAnsi" w:hAnsiTheme="minorHAnsi" w:cstheme="minorHAnsi"/>
          <w:sz w:val="24"/>
          <w:szCs w:val="24"/>
          <w:lang w:val="cs-CZ"/>
        </w:rPr>
        <w:t>kem</w:t>
      </w:r>
      <w:r w:rsidR="009B5138">
        <w:rPr>
          <w:rFonts w:asciiTheme="minorHAnsi" w:hAnsiTheme="minorHAnsi" w:cstheme="minorHAnsi"/>
          <w:sz w:val="24"/>
          <w:szCs w:val="24"/>
          <w:lang w:val="cs-CZ"/>
        </w:rPr>
        <w:t>stravování</w:t>
      </w:r>
      <w:r w:rsidR="00FA7348"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je 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večeř</w:t>
      </w:r>
      <w:r w:rsidR="00FA7348" w:rsidRPr="00785F76">
        <w:rPr>
          <w:rFonts w:asciiTheme="minorHAnsi" w:hAnsiTheme="minorHAnsi" w:cstheme="minorHAnsi"/>
          <w:sz w:val="24"/>
          <w:szCs w:val="24"/>
          <w:lang w:val="cs-CZ"/>
        </w:rPr>
        <w:t>e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, konec oběd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FA7348" w:rsidRPr="00785F76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2408AF" w:rsidRDefault="002408AF" w:rsidP="00785F7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Objednavatel se zavazuje vyslat v tomto termínu do RS Záseka přibližně 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70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-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90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osob</w:t>
      </w:r>
      <w:r w:rsidR="00FA7348" w:rsidRPr="00785F76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9B5138" w:rsidRPr="009B5138" w:rsidRDefault="009B5138" w:rsidP="009B513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B5138">
        <w:rPr>
          <w:rFonts w:asciiTheme="minorHAnsi" w:hAnsiTheme="minorHAnsi" w:cstheme="minorHAnsi"/>
          <w:sz w:val="24"/>
          <w:szCs w:val="24"/>
          <w:lang w:val="cs-CZ"/>
        </w:rPr>
        <w:t xml:space="preserve">Předmětem nájmu je rekreační středisko </w:t>
      </w:r>
      <w:r>
        <w:rPr>
          <w:rFonts w:asciiTheme="minorHAnsi" w:hAnsiTheme="minorHAnsi" w:cstheme="minorHAnsi"/>
          <w:sz w:val="24"/>
          <w:szCs w:val="24"/>
          <w:lang w:val="cs-CZ"/>
        </w:rPr>
        <w:t>Záseka u Netína.</w:t>
      </w:r>
    </w:p>
    <w:p w:rsidR="009B5138" w:rsidRDefault="009B5138" w:rsidP="009B5138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2408AF" w:rsidRPr="00785F76" w:rsidRDefault="00A07063" w:rsidP="009B5138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sz w:val="24"/>
          <w:szCs w:val="24"/>
          <w:lang w:val="cs-CZ"/>
        </w:rPr>
        <w:t xml:space="preserve">II. </w:t>
      </w:r>
      <w:r w:rsidR="002408AF" w:rsidRPr="00785F76">
        <w:rPr>
          <w:rFonts w:asciiTheme="minorHAnsi" w:hAnsiTheme="minorHAnsi" w:cstheme="minorHAnsi"/>
          <w:b/>
          <w:sz w:val="24"/>
          <w:szCs w:val="24"/>
          <w:lang w:val="cs-CZ"/>
        </w:rPr>
        <w:t>Povinnosti dodavatele</w:t>
      </w:r>
    </w:p>
    <w:p w:rsidR="002408AF" w:rsidRPr="00785F76" w:rsidRDefault="002408AF" w:rsidP="00785F7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Zajistit ubytování </w:t>
      </w:r>
      <w:r w:rsidR="001516E9">
        <w:rPr>
          <w:rFonts w:asciiTheme="minorHAnsi" w:hAnsiTheme="minorHAnsi" w:cstheme="minorHAnsi"/>
          <w:sz w:val="24"/>
          <w:szCs w:val="24"/>
          <w:lang w:val="cs-CZ"/>
        </w:rPr>
        <w:t>v rekreačním středisku Záseka v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chatkách a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 budově 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pro uvedený počet účastníků, podmínky pro plánovaný program.</w:t>
      </w:r>
    </w:p>
    <w:p w:rsidR="002408AF" w:rsidRPr="00785F76" w:rsidRDefault="002408AF" w:rsidP="00785F7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Zajistit celodenní stravování pro výše uvedený počet osob včetně pitného režimu.</w:t>
      </w:r>
    </w:p>
    <w:p w:rsidR="001516E9" w:rsidRDefault="001516E9" w:rsidP="00785F7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Rekreační středisko bude plně k dispozici objednateli bez přítomnosti a pobytu dalších subjektů.</w:t>
      </w:r>
    </w:p>
    <w:p w:rsidR="00E10CDB" w:rsidRDefault="00E10CDB" w:rsidP="00C8130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10CDB">
        <w:rPr>
          <w:rFonts w:asciiTheme="minorHAnsi" w:hAnsiTheme="minorHAnsi" w:cstheme="minorHAnsi"/>
          <w:sz w:val="24"/>
          <w:szCs w:val="24"/>
          <w:lang w:val="cs-CZ"/>
        </w:rPr>
        <w:t xml:space="preserve">Dodavatel zajistí po dobu pobytu splnění podmínek stanovených zákonem a vyhláškou týkajících se ubytování včetně dodržování hygienických požadavků na zásobování vodou a její kvalitu, úklidu, odstraňování odpadků. Zajistí pravidelný úklid </w:t>
      </w:r>
      <w:r w:rsidRPr="00E10CDB">
        <w:rPr>
          <w:rFonts w:asciiTheme="minorHAnsi" w:hAnsiTheme="minorHAnsi" w:cstheme="minorHAnsi"/>
          <w:sz w:val="24"/>
          <w:szCs w:val="24"/>
          <w:lang w:val="cs-CZ"/>
        </w:rPr>
        <w:lastRenderedPageBreak/>
        <w:t>sociálních zařízení, jídelny, kulturní a sportovní místnosti a odvoz odpadků v míře přiměřené pro zajištění kultury ubytování a pobytu ubytovaných osob.</w:t>
      </w:r>
    </w:p>
    <w:p w:rsidR="00E10CDB" w:rsidRPr="00E10CDB" w:rsidRDefault="00E10CDB" w:rsidP="00C8130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Dodavatel</w:t>
      </w:r>
      <w:r w:rsidRPr="00E10CDB">
        <w:rPr>
          <w:rFonts w:asciiTheme="minorHAnsi" w:hAnsiTheme="minorHAnsi" w:cstheme="minorHAnsi"/>
          <w:sz w:val="24"/>
          <w:szCs w:val="24"/>
          <w:lang w:val="cs-CZ"/>
        </w:rPr>
        <w:t xml:space="preserve"> neodpovídá za zajištění podmínek nesouvisejících s předmětem této smlouvy, zejména za zajištění účasti dětí na zotavovací akci, účasti výchovného personálu, režimu dne, zajištění zdravotní péče a dopravy. </w:t>
      </w:r>
    </w:p>
    <w:p w:rsidR="00785F76" w:rsidRPr="00785F76" w:rsidRDefault="00785F76" w:rsidP="00785F76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C26B8C" w:rsidRPr="00785F76" w:rsidRDefault="00A07063" w:rsidP="001516E9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sz w:val="24"/>
          <w:szCs w:val="24"/>
          <w:lang w:val="cs-CZ"/>
        </w:rPr>
        <w:t xml:space="preserve">III. </w:t>
      </w:r>
      <w:r w:rsidR="002408AF" w:rsidRPr="00785F76">
        <w:rPr>
          <w:rFonts w:asciiTheme="minorHAnsi" w:hAnsiTheme="minorHAnsi" w:cstheme="minorHAnsi"/>
          <w:b/>
          <w:sz w:val="24"/>
          <w:szCs w:val="24"/>
          <w:lang w:val="cs-CZ"/>
        </w:rPr>
        <w:t>Povinnosti objednavatele</w:t>
      </w:r>
    </w:p>
    <w:p w:rsidR="002408AF" w:rsidRPr="00785F76" w:rsidRDefault="002408AF" w:rsidP="00785F7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                 Objednavatel se zavazuje k následující formě úhrady: </w:t>
      </w:r>
    </w:p>
    <w:p w:rsidR="002408AF" w:rsidRPr="00785F76" w:rsidRDefault="002408AF" w:rsidP="00785F7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Zaplatit zálohovou fakturu vystavenou dodavatelem ve výši 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40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000 Kč (slovy: 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čtyřicet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tisíckorun) do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31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3</w:t>
      </w:r>
      <w:r w:rsidR="00FB1360" w:rsidRPr="00785F76">
        <w:rPr>
          <w:rFonts w:asciiTheme="minorHAnsi" w:hAnsiTheme="minorHAnsi" w:cstheme="minorHAnsi"/>
          <w:sz w:val="24"/>
          <w:szCs w:val="24"/>
          <w:lang w:val="cs-CZ"/>
        </w:rPr>
        <w:t>.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 202</w:t>
      </w:r>
      <w:r w:rsidR="004C4E03" w:rsidRPr="00785F76">
        <w:rPr>
          <w:rFonts w:asciiTheme="minorHAnsi" w:hAnsiTheme="minorHAnsi" w:cstheme="minorHAnsi"/>
          <w:sz w:val="24"/>
          <w:szCs w:val="24"/>
          <w:lang w:val="cs-CZ"/>
        </w:rPr>
        <w:t>2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2408AF" w:rsidRPr="00785F76" w:rsidRDefault="002408AF" w:rsidP="00785F7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Vyúčtovací faktura bude vystavena dodavatelem po ukončení pobytu dle skutečně zúčastněných osob. Faktura bude splatná do 14 dnů ode dne jejího odeslání objednavateli a musí mít všechny náležitosti daňového dokladu.</w:t>
      </w:r>
    </w:p>
    <w:p w:rsidR="002408AF" w:rsidRPr="00785F76" w:rsidRDefault="002408AF" w:rsidP="00785F7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Po ukončení pobytu předat užívané prostory a věci ve stavu v jakém je převzal s přihlédnutím k běžnému opotřebení.</w:t>
      </w:r>
    </w:p>
    <w:p w:rsidR="002408AF" w:rsidRPr="00785F76" w:rsidRDefault="002408AF" w:rsidP="00785F7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Nahradit vzniklou škodu na majetku dodavatele způsobenou prokazatelně účastníky pobytu.</w:t>
      </w:r>
    </w:p>
    <w:p w:rsidR="002408AF" w:rsidRDefault="002408AF" w:rsidP="00A07063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Seznámit se s ustanovením vnitřního řádu dodavatele a dbát na jeho dodržování.</w:t>
      </w:r>
    </w:p>
    <w:p w:rsidR="00A07063" w:rsidRPr="00A07063" w:rsidRDefault="00A07063" w:rsidP="00A0706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A07063" w:rsidRPr="001516E9" w:rsidRDefault="00A07063" w:rsidP="00A07063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sz w:val="24"/>
          <w:szCs w:val="24"/>
          <w:lang w:val="cs-CZ"/>
        </w:rPr>
        <w:t xml:space="preserve">IV. </w:t>
      </w:r>
      <w:r w:rsidRPr="00785F76">
        <w:rPr>
          <w:rFonts w:asciiTheme="minorHAnsi" w:hAnsiTheme="minorHAnsi" w:cstheme="minorHAnsi"/>
          <w:b/>
          <w:sz w:val="24"/>
          <w:szCs w:val="24"/>
          <w:lang w:val="cs-CZ"/>
        </w:rPr>
        <w:t>Cenové ujednání</w:t>
      </w:r>
    </w:p>
    <w:p w:rsidR="00A07063" w:rsidRDefault="00A07063" w:rsidP="00A0706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Platné ceny: 350Kč/osoba/den včetně DPH (cena zahrnuje: ubytování, stravu 5x denně, celodenní pitný režim)</w:t>
      </w:r>
      <w:r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A07063" w:rsidRDefault="00A07063" w:rsidP="00A0706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07063">
        <w:rPr>
          <w:rFonts w:asciiTheme="minorHAnsi" w:hAnsiTheme="minorHAnsi" w:cstheme="minorHAnsi"/>
          <w:sz w:val="24"/>
          <w:szCs w:val="24"/>
          <w:lang w:val="cs-CZ"/>
        </w:rPr>
        <w:t xml:space="preserve">Lůžkoviny, sportovní náčiní a využití areálu je zdarma. </w:t>
      </w:r>
    </w:p>
    <w:p w:rsidR="00A07063" w:rsidRDefault="00A07063" w:rsidP="005C6A4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07063">
        <w:rPr>
          <w:rFonts w:asciiTheme="minorHAnsi" w:hAnsiTheme="minorHAnsi" w:cstheme="minorHAnsi"/>
          <w:sz w:val="24"/>
          <w:szCs w:val="24"/>
          <w:lang w:val="cs-CZ"/>
        </w:rPr>
        <w:t>Výše uvedená cena obsahuje cenu za spotřebované energie v průběhu pobytu.</w:t>
      </w:r>
    </w:p>
    <w:p w:rsidR="00A07063" w:rsidRDefault="00A07063" w:rsidP="00F722C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07063">
        <w:rPr>
          <w:rFonts w:asciiTheme="minorHAnsi" w:hAnsiTheme="minorHAnsi" w:cstheme="minorHAnsi"/>
          <w:sz w:val="24"/>
          <w:szCs w:val="24"/>
          <w:lang w:val="cs-CZ"/>
        </w:rPr>
        <w:t>Pedagogický doprovod má pobyt zdarma - 1 osoba na 20 platících dětí.</w:t>
      </w:r>
    </w:p>
    <w:p w:rsidR="002007D6" w:rsidRDefault="00A07063" w:rsidP="002007D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007D6">
        <w:rPr>
          <w:rFonts w:asciiTheme="minorHAnsi" w:hAnsiTheme="minorHAnsi" w:cstheme="minorHAnsi"/>
          <w:sz w:val="24"/>
          <w:szCs w:val="24"/>
          <w:lang w:val="cs-CZ"/>
        </w:rPr>
        <w:t>Při započtení slevy u pedagogického doprovodu je výsledná cena</w:t>
      </w:r>
      <w:r w:rsidR="002007D6" w:rsidRPr="002007D6">
        <w:rPr>
          <w:rFonts w:asciiTheme="minorHAnsi" w:hAnsiTheme="minorHAnsi" w:cstheme="minorHAnsi"/>
          <w:sz w:val="24"/>
          <w:szCs w:val="24"/>
          <w:lang w:val="cs-CZ"/>
        </w:rPr>
        <w:t xml:space="preserve"> 386 750</w:t>
      </w:r>
      <w:r w:rsidRPr="002007D6">
        <w:rPr>
          <w:rFonts w:asciiTheme="minorHAnsi" w:hAnsiTheme="minorHAnsi" w:cstheme="minorHAnsi"/>
          <w:sz w:val="24"/>
          <w:szCs w:val="24"/>
          <w:lang w:val="cs-CZ"/>
        </w:rPr>
        <w:t xml:space="preserve"> Kč. Slovy</w:t>
      </w:r>
      <w:r w:rsidR="002007D6" w:rsidRPr="002007D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2007D6" w:rsidRPr="002007D6">
        <w:rPr>
          <w:rFonts w:asciiTheme="minorHAnsi" w:hAnsiTheme="minorHAnsi" w:cstheme="minorHAnsi"/>
          <w:sz w:val="24"/>
          <w:szCs w:val="24"/>
          <w:lang w:val="cs-CZ"/>
        </w:rPr>
        <w:t>třista</w:t>
      </w:r>
      <w:r w:rsidR="002007D6">
        <w:rPr>
          <w:rFonts w:asciiTheme="minorHAnsi" w:hAnsiTheme="minorHAnsi" w:cstheme="minorHAnsi"/>
          <w:sz w:val="24"/>
          <w:szCs w:val="24"/>
          <w:lang w:val="cs-CZ"/>
        </w:rPr>
        <w:t>osmdesátšesttisícsedmsetpadesát</w:t>
      </w:r>
      <w:proofErr w:type="spellEnd"/>
      <w:r w:rsidR="002007D6">
        <w:rPr>
          <w:rFonts w:asciiTheme="minorHAnsi" w:hAnsiTheme="minorHAnsi" w:cstheme="minorHAnsi"/>
          <w:sz w:val="24"/>
          <w:szCs w:val="24"/>
          <w:lang w:val="cs-CZ"/>
        </w:rPr>
        <w:t xml:space="preserve"> korun českých.</w:t>
      </w:r>
      <w:bookmarkStart w:id="0" w:name="_GoBack"/>
      <w:bookmarkEnd w:id="0"/>
    </w:p>
    <w:p w:rsidR="002007D6" w:rsidRDefault="002007D6" w:rsidP="002007D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00E13" w:rsidRPr="00785F76" w:rsidRDefault="002007D6" w:rsidP="002007D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</w:t>
      </w:r>
      <w:r w:rsidRPr="002007D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00E13">
        <w:rPr>
          <w:rFonts w:asciiTheme="minorHAnsi" w:hAnsiTheme="minorHAnsi" w:cstheme="minorHAnsi"/>
          <w:b/>
          <w:sz w:val="24"/>
          <w:szCs w:val="24"/>
          <w:lang w:val="cs-CZ"/>
        </w:rPr>
        <w:t xml:space="preserve">V. </w:t>
      </w:r>
      <w:r w:rsidR="00300E13" w:rsidRPr="00785F76">
        <w:rPr>
          <w:rFonts w:asciiTheme="minorHAnsi" w:hAnsiTheme="minorHAnsi" w:cstheme="minorHAnsi"/>
          <w:b/>
          <w:sz w:val="24"/>
          <w:szCs w:val="24"/>
          <w:lang w:val="cs-CZ"/>
        </w:rPr>
        <w:t>Stornovací podmínky</w:t>
      </w:r>
    </w:p>
    <w:p w:rsidR="00300E13" w:rsidRPr="00300E13" w:rsidRDefault="00300E13" w:rsidP="00300E1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00E13">
        <w:rPr>
          <w:rFonts w:asciiTheme="minorHAnsi" w:hAnsiTheme="minorHAnsi" w:cstheme="minorHAnsi"/>
          <w:sz w:val="24"/>
          <w:szCs w:val="24"/>
          <w:lang w:val="cs-CZ"/>
        </w:rPr>
        <w:t>Při zrušení pobytu v kratší době než 3 měsíce před sjednaným termínem objednavatel nahradí dodavateli vzniklou újmu, a to ve výši 5 000 Kč (slovy: pěttisíckorun) za každý den pobytu sjednaného touto smlouvou.</w:t>
      </w:r>
    </w:p>
    <w:p w:rsidR="00300E13" w:rsidRPr="00300E13" w:rsidRDefault="00300E13" w:rsidP="00300E1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Stornovací podmínky neplatí při </w:t>
      </w:r>
      <w:r w:rsidRPr="00300E13">
        <w:rPr>
          <w:rFonts w:asciiTheme="minorHAnsi" w:hAnsiTheme="minorHAnsi" w:cstheme="minorHAnsi"/>
          <w:sz w:val="24"/>
          <w:szCs w:val="24"/>
          <w:lang w:val="cs-CZ"/>
        </w:rPr>
        <w:t>událost</w:t>
      </w:r>
      <w:r w:rsidR="000F5E6B">
        <w:rPr>
          <w:rFonts w:asciiTheme="minorHAnsi" w:hAnsiTheme="minorHAnsi" w:cstheme="minorHAnsi"/>
          <w:sz w:val="24"/>
          <w:szCs w:val="24"/>
          <w:lang w:val="cs-CZ"/>
        </w:rPr>
        <w:t>ech</w:t>
      </w:r>
      <w:r w:rsidRPr="00300E13">
        <w:rPr>
          <w:rFonts w:asciiTheme="minorHAnsi" w:hAnsiTheme="minorHAnsi" w:cstheme="minorHAnsi"/>
          <w:sz w:val="24"/>
          <w:szCs w:val="24"/>
          <w:lang w:val="cs-CZ"/>
        </w:rPr>
        <w:t xml:space="preserve"> nezaviněných objednatelem - živeln</w:t>
      </w:r>
      <w:r w:rsidR="000F5E6B">
        <w:rPr>
          <w:rFonts w:asciiTheme="minorHAnsi" w:hAnsiTheme="minorHAnsi" w:cstheme="minorHAnsi"/>
          <w:sz w:val="24"/>
          <w:szCs w:val="24"/>
          <w:lang w:val="cs-CZ"/>
        </w:rPr>
        <w:t>é</w:t>
      </w:r>
      <w:r w:rsidRPr="00300E13">
        <w:rPr>
          <w:rFonts w:asciiTheme="minorHAnsi" w:hAnsiTheme="minorHAnsi" w:cstheme="minorHAnsi"/>
          <w:sz w:val="24"/>
          <w:szCs w:val="24"/>
          <w:lang w:val="cs-CZ"/>
        </w:rPr>
        <w:t xml:space="preserve"> pohrom</w:t>
      </w:r>
      <w:r w:rsidR="000F5E6B">
        <w:rPr>
          <w:rFonts w:asciiTheme="minorHAnsi" w:hAnsiTheme="minorHAnsi" w:cstheme="minorHAnsi"/>
          <w:sz w:val="24"/>
          <w:szCs w:val="24"/>
          <w:lang w:val="cs-CZ"/>
        </w:rPr>
        <w:t>y</w:t>
      </w:r>
      <w:r w:rsidRPr="00300E13">
        <w:rPr>
          <w:rFonts w:asciiTheme="minorHAnsi" w:hAnsiTheme="minorHAnsi" w:cstheme="minorHAnsi"/>
          <w:sz w:val="24"/>
          <w:szCs w:val="24"/>
          <w:lang w:val="cs-CZ"/>
        </w:rPr>
        <w:t xml:space="preserve"> jako </w:t>
      </w:r>
      <w:r w:rsidR="000F5E6B">
        <w:rPr>
          <w:rFonts w:asciiTheme="minorHAnsi" w:hAnsiTheme="minorHAnsi" w:cstheme="minorHAnsi"/>
          <w:sz w:val="24"/>
          <w:szCs w:val="24"/>
          <w:lang w:val="cs-CZ"/>
        </w:rPr>
        <w:t xml:space="preserve">např. </w:t>
      </w:r>
      <w:r w:rsidRPr="00300E13">
        <w:rPr>
          <w:rFonts w:asciiTheme="minorHAnsi" w:hAnsiTheme="minorHAnsi" w:cstheme="minorHAnsi"/>
          <w:sz w:val="24"/>
          <w:szCs w:val="24"/>
          <w:lang w:val="cs-CZ"/>
        </w:rPr>
        <w:t xml:space="preserve">povodně, požáry, vládní opatření </w:t>
      </w:r>
      <w:r w:rsidR="000F5E6B">
        <w:rPr>
          <w:rFonts w:asciiTheme="minorHAnsi" w:hAnsiTheme="minorHAnsi" w:cstheme="minorHAnsi"/>
          <w:sz w:val="24"/>
          <w:szCs w:val="24"/>
          <w:lang w:val="cs-CZ"/>
        </w:rPr>
        <w:t xml:space="preserve">a nařízení </w:t>
      </w:r>
      <w:r w:rsidRPr="00300E13">
        <w:rPr>
          <w:rFonts w:asciiTheme="minorHAnsi" w:hAnsiTheme="minorHAnsi" w:cstheme="minorHAnsi"/>
          <w:sz w:val="24"/>
          <w:szCs w:val="24"/>
          <w:lang w:val="cs-CZ"/>
        </w:rPr>
        <w:t xml:space="preserve">apod. </w:t>
      </w:r>
    </w:p>
    <w:p w:rsidR="00300E13" w:rsidRDefault="00300E13" w:rsidP="00300E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F335C8" w:rsidRDefault="00300E13" w:rsidP="00F335C8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b/>
          <w:sz w:val="24"/>
          <w:szCs w:val="24"/>
          <w:lang w:val="cs-CZ"/>
        </w:rPr>
        <w:t>V</w:t>
      </w:r>
      <w:r>
        <w:rPr>
          <w:rFonts w:asciiTheme="minorHAnsi" w:hAnsiTheme="minorHAnsi" w:cstheme="minorHAnsi"/>
          <w:b/>
          <w:sz w:val="24"/>
          <w:szCs w:val="24"/>
          <w:lang w:val="cs-CZ"/>
        </w:rPr>
        <w:t>I</w:t>
      </w:r>
      <w:r w:rsidRPr="00785F76">
        <w:rPr>
          <w:rFonts w:asciiTheme="minorHAnsi" w:hAnsiTheme="minorHAnsi" w:cstheme="minorHAnsi"/>
          <w:b/>
          <w:sz w:val="24"/>
          <w:szCs w:val="24"/>
          <w:lang w:val="cs-CZ"/>
        </w:rPr>
        <w:t>. Ostatní ujednání</w:t>
      </w:r>
    </w:p>
    <w:p w:rsidR="00F335C8" w:rsidRPr="00F335C8" w:rsidRDefault="00300E13" w:rsidP="00F335C8">
      <w:pPr>
        <w:pStyle w:val="Odstavecseseznamem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F335C8">
        <w:rPr>
          <w:rFonts w:asciiTheme="minorHAnsi" w:hAnsiTheme="minorHAnsi" w:cstheme="minorHAnsi"/>
          <w:sz w:val="24"/>
          <w:szCs w:val="24"/>
          <w:lang w:val="cs-CZ"/>
        </w:rPr>
        <w:t xml:space="preserve">Příjezd objednatele proběhne v sobotu 16. 7. 2022 v cca </w:t>
      </w:r>
      <w:r w:rsidR="002007D6" w:rsidRPr="00326367">
        <w:rPr>
          <w:rFonts w:asciiTheme="minorHAnsi" w:hAnsiTheme="minorHAnsi" w:cstheme="minorHAnsi"/>
          <w:sz w:val="24"/>
          <w:szCs w:val="24"/>
          <w:lang w:val="cs-CZ"/>
        </w:rPr>
        <w:t>16,00</w:t>
      </w:r>
      <w:r w:rsidRPr="00326367">
        <w:rPr>
          <w:rFonts w:asciiTheme="minorHAnsi" w:hAnsiTheme="minorHAnsi" w:cstheme="minorHAnsi"/>
          <w:sz w:val="24"/>
          <w:szCs w:val="24"/>
          <w:lang w:val="cs-CZ"/>
        </w:rPr>
        <w:t>hod</w:t>
      </w:r>
      <w:r w:rsidRPr="00F335C8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F335C8" w:rsidRPr="00F335C8" w:rsidRDefault="00300E13" w:rsidP="00F335C8">
      <w:pPr>
        <w:pStyle w:val="Odstavecseseznamem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F335C8">
        <w:rPr>
          <w:rFonts w:asciiTheme="minorHAnsi" w:hAnsiTheme="minorHAnsi" w:cstheme="minorHAnsi"/>
          <w:sz w:val="24"/>
          <w:szCs w:val="24"/>
          <w:lang w:val="cs-CZ"/>
        </w:rPr>
        <w:t>Odjezd objednavatele proběhne v pátek 29. 7. 2022 v cca 14.00 hod.</w:t>
      </w:r>
    </w:p>
    <w:p w:rsidR="00F335C8" w:rsidRPr="00F335C8" w:rsidRDefault="00300E13" w:rsidP="00F335C8">
      <w:pPr>
        <w:pStyle w:val="Odstavecseseznamem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F335C8">
        <w:rPr>
          <w:rFonts w:asciiTheme="minorHAnsi" w:hAnsiTheme="minorHAnsi" w:cstheme="minorHAnsi"/>
          <w:sz w:val="24"/>
          <w:szCs w:val="24"/>
          <w:lang w:val="cs-CZ"/>
        </w:rPr>
        <w:t>Zahájení stravování večeří, ukončení stravování obědem, tj. 13 plnohodnotných dní.</w:t>
      </w:r>
    </w:p>
    <w:p w:rsidR="00300E13" w:rsidRPr="00F335C8" w:rsidRDefault="00300E13" w:rsidP="00F335C8">
      <w:pPr>
        <w:pStyle w:val="Odstavecseseznamem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F335C8">
        <w:rPr>
          <w:rFonts w:asciiTheme="minorHAnsi" w:hAnsiTheme="minorHAnsi" w:cstheme="minorHAnsi"/>
          <w:sz w:val="24"/>
          <w:szCs w:val="24"/>
          <w:lang w:val="cs-CZ"/>
        </w:rPr>
        <w:t>Dopravu na tábor a zpět zajišťuje objednavatel na vlastní náklady.</w:t>
      </w:r>
    </w:p>
    <w:p w:rsidR="00300E13" w:rsidRPr="00785F76" w:rsidRDefault="00300E13" w:rsidP="00300E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2408AF" w:rsidRPr="00785F76" w:rsidRDefault="002408AF" w:rsidP="00A07063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b/>
          <w:sz w:val="24"/>
          <w:szCs w:val="24"/>
          <w:lang w:val="cs-CZ"/>
        </w:rPr>
        <w:lastRenderedPageBreak/>
        <w:t>Závěrečná ustanovení</w:t>
      </w:r>
    </w:p>
    <w:p w:rsidR="00F335C8" w:rsidRDefault="00F335C8" w:rsidP="00F335C8">
      <w:pPr>
        <w:pStyle w:val="Odstavecseseznamem"/>
        <w:numPr>
          <w:ilvl w:val="0"/>
          <w:numId w:val="18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F335C8">
        <w:rPr>
          <w:rFonts w:asciiTheme="minorHAnsi" w:hAnsiTheme="minorHAnsi" w:cstheme="minorHAnsi"/>
          <w:sz w:val="24"/>
          <w:szCs w:val="24"/>
          <w:lang w:val="cs-CZ"/>
        </w:rPr>
        <w:t xml:space="preserve">mlouva nabývá platnosti a účinnosti dnem jejího podpisu oběma smluvními stranami. </w:t>
      </w:r>
    </w:p>
    <w:p w:rsidR="00F335C8" w:rsidRDefault="00F335C8" w:rsidP="00F335C8">
      <w:pPr>
        <w:pStyle w:val="Odstavecseseznamem"/>
        <w:numPr>
          <w:ilvl w:val="0"/>
          <w:numId w:val="18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F335C8">
        <w:rPr>
          <w:rFonts w:asciiTheme="minorHAnsi" w:hAnsiTheme="minorHAnsi" w:cstheme="minorHAnsi"/>
          <w:sz w:val="24"/>
          <w:szCs w:val="24"/>
          <w:lang w:val="cs-CZ"/>
        </w:rPr>
        <w:t xml:space="preserve">Smlouva je vyhotovena ve dvou exemplářích, z nichž má každý platnost originálu. </w:t>
      </w:r>
    </w:p>
    <w:p w:rsidR="00F335C8" w:rsidRDefault="00F335C8" w:rsidP="00F335C8">
      <w:pPr>
        <w:pStyle w:val="Odstavecseseznamem"/>
        <w:numPr>
          <w:ilvl w:val="0"/>
          <w:numId w:val="18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F335C8">
        <w:rPr>
          <w:rFonts w:asciiTheme="minorHAnsi" w:hAnsiTheme="minorHAnsi" w:cstheme="minorHAnsi"/>
          <w:sz w:val="24"/>
          <w:szCs w:val="24"/>
          <w:lang w:val="cs-CZ"/>
        </w:rPr>
        <w:t xml:space="preserve">Účastníci prohlašují, že tato smlouva odpovídá jejich svobodné vůli,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byla sepsána vážně, srozumitelně, </w:t>
      </w:r>
      <w:r w:rsidRPr="00F335C8">
        <w:rPr>
          <w:rFonts w:asciiTheme="minorHAnsi" w:hAnsiTheme="minorHAnsi" w:cstheme="minorHAnsi"/>
          <w:sz w:val="24"/>
          <w:szCs w:val="24"/>
          <w:lang w:val="cs-CZ"/>
        </w:rPr>
        <w:t>nebyla uzavřena v tísni za výrazně nevýhodných podmínek a na důkaz toho připojují své podpisy.</w:t>
      </w:r>
    </w:p>
    <w:p w:rsidR="00F335C8" w:rsidRDefault="00F335C8" w:rsidP="00F335C8">
      <w:pPr>
        <w:pStyle w:val="Odstavecseseznamem"/>
        <w:numPr>
          <w:ilvl w:val="0"/>
          <w:numId w:val="18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F335C8">
        <w:rPr>
          <w:rFonts w:asciiTheme="minorHAnsi" w:hAnsiTheme="minorHAnsi" w:cstheme="minorHAnsi"/>
          <w:sz w:val="24"/>
          <w:szCs w:val="24"/>
          <w:lang w:val="cs-CZ"/>
        </w:rPr>
        <w:t>Nedílnou součástí smlouvy je dodatek č. 1.</w:t>
      </w:r>
    </w:p>
    <w:p w:rsidR="00F335C8" w:rsidRPr="00F335C8" w:rsidRDefault="00F335C8" w:rsidP="00F335C8">
      <w:pPr>
        <w:pStyle w:val="Odstavecseseznamem"/>
        <w:numPr>
          <w:ilvl w:val="0"/>
          <w:numId w:val="18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F335C8">
        <w:rPr>
          <w:rFonts w:asciiTheme="minorHAnsi" w:hAnsiTheme="minorHAnsi" w:cstheme="minorHAnsi"/>
          <w:sz w:val="24"/>
          <w:szCs w:val="24"/>
          <w:lang w:val="cs-CZ"/>
        </w:rPr>
        <w:t>Objednatel může od této smlouvy odstoupit. Oznámení o odstoupení musí mít písemnou formu. V případě odstoupení od smlouvy se 1. záloha z celkové částky nevrací</w:t>
      </w:r>
      <w:r w:rsidRPr="00F335C8">
        <w:rPr>
          <w:rFonts w:asciiTheme="minorHAnsi" w:hAnsiTheme="minorHAnsi" w:cstheme="minorHAnsi"/>
          <w:color w:val="0000FF"/>
          <w:sz w:val="24"/>
          <w:szCs w:val="24"/>
          <w:lang w:val="cs-CZ"/>
        </w:rPr>
        <w:t>.</w:t>
      </w:r>
      <w:r w:rsidRPr="00F335C8">
        <w:rPr>
          <w:rFonts w:asciiTheme="minorHAnsi" w:hAnsiTheme="minorHAnsi" w:cstheme="minorHAnsi"/>
          <w:color w:val="FF0000"/>
          <w:sz w:val="24"/>
          <w:szCs w:val="24"/>
          <w:lang w:val="cs-CZ"/>
        </w:rPr>
        <w:tab/>
      </w:r>
    </w:p>
    <w:p w:rsidR="00F335C8" w:rsidRPr="00F335C8" w:rsidRDefault="00F335C8" w:rsidP="00F335C8">
      <w:pPr>
        <w:pStyle w:val="Odstavecseseznamem"/>
        <w:numPr>
          <w:ilvl w:val="0"/>
          <w:numId w:val="18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F335C8">
        <w:rPr>
          <w:rFonts w:asciiTheme="minorHAnsi" w:hAnsiTheme="minorHAnsi" w:cstheme="minorHAnsi"/>
          <w:sz w:val="24"/>
          <w:szCs w:val="24"/>
          <w:lang w:val="cs-CZ"/>
        </w:rPr>
        <w:t>Právní vztahy smlouvou výslovně neupravené se řídí příslušnými ustanoveními občanského zákoníku.</w:t>
      </w:r>
    </w:p>
    <w:p w:rsidR="00F335C8" w:rsidRPr="00785F76" w:rsidRDefault="00F335C8" w:rsidP="00785F7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2408AF" w:rsidRPr="00785F76" w:rsidRDefault="002408AF" w:rsidP="00785F7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Za dodavatele</w:t>
      </w:r>
      <w:r w:rsidR="00320359">
        <w:rPr>
          <w:rFonts w:asciiTheme="minorHAnsi" w:hAnsiTheme="minorHAnsi" w:cstheme="minorHAnsi"/>
          <w:sz w:val="24"/>
          <w:szCs w:val="24"/>
          <w:lang w:val="cs-CZ"/>
        </w:rPr>
        <w:t>dne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:                                                        Za objednatele</w:t>
      </w:r>
      <w:r w:rsidR="00320359">
        <w:rPr>
          <w:rFonts w:asciiTheme="minorHAnsi" w:hAnsiTheme="minorHAnsi" w:cstheme="minorHAnsi"/>
          <w:sz w:val="24"/>
          <w:szCs w:val="24"/>
          <w:lang w:val="cs-CZ"/>
        </w:rPr>
        <w:t xml:space="preserve"> dne</w:t>
      </w:r>
      <w:r w:rsidRPr="00785F76">
        <w:rPr>
          <w:rFonts w:asciiTheme="minorHAnsi" w:hAnsiTheme="minorHAnsi" w:cstheme="minorHAnsi"/>
          <w:sz w:val="24"/>
          <w:szCs w:val="24"/>
          <w:lang w:val="cs-CZ"/>
        </w:rPr>
        <w:t>:</w:t>
      </w:r>
    </w:p>
    <w:p w:rsidR="002408AF" w:rsidRPr="00785F76" w:rsidRDefault="002408AF" w:rsidP="00785F7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2408AF" w:rsidRPr="00785F76" w:rsidRDefault="002408AF" w:rsidP="00785F7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………………………………………………………………          …………………………………………………………………</w:t>
      </w:r>
    </w:p>
    <w:p w:rsidR="002408AF" w:rsidRPr="00785F76" w:rsidRDefault="002408AF" w:rsidP="00785F76">
      <w:pPr>
        <w:spacing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 xml:space="preserve">Oldřiška Šimanová                                     </w:t>
      </w:r>
      <w:r w:rsidR="00785F76">
        <w:rPr>
          <w:rFonts w:asciiTheme="minorHAnsi" w:hAnsiTheme="minorHAnsi" w:cstheme="minorHAnsi"/>
          <w:sz w:val="24"/>
          <w:szCs w:val="24"/>
          <w:lang w:val="cs-CZ"/>
        </w:rPr>
        <w:tab/>
      </w:r>
      <w:r w:rsidR="00785F76">
        <w:rPr>
          <w:rFonts w:asciiTheme="minorHAnsi" w:hAnsiTheme="minorHAnsi" w:cstheme="minorHAnsi"/>
          <w:sz w:val="24"/>
          <w:szCs w:val="24"/>
          <w:lang w:val="cs-CZ"/>
        </w:rPr>
        <w:tab/>
        <w:t>Miloš Adamů</w:t>
      </w:r>
    </w:p>
    <w:p w:rsidR="002408AF" w:rsidRPr="00785F76" w:rsidRDefault="002408AF" w:rsidP="00785F7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C0237E" w:rsidRDefault="00C0237E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20359" w:rsidRPr="00F335C8" w:rsidRDefault="00320359" w:rsidP="00F335C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C0237E" w:rsidRPr="00785F76" w:rsidRDefault="00C0237E" w:rsidP="00785F7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C0237E" w:rsidRPr="00785F76" w:rsidRDefault="00C0237E" w:rsidP="00785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lastRenderedPageBreak/>
        <w:t>Dodatek č. 1</w:t>
      </w:r>
    </w:p>
    <w:p w:rsidR="00C0237E" w:rsidRPr="00785F76" w:rsidRDefault="00C0237E" w:rsidP="00785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color w:val="000000"/>
          <w:sz w:val="24"/>
          <w:szCs w:val="24"/>
          <w:lang w:val="cs-CZ"/>
        </w:rPr>
        <w:t>Smluvní strany se dohodly, že DDM ALFA bezodkladně po uzavření této smlouvy odešle smlouvu k řádnému uveřejnění do registru smluv vedeného Ministerstvem vnitra ČR. O uveřejnění smlouvy DDM bezodkladně informuje druhou smluvní stranu, nebyl-li kontaktní údaj této smluvní strany uveden přímo do registru smluv jako kontakt pro notifikaci o uveřejnění.</w:t>
      </w:r>
    </w:p>
    <w:p w:rsidR="00C0237E" w:rsidRPr="00785F76" w:rsidRDefault="00C0237E" w:rsidP="00785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color w:val="000000"/>
          <w:sz w:val="24"/>
          <w:szCs w:val="24"/>
          <w:lang w:val="cs-CZ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C0237E" w:rsidRPr="00785F76" w:rsidRDefault="00C0237E" w:rsidP="00785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color w:val="000000"/>
          <w:sz w:val="24"/>
          <w:szCs w:val="24"/>
          <w:lang w:val="cs-CZ"/>
        </w:rPr>
        <w:t>Smluvní strany prohlašují, že žádná část smlouvy nenaplňuje znaky obchodního tajemství (§ 504 z. č. 89/2012 Sb., občanský zákoník).</w:t>
      </w:r>
    </w:p>
    <w:p w:rsidR="00C0237E" w:rsidRPr="00785F76" w:rsidRDefault="00C0237E" w:rsidP="00785F7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5F76">
        <w:rPr>
          <w:rFonts w:asciiTheme="minorHAnsi" w:hAnsiTheme="minorHAnsi" w:cstheme="minorHAnsi"/>
          <w:sz w:val="24"/>
          <w:szCs w:val="24"/>
          <w:lang w:val="cs-CZ"/>
        </w:rPr>
        <w:t>Smluvní strana souhlasí se zpracováním svých ve smlouvě uvedených osobních údajů, konkrétně s jejich zveřejněním v registru smluv ve smyslu z. č. 340/2015 Sb., o zvláštních podmínkách účinnosti některých smluv, uveřejňování těchto smluv a o registru smluv (zákon o registru smluv) Domem dětí a mládeže, se sídlem Družby 334, 530 09 Pardubice, IČ: 48161233. Souhlas uděluje smluvní strana na dobu neurčitou. Osobní údaje poskytuje dobrovolně.</w:t>
      </w:r>
    </w:p>
    <w:sectPr w:rsidR="00C0237E" w:rsidRPr="00785F76" w:rsidSect="0010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11"/>
    <w:multiLevelType w:val="hybridMultilevel"/>
    <w:tmpl w:val="17D224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C3787A"/>
    <w:multiLevelType w:val="hybridMultilevel"/>
    <w:tmpl w:val="601A27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B9128E"/>
    <w:multiLevelType w:val="hybridMultilevel"/>
    <w:tmpl w:val="B5FAB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F487D"/>
    <w:multiLevelType w:val="hybridMultilevel"/>
    <w:tmpl w:val="87600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5A0C"/>
    <w:multiLevelType w:val="hybridMultilevel"/>
    <w:tmpl w:val="997A8BC4"/>
    <w:lvl w:ilvl="0" w:tplc="7F0EB4C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5A53"/>
    <w:multiLevelType w:val="hybridMultilevel"/>
    <w:tmpl w:val="B4022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C65DE"/>
    <w:multiLevelType w:val="hybridMultilevel"/>
    <w:tmpl w:val="7D6A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328D"/>
    <w:multiLevelType w:val="hybridMultilevel"/>
    <w:tmpl w:val="27541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E0F4C"/>
    <w:multiLevelType w:val="hybridMultilevel"/>
    <w:tmpl w:val="202ECF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CA3E13"/>
    <w:multiLevelType w:val="hybridMultilevel"/>
    <w:tmpl w:val="4ADC4E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C435C9"/>
    <w:multiLevelType w:val="hybridMultilevel"/>
    <w:tmpl w:val="B9A0D352"/>
    <w:lvl w:ilvl="0" w:tplc="FD7878F4">
      <w:start w:val="1"/>
      <w:numFmt w:val="upperRoman"/>
      <w:lvlText w:val="%1."/>
      <w:lvlJc w:val="left"/>
      <w:pPr>
        <w:ind w:left="41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60" w:hanging="360"/>
      </w:pPr>
    </w:lvl>
    <w:lvl w:ilvl="2" w:tplc="0405001B" w:tentative="1">
      <w:start w:val="1"/>
      <w:numFmt w:val="lowerRoman"/>
      <w:lvlText w:val="%3."/>
      <w:lvlJc w:val="right"/>
      <w:pPr>
        <w:ind w:left="5180" w:hanging="180"/>
      </w:pPr>
    </w:lvl>
    <w:lvl w:ilvl="3" w:tplc="0405000F" w:tentative="1">
      <w:start w:val="1"/>
      <w:numFmt w:val="decimal"/>
      <w:lvlText w:val="%4."/>
      <w:lvlJc w:val="left"/>
      <w:pPr>
        <w:ind w:left="5900" w:hanging="360"/>
      </w:pPr>
    </w:lvl>
    <w:lvl w:ilvl="4" w:tplc="04050019" w:tentative="1">
      <w:start w:val="1"/>
      <w:numFmt w:val="lowerLetter"/>
      <w:lvlText w:val="%5."/>
      <w:lvlJc w:val="left"/>
      <w:pPr>
        <w:ind w:left="6620" w:hanging="360"/>
      </w:pPr>
    </w:lvl>
    <w:lvl w:ilvl="5" w:tplc="0405001B" w:tentative="1">
      <w:start w:val="1"/>
      <w:numFmt w:val="lowerRoman"/>
      <w:lvlText w:val="%6."/>
      <w:lvlJc w:val="right"/>
      <w:pPr>
        <w:ind w:left="7340" w:hanging="180"/>
      </w:pPr>
    </w:lvl>
    <w:lvl w:ilvl="6" w:tplc="0405000F" w:tentative="1">
      <w:start w:val="1"/>
      <w:numFmt w:val="decimal"/>
      <w:lvlText w:val="%7."/>
      <w:lvlJc w:val="left"/>
      <w:pPr>
        <w:ind w:left="8060" w:hanging="360"/>
      </w:pPr>
    </w:lvl>
    <w:lvl w:ilvl="7" w:tplc="04050019" w:tentative="1">
      <w:start w:val="1"/>
      <w:numFmt w:val="lowerLetter"/>
      <w:lvlText w:val="%8."/>
      <w:lvlJc w:val="left"/>
      <w:pPr>
        <w:ind w:left="8780" w:hanging="360"/>
      </w:pPr>
    </w:lvl>
    <w:lvl w:ilvl="8" w:tplc="0405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11" w15:restartNumberingAfterBreak="0">
    <w:nsid w:val="511F505B"/>
    <w:multiLevelType w:val="hybridMultilevel"/>
    <w:tmpl w:val="06B49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962132"/>
    <w:multiLevelType w:val="hybridMultilevel"/>
    <w:tmpl w:val="72B4C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96403"/>
    <w:multiLevelType w:val="hybridMultilevel"/>
    <w:tmpl w:val="4B24FB8C"/>
    <w:lvl w:ilvl="0" w:tplc="E5241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F5B20"/>
    <w:multiLevelType w:val="hybridMultilevel"/>
    <w:tmpl w:val="E8F6DC9C"/>
    <w:lvl w:ilvl="0" w:tplc="CC882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429BB"/>
    <w:multiLevelType w:val="multilevel"/>
    <w:tmpl w:val="399448B6"/>
    <w:lvl w:ilvl="0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3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AF"/>
    <w:rsid w:val="000F5E6B"/>
    <w:rsid w:val="001077FB"/>
    <w:rsid w:val="001516E9"/>
    <w:rsid w:val="001D00B3"/>
    <w:rsid w:val="002007D6"/>
    <w:rsid w:val="0020681A"/>
    <w:rsid w:val="002408AF"/>
    <w:rsid w:val="00300E13"/>
    <w:rsid w:val="00320359"/>
    <w:rsid w:val="00326367"/>
    <w:rsid w:val="0041381D"/>
    <w:rsid w:val="004A16CF"/>
    <w:rsid w:val="004C4E03"/>
    <w:rsid w:val="00785F76"/>
    <w:rsid w:val="00800BA8"/>
    <w:rsid w:val="00917AE4"/>
    <w:rsid w:val="009B5138"/>
    <w:rsid w:val="00A07063"/>
    <w:rsid w:val="00AD0D7D"/>
    <w:rsid w:val="00C0237E"/>
    <w:rsid w:val="00C26B8C"/>
    <w:rsid w:val="00CB31BB"/>
    <w:rsid w:val="00D97C91"/>
    <w:rsid w:val="00E10CDB"/>
    <w:rsid w:val="00ED6EF6"/>
    <w:rsid w:val="00F335C8"/>
    <w:rsid w:val="00FA7348"/>
    <w:rsid w:val="00FB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85987-60C3-4A28-B70D-F7F265E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8AF"/>
    <w:rPr>
      <w:rFonts w:asciiTheme="majorHAnsi" w:hAnsiTheme="majorHAnsi" w:cstheme="majorBidi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237E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237E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8A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C0237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237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0237E"/>
    <w:pPr>
      <w:spacing w:before="240" w:after="60" w:line="240" w:lineRule="auto"/>
      <w:jc w:val="center"/>
    </w:pPr>
    <w:rPr>
      <w:rFonts w:ascii="Cambria" w:eastAsia="Cambria" w:hAnsi="Cambria" w:cs="Cambria"/>
      <w:b/>
      <w:sz w:val="32"/>
      <w:szCs w:val="3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C0237E"/>
    <w:rPr>
      <w:rFonts w:ascii="Cambria" w:eastAsia="Cambria" w:hAnsi="Cambria" w:cs="Cambria"/>
      <w:b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rsid w:val="00C023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 w:bidi="ar-SA"/>
    </w:rPr>
  </w:style>
  <w:style w:type="character" w:customStyle="1" w:styleId="Zkladntext3Char">
    <w:name w:val="Základní text 3 Char"/>
    <w:basedOn w:val="Standardnpsmoodstavce"/>
    <w:link w:val="Zkladntext3"/>
    <w:rsid w:val="00C0237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023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23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023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cs-CZ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0237E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A1FE53-F624-45E4-B1D4-F9E2ACA8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rszaseka</dc:creator>
  <cp:lastModifiedBy>Hospodářské2</cp:lastModifiedBy>
  <cp:revision>3</cp:revision>
  <dcterms:created xsi:type="dcterms:W3CDTF">2022-02-09T09:24:00Z</dcterms:created>
  <dcterms:modified xsi:type="dcterms:W3CDTF">2022-02-09T09:25:00Z</dcterms:modified>
</cp:coreProperties>
</file>