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933D34F" w:rsidR="000C1312" w:rsidRPr="00550DB5" w:rsidRDefault="00E46847" w:rsidP="000C1312">
            <w:pPr>
              <w:pStyle w:val="Sml11"/>
            </w:pPr>
            <w:r w:rsidRPr="004A6DF4">
              <w:t>Nemocnice Nymburk s.r.o.</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87C2311" w14:textId="77777777" w:rsidR="00E46847" w:rsidRPr="004A6DF4" w:rsidRDefault="00E46847" w:rsidP="00E46847">
            <w:pPr>
              <w:pStyle w:val="Sml11"/>
            </w:pPr>
            <w:r w:rsidRPr="004A6DF4">
              <w:t>Boleslavská třída 425/9</w:t>
            </w:r>
          </w:p>
          <w:p w14:paraId="1160B1AD" w14:textId="2D5A2928" w:rsidR="000C1312" w:rsidRPr="00550DB5" w:rsidRDefault="00E46847" w:rsidP="00E46847">
            <w:pPr>
              <w:pStyle w:val="Sml11"/>
            </w:pPr>
            <w:r w:rsidRPr="004A6DF4">
              <w:t>288 02 Nymburk</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70D884C6" w:rsidR="000C1312" w:rsidRPr="00550DB5" w:rsidRDefault="00E46847" w:rsidP="000C1312">
            <w:pPr>
              <w:pStyle w:val="Sml11"/>
            </w:pPr>
            <w:r w:rsidRPr="004A6DF4">
              <w:t>287 62 886</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611C4A1" w:rsidR="000C1312" w:rsidRPr="00550DB5" w:rsidRDefault="00E46847" w:rsidP="000C1312">
            <w:pPr>
              <w:pStyle w:val="Sml11"/>
            </w:pPr>
            <w:r w:rsidRPr="004A6DF4">
              <w:t>CZ 287 62 886</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DFB8FA5" w:rsidR="000C1312" w:rsidRPr="00550DB5" w:rsidRDefault="00E46847" w:rsidP="000C1312">
            <w:pPr>
              <w:pStyle w:val="Sml11"/>
            </w:pPr>
            <w:r w:rsidRPr="004A6DF4">
              <w:t>Mgr. Nela Gvoždi</w:t>
            </w:r>
            <w:r>
              <w:t>a</w:t>
            </w:r>
            <w:r w:rsidRPr="004A6DF4">
              <w:t>ková, jednatelka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EDAD084" w:rsidR="000C1312" w:rsidRPr="00550DB5" w:rsidRDefault="000C1312" w:rsidP="000C1312">
            <w:pPr>
              <w:pStyle w:val="Sml11"/>
            </w:pPr>
          </w:p>
        </w:tc>
      </w:tr>
      <w:tr w:rsidR="00E46847" w:rsidRPr="001E2276" w14:paraId="65FA3BEF" w14:textId="77777777" w:rsidTr="006C0BF3">
        <w:tc>
          <w:tcPr>
            <w:tcW w:w="4605" w:type="dxa"/>
          </w:tcPr>
          <w:p w14:paraId="29A79F6F" w14:textId="77777777" w:rsidR="00E46847" w:rsidRPr="001E2276" w:rsidRDefault="00E46847" w:rsidP="00E4684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B7E256E" w:rsidR="00E46847" w:rsidRPr="00550DB5" w:rsidRDefault="00E46847" w:rsidP="00E46847">
            <w:pPr>
              <w:pStyle w:val="Sml11"/>
            </w:pPr>
          </w:p>
        </w:tc>
      </w:tr>
      <w:tr w:rsidR="00E46847" w:rsidRPr="001E2276" w14:paraId="62076AC5" w14:textId="77777777" w:rsidTr="006C0BF3">
        <w:tc>
          <w:tcPr>
            <w:tcW w:w="4605" w:type="dxa"/>
          </w:tcPr>
          <w:p w14:paraId="4BDA3995" w14:textId="77777777" w:rsidR="00E46847" w:rsidRPr="001E2276" w:rsidRDefault="00E46847" w:rsidP="00E4684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16EBFC1" w:rsidR="00E46847" w:rsidRPr="00550DB5" w:rsidRDefault="00E46847" w:rsidP="00E46847">
            <w:pPr>
              <w:pStyle w:val="Sml11"/>
            </w:pPr>
          </w:p>
        </w:tc>
      </w:tr>
    </w:tbl>
    <w:p w14:paraId="42C023F9" w14:textId="77777777" w:rsidR="00E46847" w:rsidRPr="001E2276" w:rsidRDefault="00E46847"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0BF444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4AC1B1D"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998D28B"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7BB8461" w:rsidR="002C62A5" w:rsidRPr="00E46847"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E46847" w:rsidRPr="00E46847">
              <w:rPr>
                <w:rFonts w:ascii="Arial" w:hAnsi="Arial" w:cs="Arial"/>
                <w:b/>
                <w:bCs/>
                <w:sz w:val="22"/>
                <w:szCs w:val="22"/>
              </w:rPr>
              <w:t>Laboratoř PCR</w:t>
            </w:r>
            <w:r w:rsidR="002C62A5" w:rsidRPr="00E46847">
              <w:rPr>
                <w:rFonts w:ascii="Arial" w:hAnsi="Arial" w:cs="Arial"/>
                <w:sz w:val="22"/>
                <w:szCs w:val="22"/>
              </w:rPr>
              <w:t xml:space="preserve">: </w:t>
            </w:r>
          </w:p>
          <w:p w14:paraId="404D4890" w14:textId="450FB8AB" w:rsidR="002C62A5" w:rsidRPr="00E46847" w:rsidRDefault="002C62A5" w:rsidP="002C62A5">
            <w:pPr>
              <w:numPr>
                <w:ilvl w:val="1"/>
                <w:numId w:val="1"/>
              </w:numPr>
              <w:jc w:val="both"/>
              <w:rPr>
                <w:rFonts w:ascii="Arial" w:hAnsi="Arial" w:cs="Arial"/>
              </w:rPr>
            </w:pPr>
            <w:r w:rsidRPr="00E46847">
              <w:rPr>
                <w:rFonts w:ascii="Arial" w:hAnsi="Arial" w:cs="Arial"/>
                <w:sz w:val="22"/>
                <w:szCs w:val="22"/>
              </w:rPr>
              <w:t>zajistit administrativní řízení projektu s ohledem na pravidla dotačního programu</w:t>
            </w:r>
            <w:r w:rsidR="00E46847" w:rsidRPr="00E46847">
              <w:rPr>
                <w:rFonts w:ascii="Arial" w:hAnsi="Arial" w:cs="Arial"/>
                <w:sz w:val="22"/>
                <w:szCs w:val="22"/>
              </w:rPr>
              <w:t xml:space="preserve">. </w:t>
            </w:r>
            <w:r w:rsidRPr="00E46847">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327A35E6" w:rsidR="00911A43" w:rsidRPr="00E46847"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E46847" w:rsidRPr="00E46847">
              <w:rPr>
                <w:rFonts w:ascii="Arial" w:hAnsi="Arial" w:cs="Arial"/>
                <w:b/>
                <w:bCs/>
                <w:sz w:val="22"/>
                <w:szCs w:val="22"/>
              </w:rPr>
              <w:t>8</w:t>
            </w:r>
            <w:r w:rsidR="0002602B" w:rsidRPr="00E46847">
              <w:rPr>
                <w:rFonts w:ascii="Arial" w:hAnsi="Arial" w:cs="Arial"/>
                <w:b/>
                <w:bCs/>
                <w:sz w:val="22"/>
                <w:szCs w:val="22"/>
              </w:rPr>
              <w:t>0</w:t>
            </w:r>
            <w:r w:rsidR="00B8384D" w:rsidRPr="00E46847">
              <w:rPr>
                <w:rFonts w:ascii="Arial" w:hAnsi="Arial" w:cs="Arial"/>
                <w:b/>
                <w:sz w:val="22"/>
                <w:szCs w:val="22"/>
              </w:rPr>
              <w:t xml:space="preserve">.000 </w:t>
            </w:r>
            <w:r w:rsidR="003D08C1" w:rsidRPr="00E46847">
              <w:rPr>
                <w:rFonts w:ascii="Arial" w:hAnsi="Arial" w:cs="Arial"/>
                <w:b/>
                <w:sz w:val="22"/>
                <w:szCs w:val="22"/>
              </w:rPr>
              <w:t>Kč bez DPH</w:t>
            </w:r>
            <w:r w:rsidR="00911A43" w:rsidRPr="00E46847">
              <w:rPr>
                <w:rFonts w:ascii="Arial" w:hAnsi="Arial" w:cs="Arial"/>
                <w:b/>
                <w:sz w:val="22"/>
                <w:szCs w:val="22"/>
              </w:rPr>
              <w:t>.</w:t>
            </w:r>
            <w:r w:rsidR="00911A43" w:rsidRPr="00E46847">
              <w:rPr>
                <w:rFonts w:ascii="Arial" w:hAnsi="Arial" w:cs="Arial"/>
                <w:sz w:val="22"/>
                <w:szCs w:val="22"/>
              </w:rPr>
              <w:t xml:space="preserve"> </w:t>
            </w:r>
            <w:r w:rsidR="00CA15BB" w:rsidRPr="00E46847">
              <w:rPr>
                <w:rFonts w:ascii="Arial" w:hAnsi="Arial" w:cs="Arial"/>
                <w:sz w:val="22"/>
                <w:szCs w:val="22"/>
              </w:rPr>
              <w:t>DPH bude připočteno</w:t>
            </w:r>
            <w:r w:rsidR="003D08C1" w:rsidRPr="00E46847">
              <w:rPr>
                <w:rFonts w:ascii="Arial" w:hAnsi="Arial" w:cs="Arial"/>
                <w:sz w:val="22"/>
                <w:szCs w:val="22"/>
              </w:rPr>
              <w:t xml:space="preserve"> ve výši dle aktuální právní úpravy</w:t>
            </w:r>
            <w:r w:rsidR="000F5124" w:rsidRPr="00E46847">
              <w:rPr>
                <w:rFonts w:ascii="Arial" w:hAnsi="Arial" w:cs="Arial"/>
                <w:sz w:val="22"/>
                <w:szCs w:val="22"/>
              </w:rPr>
              <w:t xml:space="preserve"> v okamžiku fakturace</w:t>
            </w:r>
            <w:r w:rsidR="003D08C1" w:rsidRPr="00E46847">
              <w:rPr>
                <w:rFonts w:ascii="Arial" w:hAnsi="Arial" w:cs="Arial"/>
                <w:sz w:val="22"/>
                <w:szCs w:val="22"/>
              </w:rPr>
              <w:t>.</w:t>
            </w:r>
            <w:r w:rsidR="007607C9" w:rsidRPr="00E46847">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1858EFE5" w:rsidR="00EE0CFA" w:rsidRPr="001E2276" w:rsidRDefault="00EE0CFA" w:rsidP="00E46847">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E46847">
              <w:rPr>
                <w:rFonts w:ascii="Arial" w:hAnsi="Arial" w:cs="Arial"/>
                <w:sz w:val="22"/>
                <w:szCs w:val="22"/>
              </w:rPr>
              <w:t xml:space="preserve">jediná složka. </w:t>
            </w:r>
          </w:p>
          <w:p w14:paraId="3BB0B4B3" w14:textId="77777777" w:rsidR="00911A43" w:rsidRPr="00E46847" w:rsidRDefault="00713565" w:rsidP="00AF7910">
            <w:pPr>
              <w:numPr>
                <w:ilvl w:val="0"/>
                <w:numId w:val="2"/>
              </w:numPr>
              <w:jc w:val="both"/>
              <w:rPr>
                <w:rFonts w:ascii="Arial" w:hAnsi="Arial" w:cs="Arial"/>
              </w:rPr>
            </w:pPr>
            <w:bookmarkStart w:id="0" w:name="_Hlk78534288"/>
            <w:r w:rsidRPr="00E46847">
              <w:rPr>
                <w:rFonts w:ascii="Arial" w:hAnsi="Arial" w:cs="Arial"/>
                <w:sz w:val="22"/>
                <w:szCs w:val="22"/>
              </w:rPr>
              <w:t>Okamžik vystavení faktury</w:t>
            </w:r>
            <w:r w:rsidR="00911A43" w:rsidRPr="00E46847">
              <w:rPr>
                <w:rFonts w:ascii="Arial" w:hAnsi="Arial" w:cs="Arial"/>
                <w:sz w:val="22"/>
                <w:szCs w:val="22"/>
              </w:rPr>
              <w:t>:</w:t>
            </w:r>
          </w:p>
          <w:bookmarkEnd w:id="0"/>
          <w:p w14:paraId="5328A2CB" w14:textId="37A1040D" w:rsidR="00144B2A" w:rsidRPr="00E46847" w:rsidRDefault="00144B2A" w:rsidP="00144B2A">
            <w:pPr>
              <w:pStyle w:val="Odstavecseseznamem"/>
              <w:numPr>
                <w:ilvl w:val="1"/>
                <w:numId w:val="2"/>
              </w:numPr>
              <w:jc w:val="both"/>
              <w:rPr>
                <w:rFonts w:ascii="Arial" w:hAnsi="Arial" w:cs="Arial"/>
              </w:rPr>
            </w:pPr>
            <w:r w:rsidRPr="00E46847">
              <w:rPr>
                <w:rFonts w:ascii="Arial" w:hAnsi="Arial" w:cs="Arial"/>
                <w:sz w:val="22"/>
                <w:szCs w:val="22"/>
              </w:rPr>
              <w:t xml:space="preserve">dílo dle čl. 2 odst. 1 písm. </w:t>
            </w:r>
            <w:r w:rsidR="00E46847" w:rsidRPr="00E46847">
              <w:rPr>
                <w:rFonts w:ascii="Arial" w:hAnsi="Arial" w:cs="Arial"/>
                <w:sz w:val="22"/>
                <w:szCs w:val="22"/>
              </w:rPr>
              <w:t>a</w:t>
            </w:r>
            <w:r w:rsidRPr="00E46847">
              <w:rPr>
                <w:rFonts w:ascii="Arial" w:hAnsi="Arial" w:cs="Arial"/>
                <w:sz w:val="22"/>
                <w:szCs w:val="22"/>
              </w:rPr>
              <w:t>): 50 procent po vydání rozhodnutí / právního aktu o přidělení dotace</w:t>
            </w:r>
            <w:r w:rsidR="00E46847" w:rsidRPr="00E46847">
              <w:rPr>
                <w:rFonts w:ascii="Arial" w:hAnsi="Arial" w:cs="Arial"/>
                <w:sz w:val="22"/>
                <w:szCs w:val="22"/>
              </w:rPr>
              <w:t xml:space="preserve">, </w:t>
            </w:r>
            <w:r w:rsidRPr="00E46847">
              <w:rPr>
                <w:rFonts w:ascii="Arial" w:hAnsi="Arial" w:cs="Arial"/>
                <w:sz w:val="22"/>
                <w:szCs w:val="22"/>
              </w:rPr>
              <w:t>50 procent při ukončení realizace projektu</w:t>
            </w:r>
            <w:r w:rsidR="00E46847" w:rsidRPr="00E46847">
              <w:rPr>
                <w:rFonts w:ascii="Arial" w:hAnsi="Arial" w:cs="Arial"/>
                <w:sz w:val="22"/>
                <w:szCs w:val="22"/>
              </w:rPr>
              <w:t xml:space="preserve">. </w:t>
            </w:r>
            <w:r w:rsidRPr="00E46847">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814298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E46847"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w:t>
            </w:r>
            <w:r w:rsidRPr="00E46847">
              <w:rPr>
                <w:rFonts w:ascii="Arial" w:hAnsi="Arial" w:cs="Arial"/>
                <w:sz w:val="22"/>
                <w:szCs w:val="22"/>
              </w:rPr>
              <w:t>výběrového nebo zadávacího řízení na dodavatele nesplnil povinnost uveřejnit smlouvu a/nebo skutečně uhrazenou cenu danou § 219 zákona č. 134/2016 Sb., o zadávání veřejných zakázek či jin</w:t>
            </w:r>
            <w:r w:rsidR="005A2E85" w:rsidRPr="00E46847">
              <w:rPr>
                <w:rFonts w:ascii="Arial" w:hAnsi="Arial" w:cs="Arial"/>
                <w:sz w:val="22"/>
                <w:szCs w:val="22"/>
              </w:rPr>
              <w:t>ých obecně závazných předpisů</w:t>
            </w:r>
          </w:p>
          <w:p w14:paraId="684061A7" w14:textId="77777777" w:rsidR="005A2E85" w:rsidRPr="00E46847" w:rsidRDefault="005A2E85" w:rsidP="005A2E85">
            <w:pPr>
              <w:pStyle w:val="Odstavecseseznamem"/>
              <w:numPr>
                <w:ilvl w:val="0"/>
                <w:numId w:val="11"/>
              </w:numPr>
              <w:rPr>
                <w:rFonts w:ascii="Arial" w:hAnsi="Arial" w:cs="Arial"/>
              </w:rPr>
            </w:pPr>
            <w:r w:rsidRPr="00E46847">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2489B0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E46847">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30E118A9" w14:textId="77777777" w:rsidR="00E46847" w:rsidRDefault="003C527A" w:rsidP="00E46847">
            <w:pPr>
              <w:numPr>
                <w:ilvl w:val="0"/>
                <w:numId w:val="9"/>
              </w:numPr>
              <w:jc w:val="both"/>
              <w:rPr>
                <w:rFonts w:ascii="Arial" w:hAnsi="Arial" w:cs="Arial"/>
                <w:sz w:val="22"/>
                <w:szCs w:val="22"/>
              </w:rPr>
            </w:pPr>
            <w:r w:rsidRPr="00E46847">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E46847">
              <w:rPr>
                <w:rFonts w:ascii="Arial" w:hAnsi="Arial" w:cs="Arial"/>
                <w:sz w:val="22"/>
                <w:szCs w:val="22"/>
              </w:rPr>
              <w:t>i stranami) komunikovat rovněž</w:t>
            </w:r>
            <w:r w:rsidRPr="00E46847">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733E1CBB" w:rsidR="004258DC" w:rsidRPr="00E46847" w:rsidRDefault="004258DC" w:rsidP="00E46847">
            <w:pPr>
              <w:numPr>
                <w:ilvl w:val="0"/>
                <w:numId w:val="9"/>
              </w:numPr>
              <w:jc w:val="both"/>
              <w:rPr>
                <w:rFonts w:ascii="Arial" w:hAnsi="Arial" w:cs="Arial"/>
                <w:sz w:val="22"/>
                <w:szCs w:val="22"/>
              </w:rPr>
            </w:pPr>
            <w:r w:rsidRPr="00E46847">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E46847">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E46847">
              <w:rPr>
                <w:rFonts w:ascii="Arial" w:hAnsi="Arial" w:cs="Arial"/>
                <w:sz w:val="22"/>
                <w:szCs w:val="22"/>
              </w:rPr>
              <w:t xml:space="preserve">nebo jeho nástupcem. V případě pochybností bude míra inflace zjištěna součtem </w:t>
            </w:r>
            <w:r w:rsidRPr="00E46847">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E46847">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lastRenderedPageBreak/>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467BE66F" w:rsidR="00F0285D" w:rsidRPr="00E46847" w:rsidRDefault="00F0285D" w:rsidP="00F0285D">
            <w:pPr>
              <w:numPr>
                <w:ilvl w:val="0"/>
                <w:numId w:val="9"/>
              </w:numPr>
              <w:jc w:val="both"/>
              <w:rPr>
                <w:rFonts w:ascii="Arial" w:hAnsi="Arial" w:cs="Arial"/>
              </w:rPr>
            </w:pPr>
            <w:r w:rsidRPr="00E46847">
              <w:rPr>
                <w:rFonts w:ascii="Arial" w:hAnsi="Arial" w:cs="Arial"/>
                <w:sz w:val="22"/>
                <w:szCs w:val="22"/>
              </w:rPr>
              <w:t>Tato smlouva byla v souladu se všemi obecně závaznými a interními předpisy, což objednatel svým podpisem pod touto smlouvou potvrzuje.</w:t>
            </w:r>
          </w:p>
          <w:p w14:paraId="45942635" w14:textId="77777777" w:rsidR="00F0285D" w:rsidRPr="00E46847" w:rsidRDefault="00F0285D" w:rsidP="00F0285D">
            <w:pPr>
              <w:numPr>
                <w:ilvl w:val="0"/>
                <w:numId w:val="9"/>
              </w:numPr>
              <w:jc w:val="both"/>
              <w:rPr>
                <w:rFonts w:ascii="Arial" w:hAnsi="Arial" w:cs="Arial"/>
              </w:rPr>
            </w:pPr>
            <w:r w:rsidRPr="00E46847">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E46847" w:rsidRDefault="00F0285D" w:rsidP="00F0285D">
            <w:pPr>
              <w:numPr>
                <w:ilvl w:val="0"/>
                <w:numId w:val="9"/>
              </w:numPr>
              <w:jc w:val="both"/>
              <w:rPr>
                <w:rFonts w:ascii="Arial" w:hAnsi="Arial" w:cs="Arial"/>
              </w:rPr>
            </w:pPr>
            <w:r w:rsidRPr="00E46847">
              <w:rPr>
                <w:rFonts w:ascii="Arial" w:hAnsi="Arial" w:cs="Arial"/>
                <w:sz w:val="22"/>
                <w:szCs w:val="22"/>
              </w:rPr>
              <w:t xml:space="preserve">Každá faktura musí být označena číslem projektu. </w:t>
            </w:r>
          </w:p>
          <w:p w14:paraId="64761000" w14:textId="77777777" w:rsidR="00F0285D" w:rsidRPr="00E46847" w:rsidRDefault="00F0285D" w:rsidP="00F0285D">
            <w:pPr>
              <w:numPr>
                <w:ilvl w:val="0"/>
                <w:numId w:val="9"/>
              </w:numPr>
              <w:jc w:val="both"/>
              <w:rPr>
                <w:rFonts w:ascii="Arial" w:hAnsi="Arial" w:cs="Arial"/>
              </w:rPr>
            </w:pPr>
            <w:r w:rsidRPr="00E46847">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E46847">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D83733C" w:rsidR="004A0FE9" w:rsidRPr="001E2276" w:rsidRDefault="00E46847" w:rsidP="005A691D">
            <w:pPr>
              <w:jc w:val="both"/>
              <w:rPr>
                <w:rFonts w:ascii="Arial" w:hAnsi="Arial" w:cs="Arial"/>
                <w:highlight w:val="yellow"/>
              </w:rPr>
            </w:pPr>
            <w:r w:rsidRPr="00E46847">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5E7A3FB" w:rsidR="00654730" w:rsidRPr="00B44F04" w:rsidRDefault="00E46847" w:rsidP="007E6222">
            <w:pPr>
              <w:pStyle w:val="Sml11"/>
            </w:pPr>
            <w:r w:rsidRPr="004A6DF4">
              <w:t>Mgr. Nela Gvoždi</w:t>
            </w:r>
            <w:r>
              <w:t>a</w:t>
            </w:r>
            <w:r w:rsidRPr="004A6DF4">
              <w:t>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11EC7B5F" w:rsidR="00654730" w:rsidRPr="00B44F04" w:rsidRDefault="00E46847" w:rsidP="007E6222">
            <w:pPr>
              <w:pStyle w:val="Sml11"/>
            </w:pPr>
            <w:r w:rsidRPr="004A6DF4">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1A204AC4" w:rsidR="00654730" w:rsidRPr="00B44F04" w:rsidRDefault="00E46847"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EAE2CDB" w:rsidR="00865C7C" w:rsidRPr="00E46847" w:rsidRDefault="00865C7C" w:rsidP="00E46847">
      <w:pPr>
        <w:pStyle w:val="Sml11"/>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45B2" w14:textId="77777777" w:rsidR="009A7618" w:rsidRDefault="009A7618" w:rsidP="008A339B">
      <w:r>
        <w:separator/>
      </w:r>
    </w:p>
  </w:endnote>
  <w:endnote w:type="continuationSeparator" w:id="0">
    <w:p w14:paraId="068CE58C" w14:textId="77777777" w:rsidR="009A7618" w:rsidRDefault="009A761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9A7618"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9A7618">
    <w:pPr>
      <w:pStyle w:val="Zpat"/>
    </w:pPr>
  </w:p>
  <w:p w14:paraId="2EE4E38D" w14:textId="77777777" w:rsidR="00373663" w:rsidRDefault="009A7618">
    <w:pPr>
      <w:pStyle w:val="Zpat"/>
    </w:pPr>
  </w:p>
  <w:p w14:paraId="1DFA5691" w14:textId="77777777" w:rsidR="00373663" w:rsidRDefault="009A7618">
    <w:pPr>
      <w:pStyle w:val="Zpat"/>
    </w:pPr>
  </w:p>
  <w:p w14:paraId="27D7B0F3" w14:textId="77777777" w:rsidR="00373663" w:rsidRDefault="009A7618">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D458" w14:textId="77777777" w:rsidR="009A7618" w:rsidRDefault="009A7618" w:rsidP="008A339B">
      <w:r>
        <w:separator/>
      </w:r>
    </w:p>
  </w:footnote>
  <w:footnote w:type="continuationSeparator" w:id="0">
    <w:p w14:paraId="709D8797" w14:textId="77777777" w:rsidR="009A7618" w:rsidRDefault="009A761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AD09D2">
          <wp:simplePos x="0" y="0"/>
          <wp:positionH relativeFrom="column">
            <wp:posOffset>3141980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A677D"/>
    <w:rsid w:val="009A761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46847"/>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93"/>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2105</Words>
  <Characters>12422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G-PROJECT, s.r.o., sekretariát</cp:lastModifiedBy>
  <cp:revision>4</cp:revision>
  <cp:lastPrinted>2013-10-10T12:06:00Z</cp:lastPrinted>
  <dcterms:created xsi:type="dcterms:W3CDTF">2022-01-28T08:39:00Z</dcterms:created>
  <dcterms:modified xsi:type="dcterms:W3CDTF">2022-02-09T08:34:00Z</dcterms:modified>
</cp:coreProperties>
</file>