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A" w:rsidRPr="00C75B0E" w:rsidRDefault="00830DD9" w:rsidP="00C7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0E">
        <w:rPr>
          <w:rFonts w:ascii="Times New Roman" w:hAnsi="Times New Roman" w:cs="Times New Roman"/>
          <w:b/>
          <w:sz w:val="28"/>
          <w:szCs w:val="28"/>
        </w:rPr>
        <w:t>Dohoda o vypořádání bezdůvodného obohacení</w:t>
      </w: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Smluvní strany:</w:t>
      </w:r>
    </w:p>
    <w:p w:rsidR="00C75B0E" w:rsidRDefault="00C75B0E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23A1" w:rsidRDefault="00830DD9" w:rsidP="00C75B0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Název:</w:t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5323A1" w:rsidRPr="005323A1">
        <w:rPr>
          <w:rFonts w:ascii="Times New Roman" w:hAnsi="Times New Roman" w:cs="Times New Roman"/>
          <w:b/>
          <w:sz w:val="24"/>
          <w:szCs w:val="24"/>
        </w:rPr>
        <w:t xml:space="preserve">Mateřská škola, Školní 1479, Kadaň, příspěvková organizace </w:t>
      </w:r>
    </w:p>
    <w:p w:rsidR="005323A1" w:rsidRPr="005323A1" w:rsidRDefault="00830DD9" w:rsidP="005323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Sídlo:</w:t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5323A1" w:rsidRPr="005323A1">
        <w:rPr>
          <w:rFonts w:ascii="Times New Roman" w:hAnsi="Times New Roman" w:cs="Times New Roman"/>
          <w:sz w:val="24"/>
          <w:szCs w:val="24"/>
        </w:rPr>
        <w:t>Školní 1479, 432 01 Kadaň</w:t>
      </w: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IČ</w:t>
      </w:r>
      <w:r w:rsidR="00C400D7">
        <w:rPr>
          <w:rFonts w:ascii="Times New Roman" w:hAnsi="Times New Roman" w:cs="Times New Roman"/>
          <w:sz w:val="24"/>
          <w:szCs w:val="24"/>
        </w:rPr>
        <w:t>:</w:t>
      </w:r>
      <w:r w:rsidR="00C400D7">
        <w:rPr>
          <w:rFonts w:ascii="Times New Roman" w:hAnsi="Times New Roman" w:cs="Times New Roman"/>
          <w:sz w:val="24"/>
          <w:szCs w:val="24"/>
        </w:rPr>
        <w:tab/>
      </w:r>
      <w:r w:rsidR="00C400D7">
        <w:rPr>
          <w:rFonts w:ascii="Times New Roman" w:hAnsi="Times New Roman" w:cs="Times New Roman"/>
          <w:sz w:val="24"/>
          <w:szCs w:val="24"/>
        </w:rPr>
        <w:tab/>
      </w:r>
      <w:r w:rsidR="005323A1" w:rsidRPr="005323A1">
        <w:rPr>
          <w:rFonts w:ascii="Times New Roman" w:hAnsi="Times New Roman" w:cs="Times New Roman"/>
          <w:sz w:val="24"/>
          <w:szCs w:val="24"/>
        </w:rPr>
        <w:t>70698422</w:t>
      </w:r>
    </w:p>
    <w:p w:rsidR="00830DD9" w:rsidRPr="000068CF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Zastoupená:</w:t>
      </w:r>
      <w:r w:rsidR="00017D24" w:rsidRPr="00C75B0E">
        <w:rPr>
          <w:rFonts w:ascii="Times New Roman" w:hAnsi="Times New Roman" w:cs="Times New Roman"/>
          <w:sz w:val="24"/>
          <w:szCs w:val="24"/>
        </w:rPr>
        <w:tab/>
      </w:r>
      <w:r w:rsidR="005323A1">
        <w:rPr>
          <w:sz w:val="24"/>
          <w:szCs w:val="24"/>
        </w:rPr>
        <w:t xml:space="preserve">Olgou </w:t>
      </w:r>
      <w:proofErr w:type="spellStart"/>
      <w:r w:rsidR="005323A1">
        <w:rPr>
          <w:sz w:val="24"/>
          <w:szCs w:val="24"/>
        </w:rPr>
        <w:t>Sladkovskou</w:t>
      </w:r>
      <w:proofErr w:type="spellEnd"/>
      <w:r w:rsidR="000068CF" w:rsidRPr="000068CF">
        <w:rPr>
          <w:sz w:val="24"/>
          <w:szCs w:val="24"/>
        </w:rPr>
        <w:t xml:space="preserve"> – ředitelkou školy</w:t>
      </w:r>
    </w:p>
    <w:p w:rsidR="00830DD9" w:rsidRDefault="00CA75D7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="00C400D7">
        <w:rPr>
          <w:rFonts w:ascii="Times New Roman" w:hAnsi="Times New Roman" w:cs="Times New Roman"/>
          <w:sz w:val="24"/>
          <w:szCs w:val="24"/>
        </w:rPr>
        <w:t>„odběratel“</w:t>
      </w:r>
    </w:p>
    <w:p w:rsidR="00C75B0E" w:rsidRPr="00C75B0E" w:rsidRDefault="00C75B0E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a</w:t>
      </w:r>
    </w:p>
    <w:p w:rsidR="00C75B0E" w:rsidRPr="00C75B0E" w:rsidRDefault="00C75B0E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Název:</w:t>
      </w:r>
      <w:r w:rsidR="00EA73D6" w:rsidRPr="00C75B0E">
        <w:rPr>
          <w:rFonts w:ascii="Times New Roman" w:hAnsi="Times New Roman" w:cs="Times New Roman"/>
          <w:sz w:val="24"/>
          <w:szCs w:val="24"/>
        </w:rPr>
        <w:tab/>
      </w:r>
      <w:r w:rsidR="00EA73D6" w:rsidRPr="00C75B0E">
        <w:rPr>
          <w:rFonts w:ascii="Times New Roman" w:hAnsi="Times New Roman" w:cs="Times New Roman"/>
          <w:sz w:val="24"/>
          <w:szCs w:val="24"/>
        </w:rPr>
        <w:tab/>
      </w:r>
      <w:r w:rsidR="006E5314">
        <w:rPr>
          <w:rFonts w:ascii="Times New Roman" w:hAnsi="Times New Roman" w:cs="Times New Roman"/>
          <w:b/>
          <w:sz w:val="24"/>
          <w:szCs w:val="24"/>
        </w:rPr>
        <w:t>Ing. Mirka Sadílková</w:t>
      </w:r>
    </w:p>
    <w:p w:rsidR="00830DD9" w:rsidRPr="00C75B0E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Sídlo:</w:t>
      </w:r>
      <w:r w:rsidR="00CA75D7">
        <w:rPr>
          <w:rFonts w:ascii="Times New Roman" w:hAnsi="Times New Roman" w:cs="Times New Roman"/>
          <w:sz w:val="24"/>
          <w:szCs w:val="24"/>
        </w:rPr>
        <w:tab/>
      </w:r>
      <w:r w:rsidR="00CA75D7">
        <w:rPr>
          <w:rFonts w:ascii="Times New Roman" w:hAnsi="Times New Roman" w:cs="Times New Roman"/>
          <w:sz w:val="24"/>
          <w:szCs w:val="24"/>
        </w:rPr>
        <w:tab/>
      </w:r>
      <w:r w:rsidR="0017640F">
        <w:rPr>
          <w:rFonts w:ascii="Times New Roman" w:hAnsi="Times New Roman" w:cs="Times New Roman"/>
          <w:sz w:val="24"/>
          <w:szCs w:val="24"/>
        </w:rPr>
        <w:t>Osvobozená 128</w:t>
      </w:r>
      <w:r w:rsidR="00EA73D6" w:rsidRPr="00C75B0E">
        <w:rPr>
          <w:rFonts w:ascii="Times New Roman" w:hAnsi="Times New Roman" w:cs="Times New Roman"/>
          <w:sz w:val="24"/>
          <w:szCs w:val="24"/>
        </w:rPr>
        <w:t>, 43</w:t>
      </w:r>
      <w:r w:rsidR="006E5314">
        <w:rPr>
          <w:rFonts w:ascii="Times New Roman" w:hAnsi="Times New Roman" w:cs="Times New Roman"/>
          <w:sz w:val="24"/>
          <w:szCs w:val="24"/>
        </w:rPr>
        <w:t>1</w:t>
      </w:r>
      <w:r w:rsidR="00EA73D6" w:rsidRPr="00C75B0E">
        <w:rPr>
          <w:rFonts w:ascii="Times New Roman" w:hAnsi="Times New Roman" w:cs="Times New Roman"/>
          <w:sz w:val="24"/>
          <w:szCs w:val="24"/>
        </w:rPr>
        <w:t xml:space="preserve"> </w:t>
      </w:r>
      <w:r w:rsidR="006E5314">
        <w:rPr>
          <w:rFonts w:ascii="Times New Roman" w:hAnsi="Times New Roman" w:cs="Times New Roman"/>
          <w:sz w:val="24"/>
          <w:szCs w:val="24"/>
        </w:rPr>
        <w:t>51 Klášterec nad Ohří</w:t>
      </w:r>
    </w:p>
    <w:p w:rsidR="00C400D7" w:rsidRDefault="00830DD9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IČ/ DIČ:</w:t>
      </w:r>
      <w:r w:rsidR="00B34EEB">
        <w:rPr>
          <w:rFonts w:ascii="Times New Roman" w:hAnsi="Times New Roman" w:cs="Times New Roman"/>
          <w:sz w:val="24"/>
          <w:szCs w:val="24"/>
        </w:rPr>
        <w:t xml:space="preserve"> </w:t>
      </w:r>
      <w:r w:rsidR="00B34EEB">
        <w:rPr>
          <w:rFonts w:ascii="Times New Roman" w:hAnsi="Times New Roman" w:cs="Times New Roman"/>
          <w:sz w:val="24"/>
          <w:szCs w:val="24"/>
        </w:rPr>
        <w:tab/>
      </w:r>
      <w:r w:rsidR="006E5314">
        <w:rPr>
          <w:rFonts w:ascii="Times New Roman" w:hAnsi="Times New Roman" w:cs="Times New Roman"/>
          <w:sz w:val="24"/>
          <w:szCs w:val="24"/>
        </w:rPr>
        <w:t>00775355</w:t>
      </w:r>
    </w:p>
    <w:p w:rsidR="00830DD9" w:rsidRPr="00C75B0E" w:rsidRDefault="00C400D7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0DD9" w:rsidRPr="00C75B0E">
        <w:rPr>
          <w:rFonts w:ascii="Times New Roman" w:hAnsi="Times New Roman" w:cs="Times New Roman"/>
          <w:sz w:val="24"/>
          <w:szCs w:val="24"/>
        </w:rPr>
        <w:t xml:space="preserve">ále jen </w:t>
      </w:r>
      <w:r w:rsidR="008F33E6">
        <w:rPr>
          <w:rFonts w:ascii="Times New Roman" w:hAnsi="Times New Roman" w:cs="Times New Roman"/>
          <w:sz w:val="24"/>
          <w:szCs w:val="24"/>
        </w:rPr>
        <w:t>„dodavatel“</w:t>
      </w:r>
    </w:p>
    <w:p w:rsidR="00EA73D6" w:rsidRPr="00C75B0E" w:rsidRDefault="00EA73D6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Pr="00C75B0E" w:rsidRDefault="00830DD9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uzavřeli níže uvedeného dne, měsíce a roku tuto dohodu o vypořádání bezdůvodného obohacení</w:t>
      </w:r>
    </w:p>
    <w:p w:rsidR="00830DD9" w:rsidRPr="00C75B0E" w:rsidRDefault="00830DD9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(dále je „dohoda“)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E974B7" w:rsidRPr="00C75B0E" w:rsidRDefault="00E974B7" w:rsidP="00830DD9">
      <w:pPr>
        <w:rPr>
          <w:rFonts w:ascii="Times New Roman" w:hAnsi="Times New Roman" w:cs="Times New Roman"/>
          <w:sz w:val="24"/>
          <w:szCs w:val="24"/>
        </w:rPr>
      </w:pPr>
    </w:p>
    <w:p w:rsidR="00C75B0E" w:rsidRPr="00B34EEB" w:rsidRDefault="00830DD9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I.</w:t>
      </w:r>
    </w:p>
    <w:p w:rsidR="00EA73D6" w:rsidRPr="00B34EEB" w:rsidRDefault="00830DD9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75B0E" w:rsidRPr="00B34EEB" w:rsidRDefault="00C75B0E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EB" w:rsidRPr="008C65BE" w:rsidRDefault="00EA73D6" w:rsidP="0065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 xml:space="preserve">Strany dohody uzavřely dne </w:t>
      </w:r>
      <w:proofErr w:type="gramStart"/>
      <w:r w:rsidR="007F3966">
        <w:rPr>
          <w:rFonts w:ascii="Times New Roman" w:hAnsi="Times New Roman" w:cs="Times New Roman"/>
          <w:sz w:val="24"/>
          <w:szCs w:val="24"/>
        </w:rPr>
        <w:t>3.1.2022</w:t>
      </w:r>
      <w:proofErr w:type="gramEnd"/>
      <w:r w:rsidR="00C400D7" w:rsidRPr="008C65BE">
        <w:rPr>
          <w:rFonts w:ascii="Times New Roman" w:hAnsi="Times New Roman" w:cs="Times New Roman"/>
          <w:sz w:val="24"/>
          <w:szCs w:val="24"/>
        </w:rPr>
        <w:t xml:space="preserve"> </w:t>
      </w:r>
      <w:r w:rsidR="007F3966">
        <w:rPr>
          <w:rFonts w:ascii="Times New Roman" w:hAnsi="Times New Roman" w:cs="Times New Roman"/>
          <w:sz w:val="24"/>
          <w:szCs w:val="24"/>
        </w:rPr>
        <w:t xml:space="preserve">dodatek č. 1 ke </w:t>
      </w:r>
      <w:r w:rsidR="00B64CE7">
        <w:rPr>
          <w:rFonts w:ascii="Times New Roman" w:hAnsi="Times New Roman" w:cs="Times New Roman"/>
          <w:sz w:val="24"/>
          <w:szCs w:val="24"/>
        </w:rPr>
        <w:t>S</w:t>
      </w:r>
      <w:r w:rsidR="007F3966">
        <w:rPr>
          <w:rFonts w:ascii="Times New Roman" w:hAnsi="Times New Roman" w:cs="Times New Roman"/>
          <w:sz w:val="24"/>
          <w:szCs w:val="24"/>
        </w:rPr>
        <w:t>mlouvě</w:t>
      </w:r>
      <w:r w:rsidR="00C400D7" w:rsidRPr="008C65BE">
        <w:rPr>
          <w:rFonts w:ascii="Times New Roman" w:hAnsi="Times New Roman" w:cs="Times New Roman"/>
          <w:sz w:val="24"/>
          <w:szCs w:val="24"/>
        </w:rPr>
        <w:t xml:space="preserve"> o vedení účet</w:t>
      </w:r>
      <w:r w:rsidR="0050552D">
        <w:rPr>
          <w:rFonts w:ascii="Times New Roman" w:hAnsi="Times New Roman" w:cs="Times New Roman"/>
          <w:sz w:val="24"/>
          <w:szCs w:val="24"/>
        </w:rPr>
        <w:t>nictví</w:t>
      </w:r>
      <w:r w:rsidR="00CA75D7" w:rsidRPr="008C65BE">
        <w:rPr>
          <w:rFonts w:ascii="Times New Roman" w:hAnsi="Times New Roman" w:cs="Times New Roman"/>
          <w:sz w:val="24"/>
          <w:szCs w:val="24"/>
        </w:rPr>
        <w:t xml:space="preserve"> (dále jen „Smlouva“)</w:t>
      </w:r>
      <w:r w:rsidR="0054512E" w:rsidRPr="008C65BE">
        <w:rPr>
          <w:rFonts w:ascii="Times New Roman" w:hAnsi="Times New Roman" w:cs="Times New Roman"/>
          <w:sz w:val="24"/>
          <w:szCs w:val="24"/>
        </w:rPr>
        <w:t>.</w:t>
      </w:r>
      <w:r w:rsidR="00CA75D7" w:rsidRPr="008C65BE">
        <w:rPr>
          <w:rFonts w:ascii="Times New Roman" w:hAnsi="Times New Roman" w:cs="Times New Roman"/>
          <w:sz w:val="24"/>
          <w:szCs w:val="24"/>
        </w:rPr>
        <w:t xml:space="preserve"> </w:t>
      </w:r>
      <w:r w:rsidR="007F3966">
        <w:rPr>
          <w:rFonts w:ascii="Times New Roman" w:hAnsi="Times New Roman" w:cs="Times New Roman"/>
          <w:sz w:val="24"/>
          <w:szCs w:val="24"/>
        </w:rPr>
        <w:t>Dodatek</w:t>
      </w:r>
      <w:r w:rsidR="00C400D7" w:rsidRPr="008C65BE">
        <w:rPr>
          <w:rFonts w:ascii="Times New Roman" w:hAnsi="Times New Roman" w:cs="Times New Roman"/>
          <w:sz w:val="24"/>
          <w:szCs w:val="24"/>
        </w:rPr>
        <w:t xml:space="preserve"> </w:t>
      </w:r>
      <w:r w:rsidR="007F3966">
        <w:rPr>
          <w:rFonts w:ascii="Times New Roman" w:hAnsi="Times New Roman" w:cs="Times New Roman"/>
          <w:sz w:val="24"/>
          <w:szCs w:val="24"/>
        </w:rPr>
        <w:t>č. 1 byl sjednán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 </w:t>
      </w:r>
      <w:r w:rsidR="00402D6B" w:rsidRPr="008C65BE">
        <w:rPr>
          <w:rFonts w:ascii="Times New Roman" w:hAnsi="Times New Roman" w:cs="Times New Roman"/>
          <w:sz w:val="24"/>
          <w:szCs w:val="24"/>
        </w:rPr>
        <w:t>na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 dobu neurčitou</w:t>
      </w:r>
      <w:r w:rsidR="00CA75D7" w:rsidRPr="008C6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4FD" w:rsidRPr="008C65BE" w:rsidRDefault="006534FD" w:rsidP="0065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12E" w:rsidRPr="008C65BE" w:rsidRDefault="0054512E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 xml:space="preserve">Na </w:t>
      </w:r>
      <w:r w:rsidR="007F3966">
        <w:rPr>
          <w:rFonts w:ascii="Times New Roman" w:hAnsi="Times New Roman" w:cs="Times New Roman"/>
          <w:sz w:val="24"/>
          <w:szCs w:val="24"/>
        </w:rPr>
        <w:t>dodatek</w:t>
      </w:r>
      <w:r w:rsidRPr="008C65BE">
        <w:rPr>
          <w:rFonts w:ascii="Times New Roman" w:hAnsi="Times New Roman" w:cs="Times New Roman"/>
          <w:sz w:val="24"/>
          <w:szCs w:val="24"/>
        </w:rPr>
        <w:t xml:space="preserve"> </w:t>
      </w:r>
      <w:r w:rsidR="007F3966">
        <w:rPr>
          <w:rFonts w:ascii="Times New Roman" w:hAnsi="Times New Roman" w:cs="Times New Roman"/>
          <w:sz w:val="24"/>
          <w:szCs w:val="24"/>
        </w:rPr>
        <w:t xml:space="preserve">č. 1 </w:t>
      </w:r>
      <w:r w:rsidRPr="008C65BE">
        <w:rPr>
          <w:rFonts w:ascii="Times New Roman" w:hAnsi="Times New Roman" w:cs="Times New Roman"/>
          <w:sz w:val="24"/>
          <w:szCs w:val="24"/>
        </w:rPr>
        <w:t xml:space="preserve">a </w:t>
      </w:r>
      <w:r w:rsidR="00E974B7" w:rsidRPr="008C65BE">
        <w:rPr>
          <w:rFonts w:ascii="Times New Roman" w:hAnsi="Times New Roman" w:cs="Times New Roman"/>
          <w:sz w:val="24"/>
          <w:szCs w:val="24"/>
        </w:rPr>
        <w:t>j</w:t>
      </w:r>
      <w:r w:rsidR="007F3966">
        <w:rPr>
          <w:rFonts w:ascii="Times New Roman" w:hAnsi="Times New Roman" w:cs="Times New Roman"/>
          <w:sz w:val="24"/>
          <w:szCs w:val="24"/>
        </w:rPr>
        <w:t>eho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5BE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8C65BE">
        <w:rPr>
          <w:rFonts w:ascii="Times New Roman" w:hAnsi="Times New Roman" w:cs="Times New Roman"/>
          <w:sz w:val="24"/>
          <w:szCs w:val="24"/>
        </w:rPr>
        <w:t xml:space="preserve"> se vztahovala povinnost uveřejnění prostřednictvím registru smluv dle </w:t>
      </w:r>
      <w:r w:rsidR="00862F83" w:rsidRPr="008C65BE">
        <w:rPr>
          <w:rFonts w:ascii="Times New Roman" w:hAnsi="Times New Roman" w:cs="Times New Roman"/>
          <w:sz w:val="24"/>
          <w:szCs w:val="24"/>
        </w:rPr>
        <w:t xml:space="preserve">zákona </w:t>
      </w:r>
      <w:r w:rsidRPr="008C65BE">
        <w:rPr>
          <w:rFonts w:ascii="Times New Roman" w:hAnsi="Times New Roman" w:cs="Times New Roman"/>
          <w:sz w:val="24"/>
          <w:szCs w:val="24"/>
        </w:rPr>
        <w:t>č. 340/2015 Sb., o zvláštních podmínkách účinnosti některých smluv, uveřejnění těchto smluv a o registru smluv, ve znění pozdějších předpisů (dále jen „ZRS“).</w:t>
      </w:r>
    </w:p>
    <w:p w:rsidR="00830DD9" w:rsidRPr="008C65BE" w:rsidRDefault="0054512E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>Strany dohody v dobré víře, že všec</w:t>
      </w:r>
      <w:r w:rsidR="007F3966">
        <w:rPr>
          <w:rFonts w:ascii="Times New Roman" w:hAnsi="Times New Roman" w:cs="Times New Roman"/>
          <w:sz w:val="24"/>
          <w:szCs w:val="24"/>
        </w:rPr>
        <w:t>hny formální náležitosti dodatku č. 1</w:t>
      </w:r>
      <w:r w:rsidRPr="008C65BE">
        <w:rPr>
          <w:rFonts w:ascii="Times New Roman" w:hAnsi="Times New Roman" w:cs="Times New Roman"/>
          <w:sz w:val="24"/>
          <w:szCs w:val="24"/>
        </w:rPr>
        <w:t xml:space="preserve"> byly splněny, si poskytly vzájemně svá plnění.   </w:t>
      </w:r>
      <w:r w:rsidR="00830DD9" w:rsidRPr="008C6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88" w:rsidRDefault="00830DD9" w:rsidP="00A906A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BE">
        <w:rPr>
          <w:rFonts w:ascii="Times New Roman" w:hAnsi="Times New Roman" w:cs="Times New Roman"/>
          <w:sz w:val="24"/>
          <w:szCs w:val="24"/>
        </w:rPr>
        <w:t xml:space="preserve">Při dodatečné kontrole </w:t>
      </w:r>
      <w:r w:rsidR="00E974B7" w:rsidRPr="008C65BE">
        <w:rPr>
          <w:rFonts w:ascii="Times New Roman" w:hAnsi="Times New Roman" w:cs="Times New Roman"/>
          <w:sz w:val="24"/>
          <w:szCs w:val="24"/>
        </w:rPr>
        <w:t xml:space="preserve">odběratelem </w:t>
      </w:r>
      <w:r w:rsidRPr="008C65BE">
        <w:rPr>
          <w:rFonts w:ascii="Times New Roman" w:hAnsi="Times New Roman" w:cs="Times New Roman"/>
          <w:sz w:val="24"/>
          <w:szCs w:val="24"/>
        </w:rPr>
        <w:t xml:space="preserve">bylo zjištěno, že </w:t>
      </w:r>
      <w:r w:rsidR="007F3966">
        <w:rPr>
          <w:rFonts w:ascii="Times New Roman" w:hAnsi="Times New Roman" w:cs="Times New Roman"/>
          <w:sz w:val="24"/>
          <w:szCs w:val="24"/>
        </w:rPr>
        <w:t>dodatek č. 1 ke Smlouvě</w:t>
      </w:r>
      <w:r w:rsidR="00AD4804">
        <w:rPr>
          <w:rFonts w:ascii="Times New Roman" w:hAnsi="Times New Roman" w:cs="Times New Roman"/>
          <w:sz w:val="24"/>
          <w:szCs w:val="24"/>
        </w:rPr>
        <w:t xml:space="preserve"> o vedení účetnictví</w:t>
      </w:r>
      <w:r w:rsidRPr="008C65BE">
        <w:rPr>
          <w:rFonts w:ascii="Times New Roman" w:hAnsi="Times New Roman" w:cs="Times New Roman"/>
          <w:sz w:val="24"/>
          <w:szCs w:val="24"/>
        </w:rPr>
        <w:t xml:space="preserve">, přestože podléhá režimu ustanovení § 2 </w:t>
      </w:r>
      <w:r w:rsidR="0054512E" w:rsidRPr="008C65BE">
        <w:rPr>
          <w:rFonts w:ascii="Times New Roman" w:hAnsi="Times New Roman" w:cs="Times New Roman"/>
          <w:sz w:val="24"/>
          <w:szCs w:val="24"/>
        </w:rPr>
        <w:t>ZRS</w:t>
      </w:r>
      <w:r w:rsidRPr="008C65BE">
        <w:rPr>
          <w:rFonts w:ascii="Times New Roman" w:hAnsi="Times New Roman" w:cs="Times New Roman"/>
          <w:sz w:val="24"/>
          <w:szCs w:val="24"/>
        </w:rPr>
        <w:t xml:space="preserve">, </w:t>
      </w:r>
      <w:r w:rsidR="002D1EBC" w:rsidRPr="008C65BE">
        <w:rPr>
          <w:rFonts w:ascii="Times New Roman" w:hAnsi="Times New Roman" w:cs="Times New Roman"/>
          <w:sz w:val="24"/>
          <w:szCs w:val="24"/>
        </w:rPr>
        <w:t>ne</w:t>
      </w:r>
      <w:r w:rsidRPr="008C65BE">
        <w:rPr>
          <w:rFonts w:ascii="Times New Roman" w:hAnsi="Times New Roman" w:cs="Times New Roman"/>
          <w:sz w:val="24"/>
          <w:szCs w:val="24"/>
        </w:rPr>
        <w:t>byl uveřejněn v registru smluv</w:t>
      </w:r>
      <w:r w:rsidR="00C4711C" w:rsidRPr="008C65BE">
        <w:rPr>
          <w:rFonts w:ascii="Times New Roman" w:hAnsi="Times New Roman" w:cs="Times New Roman"/>
          <w:sz w:val="24"/>
          <w:szCs w:val="24"/>
        </w:rPr>
        <w:t xml:space="preserve"> dle citovaného zákona</w:t>
      </w:r>
      <w:r w:rsidR="00944F88">
        <w:rPr>
          <w:rFonts w:ascii="Times New Roman" w:hAnsi="Times New Roman" w:cs="Times New Roman"/>
          <w:sz w:val="24"/>
          <w:szCs w:val="24"/>
        </w:rPr>
        <w:t>.</w:t>
      </w:r>
    </w:p>
    <w:p w:rsidR="006329DC" w:rsidRPr="00A906AE" w:rsidRDefault="006329DC" w:rsidP="00A906AE">
      <w:pPr>
        <w:jc w:val="both"/>
        <w:rPr>
          <w:rFonts w:ascii="Times New Roman" w:hAnsi="Times New Roman" w:cs="Times New Roman"/>
          <w:sz w:val="24"/>
          <w:szCs w:val="24"/>
        </w:rPr>
      </w:pPr>
      <w:r w:rsidRPr="00A906AE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</w:t>
      </w:r>
      <w:r w:rsidR="007F3966">
        <w:rPr>
          <w:rFonts w:ascii="Times New Roman" w:hAnsi="Times New Roman" w:cs="Times New Roman"/>
          <w:sz w:val="24"/>
          <w:szCs w:val="24"/>
        </w:rPr>
        <w:t xml:space="preserve"> vč. dodatku č. 1</w:t>
      </w:r>
      <w:r w:rsidRPr="00A906AE">
        <w:rPr>
          <w:rFonts w:ascii="Times New Roman" w:hAnsi="Times New Roman" w:cs="Times New Roman"/>
          <w:sz w:val="24"/>
          <w:szCs w:val="24"/>
        </w:rPr>
        <w:t xml:space="preserve">, s ohledem na skutečnost, že obě strany jednaly s vědomím závaznosti uzavřené smlouvy </w:t>
      </w:r>
      <w:r w:rsidR="007F3966">
        <w:rPr>
          <w:rFonts w:ascii="Times New Roman" w:hAnsi="Times New Roman" w:cs="Times New Roman"/>
          <w:sz w:val="24"/>
          <w:szCs w:val="24"/>
        </w:rPr>
        <w:t>vč. dodatku č. 1 a v souladu s jejich</w:t>
      </w:r>
      <w:r w:rsidRPr="00A906AE">
        <w:rPr>
          <w:rFonts w:ascii="Times New Roman" w:hAnsi="Times New Roman" w:cs="Times New Roman"/>
          <w:sz w:val="24"/>
          <w:szCs w:val="24"/>
        </w:rPr>
        <w:t xml:space="preserve"> obsahem plnily, co si vzájemně ujednaly, a ve snaze napravit stav vzniklý</w:t>
      </w:r>
      <w:r w:rsidR="007F3966">
        <w:rPr>
          <w:rFonts w:ascii="Times New Roman" w:hAnsi="Times New Roman" w:cs="Times New Roman"/>
          <w:sz w:val="24"/>
          <w:szCs w:val="24"/>
        </w:rPr>
        <w:t xml:space="preserve"> v důsledku neuveřejnění dodatku č. 1</w:t>
      </w:r>
      <w:r w:rsidRPr="00A906AE">
        <w:rPr>
          <w:rFonts w:ascii="Times New Roman" w:hAnsi="Times New Roman" w:cs="Times New Roman"/>
          <w:sz w:val="24"/>
          <w:szCs w:val="24"/>
        </w:rPr>
        <w:t xml:space="preserve"> v registru smluv, sjednávají s</w:t>
      </w:r>
      <w:r w:rsidR="007D48EF">
        <w:rPr>
          <w:rFonts w:ascii="Times New Roman" w:hAnsi="Times New Roman" w:cs="Times New Roman"/>
          <w:sz w:val="24"/>
          <w:szCs w:val="24"/>
        </w:rPr>
        <w:t>mluvní strany tuto novou dohodu.</w:t>
      </w:r>
    </w:p>
    <w:p w:rsidR="006329DC" w:rsidRPr="006329DC" w:rsidRDefault="006329DC" w:rsidP="00C7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1C" w:rsidRDefault="00C4711C" w:rsidP="005323A1">
      <w:pPr>
        <w:rPr>
          <w:rFonts w:ascii="Times New Roman" w:hAnsi="Times New Roman" w:cs="Times New Roman"/>
          <w:sz w:val="24"/>
          <w:szCs w:val="24"/>
        </w:rPr>
      </w:pPr>
    </w:p>
    <w:p w:rsidR="00C75B0E" w:rsidRPr="00B34EEB" w:rsidRDefault="00D05EA5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75B0E" w:rsidRPr="00B34EEB">
        <w:rPr>
          <w:rFonts w:ascii="Times New Roman" w:hAnsi="Times New Roman" w:cs="Times New Roman"/>
          <w:b/>
          <w:sz w:val="24"/>
          <w:szCs w:val="24"/>
        </w:rPr>
        <w:t>.</w:t>
      </w:r>
    </w:p>
    <w:p w:rsidR="00D05EA5" w:rsidRPr="00B34EEB" w:rsidRDefault="00D05EA5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Vypořádání</w:t>
      </w:r>
    </w:p>
    <w:p w:rsidR="00C75B0E" w:rsidRPr="00C75B0E" w:rsidRDefault="00C75B0E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Z výše uvedených důvodů se smluvní strany dohodly na tom, že nedod</w:t>
      </w:r>
      <w:r w:rsidR="007F3966">
        <w:rPr>
          <w:rFonts w:ascii="Times New Roman" w:hAnsi="Times New Roman" w:cs="Times New Roman"/>
          <w:sz w:val="24"/>
          <w:szCs w:val="24"/>
        </w:rPr>
        <w:t>ržení termínu uveřejnění dodatku č. 1</w:t>
      </w:r>
      <w:r w:rsidRPr="00C75B0E">
        <w:rPr>
          <w:rFonts w:ascii="Times New Roman" w:hAnsi="Times New Roman" w:cs="Times New Roman"/>
          <w:sz w:val="24"/>
          <w:szCs w:val="24"/>
        </w:rPr>
        <w:t xml:space="preserve"> v registru smluv nepovažují za porušení Smlouvy</w:t>
      </w:r>
      <w:r w:rsidR="003E0E88">
        <w:rPr>
          <w:rFonts w:ascii="Times New Roman" w:hAnsi="Times New Roman" w:cs="Times New Roman"/>
          <w:sz w:val="24"/>
          <w:szCs w:val="24"/>
        </w:rPr>
        <w:t xml:space="preserve"> vč. dodatku č. 1</w:t>
      </w:r>
      <w:r w:rsidRPr="00C75B0E">
        <w:rPr>
          <w:rFonts w:ascii="Times New Roman" w:hAnsi="Times New Roman" w:cs="Times New Roman"/>
          <w:sz w:val="24"/>
          <w:szCs w:val="24"/>
        </w:rPr>
        <w:t>, a prohlašují, že uzavřením této dohody nejsou dotčena</w:t>
      </w:r>
      <w:r w:rsidR="003E0E88">
        <w:rPr>
          <w:rFonts w:ascii="Times New Roman" w:hAnsi="Times New Roman" w:cs="Times New Roman"/>
          <w:sz w:val="24"/>
          <w:szCs w:val="24"/>
        </w:rPr>
        <w:t xml:space="preserve"> práva a povinnosti z nich</w:t>
      </w:r>
      <w:r w:rsidRPr="00C75B0E">
        <w:rPr>
          <w:rFonts w:ascii="Times New Roman" w:hAnsi="Times New Roman" w:cs="Times New Roman"/>
          <w:sz w:val="24"/>
          <w:szCs w:val="24"/>
        </w:rPr>
        <w:t xml:space="preserve"> vyplývající.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Smluvní strany berou na vědomí, že se na tuto dohodu vztahuje povinnost uveřejnění v registru smluv ve smyslu zákona č. 340/2015 Sb., ZRS. Uveřejněn</w:t>
      </w:r>
      <w:r w:rsidR="007D48EF">
        <w:rPr>
          <w:rFonts w:ascii="Times New Roman" w:hAnsi="Times New Roman" w:cs="Times New Roman"/>
          <w:sz w:val="24"/>
          <w:szCs w:val="24"/>
        </w:rPr>
        <w:t>í provede v souladu se zákonem odběratel</w:t>
      </w:r>
      <w:r w:rsidRPr="00C75B0E">
        <w:rPr>
          <w:rFonts w:ascii="Times New Roman" w:hAnsi="Times New Roman" w:cs="Times New Roman"/>
          <w:sz w:val="24"/>
          <w:szCs w:val="24"/>
        </w:rPr>
        <w:t>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Tato dohoda nabývá platnosti dnem jejího podpisu smluvními stranami a účinnosti dnem uveřejnění v registru smluv.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Každá ze stran dohody prohlašuje, že se neobohatila na úkor druhé smluvní strany a jednala v dobré víře.</w:t>
      </w:r>
    </w:p>
    <w:p w:rsidR="00D05EA5" w:rsidRPr="00C75B0E" w:rsidRDefault="00D05EA5" w:rsidP="00C7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Účastníci dohody shodně konstatují, že jsou veškeré jejich vzájemné závazky a pohledávky vyplývající ze Smlouvy uvedené v článku I. zcela vypořádané, a že nebudou mít z uvedených titulů vůči sobě navzájem žádných dalších nároků, pohledávek a závazků, resp. že se každý z účastníků jakýchkoli takových dalších případných pohledávek či jiných nároků vůči druhému účastníkovi této dohody, vyjma výše uvedených práv a povinností, podpisem na této dohodě výslovně vzdává.</w:t>
      </w:r>
    </w:p>
    <w:p w:rsidR="00D05EA5" w:rsidRPr="00C75B0E" w:rsidRDefault="00D05EA5" w:rsidP="00D05EA5">
      <w:pPr>
        <w:rPr>
          <w:rFonts w:ascii="Times New Roman" w:hAnsi="Times New Roman" w:cs="Times New Roman"/>
          <w:sz w:val="24"/>
          <w:szCs w:val="24"/>
        </w:rPr>
      </w:pPr>
    </w:p>
    <w:p w:rsidR="00C75B0E" w:rsidRPr="00B34EEB" w:rsidRDefault="00C75B0E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III</w:t>
      </w:r>
      <w:r w:rsidR="00D05EA5" w:rsidRPr="00B34EEB">
        <w:rPr>
          <w:rFonts w:ascii="Times New Roman" w:hAnsi="Times New Roman" w:cs="Times New Roman"/>
          <w:b/>
          <w:sz w:val="24"/>
          <w:szCs w:val="24"/>
        </w:rPr>
        <w:t>.</w:t>
      </w:r>
    </w:p>
    <w:p w:rsidR="00D05EA5" w:rsidRPr="00B34EEB" w:rsidRDefault="00C75B0E" w:rsidP="00C75B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75B0E" w:rsidRPr="00C75B0E" w:rsidRDefault="00C75B0E" w:rsidP="00C75B0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 w:rsidP="00D05EA5">
      <w:pPr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 xml:space="preserve">Strany této dohody prohlašují, že se s obsahem dohody řádně seznámily, že byla sepsána dle jejich svobodné a vážné vůle a nebyla sjednána v tísni. </w:t>
      </w:r>
    </w:p>
    <w:p w:rsidR="00D05EA5" w:rsidRPr="00C75B0E" w:rsidRDefault="00D05EA5" w:rsidP="00D05EA5">
      <w:pPr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Tato dohoda je vyhotovena ve dvou originálech, z nichž každý z účastníků obdrží po jednom vyhotoveni.</w:t>
      </w:r>
    </w:p>
    <w:p w:rsidR="00830DD9" w:rsidRPr="00C75B0E" w:rsidRDefault="00830DD9">
      <w:pPr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  <w:r w:rsidRPr="00F56973">
        <w:rPr>
          <w:rFonts w:ascii="Times New Roman" w:hAnsi="Times New Roman" w:cs="Times New Roman"/>
          <w:sz w:val="24"/>
          <w:szCs w:val="24"/>
        </w:rPr>
        <w:t>V Kadani dne</w:t>
      </w:r>
      <w:r w:rsidR="00F56973" w:rsidRPr="00F56973">
        <w:rPr>
          <w:rFonts w:ascii="Times New Roman" w:hAnsi="Times New Roman" w:cs="Times New Roman"/>
          <w:sz w:val="24"/>
          <w:szCs w:val="24"/>
        </w:rPr>
        <w:t>:</w:t>
      </w:r>
      <w:r w:rsidR="00607825">
        <w:rPr>
          <w:rFonts w:ascii="Times New Roman" w:hAnsi="Times New Roman" w:cs="Times New Roman"/>
          <w:sz w:val="24"/>
          <w:szCs w:val="24"/>
        </w:rPr>
        <w:tab/>
      </w:r>
      <w:r w:rsidR="003E0E88">
        <w:rPr>
          <w:rFonts w:ascii="Times New Roman" w:hAnsi="Times New Roman" w:cs="Times New Roman"/>
          <w:sz w:val="24"/>
          <w:szCs w:val="24"/>
        </w:rPr>
        <w:t xml:space="preserve"> 8. 2</w:t>
      </w:r>
      <w:r w:rsidR="00B53A26">
        <w:rPr>
          <w:rFonts w:ascii="Times New Roman" w:hAnsi="Times New Roman" w:cs="Times New Roman"/>
          <w:sz w:val="24"/>
          <w:szCs w:val="24"/>
        </w:rPr>
        <w:t>. 20</w:t>
      </w:r>
      <w:bookmarkStart w:id="0" w:name="_GoBack"/>
      <w:bookmarkEnd w:id="0"/>
      <w:r w:rsidR="003E0E88">
        <w:rPr>
          <w:rFonts w:ascii="Times New Roman" w:hAnsi="Times New Roman" w:cs="Times New Roman"/>
          <w:sz w:val="24"/>
          <w:szCs w:val="24"/>
        </w:rPr>
        <w:t>22</w:t>
      </w:r>
      <w:r w:rsidR="00607825">
        <w:rPr>
          <w:rFonts w:ascii="Times New Roman" w:hAnsi="Times New Roman" w:cs="Times New Roman"/>
          <w:sz w:val="24"/>
          <w:szCs w:val="24"/>
        </w:rPr>
        <w:tab/>
      </w:r>
      <w:r w:rsidR="00607825">
        <w:rPr>
          <w:rFonts w:ascii="Times New Roman" w:hAnsi="Times New Roman" w:cs="Times New Roman"/>
          <w:sz w:val="24"/>
          <w:szCs w:val="24"/>
        </w:rPr>
        <w:tab/>
      </w: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</w:p>
    <w:p w:rsidR="00D05EA5" w:rsidRPr="00C75B0E" w:rsidRDefault="00D05EA5">
      <w:pPr>
        <w:rPr>
          <w:rFonts w:ascii="Times New Roman" w:hAnsi="Times New Roman" w:cs="Times New Roman"/>
          <w:sz w:val="24"/>
          <w:szCs w:val="24"/>
        </w:rPr>
      </w:pPr>
      <w:r w:rsidRPr="00C75B0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5B0E">
        <w:rPr>
          <w:rFonts w:ascii="Times New Roman" w:hAnsi="Times New Roman" w:cs="Times New Roman"/>
          <w:sz w:val="24"/>
          <w:szCs w:val="24"/>
        </w:rPr>
        <w:tab/>
      </w:r>
      <w:r w:rsidR="00C75B0E">
        <w:rPr>
          <w:rFonts w:ascii="Times New Roman" w:hAnsi="Times New Roman" w:cs="Times New Roman"/>
          <w:sz w:val="24"/>
          <w:szCs w:val="24"/>
        </w:rPr>
        <w:tab/>
      </w:r>
      <w:r w:rsidR="00C75B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75B0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74B7" w:rsidRDefault="005323A1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Sladkovská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</w:r>
      <w:r w:rsidR="006534FD">
        <w:rPr>
          <w:rFonts w:ascii="Times New Roman" w:hAnsi="Times New Roman" w:cs="Times New Roman"/>
          <w:sz w:val="24"/>
          <w:szCs w:val="24"/>
        </w:rPr>
        <w:tab/>
      </w:r>
      <w:r w:rsidR="00FE6126">
        <w:rPr>
          <w:rFonts w:ascii="Times New Roman" w:hAnsi="Times New Roman" w:cs="Times New Roman"/>
          <w:sz w:val="24"/>
          <w:szCs w:val="24"/>
        </w:rPr>
        <w:tab/>
      </w:r>
      <w:r w:rsidR="00FE6126">
        <w:rPr>
          <w:rFonts w:ascii="Times New Roman" w:hAnsi="Times New Roman" w:cs="Times New Roman"/>
          <w:sz w:val="24"/>
          <w:szCs w:val="24"/>
        </w:rPr>
        <w:tab/>
        <w:t xml:space="preserve"> Ing. Mirka Sadílková</w:t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</w:r>
      <w:r w:rsidR="00C75B0E" w:rsidRPr="00C75B0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05EA5" w:rsidRPr="00C75B0E" w:rsidRDefault="00C75B0E" w:rsidP="00C75B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974B7">
        <w:rPr>
          <w:rFonts w:ascii="Times New Roman" w:hAnsi="Times New Roman" w:cs="Times New Roman"/>
          <w:sz w:val="24"/>
          <w:szCs w:val="24"/>
        </w:rPr>
        <w:t>odběratele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74B7">
        <w:rPr>
          <w:rFonts w:ascii="Times New Roman" w:hAnsi="Times New Roman" w:cs="Times New Roman"/>
          <w:sz w:val="24"/>
          <w:szCs w:val="24"/>
        </w:rPr>
        <w:t xml:space="preserve">          za dodavatele</w:t>
      </w:r>
    </w:p>
    <w:sectPr w:rsidR="00D05EA5" w:rsidRPr="00C75B0E" w:rsidSect="00C7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4DC"/>
    <w:multiLevelType w:val="hybridMultilevel"/>
    <w:tmpl w:val="0C88402A"/>
    <w:lvl w:ilvl="0" w:tplc="2128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C79C4"/>
    <w:multiLevelType w:val="hybridMultilevel"/>
    <w:tmpl w:val="C3D8A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468"/>
    <w:multiLevelType w:val="hybridMultilevel"/>
    <w:tmpl w:val="FB44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DD9"/>
    <w:rsid w:val="00000B83"/>
    <w:rsid w:val="000068CF"/>
    <w:rsid w:val="00011CCA"/>
    <w:rsid w:val="00015BB1"/>
    <w:rsid w:val="00017D24"/>
    <w:rsid w:val="000245D6"/>
    <w:rsid w:val="000400FA"/>
    <w:rsid w:val="00045814"/>
    <w:rsid w:val="00047988"/>
    <w:rsid w:val="00056275"/>
    <w:rsid w:val="0006372A"/>
    <w:rsid w:val="00070730"/>
    <w:rsid w:val="00072CBE"/>
    <w:rsid w:val="00084D8B"/>
    <w:rsid w:val="000870B1"/>
    <w:rsid w:val="000901EE"/>
    <w:rsid w:val="00090C68"/>
    <w:rsid w:val="000B2875"/>
    <w:rsid w:val="000C7C7C"/>
    <w:rsid w:val="000E18BD"/>
    <w:rsid w:val="00100FAE"/>
    <w:rsid w:val="0010794A"/>
    <w:rsid w:val="001127C7"/>
    <w:rsid w:val="00123A9A"/>
    <w:rsid w:val="00126B87"/>
    <w:rsid w:val="00132C71"/>
    <w:rsid w:val="00142E67"/>
    <w:rsid w:val="00171BC6"/>
    <w:rsid w:val="0017640F"/>
    <w:rsid w:val="00176AED"/>
    <w:rsid w:val="00182792"/>
    <w:rsid w:val="001903C9"/>
    <w:rsid w:val="00196499"/>
    <w:rsid w:val="001A026C"/>
    <w:rsid w:val="001A669F"/>
    <w:rsid w:val="001B42A5"/>
    <w:rsid w:val="001E18C5"/>
    <w:rsid w:val="001E438C"/>
    <w:rsid w:val="001E4CD9"/>
    <w:rsid w:val="001F15D5"/>
    <w:rsid w:val="001F2EC0"/>
    <w:rsid w:val="002016BF"/>
    <w:rsid w:val="00203D64"/>
    <w:rsid w:val="002119D0"/>
    <w:rsid w:val="00211A95"/>
    <w:rsid w:val="0022188B"/>
    <w:rsid w:val="0022491F"/>
    <w:rsid w:val="00226968"/>
    <w:rsid w:val="00232D21"/>
    <w:rsid w:val="00240B10"/>
    <w:rsid w:val="002446CE"/>
    <w:rsid w:val="0026052C"/>
    <w:rsid w:val="00262FD5"/>
    <w:rsid w:val="002641A2"/>
    <w:rsid w:val="00272C5D"/>
    <w:rsid w:val="002830BA"/>
    <w:rsid w:val="002B35B3"/>
    <w:rsid w:val="002C65BE"/>
    <w:rsid w:val="002D1EBC"/>
    <w:rsid w:val="002D49C6"/>
    <w:rsid w:val="002D6E99"/>
    <w:rsid w:val="002D710C"/>
    <w:rsid w:val="002E0775"/>
    <w:rsid w:val="002F5A4B"/>
    <w:rsid w:val="002F7C07"/>
    <w:rsid w:val="00302375"/>
    <w:rsid w:val="00305AE6"/>
    <w:rsid w:val="00312191"/>
    <w:rsid w:val="00321C5B"/>
    <w:rsid w:val="003259C7"/>
    <w:rsid w:val="00343CD9"/>
    <w:rsid w:val="00375A70"/>
    <w:rsid w:val="00381EED"/>
    <w:rsid w:val="003906C3"/>
    <w:rsid w:val="003B2703"/>
    <w:rsid w:val="003B6FCC"/>
    <w:rsid w:val="003C0D8D"/>
    <w:rsid w:val="003C1654"/>
    <w:rsid w:val="003D2847"/>
    <w:rsid w:val="003D3AFE"/>
    <w:rsid w:val="003E0E88"/>
    <w:rsid w:val="003F3A60"/>
    <w:rsid w:val="00401D89"/>
    <w:rsid w:val="00402D6B"/>
    <w:rsid w:val="004069C3"/>
    <w:rsid w:val="00416D7D"/>
    <w:rsid w:val="00442C12"/>
    <w:rsid w:val="00444CBE"/>
    <w:rsid w:val="00445088"/>
    <w:rsid w:val="004527D3"/>
    <w:rsid w:val="00463AD9"/>
    <w:rsid w:val="0047013D"/>
    <w:rsid w:val="00473FAE"/>
    <w:rsid w:val="004766D1"/>
    <w:rsid w:val="0047727D"/>
    <w:rsid w:val="00482E66"/>
    <w:rsid w:val="00486B9C"/>
    <w:rsid w:val="004874A1"/>
    <w:rsid w:val="00492CFE"/>
    <w:rsid w:val="00496A90"/>
    <w:rsid w:val="004A7FC4"/>
    <w:rsid w:val="004D1810"/>
    <w:rsid w:val="004D6F2E"/>
    <w:rsid w:val="004F19D5"/>
    <w:rsid w:val="004F4485"/>
    <w:rsid w:val="004F7DED"/>
    <w:rsid w:val="0050278A"/>
    <w:rsid w:val="0050552D"/>
    <w:rsid w:val="0050594A"/>
    <w:rsid w:val="005076F2"/>
    <w:rsid w:val="00515111"/>
    <w:rsid w:val="00520053"/>
    <w:rsid w:val="005323A1"/>
    <w:rsid w:val="00536B36"/>
    <w:rsid w:val="0054011C"/>
    <w:rsid w:val="0054083E"/>
    <w:rsid w:val="00541608"/>
    <w:rsid w:val="00541AB5"/>
    <w:rsid w:val="0054512E"/>
    <w:rsid w:val="00553BFC"/>
    <w:rsid w:val="00565474"/>
    <w:rsid w:val="0056635D"/>
    <w:rsid w:val="0057680B"/>
    <w:rsid w:val="0059428E"/>
    <w:rsid w:val="005A5DBE"/>
    <w:rsid w:val="005B597D"/>
    <w:rsid w:val="005B782D"/>
    <w:rsid w:val="005D3D38"/>
    <w:rsid w:val="005E7625"/>
    <w:rsid w:val="00607825"/>
    <w:rsid w:val="00612B55"/>
    <w:rsid w:val="006215D5"/>
    <w:rsid w:val="006219D9"/>
    <w:rsid w:val="00630FC2"/>
    <w:rsid w:val="006329DC"/>
    <w:rsid w:val="006534FD"/>
    <w:rsid w:val="006714DE"/>
    <w:rsid w:val="006734F5"/>
    <w:rsid w:val="00685FC1"/>
    <w:rsid w:val="006A7257"/>
    <w:rsid w:val="006B27B3"/>
    <w:rsid w:val="006B6190"/>
    <w:rsid w:val="006E5314"/>
    <w:rsid w:val="006F44DC"/>
    <w:rsid w:val="006F6E90"/>
    <w:rsid w:val="0071124A"/>
    <w:rsid w:val="0073124F"/>
    <w:rsid w:val="0076138B"/>
    <w:rsid w:val="00781A66"/>
    <w:rsid w:val="00783003"/>
    <w:rsid w:val="0078656C"/>
    <w:rsid w:val="007A7056"/>
    <w:rsid w:val="007A781C"/>
    <w:rsid w:val="007B786F"/>
    <w:rsid w:val="007C5C29"/>
    <w:rsid w:val="007C6791"/>
    <w:rsid w:val="007D48EF"/>
    <w:rsid w:val="007E2D8D"/>
    <w:rsid w:val="007E5229"/>
    <w:rsid w:val="007E5AE9"/>
    <w:rsid w:val="007F015B"/>
    <w:rsid w:val="007F306E"/>
    <w:rsid w:val="007F3966"/>
    <w:rsid w:val="00813D4C"/>
    <w:rsid w:val="00817D9F"/>
    <w:rsid w:val="0082663A"/>
    <w:rsid w:val="00830DD9"/>
    <w:rsid w:val="0084516D"/>
    <w:rsid w:val="00851552"/>
    <w:rsid w:val="008531E2"/>
    <w:rsid w:val="00861785"/>
    <w:rsid w:val="00862F83"/>
    <w:rsid w:val="0087263C"/>
    <w:rsid w:val="008731D6"/>
    <w:rsid w:val="00874A52"/>
    <w:rsid w:val="00877F2F"/>
    <w:rsid w:val="00893272"/>
    <w:rsid w:val="00894FDD"/>
    <w:rsid w:val="0089751D"/>
    <w:rsid w:val="008A4EDF"/>
    <w:rsid w:val="008B050C"/>
    <w:rsid w:val="008B2CC7"/>
    <w:rsid w:val="008B6FF8"/>
    <w:rsid w:val="008C3CAA"/>
    <w:rsid w:val="008C65BE"/>
    <w:rsid w:val="008D1B9C"/>
    <w:rsid w:val="008D2E78"/>
    <w:rsid w:val="008D41FD"/>
    <w:rsid w:val="008E08D9"/>
    <w:rsid w:val="008E1CB3"/>
    <w:rsid w:val="008E3F5F"/>
    <w:rsid w:val="008E46AE"/>
    <w:rsid w:val="008E53E4"/>
    <w:rsid w:val="008F33E6"/>
    <w:rsid w:val="00904CBF"/>
    <w:rsid w:val="0092135B"/>
    <w:rsid w:val="009219CF"/>
    <w:rsid w:val="009360F9"/>
    <w:rsid w:val="00944F88"/>
    <w:rsid w:val="009659D5"/>
    <w:rsid w:val="0097381F"/>
    <w:rsid w:val="009753CA"/>
    <w:rsid w:val="009A5651"/>
    <w:rsid w:val="009A6568"/>
    <w:rsid w:val="009B174C"/>
    <w:rsid w:val="009D03B5"/>
    <w:rsid w:val="009E5C14"/>
    <w:rsid w:val="009F3923"/>
    <w:rsid w:val="009F3A43"/>
    <w:rsid w:val="009F799D"/>
    <w:rsid w:val="00A0427E"/>
    <w:rsid w:val="00A06110"/>
    <w:rsid w:val="00A2146F"/>
    <w:rsid w:val="00A22547"/>
    <w:rsid w:val="00A30685"/>
    <w:rsid w:val="00A36AC4"/>
    <w:rsid w:val="00A40205"/>
    <w:rsid w:val="00A42B73"/>
    <w:rsid w:val="00A43026"/>
    <w:rsid w:val="00A53DE6"/>
    <w:rsid w:val="00A5608D"/>
    <w:rsid w:val="00A60C4B"/>
    <w:rsid w:val="00A64F3E"/>
    <w:rsid w:val="00A6562A"/>
    <w:rsid w:val="00A86677"/>
    <w:rsid w:val="00A906AE"/>
    <w:rsid w:val="00AA1FE7"/>
    <w:rsid w:val="00AA233E"/>
    <w:rsid w:val="00AA345D"/>
    <w:rsid w:val="00AA3913"/>
    <w:rsid w:val="00AA78C0"/>
    <w:rsid w:val="00AB1B25"/>
    <w:rsid w:val="00AB1FDE"/>
    <w:rsid w:val="00AB376C"/>
    <w:rsid w:val="00AB47C7"/>
    <w:rsid w:val="00AC36B6"/>
    <w:rsid w:val="00AD3C05"/>
    <w:rsid w:val="00AD3FF4"/>
    <w:rsid w:val="00AD4804"/>
    <w:rsid w:val="00AE779A"/>
    <w:rsid w:val="00B017F0"/>
    <w:rsid w:val="00B0348D"/>
    <w:rsid w:val="00B04CA5"/>
    <w:rsid w:val="00B1173E"/>
    <w:rsid w:val="00B127E0"/>
    <w:rsid w:val="00B22802"/>
    <w:rsid w:val="00B24783"/>
    <w:rsid w:val="00B34513"/>
    <w:rsid w:val="00B34EEB"/>
    <w:rsid w:val="00B4592B"/>
    <w:rsid w:val="00B479CB"/>
    <w:rsid w:val="00B53A26"/>
    <w:rsid w:val="00B53FC4"/>
    <w:rsid w:val="00B57F58"/>
    <w:rsid w:val="00B64CE7"/>
    <w:rsid w:val="00B721D5"/>
    <w:rsid w:val="00BA0304"/>
    <w:rsid w:val="00BB4D09"/>
    <w:rsid w:val="00BC0783"/>
    <w:rsid w:val="00BC753F"/>
    <w:rsid w:val="00BC75AA"/>
    <w:rsid w:val="00BD3EF1"/>
    <w:rsid w:val="00BD43FF"/>
    <w:rsid w:val="00BD6E18"/>
    <w:rsid w:val="00C01AAA"/>
    <w:rsid w:val="00C07406"/>
    <w:rsid w:val="00C22936"/>
    <w:rsid w:val="00C400D7"/>
    <w:rsid w:val="00C4711C"/>
    <w:rsid w:val="00C47858"/>
    <w:rsid w:val="00C61826"/>
    <w:rsid w:val="00C73312"/>
    <w:rsid w:val="00C73A4B"/>
    <w:rsid w:val="00C75B0E"/>
    <w:rsid w:val="00C779CE"/>
    <w:rsid w:val="00C838E7"/>
    <w:rsid w:val="00C83C62"/>
    <w:rsid w:val="00C93410"/>
    <w:rsid w:val="00C96001"/>
    <w:rsid w:val="00CA094A"/>
    <w:rsid w:val="00CA421C"/>
    <w:rsid w:val="00CA75D7"/>
    <w:rsid w:val="00CA7B6A"/>
    <w:rsid w:val="00CA7BEA"/>
    <w:rsid w:val="00CD15FC"/>
    <w:rsid w:val="00CD5934"/>
    <w:rsid w:val="00CE3680"/>
    <w:rsid w:val="00CE7007"/>
    <w:rsid w:val="00CF3A86"/>
    <w:rsid w:val="00D01A1D"/>
    <w:rsid w:val="00D05EA5"/>
    <w:rsid w:val="00D109B7"/>
    <w:rsid w:val="00D24803"/>
    <w:rsid w:val="00D3239D"/>
    <w:rsid w:val="00D37C18"/>
    <w:rsid w:val="00D41BF8"/>
    <w:rsid w:val="00D472D9"/>
    <w:rsid w:val="00D553D2"/>
    <w:rsid w:val="00D679BC"/>
    <w:rsid w:val="00D81F59"/>
    <w:rsid w:val="00DB023E"/>
    <w:rsid w:val="00DB0D64"/>
    <w:rsid w:val="00DB3AAC"/>
    <w:rsid w:val="00DB4FE5"/>
    <w:rsid w:val="00DD5394"/>
    <w:rsid w:val="00DD6D9B"/>
    <w:rsid w:val="00DE3F2A"/>
    <w:rsid w:val="00E011A5"/>
    <w:rsid w:val="00E0354A"/>
    <w:rsid w:val="00E15FBB"/>
    <w:rsid w:val="00E230D3"/>
    <w:rsid w:val="00E24168"/>
    <w:rsid w:val="00E41B16"/>
    <w:rsid w:val="00E47040"/>
    <w:rsid w:val="00E7431E"/>
    <w:rsid w:val="00E77E01"/>
    <w:rsid w:val="00E851C6"/>
    <w:rsid w:val="00E85380"/>
    <w:rsid w:val="00E944AE"/>
    <w:rsid w:val="00E9482B"/>
    <w:rsid w:val="00E956E4"/>
    <w:rsid w:val="00E974B7"/>
    <w:rsid w:val="00EA73D6"/>
    <w:rsid w:val="00EB253C"/>
    <w:rsid w:val="00EC2C81"/>
    <w:rsid w:val="00EC76D6"/>
    <w:rsid w:val="00EC7A1C"/>
    <w:rsid w:val="00EE1905"/>
    <w:rsid w:val="00EE4B9F"/>
    <w:rsid w:val="00EF2A8A"/>
    <w:rsid w:val="00EF4EBB"/>
    <w:rsid w:val="00EF575C"/>
    <w:rsid w:val="00EF5945"/>
    <w:rsid w:val="00F013AE"/>
    <w:rsid w:val="00F10ABD"/>
    <w:rsid w:val="00F14BFA"/>
    <w:rsid w:val="00F40A0B"/>
    <w:rsid w:val="00F415FA"/>
    <w:rsid w:val="00F4465C"/>
    <w:rsid w:val="00F461F0"/>
    <w:rsid w:val="00F56973"/>
    <w:rsid w:val="00F57213"/>
    <w:rsid w:val="00F65759"/>
    <w:rsid w:val="00F6794C"/>
    <w:rsid w:val="00F85218"/>
    <w:rsid w:val="00F876EE"/>
    <w:rsid w:val="00FA1EE9"/>
    <w:rsid w:val="00FA42EF"/>
    <w:rsid w:val="00FB0050"/>
    <w:rsid w:val="00FB4DB9"/>
    <w:rsid w:val="00FD7730"/>
    <w:rsid w:val="00FE6126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30DD9"/>
    <w:pPr>
      <w:ind w:left="720"/>
      <w:contextualSpacing/>
    </w:pPr>
  </w:style>
  <w:style w:type="paragraph" w:styleId="Bezmezer">
    <w:name w:val="No Spacing"/>
    <w:uiPriority w:val="1"/>
    <w:qFormat/>
    <w:rsid w:val="00C75B0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803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2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Muchna</dc:creator>
  <cp:lastModifiedBy>Dana</cp:lastModifiedBy>
  <cp:revision>8</cp:revision>
  <cp:lastPrinted>2022-02-08T13:33:00Z</cp:lastPrinted>
  <dcterms:created xsi:type="dcterms:W3CDTF">2019-04-16T17:28:00Z</dcterms:created>
  <dcterms:modified xsi:type="dcterms:W3CDTF">2022-02-08T13:34:00Z</dcterms:modified>
</cp:coreProperties>
</file>