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CAA" w:rsidRPr="00C75B0E" w:rsidRDefault="00830DD9" w:rsidP="00C75B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B0E">
        <w:rPr>
          <w:rFonts w:ascii="Times New Roman" w:hAnsi="Times New Roman" w:cs="Times New Roman"/>
          <w:b/>
          <w:sz w:val="28"/>
          <w:szCs w:val="28"/>
        </w:rPr>
        <w:t>Dohoda o vypořádání bezdůvodného obohacení</w:t>
      </w:r>
    </w:p>
    <w:p w:rsidR="00830DD9" w:rsidRPr="00C75B0E" w:rsidRDefault="00830DD9" w:rsidP="00C75B0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75B0E">
        <w:rPr>
          <w:rFonts w:ascii="Times New Roman" w:hAnsi="Times New Roman" w:cs="Times New Roman"/>
          <w:sz w:val="24"/>
          <w:szCs w:val="24"/>
        </w:rPr>
        <w:t>Smluvní strany:</w:t>
      </w:r>
    </w:p>
    <w:p w:rsidR="00C75B0E" w:rsidRDefault="00C75B0E" w:rsidP="00C75B0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323A1" w:rsidRDefault="00830DD9" w:rsidP="00C75B0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C75B0E">
        <w:rPr>
          <w:rFonts w:ascii="Times New Roman" w:hAnsi="Times New Roman" w:cs="Times New Roman"/>
          <w:sz w:val="24"/>
          <w:szCs w:val="24"/>
        </w:rPr>
        <w:t>Název:</w:t>
      </w:r>
      <w:r w:rsidR="00017D24" w:rsidRPr="00C75B0E">
        <w:rPr>
          <w:rFonts w:ascii="Times New Roman" w:hAnsi="Times New Roman" w:cs="Times New Roman"/>
          <w:sz w:val="24"/>
          <w:szCs w:val="24"/>
        </w:rPr>
        <w:tab/>
      </w:r>
      <w:r w:rsidR="00017D24" w:rsidRPr="00C75B0E">
        <w:rPr>
          <w:rFonts w:ascii="Times New Roman" w:hAnsi="Times New Roman" w:cs="Times New Roman"/>
          <w:sz w:val="24"/>
          <w:szCs w:val="24"/>
        </w:rPr>
        <w:tab/>
      </w:r>
      <w:r w:rsidR="005323A1" w:rsidRPr="005323A1">
        <w:rPr>
          <w:rFonts w:ascii="Times New Roman" w:hAnsi="Times New Roman" w:cs="Times New Roman"/>
          <w:b/>
          <w:sz w:val="24"/>
          <w:szCs w:val="24"/>
        </w:rPr>
        <w:t xml:space="preserve">Mateřská škola, Školní 1479, Kadaň, příspěvková organizace </w:t>
      </w:r>
    </w:p>
    <w:p w:rsidR="005323A1" w:rsidRPr="005323A1" w:rsidRDefault="00830DD9" w:rsidP="005323A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75B0E">
        <w:rPr>
          <w:rFonts w:ascii="Times New Roman" w:hAnsi="Times New Roman" w:cs="Times New Roman"/>
          <w:sz w:val="24"/>
          <w:szCs w:val="24"/>
        </w:rPr>
        <w:t>Sídlo:</w:t>
      </w:r>
      <w:r w:rsidR="00017D24" w:rsidRPr="00C75B0E">
        <w:rPr>
          <w:rFonts w:ascii="Times New Roman" w:hAnsi="Times New Roman" w:cs="Times New Roman"/>
          <w:sz w:val="24"/>
          <w:szCs w:val="24"/>
        </w:rPr>
        <w:tab/>
      </w:r>
      <w:r w:rsidR="00017D24" w:rsidRPr="00C75B0E">
        <w:rPr>
          <w:rFonts w:ascii="Times New Roman" w:hAnsi="Times New Roman" w:cs="Times New Roman"/>
          <w:sz w:val="24"/>
          <w:szCs w:val="24"/>
        </w:rPr>
        <w:tab/>
      </w:r>
      <w:r w:rsidR="005323A1" w:rsidRPr="005323A1">
        <w:rPr>
          <w:rFonts w:ascii="Times New Roman" w:hAnsi="Times New Roman" w:cs="Times New Roman"/>
          <w:sz w:val="24"/>
          <w:szCs w:val="24"/>
        </w:rPr>
        <w:t>Školní 1479, 432 01 Kadaň</w:t>
      </w:r>
    </w:p>
    <w:p w:rsidR="00830DD9" w:rsidRPr="00C75B0E" w:rsidRDefault="00830DD9" w:rsidP="00C75B0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75B0E">
        <w:rPr>
          <w:rFonts w:ascii="Times New Roman" w:hAnsi="Times New Roman" w:cs="Times New Roman"/>
          <w:sz w:val="24"/>
          <w:szCs w:val="24"/>
        </w:rPr>
        <w:t>IČ</w:t>
      </w:r>
      <w:r w:rsidR="00C400D7">
        <w:rPr>
          <w:rFonts w:ascii="Times New Roman" w:hAnsi="Times New Roman" w:cs="Times New Roman"/>
          <w:sz w:val="24"/>
          <w:szCs w:val="24"/>
        </w:rPr>
        <w:t>:</w:t>
      </w:r>
      <w:r w:rsidR="00C400D7">
        <w:rPr>
          <w:rFonts w:ascii="Times New Roman" w:hAnsi="Times New Roman" w:cs="Times New Roman"/>
          <w:sz w:val="24"/>
          <w:szCs w:val="24"/>
        </w:rPr>
        <w:tab/>
      </w:r>
      <w:r w:rsidR="00C400D7">
        <w:rPr>
          <w:rFonts w:ascii="Times New Roman" w:hAnsi="Times New Roman" w:cs="Times New Roman"/>
          <w:sz w:val="24"/>
          <w:szCs w:val="24"/>
        </w:rPr>
        <w:tab/>
      </w:r>
      <w:r w:rsidR="005323A1" w:rsidRPr="005323A1">
        <w:rPr>
          <w:rFonts w:ascii="Times New Roman" w:hAnsi="Times New Roman" w:cs="Times New Roman"/>
          <w:sz w:val="24"/>
          <w:szCs w:val="24"/>
        </w:rPr>
        <w:t>70698422</w:t>
      </w:r>
    </w:p>
    <w:p w:rsidR="00830DD9" w:rsidRPr="000068CF" w:rsidRDefault="00830DD9" w:rsidP="00C75B0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75B0E">
        <w:rPr>
          <w:rFonts w:ascii="Times New Roman" w:hAnsi="Times New Roman" w:cs="Times New Roman"/>
          <w:sz w:val="24"/>
          <w:szCs w:val="24"/>
        </w:rPr>
        <w:t>Zastoupená:</w:t>
      </w:r>
      <w:r w:rsidR="00017D24" w:rsidRPr="00C75B0E">
        <w:rPr>
          <w:rFonts w:ascii="Times New Roman" w:hAnsi="Times New Roman" w:cs="Times New Roman"/>
          <w:sz w:val="24"/>
          <w:szCs w:val="24"/>
        </w:rPr>
        <w:tab/>
      </w:r>
      <w:r w:rsidR="005323A1">
        <w:rPr>
          <w:sz w:val="24"/>
          <w:szCs w:val="24"/>
        </w:rPr>
        <w:t xml:space="preserve">Olgou </w:t>
      </w:r>
      <w:proofErr w:type="spellStart"/>
      <w:r w:rsidR="005323A1">
        <w:rPr>
          <w:sz w:val="24"/>
          <w:szCs w:val="24"/>
        </w:rPr>
        <w:t>Sladkovskou</w:t>
      </w:r>
      <w:proofErr w:type="spellEnd"/>
      <w:r w:rsidR="000068CF" w:rsidRPr="000068CF">
        <w:rPr>
          <w:sz w:val="24"/>
          <w:szCs w:val="24"/>
        </w:rPr>
        <w:t xml:space="preserve"> – ředitelkou školy</w:t>
      </w:r>
    </w:p>
    <w:p w:rsidR="00830DD9" w:rsidRDefault="00CA75D7" w:rsidP="00C75B0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dále jen </w:t>
      </w:r>
      <w:r w:rsidR="00C400D7">
        <w:rPr>
          <w:rFonts w:ascii="Times New Roman" w:hAnsi="Times New Roman" w:cs="Times New Roman"/>
          <w:sz w:val="24"/>
          <w:szCs w:val="24"/>
        </w:rPr>
        <w:t>„odběratel“</w:t>
      </w:r>
    </w:p>
    <w:p w:rsidR="00C75B0E" w:rsidRPr="00C75B0E" w:rsidRDefault="00C75B0E" w:rsidP="00C75B0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30DD9" w:rsidRDefault="00830DD9" w:rsidP="00C75B0E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C75B0E">
        <w:rPr>
          <w:rFonts w:ascii="Times New Roman" w:hAnsi="Times New Roman" w:cs="Times New Roman"/>
          <w:sz w:val="24"/>
          <w:szCs w:val="24"/>
        </w:rPr>
        <w:t>a</w:t>
      </w:r>
    </w:p>
    <w:p w:rsidR="00C75B0E" w:rsidRPr="00C75B0E" w:rsidRDefault="00C75B0E" w:rsidP="00C75B0E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830DD9" w:rsidRPr="00C75B0E" w:rsidRDefault="00830DD9" w:rsidP="00C75B0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C75B0E">
        <w:rPr>
          <w:rFonts w:ascii="Times New Roman" w:hAnsi="Times New Roman" w:cs="Times New Roman"/>
          <w:sz w:val="24"/>
          <w:szCs w:val="24"/>
        </w:rPr>
        <w:t>Název:</w:t>
      </w:r>
      <w:r w:rsidR="00EA73D6" w:rsidRPr="00C75B0E">
        <w:rPr>
          <w:rFonts w:ascii="Times New Roman" w:hAnsi="Times New Roman" w:cs="Times New Roman"/>
          <w:sz w:val="24"/>
          <w:szCs w:val="24"/>
        </w:rPr>
        <w:tab/>
      </w:r>
      <w:r w:rsidR="00EA73D6" w:rsidRPr="00C75B0E">
        <w:rPr>
          <w:rFonts w:ascii="Times New Roman" w:hAnsi="Times New Roman" w:cs="Times New Roman"/>
          <w:sz w:val="24"/>
          <w:szCs w:val="24"/>
        </w:rPr>
        <w:tab/>
      </w:r>
      <w:r w:rsidR="006E5314">
        <w:rPr>
          <w:rFonts w:ascii="Times New Roman" w:hAnsi="Times New Roman" w:cs="Times New Roman"/>
          <w:b/>
          <w:sz w:val="24"/>
          <w:szCs w:val="24"/>
        </w:rPr>
        <w:t>Ing. Mirka Sadílková</w:t>
      </w:r>
    </w:p>
    <w:p w:rsidR="00830DD9" w:rsidRPr="00C75B0E" w:rsidRDefault="00830DD9" w:rsidP="00C75B0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75B0E">
        <w:rPr>
          <w:rFonts w:ascii="Times New Roman" w:hAnsi="Times New Roman" w:cs="Times New Roman"/>
          <w:sz w:val="24"/>
          <w:szCs w:val="24"/>
        </w:rPr>
        <w:t>Sídlo:</w:t>
      </w:r>
      <w:r w:rsidR="00CA75D7">
        <w:rPr>
          <w:rFonts w:ascii="Times New Roman" w:hAnsi="Times New Roman" w:cs="Times New Roman"/>
          <w:sz w:val="24"/>
          <w:szCs w:val="24"/>
        </w:rPr>
        <w:tab/>
      </w:r>
      <w:r w:rsidR="00CA75D7">
        <w:rPr>
          <w:rFonts w:ascii="Times New Roman" w:hAnsi="Times New Roman" w:cs="Times New Roman"/>
          <w:sz w:val="24"/>
          <w:szCs w:val="24"/>
        </w:rPr>
        <w:tab/>
      </w:r>
      <w:r w:rsidR="0017640F">
        <w:rPr>
          <w:rFonts w:ascii="Times New Roman" w:hAnsi="Times New Roman" w:cs="Times New Roman"/>
          <w:sz w:val="24"/>
          <w:szCs w:val="24"/>
        </w:rPr>
        <w:t>Osvobozená 128</w:t>
      </w:r>
      <w:r w:rsidR="00EA73D6" w:rsidRPr="00C75B0E">
        <w:rPr>
          <w:rFonts w:ascii="Times New Roman" w:hAnsi="Times New Roman" w:cs="Times New Roman"/>
          <w:sz w:val="24"/>
          <w:szCs w:val="24"/>
        </w:rPr>
        <w:t>, 43</w:t>
      </w:r>
      <w:r w:rsidR="006E5314">
        <w:rPr>
          <w:rFonts w:ascii="Times New Roman" w:hAnsi="Times New Roman" w:cs="Times New Roman"/>
          <w:sz w:val="24"/>
          <w:szCs w:val="24"/>
        </w:rPr>
        <w:t>1</w:t>
      </w:r>
      <w:r w:rsidR="00EA73D6" w:rsidRPr="00C75B0E">
        <w:rPr>
          <w:rFonts w:ascii="Times New Roman" w:hAnsi="Times New Roman" w:cs="Times New Roman"/>
          <w:sz w:val="24"/>
          <w:szCs w:val="24"/>
        </w:rPr>
        <w:t xml:space="preserve"> </w:t>
      </w:r>
      <w:r w:rsidR="006E5314">
        <w:rPr>
          <w:rFonts w:ascii="Times New Roman" w:hAnsi="Times New Roman" w:cs="Times New Roman"/>
          <w:sz w:val="24"/>
          <w:szCs w:val="24"/>
        </w:rPr>
        <w:t>51 Klášterec nad Ohří</w:t>
      </w:r>
    </w:p>
    <w:p w:rsidR="00C400D7" w:rsidRDefault="00830DD9" w:rsidP="00C75B0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75B0E">
        <w:rPr>
          <w:rFonts w:ascii="Times New Roman" w:hAnsi="Times New Roman" w:cs="Times New Roman"/>
          <w:sz w:val="24"/>
          <w:szCs w:val="24"/>
        </w:rPr>
        <w:t>IČ/ DIČ:</w:t>
      </w:r>
      <w:r w:rsidR="00B34EEB">
        <w:rPr>
          <w:rFonts w:ascii="Times New Roman" w:hAnsi="Times New Roman" w:cs="Times New Roman"/>
          <w:sz w:val="24"/>
          <w:szCs w:val="24"/>
        </w:rPr>
        <w:t xml:space="preserve"> </w:t>
      </w:r>
      <w:r w:rsidR="00B34EEB">
        <w:rPr>
          <w:rFonts w:ascii="Times New Roman" w:hAnsi="Times New Roman" w:cs="Times New Roman"/>
          <w:sz w:val="24"/>
          <w:szCs w:val="24"/>
        </w:rPr>
        <w:tab/>
      </w:r>
      <w:r w:rsidR="006E5314">
        <w:rPr>
          <w:rFonts w:ascii="Times New Roman" w:hAnsi="Times New Roman" w:cs="Times New Roman"/>
          <w:sz w:val="24"/>
          <w:szCs w:val="24"/>
        </w:rPr>
        <w:t>00775355</w:t>
      </w:r>
    </w:p>
    <w:p w:rsidR="00830DD9" w:rsidRPr="00C75B0E" w:rsidRDefault="00C400D7" w:rsidP="00C75B0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30DD9" w:rsidRPr="00C75B0E">
        <w:rPr>
          <w:rFonts w:ascii="Times New Roman" w:hAnsi="Times New Roman" w:cs="Times New Roman"/>
          <w:sz w:val="24"/>
          <w:szCs w:val="24"/>
        </w:rPr>
        <w:t xml:space="preserve">ále jen </w:t>
      </w:r>
      <w:r w:rsidR="008F33E6">
        <w:rPr>
          <w:rFonts w:ascii="Times New Roman" w:hAnsi="Times New Roman" w:cs="Times New Roman"/>
          <w:sz w:val="24"/>
          <w:szCs w:val="24"/>
        </w:rPr>
        <w:t>„dodavatel“</w:t>
      </w:r>
    </w:p>
    <w:p w:rsidR="00EA73D6" w:rsidRPr="00C75B0E" w:rsidRDefault="00EA73D6" w:rsidP="00830DD9">
      <w:pPr>
        <w:rPr>
          <w:rFonts w:ascii="Times New Roman" w:hAnsi="Times New Roman" w:cs="Times New Roman"/>
          <w:sz w:val="24"/>
          <w:szCs w:val="24"/>
        </w:rPr>
      </w:pPr>
    </w:p>
    <w:p w:rsidR="00830DD9" w:rsidRPr="00C75B0E" w:rsidRDefault="00830DD9" w:rsidP="00C75B0E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C75B0E">
        <w:rPr>
          <w:rFonts w:ascii="Times New Roman" w:hAnsi="Times New Roman" w:cs="Times New Roman"/>
          <w:sz w:val="24"/>
          <w:szCs w:val="24"/>
        </w:rPr>
        <w:t>uzavřeli níže uvedeného dne, měsíce a roku tuto dohodu o vypořádání bezdůvodného obohacení</w:t>
      </w:r>
    </w:p>
    <w:p w:rsidR="00830DD9" w:rsidRPr="00C75B0E" w:rsidRDefault="00830DD9" w:rsidP="00C75B0E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C75B0E">
        <w:rPr>
          <w:rFonts w:ascii="Times New Roman" w:hAnsi="Times New Roman" w:cs="Times New Roman"/>
          <w:sz w:val="24"/>
          <w:szCs w:val="24"/>
        </w:rPr>
        <w:t>(dále je „dohoda“)</w:t>
      </w:r>
    </w:p>
    <w:p w:rsidR="00830DD9" w:rsidRDefault="00830DD9" w:rsidP="00830DD9">
      <w:pPr>
        <w:rPr>
          <w:rFonts w:ascii="Times New Roman" w:hAnsi="Times New Roman" w:cs="Times New Roman"/>
          <w:sz w:val="24"/>
          <w:szCs w:val="24"/>
        </w:rPr>
      </w:pPr>
    </w:p>
    <w:p w:rsidR="00E974B7" w:rsidRPr="00C75B0E" w:rsidRDefault="00E974B7" w:rsidP="00830DD9">
      <w:pPr>
        <w:rPr>
          <w:rFonts w:ascii="Times New Roman" w:hAnsi="Times New Roman" w:cs="Times New Roman"/>
          <w:sz w:val="24"/>
          <w:szCs w:val="24"/>
        </w:rPr>
      </w:pPr>
    </w:p>
    <w:p w:rsidR="00C75B0E" w:rsidRPr="00B34EEB" w:rsidRDefault="00830DD9" w:rsidP="00C75B0E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EEB">
        <w:rPr>
          <w:rFonts w:ascii="Times New Roman" w:hAnsi="Times New Roman" w:cs="Times New Roman"/>
          <w:b/>
          <w:sz w:val="24"/>
          <w:szCs w:val="24"/>
        </w:rPr>
        <w:t>I.</w:t>
      </w:r>
    </w:p>
    <w:p w:rsidR="00EA73D6" w:rsidRPr="00B34EEB" w:rsidRDefault="00830DD9" w:rsidP="00C75B0E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EEB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C75B0E" w:rsidRPr="00B34EEB" w:rsidRDefault="00C75B0E" w:rsidP="00C75B0E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EEB" w:rsidRPr="008C65BE" w:rsidRDefault="00EA73D6" w:rsidP="00653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5BE">
        <w:rPr>
          <w:rFonts w:ascii="Times New Roman" w:hAnsi="Times New Roman" w:cs="Times New Roman"/>
          <w:sz w:val="24"/>
          <w:szCs w:val="24"/>
        </w:rPr>
        <w:t xml:space="preserve">Strany dohody uzavřely dne </w:t>
      </w:r>
      <w:proofErr w:type="gramStart"/>
      <w:r w:rsidR="007F3966">
        <w:rPr>
          <w:rFonts w:ascii="Times New Roman" w:hAnsi="Times New Roman" w:cs="Times New Roman"/>
          <w:sz w:val="24"/>
          <w:szCs w:val="24"/>
        </w:rPr>
        <w:t>3.1.2022</w:t>
      </w:r>
      <w:proofErr w:type="gramEnd"/>
      <w:r w:rsidR="00C400D7" w:rsidRPr="008C65BE">
        <w:rPr>
          <w:rFonts w:ascii="Times New Roman" w:hAnsi="Times New Roman" w:cs="Times New Roman"/>
          <w:sz w:val="24"/>
          <w:szCs w:val="24"/>
        </w:rPr>
        <w:t xml:space="preserve"> </w:t>
      </w:r>
      <w:r w:rsidR="007F3966">
        <w:rPr>
          <w:rFonts w:ascii="Times New Roman" w:hAnsi="Times New Roman" w:cs="Times New Roman"/>
          <w:sz w:val="24"/>
          <w:szCs w:val="24"/>
        </w:rPr>
        <w:t xml:space="preserve">dodatek č. 1 ke </w:t>
      </w:r>
      <w:r w:rsidR="00B64CE7">
        <w:rPr>
          <w:rFonts w:ascii="Times New Roman" w:hAnsi="Times New Roman" w:cs="Times New Roman"/>
          <w:sz w:val="24"/>
          <w:szCs w:val="24"/>
        </w:rPr>
        <w:t>S</w:t>
      </w:r>
      <w:r w:rsidR="007F3966">
        <w:rPr>
          <w:rFonts w:ascii="Times New Roman" w:hAnsi="Times New Roman" w:cs="Times New Roman"/>
          <w:sz w:val="24"/>
          <w:szCs w:val="24"/>
        </w:rPr>
        <w:t>mlouvě</w:t>
      </w:r>
      <w:r w:rsidR="00C400D7" w:rsidRPr="008C65BE">
        <w:rPr>
          <w:rFonts w:ascii="Times New Roman" w:hAnsi="Times New Roman" w:cs="Times New Roman"/>
          <w:sz w:val="24"/>
          <w:szCs w:val="24"/>
        </w:rPr>
        <w:t xml:space="preserve"> o vedení účet</w:t>
      </w:r>
      <w:r w:rsidR="0050552D">
        <w:rPr>
          <w:rFonts w:ascii="Times New Roman" w:hAnsi="Times New Roman" w:cs="Times New Roman"/>
          <w:sz w:val="24"/>
          <w:szCs w:val="24"/>
        </w:rPr>
        <w:t>nictví</w:t>
      </w:r>
      <w:r w:rsidR="00CA75D7" w:rsidRPr="008C65BE">
        <w:rPr>
          <w:rFonts w:ascii="Times New Roman" w:hAnsi="Times New Roman" w:cs="Times New Roman"/>
          <w:sz w:val="24"/>
          <w:szCs w:val="24"/>
        </w:rPr>
        <w:t xml:space="preserve"> (dále jen „Smlouva“)</w:t>
      </w:r>
      <w:r w:rsidR="0054512E" w:rsidRPr="008C65BE">
        <w:rPr>
          <w:rFonts w:ascii="Times New Roman" w:hAnsi="Times New Roman" w:cs="Times New Roman"/>
          <w:sz w:val="24"/>
          <w:szCs w:val="24"/>
        </w:rPr>
        <w:t>.</w:t>
      </w:r>
      <w:r w:rsidR="00CA75D7" w:rsidRPr="008C65BE">
        <w:rPr>
          <w:rFonts w:ascii="Times New Roman" w:hAnsi="Times New Roman" w:cs="Times New Roman"/>
          <w:sz w:val="24"/>
          <w:szCs w:val="24"/>
        </w:rPr>
        <w:t xml:space="preserve"> </w:t>
      </w:r>
      <w:r w:rsidR="007F3966">
        <w:rPr>
          <w:rFonts w:ascii="Times New Roman" w:hAnsi="Times New Roman" w:cs="Times New Roman"/>
          <w:sz w:val="24"/>
          <w:szCs w:val="24"/>
        </w:rPr>
        <w:t>Dodatek</w:t>
      </w:r>
      <w:r w:rsidR="00C400D7" w:rsidRPr="008C65BE">
        <w:rPr>
          <w:rFonts w:ascii="Times New Roman" w:hAnsi="Times New Roman" w:cs="Times New Roman"/>
          <w:sz w:val="24"/>
          <w:szCs w:val="24"/>
        </w:rPr>
        <w:t xml:space="preserve"> </w:t>
      </w:r>
      <w:r w:rsidR="007F3966">
        <w:rPr>
          <w:rFonts w:ascii="Times New Roman" w:hAnsi="Times New Roman" w:cs="Times New Roman"/>
          <w:sz w:val="24"/>
          <w:szCs w:val="24"/>
        </w:rPr>
        <w:t>č. 1 byl sjednán</w:t>
      </w:r>
      <w:r w:rsidR="00E974B7" w:rsidRPr="008C65BE">
        <w:rPr>
          <w:rFonts w:ascii="Times New Roman" w:hAnsi="Times New Roman" w:cs="Times New Roman"/>
          <w:sz w:val="24"/>
          <w:szCs w:val="24"/>
        </w:rPr>
        <w:t xml:space="preserve"> </w:t>
      </w:r>
      <w:r w:rsidR="00402D6B" w:rsidRPr="008C65BE">
        <w:rPr>
          <w:rFonts w:ascii="Times New Roman" w:hAnsi="Times New Roman" w:cs="Times New Roman"/>
          <w:sz w:val="24"/>
          <w:szCs w:val="24"/>
        </w:rPr>
        <w:t>na</w:t>
      </w:r>
      <w:r w:rsidR="00E974B7" w:rsidRPr="008C65BE">
        <w:rPr>
          <w:rFonts w:ascii="Times New Roman" w:hAnsi="Times New Roman" w:cs="Times New Roman"/>
          <w:sz w:val="24"/>
          <w:szCs w:val="24"/>
        </w:rPr>
        <w:t xml:space="preserve"> dobu neurčitou</w:t>
      </w:r>
      <w:r w:rsidR="00CA75D7" w:rsidRPr="008C65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34FD" w:rsidRPr="008C65BE" w:rsidRDefault="006534FD" w:rsidP="00653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512E" w:rsidRPr="008C65BE" w:rsidRDefault="0054512E" w:rsidP="00C75B0E">
      <w:pPr>
        <w:jc w:val="both"/>
        <w:rPr>
          <w:rFonts w:ascii="Times New Roman" w:hAnsi="Times New Roman" w:cs="Times New Roman"/>
          <w:sz w:val="24"/>
          <w:szCs w:val="24"/>
        </w:rPr>
      </w:pPr>
      <w:r w:rsidRPr="008C65BE">
        <w:rPr>
          <w:rFonts w:ascii="Times New Roman" w:hAnsi="Times New Roman" w:cs="Times New Roman"/>
          <w:sz w:val="24"/>
          <w:szCs w:val="24"/>
        </w:rPr>
        <w:t xml:space="preserve">Na </w:t>
      </w:r>
      <w:r w:rsidR="007F3966">
        <w:rPr>
          <w:rFonts w:ascii="Times New Roman" w:hAnsi="Times New Roman" w:cs="Times New Roman"/>
          <w:sz w:val="24"/>
          <w:szCs w:val="24"/>
        </w:rPr>
        <w:t>dodatek</w:t>
      </w:r>
      <w:r w:rsidRPr="008C65BE">
        <w:rPr>
          <w:rFonts w:ascii="Times New Roman" w:hAnsi="Times New Roman" w:cs="Times New Roman"/>
          <w:sz w:val="24"/>
          <w:szCs w:val="24"/>
        </w:rPr>
        <w:t xml:space="preserve"> </w:t>
      </w:r>
      <w:r w:rsidR="007F3966">
        <w:rPr>
          <w:rFonts w:ascii="Times New Roman" w:hAnsi="Times New Roman" w:cs="Times New Roman"/>
          <w:sz w:val="24"/>
          <w:szCs w:val="24"/>
        </w:rPr>
        <w:t xml:space="preserve">č. 1 </w:t>
      </w:r>
      <w:r w:rsidRPr="008C65BE">
        <w:rPr>
          <w:rFonts w:ascii="Times New Roman" w:hAnsi="Times New Roman" w:cs="Times New Roman"/>
          <w:sz w:val="24"/>
          <w:szCs w:val="24"/>
        </w:rPr>
        <w:t xml:space="preserve">a </w:t>
      </w:r>
      <w:r w:rsidR="00E974B7" w:rsidRPr="008C65BE">
        <w:rPr>
          <w:rFonts w:ascii="Times New Roman" w:hAnsi="Times New Roman" w:cs="Times New Roman"/>
          <w:sz w:val="24"/>
          <w:szCs w:val="24"/>
        </w:rPr>
        <w:t>j</w:t>
      </w:r>
      <w:r w:rsidR="007F3966">
        <w:rPr>
          <w:rFonts w:ascii="Times New Roman" w:hAnsi="Times New Roman" w:cs="Times New Roman"/>
          <w:sz w:val="24"/>
          <w:szCs w:val="24"/>
        </w:rPr>
        <w:t>eho</w:t>
      </w:r>
      <w:r w:rsidR="00E974B7" w:rsidRPr="008C6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5BE">
        <w:rPr>
          <w:rFonts w:ascii="Times New Roman" w:hAnsi="Times New Roman" w:cs="Times New Roman"/>
          <w:sz w:val="24"/>
          <w:szCs w:val="24"/>
        </w:rPr>
        <w:t>metadata</w:t>
      </w:r>
      <w:proofErr w:type="spellEnd"/>
      <w:r w:rsidRPr="008C65BE">
        <w:rPr>
          <w:rFonts w:ascii="Times New Roman" w:hAnsi="Times New Roman" w:cs="Times New Roman"/>
          <w:sz w:val="24"/>
          <w:szCs w:val="24"/>
        </w:rPr>
        <w:t xml:space="preserve"> se vztahovala povinnost uveřejnění prostřednictvím registru smluv dle </w:t>
      </w:r>
      <w:r w:rsidR="00862F83" w:rsidRPr="008C65BE">
        <w:rPr>
          <w:rFonts w:ascii="Times New Roman" w:hAnsi="Times New Roman" w:cs="Times New Roman"/>
          <w:sz w:val="24"/>
          <w:szCs w:val="24"/>
        </w:rPr>
        <w:t xml:space="preserve">zákona </w:t>
      </w:r>
      <w:r w:rsidRPr="008C65BE">
        <w:rPr>
          <w:rFonts w:ascii="Times New Roman" w:hAnsi="Times New Roman" w:cs="Times New Roman"/>
          <w:sz w:val="24"/>
          <w:szCs w:val="24"/>
        </w:rPr>
        <w:t>č. 340/2015 Sb., o zvláštních podmínkách účinnosti některých smluv, uveřejnění těchto smluv a o registru smluv, ve znění pozdějších předpisů (dále jen „ZRS“).</w:t>
      </w:r>
    </w:p>
    <w:p w:rsidR="00830DD9" w:rsidRPr="008C65BE" w:rsidRDefault="0054512E" w:rsidP="00C75B0E">
      <w:pPr>
        <w:jc w:val="both"/>
        <w:rPr>
          <w:rFonts w:ascii="Times New Roman" w:hAnsi="Times New Roman" w:cs="Times New Roman"/>
          <w:sz w:val="24"/>
          <w:szCs w:val="24"/>
        </w:rPr>
      </w:pPr>
      <w:r w:rsidRPr="008C65BE">
        <w:rPr>
          <w:rFonts w:ascii="Times New Roman" w:hAnsi="Times New Roman" w:cs="Times New Roman"/>
          <w:sz w:val="24"/>
          <w:szCs w:val="24"/>
        </w:rPr>
        <w:t>Strany dohody v dobré víře, že všec</w:t>
      </w:r>
      <w:r w:rsidR="007F3966">
        <w:rPr>
          <w:rFonts w:ascii="Times New Roman" w:hAnsi="Times New Roman" w:cs="Times New Roman"/>
          <w:sz w:val="24"/>
          <w:szCs w:val="24"/>
        </w:rPr>
        <w:t>hny formální náležitosti dodatku č. 1</w:t>
      </w:r>
      <w:r w:rsidRPr="008C65BE">
        <w:rPr>
          <w:rFonts w:ascii="Times New Roman" w:hAnsi="Times New Roman" w:cs="Times New Roman"/>
          <w:sz w:val="24"/>
          <w:szCs w:val="24"/>
        </w:rPr>
        <w:t xml:space="preserve"> byly splněny, si poskytly vzájemně svá plnění.   </w:t>
      </w:r>
      <w:r w:rsidR="00830DD9" w:rsidRPr="008C6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F88" w:rsidRDefault="00830DD9" w:rsidP="00A906AE">
      <w:pPr>
        <w:jc w:val="both"/>
        <w:rPr>
          <w:rFonts w:ascii="Times New Roman" w:hAnsi="Times New Roman" w:cs="Times New Roman"/>
          <w:sz w:val="24"/>
          <w:szCs w:val="24"/>
        </w:rPr>
      </w:pPr>
      <w:r w:rsidRPr="008C65BE">
        <w:rPr>
          <w:rFonts w:ascii="Times New Roman" w:hAnsi="Times New Roman" w:cs="Times New Roman"/>
          <w:sz w:val="24"/>
          <w:szCs w:val="24"/>
        </w:rPr>
        <w:t xml:space="preserve">Při dodatečné kontrole </w:t>
      </w:r>
      <w:r w:rsidR="00E974B7" w:rsidRPr="008C65BE">
        <w:rPr>
          <w:rFonts w:ascii="Times New Roman" w:hAnsi="Times New Roman" w:cs="Times New Roman"/>
          <w:sz w:val="24"/>
          <w:szCs w:val="24"/>
        </w:rPr>
        <w:t xml:space="preserve">odběratelem </w:t>
      </w:r>
      <w:r w:rsidRPr="008C65BE">
        <w:rPr>
          <w:rFonts w:ascii="Times New Roman" w:hAnsi="Times New Roman" w:cs="Times New Roman"/>
          <w:sz w:val="24"/>
          <w:szCs w:val="24"/>
        </w:rPr>
        <w:t xml:space="preserve">bylo zjištěno, že </w:t>
      </w:r>
      <w:r w:rsidR="007F3966">
        <w:rPr>
          <w:rFonts w:ascii="Times New Roman" w:hAnsi="Times New Roman" w:cs="Times New Roman"/>
          <w:sz w:val="24"/>
          <w:szCs w:val="24"/>
        </w:rPr>
        <w:t>dodatek č. 1 ke Smlouvě</w:t>
      </w:r>
      <w:r w:rsidR="00AD4804">
        <w:rPr>
          <w:rFonts w:ascii="Times New Roman" w:hAnsi="Times New Roman" w:cs="Times New Roman"/>
          <w:sz w:val="24"/>
          <w:szCs w:val="24"/>
        </w:rPr>
        <w:t xml:space="preserve"> o vedení účetnictví</w:t>
      </w:r>
      <w:r w:rsidRPr="008C65BE">
        <w:rPr>
          <w:rFonts w:ascii="Times New Roman" w:hAnsi="Times New Roman" w:cs="Times New Roman"/>
          <w:sz w:val="24"/>
          <w:szCs w:val="24"/>
        </w:rPr>
        <w:t xml:space="preserve">, přestože podléhá režimu ustanovení § 2 </w:t>
      </w:r>
      <w:r w:rsidR="0054512E" w:rsidRPr="008C65BE">
        <w:rPr>
          <w:rFonts w:ascii="Times New Roman" w:hAnsi="Times New Roman" w:cs="Times New Roman"/>
          <w:sz w:val="24"/>
          <w:szCs w:val="24"/>
        </w:rPr>
        <w:t>ZRS</w:t>
      </w:r>
      <w:r w:rsidRPr="008C65BE">
        <w:rPr>
          <w:rFonts w:ascii="Times New Roman" w:hAnsi="Times New Roman" w:cs="Times New Roman"/>
          <w:sz w:val="24"/>
          <w:szCs w:val="24"/>
        </w:rPr>
        <w:t xml:space="preserve">, </w:t>
      </w:r>
      <w:r w:rsidR="002D1EBC" w:rsidRPr="008C65BE">
        <w:rPr>
          <w:rFonts w:ascii="Times New Roman" w:hAnsi="Times New Roman" w:cs="Times New Roman"/>
          <w:sz w:val="24"/>
          <w:szCs w:val="24"/>
        </w:rPr>
        <w:t>ne</w:t>
      </w:r>
      <w:r w:rsidRPr="008C65BE">
        <w:rPr>
          <w:rFonts w:ascii="Times New Roman" w:hAnsi="Times New Roman" w:cs="Times New Roman"/>
          <w:sz w:val="24"/>
          <w:szCs w:val="24"/>
        </w:rPr>
        <w:t>byl uveřejněn v registru smluv</w:t>
      </w:r>
      <w:r w:rsidR="00C4711C" w:rsidRPr="008C65BE">
        <w:rPr>
          <w:rFonts w:ascii="Times New Roman" w:hAnsi="Times New Roman" w:cs="Times New Roman"/>
          <w:sz w:val="24"/>
          <w:szCs w:val="24"/>
        </w:rPr>
        <w:t xml:space="preserve"> dle citovaného zákona</w:t>
      </w:r>
      <w:r w:rsidR="00944F88">
        <w:rPr>
          <w:rFonts w:ascii="Times New Roman" w:hAnsi="Times New Roman" w:cs="Times New Roman"/>
          <w:sz w:val="24"/>
          <w:szCs w:val="24"/>
        </w:rPr>
        <w:t>.</w:t>
      </w:r>
    </w:p>
    <w:p w:rsidR="006329DC" w:rsidRPr="00A906AE" w:rsidRDefault="006329DC" w:rsidP="00A906AE">
      <w:pPr>
        <w:jc w:val="both"/>
        <w:rPr>
          <w:rFonts w:ascii="Times New Roman" w:hAnsi="Times New Roman" w:cs="Times New Roman"/>
          <w:sz w:val="24"/>
          <w:szCs w:val="24"/>
        </w:rPr>
      </w:pPr>
      <w:r w:rsidRPr="00A906AE">
        <w:rPr>
          <w:rFonts w:ascii="Times New Roman" w:hAnsi="Times New Roman" w:cs="Times New Roman"/>
          <w:sz w:val="24"/>
          <w:szCs w:val="24"/>
        </w:rPr>
        <w:t>V zájmu úpravy vzájemných práv a povinností vyplývajících z původně sjednané smlouvy</w:t>
      </w:r>
      <w:r w:rsidR="007F3966">
        <w:rPr>
          <w:rFonts w:ascii="Times New Roman" w:hAnsi="Times New Roman" w:cs="Times New Roman"/>
          <w:sz w:val="24"/>
          <w:szCs w:val="24"/>
        </w:rPr>
        <w:t xml:space="preserve"> vč. dodatku č. 1</w:t>
      </w:r>
      <w:r w:rsidRPr="00A906AE">
        <w:rPr>
          <w:rFonts w:ascii="Times New Roman" w:hAnsi="Times New Roman" w:cs="Times New Roman"/>
          <w:sz w:val="24"/>
          <w:szCs w:val="24"/>
        </w:rPr>
        <w:t xml:space="preserve">, s ohledem na skutečnost, že obě strany jednaly s vědomím závaznosti uzavřené smlouvy </w:t>
      </w:r>
      <w:r w:rsidR="007F3966">
        <w:rPr>
          <w:rFonts w:ascii="Times New Roman" w:hAnsi="Times New Roman" w:cs="Times New Roman"/>
          <w:sz w:val="24"/>
          <w:szCs w:val="24"/>
        </w:rPr>
        <w:t>vč. dodatku č. 1 a v souladu s jejich</w:t>
      </w:r>
      <w:r w:rsidRPr="00A906AE">
        <w:rPr>
          <w:rFonts w:ascii="Times New Roman" w:hAnsi="Times New Roman" w:cs="Times New Roman"/>
          <w:sz w:val="24"/>
          <w:szCs w:val="24"/>
        </w:rPr>
        <w:t xml:space="preserve"> obsahem plnily, co si vzájemně ujednaly, a ve snaze napravit stav vzniklý</w:t>
      </w:r>
      <w:r w:rsidR="007F3966">
        <w:rPr>
          <w:rFonts w:ascii="Times New Roman" w:hAnsi="Times New Roman" w:cs="Times New Roman"/>
          <w:sz w:val="24"/>
          <w:szCs w:val="24"/>
        </w:rPr>
        <w:t xml:space="preserve"> v důsledku neuveřejnění dodatku č. 1</w:t>
      </w:r>
      <w:r w:rsidRPr="00A906AE">
        <w:rPr>
          <w:rFonts w:ascii="Times New Roman" w:hAnsi="Times New Roman" w:cs="Times New Roman"/>
          <w:sz w:val="24"/>
          <w:szCs w:val="24"/>
        </w:rPr>
        <w:t xml:space="preserve"> v registru smluv, sjednávají s</w:t>
      </w:r>
      <w:r w:rsidR="007D48EF">
        <w:rPr>
          <w:rFonts w:ascii="Times New Roman" w:hAnsi="Times New Roman" w:cs="Times New Roman"/>
          <w:sz w:val="24"/>
          <w:szCs w:val="24"/>
        </w:rPr>
        <w:t>mluvní strany tuto novou dohodu.</w:t>
      </w:r>
    </w:p>
    <w:p w:rsidR="006329DC" w:rsidRPr="006329DC" w:rsidRDefault="006329DC" w:rsidP="00C75B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711C" w:rsidRDefault="00C4711C" w:rsidP="005323A1">
      <w:pPr>
        <w:rPr>
          <w:rFonts w:ascii="Times New Roman" w:hAnsi="Times New Roman" w:cs="Times New Roman"/>
          <w:sz w:val="24"/>
          <w:szCs w:val="24"/>
        </w:rPr>
      </w:pPr>
    </w:p>
    <w:p w:rsidR="00C75B0E" w:rsidRPr="00B34EEB" w:rsidRDefault="00D05EA5" w:rsidP="00C75B0E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EEB">
        <w:rPr>
          <w:rFonts w:ascii="Times New Roman" w:hAnsi="Times New Roman" w:cs="Times New Roman"/>
          <w:b/>
          <w:sz w:val="24"/>
          <w:szCs w:val="24"/>
        </w:rPr>
        <w:lastRenderedPageBreak/>
        <w:t>II</w:t>
      </w:r>
      <w:r w:rsidR="00C75B0E" w:rsidRPr="00B34EEB">
        <w:rPr>
          <w:rFonts w:ascii="Times New Roman" w:hAnsi="Times New Roman" w:cs="Times New Roman"/>
          <w:b/>
          <w:sz w:val="24"/>
          <w:szCs w:val="24"/>
        </w:rPr>
        <w:t>.</w:t>
      </w:r>
    </w:p>
    <w:p w:rsidR="00D05EA5" w:rsidRPr="00B34EEB" w:rsidRDefault="00D05EA5" w:rsidP="00C75B0E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EEB">
        <w:rPr>
          <w:rFonts w:ascii="Times New Roman" w:hAnsi="Times New Roman" w:cs="Times New Roman"/>
          <w:b/>
          <w:sz w:val="24"/>
          <w:szCs w:val="24"/>
        </w:rPr>
        <w:t>Vypořádání</w:t>
      </w:r>
    </w:p>
    <w:p w:rsidR="00C75B0E" w:rsidRPr="00C75B0E" w:rsidRDefault="00C75B0E" w:rsidP="00C75B0E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D05EA5" w:rsidRPr="00C75B0E" w:rsidRDefault="00D05EA5" w:rsidP="00C75B0E">
      <w:pPr>
        <w:jc w:val="both"/>
        <w:rPr>
          <w:rFonts w:ascii="Times New Roman" w:hAnsi="Times New Roman" w:cs="Times New Roman"/>
          <w:sz w:val="24"/>
          <w:szCs w:val="24"/>
        </w:rPr>
      </w:pPr>
      <w:r w:rsidRPr="00C75B0E">
        <w:rPr>
          <w:rFonts w:ascii="Times New Roman" w:hAnsi="Times New Roman" w:cs="Times New Roman"/>
          <w:sz w:val="24"/>
          <w:szCs w:val="24"/>
        </w:rPr>
        <w:t>Z výše uvedených důvodů se smluvní strany dohodly na tom, že nedod</w:t>
      </w:r>
      <w:r w:rsidR="007F3966">
        <w:rPr>
          <w:rFonts w:ascii="Times New Roman" w:hAnsi="Times New Roman" w:cs="Times New Roman"/>
          <w:sz w:val="24"/>
          <w:szCs w:val="24"/>
        </w:rPr>
        <w:t>ržení termínu uveřejnění dodatku č. 1</w:t>
      </w:r>
      <w:r w:rsidRPr="00C75B0E">
        <w:rPr>
          <w:rFonts w:ascii="Times New Roman" w:hAnsi="Times New Roman" w:cs="Times New Roman"/>
          <w:sz w:val="24"/>
          <w:szCs w:val="24"/>
        </w:rPr>
        <w:t xml:space="preserve"> v registru smluv nepovažují za porušení Smlouvy</w:t>
      </w:r>
      <w:r w:rsidR="003E0E88">
        <w:rPr>
          <w:rFonts w:ascii="Times New Roman" w:hAnsi="Times New Roman" w:cs="Times New Roman"/>
          <w:sz w:val="24"/>
          <w:szCs w:val="24"/>
        </w:rPr>
        <w:t xml:space="preserve"> vč. dodatku č. 1</w:t>
      </w:r>
      <w:r w:rsidRPr="00C75B0E">
        <w:rPr>
          <w:rFonts w:ascii="Times New Roman" w:hAnsi="Times New Roman" w:cs="Times New Roman"/>
          <w:sz w:val="24"/>
          <w:szCs w:val="24"/>
        </w:rPr>
        <w:t>, a prohlašují, že uzavřením této dohody nejsou dotčena</w:t>
      </w:r>
      <w:r w:rsidR="003E0E88">
        <w:rPr>
          <w:rFonts w:ascii="Times New Roman" w:hAnsi="Times New Roman" w:cs="Times New Roman"/>
          <w:sz w:val="24"/>
          <w:szCs w:val="24"/>
        </w:rPr>
        <w:t xml:space="preserve"> práva a povinnosti z nich</w:t>
      </w:r>
      <w:r w:rsidRPr="00C75B0E">
        <w:rPr>
          <w:rFonts w:ascii="Times New Roman" w:hAnsi="Times New Roman" w:cs="Times New Roman"/>
          <w:sz w:val="24"/>
          <w:szCs w:val="24"/>
        </w:rPr>
        <w:t xml:space="preserve"> vyplývající.</w:t>
      </w:r>
    </w:p>
    <w:p w:rsidR="00D05EA5" w:rsidRPr="00C75B0E" w:rsidRDefault="00D05EA5" w:rsidP="00C75B0E">
      <w:pPr>
        <w:jc w:val="both"/>
        <w:rPr>
          <w:rFonts w:ascii="Times New Roman" w:hAnsi="Times New Roman" w:cs="Times New Roman"/>
          <w:sz w:val="24"/>
          <w:szCs w:val="24"/>
        </w:rPr>
      </w:pPr>
      <w:r w:rsidRPr="00C75B0E">
        <w:rPr>
          <w:rFonts w:ascii="Times New Roman" w:hAnsi="Times New Roman" w:cs="Times New Roman"/>
          <w:sz w:val="24"/>
          <w:szCs w:val="24"/>
        </w:rPr>
        <w:t>Smluvní strany berou na vědomí, že se na tuto dohodu vztahuje povinnost uveřejnění v registru smluv ve smyslu zákona č. 340/2015 Sb., ZRS. Uveřejněn</w:t>
      </w:r>
      <w:r w:rsidR="007D48EF">
        <w:rPr>
          <w:rFonts w:ascii="Times New Roman" w:hAnsi="Times New Roman" w:cs="Times New Roman"/>
          <w:sz w:val="24"/>
          <w:szCs w:val="24"/>
        </w:rPr>
        <w:t>í provede v souladu se zákonem odběratel</w:t>
      </w:r>
      <w:r w:rsidRPr="00C75B0E">
        <w:rPr>
          <w:rFonts w:ascii="Times New Roman" w:hAnsi="Times New Roman" w:cs="Times New Roman"/>
          <w:sz w:val="24"/>
          <w:szCs w:val="24"/>
        </w:rPr>
        <w:t>.</w:t>
      </w:r>
    </w:p>
    <w:p w:rsidR="00D05EA5" w:rsidRPr="00C75B0E" w:rsidRDefault="00D05EA5" w:rsidP="00C75B0E">
      <w:pPr>
        <w:jc w:val="both"/>
        <w:rPr>
          <w:rFonts w:ascii="Times New Roman" w:hAnsi="Times New Roman" w:cs="Times New Roman"/>
          <w:sz w:val="24"/>
          <w:szCs w:val="24"/>
        </w:rPr>
      </w:pPr>
      <w:r w:rsidRPr="00C75B0E">
        <w:rPr>
          <w:rFonts w:ascii="Times New Roman" w:hAnsi="Times New Roman" w:cs="Times New Roman"/>
          <w:sz w:val="24"/>
          <w:szCs w:val="24"/>
        </w:rPr>
        <w:t>Tato dohoda nabývá platnosti dnem jejího podpisu smluvními stranami a účinnosti dnem uveřejnění v registru smluv.</w:t>
      </w:r>
    </w:p>
    <w:p w:rsidR="00D05EA5" w:rsidRPr="00C75B0E" w:rsidRDefault="00D05EA5" w:rsidP="00C75B0E">
      <w:pPr>
        <w:jc w:val="both"/>
        <w:rPr>
          <w:rFonts w:ascii="Times New Roman" w:hAnsi="Times New Roman" w:cs="Times New Roman"/>
          <w:sz w:val="24"/>
          <w:szCs w:val="24"/>
        </w:rPr>
      </w:pPr>
      <w:r w:rsidRPr="00C75B0E">
        <w:rPr>
          <w:rFonts w:ascii="Times New Roman" w:hAnsi="Times New Roman" w:cs="Times New Roman"/>
          <w:sz w:val="24"/>
          <w:szCs w:val="24"/>
        </w:rPr>
        <w:t>Každá ze stran dohody prohlašuje, že se neobohatila na úkor druhé smluvní strany a jednala v dobré víře.</w:t>
      </w:r>
    </w:p>
    <w:p w:rsidR="00D05EA5" w:rsidRPr="00C75B0E" w:rsidRDefault="00D05EA5" w:rsidP="00C75B0E">
      <w:pPr>
        <w:jc w:val="both"/>
        <w:rPr>
          <w:rFonts w:ascii="Times New Roman" w:hAnsi="Times New Roman" w:cs="Times New Roman"/>
          <w:sz w:val="24"/>
          <w:szCs w:val="24"/>
        </w:rPr>
      </w:pPr>
      <w:r w:rsidRPr="00C75B0E">
        <w:rPr>
          <w:rFonts w:ascii="Times New Roman" w:hAnsi="Times New Roman" w:cs="Times New Roman"/>
          <w:sz w:val="24"/>
          <w:szCs w:val="24"/>
        </w:rPr>
        <w:t>Účastníci dohody shodně konstatují, že jsou veškeré jejich vzájemné závazky a pohledávky vyplývající ze Smlouvy uvedené v článku I. zcela vypořádané, a že nebudou mít z uvedených titulů vůči sobě navzájem žádných dalších nároků, pohledávek a závazků, resp. že se každý z účastníků jakýchkoli takových dalších případných pohledávek či jiných nároků vůči druhému účastníkovi této dohody, vyjma výše uvedených práv a povinností, podpisem na této dohodě výslovně vzdává.</w:t>
      </w:r>
    </w:p>
    <w:p w:rsidR="00D05EA5" w:rsidRPr="00C75B0E" w:rsidRDefault="00D05EA5" w:rsidP="00D05EA5">
      <w:pPr>
        <w:rPr>
          <w:rFonts w:ascii="Times New Roman" w:hAnsi="Times New Roman" w:cs="Times New Roman"/>
          <w:sz w:val="24"/>
          <w:szCs w:val="24"/>
        </w:rPr>
      </w:pPr>
    </w:p>
    <w:p w:rsidR="00C75B0E" w:rsidRPr="00B34EEB" w:rsidRDefault="00C75B0E" w:rsidP="00C75B0E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EEB">
        <w:rPr>
          <w:rFonts w:ascii="Times New Roman" w:hAnsi="Times New Roman" w:cs="Times New Roman"/>
          <w:b/>
          <w:sz w:val="24"/>
          <w:szCs w:val="24"/>
        </w:rPr>
        <w:t>III</w:t>
      </w:r>
      <w:r w:rsidR="00D05EA5" w:rsidRPr="00B34EEB">
        <w:rPr>
          <w:rFonts w:ascii="Times New Roman" w:hAnsi="Times New Roman" w:cs="Times New Roman"/>
          <w:b/>
          <w:sz w:val="24"/>
          <w:szCs w:val="24"/>
        </w:rPr>
        <w:t>.</w:t>
      </w:r>
    </w:p>
    <w:p w:rsidR="00D05EA5" w:rsidRPr="00B34EEB" w:rsidRDefault="00C75B0E" w:rsidP="00C75B0E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E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C75B0E" w:rsidRPr="00C75B0E" w:rsidRDefault="00C75B0E" w:rsidP="00C75B0E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D05EA5" w:rsidRPr="00C75B0E" w:rsidRDefault="00D05EA5" w:rsidP="00D05EA5">
      <w:pPr>
        <w:rPr>
          <w:rFonts w:ascii="Times New Roman" w:hAnsi="Times New Roman" w:cs="Times New Roman"/>
          <w:sz w:val="24"/>
          <w:szCs w:val="24"/>
        </w:rPr>
      </w:pPr>
      <w:r w:rsidRPr="00C75B0E">
        <w:rPr>
          <w:rFonts w:ascii="Times New Roman" w:hAnsi="Times New Roman" w:cs="Times New Roman"/>
          <w:sz w:val="24"/>
          <w:szCs w:val="24"/>
        </w:rPr>
        <w:t xml:space="preserve">Strany této dohody prohlašují, že se s obsahem dohody řádně seznámily, že byla sepsána dle jejich svobodné a vážné vůle a nebyla sjednána v tísni. </w:t>
      </w:r>
    </w:p>
    <w:p w:rsidR="00D05EA5" w:rsidRPr="00C75B0E" w:rsidRDefault="00D05EA5" w:rsidP="00D05EA5">
      <w:pPr>
        <w:rPr>
          <w:rFonts w:ascii="Times New Roman" w:hAnsi="Times New Roman" w:cs="Times New Roman"/>
          <w:sz w:val="24"/>
          <w:szCs w:val="24"/>
        </w:rPr>
      </w:pPr>
      <w:r w:rsidRPr="00C75B0E">
        <w:rPr>
          <w:rFonts w:ascii="Times New Roman" w:hAnsi="Times New Roman" w:cs="Times New Roman"/>
          <w:sz w:val="24"/>
          <w:szCs w:val="24"/>
        </w:rPr>
        <w:t>Tato dohoda je vyhotovena ve dvou originálech, z nichž každý z účastníků obdrží po jednom vyhotoveni.</w:t>
      </w:r>
    </w:p>
    <w:p w:rsidR="00830DD9" w:rsidRPr="00C75B0E" w:rsidRDefault="00830DD9">
      <w:pPr>
        <w:rPr>
          <w:rFonts w:ascii="Times New Roman" w:hAnsi="Times New Roman" w:cs="Times New Roman"/>
          <w:sz w:val="24"/>
          <w:szCs w:val="24"/>
        </w:rPr>
      </w:pPr>
    </w:p>
    <w:p w:rsidR="00D05EA5" w:rsidRPr="00C75B0E" w:rsidRDefault="00D05EA5">
      <w:pPr>
        <w:rPr>
          <w:rFonts w:ascii="Times New Roman" w:hAnsi="Times New Roman" w:cs="Times New Roman"/>
          <w:sz w:val="24"/>
          <w:szCs w:val="24"/>
        </w:rPr>
      </w:pPr>
      <w:r w:rsidRPr="00F56973">
        <w:rPr>
          <w:rFonts w:ascii="Times New Roman" w:hAnsi="Times New Roman" w:cs="Times New Roman"/>
          <w:sz w:val="24"/>
          <w:szCs w:val="24"/>
        </w:rPr>
        <w:t>V Kadani dne</w:t>
      </w:r>
      <w:r w:rsidR="00F56973" w:rsidRPr="00F56973">
        <w:rPr>
          <w:rFonts w:ascii="Times New Roman" w:hAnsi="Times New Roman" w:cs="Times New Roman"/>
          <w:sz w:val="24"/>
          <w:szCs w:val="24"/>
        </w:rPr>
        <w:t>:</w:t>
      </w:r>
      <w:r w:rsidR="00607825">
        <w:rPr>
          <w:rFonts w:ascii="Times New Roman" w:hAnsi="Times New Roman" w:cs="Times New Roman"/>
          <w:sz w:val="24"/>
          <w:szCs w:val="24"/>
        </w:rPr>
        <w:tab/>
      </w:r>
      <w:r w:rsidR="003E0E88">
        <w:rPr>
          <w:rFonts w:ascii="Times New Roman" w:hAnsi="Times New Roman" w:cs="Times New Roman"/>
          <w:sz w:val="24"/>
          <w:szCs w:val="24"/>
        </w:rPr>
        <w:t xml:space="preserve"> 8. 2</w:t>
      </w:r>
      <w:r w:rsidR="00B53A26">
        <w:rPr>
          <w:rFonts w:ascii="Times New Roman" w:hAnsi="Times New Roman" w:cs="Times New Roman"/>
          <w:sz w:val="24"/>
          <w:szCs w:val="24"/>
        </w:rPr>
        <w:t>. 20</w:t>
      </w:r>
      <w:bookmarkStart w:id="0" w:name="_GoBack"/>
      <w:bookmarkEnd w:id="0"/>
      <w:r w:rsidR="003E0E88">
        <w:rPr>
          <w:rFonts w:ascii="Times New Roman" w:hAnsi="Times New Roman" w:cs="Times New Roman"/>
          <w:sz w:val="24"/>
          <w:szCs w:val="24"/>
        </w:rPr>
        <w:t>22</w:t>
      </w:r>
      <w:r w:rsidR="00607825">
        <w:rPr>
          <w:rFonts w:ascii="Times New Roman" w:hAnsi="Times New Roman" w:cs="Times New Roman"/>
          <w:sz w:val="24"/>
          <w:szCs w:val="24"/>
        </w:rPr>
        <w:tab/>
      </w:r>
      <w:r w:rsidR="00607825">
        <w:rPr>
          <w:rFonts w:ascii="Times New Roman" w:hAnsi="Times New Roman" w:cs="Times New Roman"/>
          <w:sz w:val="24"/>
          <w:szCs w:val="24"/>
        </w:rPr>
        <w:tab/>
      </w:r>
    </w:p>
    <w:p w:rsidR="00D05EA5" w:rsidRPr="00C75B0E" w:rsidRDefault="00D05EA5">
      <w:pPr>
        <w:rPr>
          <w:rFonts w:ascii="Times New Roman" w:hAnsi="Times New Roman" w:cs="Times New Roman"/>
          <w:sz w:val="24"/>
          <w:szCs w:val="24"/>
        </w:rPr>
      </w:pPr>
    </w:p>
    <w:p w:rsidR="00D05EA5" w:rsidRPr="00C75B0E" w:rsidRDefault="00D05EA5">
      <w:pPr>
        <w:rPr>
          <w:rFonts w:ascii="Times New Roman" w:hAnsi="Times New Roman" w:cs="Times New Roman"/>
          <w:sz w:val="24"/>
          <w:szCs w:val="24"/>
        </w:rPr>
      </w:pPr>
    </w:p>
    <w:p w:rsidR="00D05EA5" w:rsidRPr="00C75B0E" w:rsidRDefault="00D05EA5">
      <w:pPr>
        <w:rPr>
          <w:rFonts w:ascii="Times New Roman" w:hAnsi="Times New Roman" w:cs="Times New Roman"/>
          <w:sz w:val="24"/>
          <w:szCs w:val="24"/>
        </w:rPr>
      </w:pPr>
      <w:r w:rsidRPr="00C75B0E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C75B0E">
        <w:rPr>
          <w:rFonts w:ascii="Times New Roman" w:hAnsi="Times New Roman" w:cs="Times New Roman"/>
          <w:sz w:val="24"/>
          <w:szCs w:val="24"/>
        </w:rPr>
        <w:tab/>
      </w:r>
      <w:r w:rsidR="00C75B0E">
        <w:rPr>
          <w:rFonts w:ascii="Times New Roman" w:hAnsi="Times New Roman" w:cs="Times New Roman"/>
          <w:sz w:val="24"/>
          <w:szCs w:val="24"/>
        </w:rPr>
        <w:tab/>
      </w:r>
      <w:r w:rsidR="00C75B0E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C75B0E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E974B7" w:rsidRDefault="005323A1" w:rsidP="00C75B0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Olga </w:t>
      </w:r>
      <w:proofErr w:type="spellStart"/>
      <w:r>
        <w:rPr>
          <w:rFonts w:ascii="Times New Roman" w:hAnsi="Times New Roman" w:cs="Times New Roman"/>
          <w:sz w:val="24"/>
          <w:szCs w:val="24"/>
        </w:rPr>
        <w:t>Sladkovská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C75B0E" w:rsidRPr="00C75B0E">
        <w:rPr>
          <w:rFonts w:ascii="Times New Roman" w:hAnsi="Times New Roman" w:cs="Times New Roman"/>
          <w:sz w:val="24"/>
          <w:szCs w:val="24"/>
        </w:rPr>
        <w:tab/>
      </w:r>
      <w:r w:rsidR="006534FD">
        <w:rPr>
          <w:rFonts w:ascii="Times New Roman" w:hAnsi="Times New Roman" w:cs="Times New Roman"/>
          <w:sz w:val="24"/>
          <w:szCs w:val="24"/>
        </w:rPr>
        <w:tab/>
      </w:r>
      <w:r w:rsidR="00FE6126">
        <w:rPr>
          <w:rFonts w:ascii="Times New Roman" w:hAnsi="Times New Roman" w:cs="Times New Roman"/>
          <w:sz w:val="24"/>
          <w:szCs w:val="24"/>
        </w:rPr>
        <w:tab/>
      </w:r>
      <w:r w:rsidR="00FE6126">
        <w:rPr>
          <w:rFonts w:ascii="Times New Roman" w:hAnsi="Times New Roman" w:cs="Times New Roman"/>
          <w:sz w:val="24"/>
          <w:szCs w:val="24"/>
        </w:rPr>
        <w:tab/>
        <w:t xml:space="preserve"> Ing. Mirka Sadílková</w:t>
      </w:r>
      <w:r w:rsidR="00C75B0E" w:rsidRPr="00C75B0E">
        <w:rPr>
          <w:rFonts w:ascii="Times New Roman" w:hAnsi="Times New Roman" w:cs="Times New Roman"/>
          <w:sz w:val="24"/>
          <w:szCs w:val="24"/>
        </w:rPr>
        <w:tab/>
      </w:r>
      <w:r w:rsidR="00C75B0E" w:rsidRPr="00C75B0E">
        <w:rPr>
          <w:rFonts w:ascii="Times New Roman" w:hAnsi="Times New Roman" w:cs="Times New Roman"/>
          <w:sz w:val="24"/>
          <w:szCs w:val="24"/>
        </w:rPr>
        <w:tab/>
      </w:r>
      <w:r w:rsidR="00C75B0E" w:rsidRPr="00C75B0E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D05EA5" w:rsidRPr="00C75B0E" w:rsidRDefault="00C75B0E" w:rsidP="00C75B0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E974B7">
        <w:rPr>
          <w:rFonts w:ascii="Times New Roman" w:hAnsi="Times New Roman" w:cs="Times New Roman"/>
          <w:sz w:val="24"/>
          <w:szCs w:val="24"/>
        </w:rPr>
        <w:t>odběratele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E974B7">
        <w:rPr>
          <w:rFonts w:ascii="Times New Roman" w:hAnsi="Times New Roman" w:cs="Times New Roman"/>
          <w:sz w:val="24"/>
          <w:szCs w:val="24"/>
        </w:rPr>
        <w:t xml:space="preserve">          za dodavatele</w:t>
      </w:r>
    </w:p>
    <w:sectPr w:rsidR="00D05EA5" w:rsidRPr="00C75B0E" w:rsidSect="00C73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224DC"/>
    <w:multiLevelType w:val="hybridMultilevel"/>
    <w:tmpl w:val="0C88402A"/>
    <w:lvl w:ilvl="0" w:tplc="21285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EC79C4"/>
    <w:multiLevelType w:val="hybridMultilevel"/>
    <w:tmpl w:val="C3D8AC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CD3468"/>
    <w:multiLevelType w:val="hybridMultilevel"/>
    <w:tmpl w:val="FB44E3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0DD9"/>
    <w:rsid w:val="00000B83"/>
    <w:rsid w:val="000068CF"/>
    <w:rsid w:val="00011CCA"/>
    <w:rsid w:val="00015BB1"/>
    <w:rsid w:val="00017D24"/>
    <w:rsid w:val="000245D6"/>
    <w:rsid w:val="000400FA"/>
    <w:rsid w:val="00045814"/>
    <w:rsid w:val="00047988"/>
    <w:rsid w:val="00056275"/>
    <w:rsid w:val="0006372A"/>
    <w:rsid w:val="00070730"/>
    <w:rsid w:val="00072CBE"/>
    <w:rsid w:val="00084D8B"/>
    <w:rsid w:val="000870B1"/>
    <w:rsid w:val="000901EE"/>
    <w:rsid w:val="00090C68"/>
    <w:rsid w:val="000B2875"/>
    <w:rsid w:val="000C7C7C"/>
    <w:rsid w:val="000E18BD"/>
    <w:rsid w:val="00100FAE"/>
    <w:rsid w:val="0010794A"/>
    <w:rsid w:val="001127C7"/>
    <w:rsid w:val="00123A9A"/>
    <w:rsid w:val="00126B87"/>
    <w:rsid w:val="00132C71"/>
    <w:rsid w:val="00142E67"/>
    <w:rsid w:val="00171BC6"/>
    <w:rsid w:val="0017640F"/>
    <w:rsid w:val="00176AED"/>
    <w:rsid w:val="00182792"/>
    <w:rsid w:val="001903C9"/>
    <w:rsid w:val="00196499"/>
    <w:rsid w:val="001A026C"/>
    <w:rsid w:val="001A669F"/>
    <w:rsid w:val="001B42A5"/>
    <w:rsid w:val="001E18C5"/>
    <w:rsid w:val="001E438C"/>
    <w:rsid w:val="001E4CD9"/>
    <w:rsid w:val="001F15D5"/>
    <w:rsid w:val="001F2EC0"/>
    <w:rsid w:val="002016BF"/>
    <w:rsid w:val="00203D64"/>
    <w:rsid w:val="002119D0"/>
    <w:rsid w:val="00211A95"/>
    <w:rsid w:val="0022188B"/>
    <w:rsid w:val="0022491F"/>
    <w:rsid w:val="00226968"/>
    <w:rsid w:val="00232D21"/>
    <w:rsid w:val="00240B10"/>
    <w:rsid w:val="002446CE"/>
    <w:rsid w:val="0026052C"/>
    <w:rsid w:val="00262FD5"/>
    <w:rsid w:val="002641A2"/>
    <w:rsid w:val="00272C5D"/>
    <w:rsid w:val="002830BA"/>
    <w:rsid w:val="002B35B3"/>
    <w:rsid w:val="002C65BE"/>
    <w:rsid w:val="002D1EBC"/>
    <w:rsid w:val="002D49C6"/>
    <w:rsid w:val="002D6E99"/>
    <w:rsid w:val="002D710C"/>
    <w:rsid w:val="002E0775"/>
    <w:rsid w:val="002F5A4B"/>
    <w:rsid w:val="002F7C07"/>
    <w:rsid w:val="00302375"/>
    <w:rsid w:val="00305AE6"/>
    <w:rsid w:val="00312191"/>
    <w:rsid w:val="00321C5B"/>
    <w:rsid w:val="003259C7"/>
    <w:rsid w:val="00343CD9"/>
    <w:rsid w:val="00375A70"/>
    <w:rsid w:val="00381EED"/>
    <w:rsid w:val="003906C3"/>
    <w:rsid w:val="003B2703"/>
    <w:rsid w:val="003B6FCC"/>
    <w:rsid w:val="003C0D8D"/>
    <w:rsid w:val="003C1654"/>
    <w:rsid w:val="003D2847"/>
    <w:rsid w:val="003D3AFE"/>
    <w:rsid w:val="003E0E88"/>
    <w:rsid w:val="003F3A60"/>
    <w:rsid w:val="00401D89"/>
    <w:rsid w:val="00402D6B"/>
    <w:rsid w:val="004069C3"/>
    <w:rsid w:val="00416D7D"/>
    <w:rsid w:val="00442C12"/>
    <w:rsid w:val="00444CBE"/>
    <w:rsid w:val="00445088"/>
    <w:rsid w:val="004527D3"/>
    <w:rsid w:val="00463AD9"/>
    <w:rsid w:val="0047013D"/>
    <w:rsid w:val="00473FAE"/>
    <w:rsid w:val="004766D1"/>
    <w:rsid w:val="0047727D"/>
    <w:rsid w:val="00482E66"/>
    <w:rsid w:val="00486B9C"/>
    <w:rsid w:val="004874A1"/>
    <w:rsid w:val="00492CFE"/>
    <w:rsid w:val="00496A90"/>
    <w:rsid w:val="004A7FC4"/>
    <w:rsid w:val="004D1810"/>
    <w:rsid w:val="004D6F2E"/>
    <w:rsid w:val="004F19D5"/>
    <w:rsid w:val="004F4485"/>
    <w:rsid w:val="004F7DED"/>
    <w:rsid w:val="0050278A"/>
    <w:rsid w:val="0050552D"/>
    <w:rsid w:val="0050594A"/>
    <w:rsid w:val="005076F2"/>
    <w:rsid w:val="00515111"/>
    <w:rsid w:val="00520053"/>
    <w:rsid w:val="005323A1"/>
    <w:rsid w:val="00536B36"/>
    <w:rsid w:val="0054011C"/>
    <w:rsid w:val="0054083E"/>
    <w:rsid w:val="00541608"/>
    <w:rsid w:val="00541AB5"/>
    <w:rsid w:val="0054512E"/>
    <w:rsid w:val="00553BFC"/>
    <w:rsid w:val="00565474"/>
    <w:rsid w:val="0056635D"/>
    <w:rsid w:val="0057680B"/>
    <w:rsid w:val="0059428E"/>
    <w:rsid w:val="005A5DBE"/>
    <w:rsid w:val="005B597D"/>
    <w:rsid w:val="005B782D"/>
    <w:rsid w:val="005D3D38"/>
    <w:rsid w:val="005E7625"/>
    <w:rsid w:val="00607825"/>
    <w:rsid w:val="00612B55"/>
    <w:rsid w:val="006215D5"/>
    <w:rsid w:val="006219D9"/>
    <w:rsid w:val="00630FC2"/>
    <w:rsid w:val="006329DC"/>
    <w:rsid w:val="006534FD"/>
    <w:rsid w:val="006714DE"/>
    <w:rsid w:val="006734F5"/>
    <w:rsid w:val="00685FC1"/>
    <w:rsid w:val="006A7257"/>
    <w:rsid w:val="006B27B3"/>
    <w:rsid w:val="006B6190"/>
    <w:rsid w:val="006E5314"/>
    <w:rsid w:val="006F44DC"/>
    <w:rsid w:val="006F6E90"/>
    <w:rsid w:val="0071124A"/>
    <w:rsid w:val="0073124F"/>
    <w:rsid w:val="0076138B"/>
    <w:rsid w:val="00781A66"/>
    <w:rsid w:val="00783003"/>
    <w:rsid w:val="0078656C"/>
    <w:rsid w:val="007A7056"/>
    <w:rsid w:val="007A781C"/>
    <w:rsid w:val="007B786F"/>
    <w:rsid w:val="007C5C29"/>
    <w:rsid w:val="007C6791"/>
    <w:rsid w:val="007D48EF"/>
    <w:rsid w:val="007E2D8D"/>
    <w:rsid w:val="007E5229"/>
    <w:rsid w:val="007E5AE9"/>
    <w:rsid w:val="007F015B"/>
    <w:rsid w:val="007F306E"/>
    <w:rsid w:val="007F3966"/>
    <w:rsid w:val="00813D4C"/>
    <w:rsid w:val="00817D9F"/>
    <w:rsid w:val="0082663A"/>
    <w:rsid w:val="00830DD9"/>
    <w:rsid w:val="0084516D"/>
    <w:rsid w:val="00851552"/>
    <w:rsid w:val="008531E2"/>
    <w:rsid w:val="00861785"/>
    <w:rsid w:val="00862F83"/>
    <w:rsid w:val="0087263C"/>
    <w:rsid w:val="008731D6"/>
    <w:rsid w:val="00874A52"/>
    <w:rsid w:val="00877F2F"/>
    <w:rsid w:val="00893272"/>
    <w:rsid w:val="00894FDD"/>
    <w:rsid w:val="0089751D"/>
    <w:rsid w:val="008A4EDF"/>
    <w:rsid w:val="008B050C"/>
    <w:rsid w:val="008B2CC7"/>
    <w:rsid w:val="008B6FF8"/>
    <w:rsid w:val="008C3CAA"/>
    <w:rsid w:val="008C65BE"/>
    <w:rsid w:val="008D1B9C"/>
    <w:rsid w:val="008D2E78"/>
    <w:rsid w:val="008D41FD"/>
    <w:rsid w:val="008E08D9"/>
    <w:rsid w:val="008E1CB3"/>
    <w:rsid w:val="008E3F5F"/>
    <w:rsid w:val="008E46AE"/>
    <w:rsid w:val="008E53E4"/>
    <w:rsid w:val="008F33E6"/>
    <w:rsid w:val="00904CBF"/>
    <w:rsid w:val="0092135B"/>
    <w:rsid w:val="009219CF"/>
    <w:rsid w:val="009360F9"/>
    <w:rsid w:val="00944F88"/>
    <w:rsid w:val="009659D5"/>
    <w:rsid w:val="0097381F"/>
    <w:rsid w:val="009753CA"/>
    <w:rsid w:val="009A5651"/>
    <w:rsid w:val="009A6568"/>
    <w:rsid w:val="009B174C"/>
    <w:rsid w:val="009D03B5"/>
    <w:rsid w:val="009E5C14"/>
    <w:rsid w:val="009F3923"/>
    <w:rsid w:val="009F3A43"/>
    <w:rsid w:val="009F799D"/>
    <w:rsid w:val="00A0427E"/>
    <w:rsid w:val="00A06110"/>
    <w:rsid w:val="00A2146F"/>
    <w:rsid w:val="00A22547"/>
    <w:rsid w:val="00A30685"/>
    <w:rsid w:val="00A36AC4"/>
    <w:rsid w:val="00A40205"/>
    <w:rsid w:val="00A42B73"/>
    <w:rsid w:val="00A43026"/>
    <w:rsid w:val="00A53DE6"/>
    <w:rsid w:val="00A5608D"/>
    <w:rsid w:val="00A60C4B"/>
    <w:rsid w:val="00A64F3E"/>
    <w:rsid w:val="00A6562A"/>
    <w:rsid w:val="00A86677"/>
    <w:rsid w:val="00A906AE"/>
    <w:rsid w:val="00AA1FE7"/>
    <w:rsid w:val="00AA233E"/>
    <w:rsid w:val="00AA345D"/>
    <w:rsid w:val="00AA3913"/>
    <w:rsid w:val="00AA78C0"/>
    <w:rsid w:val="00AB1B25"/>
    <w:rsid w:val="00AB1FDE"/>
    <w:rsid w:val="00AB376C"/>
    <w:rsid w:val="00AB47C7"/>
    <w:rsid w:val="00AC36B6"/>
    <w:rsid w:val="00AD3C05"/>
    <w:rsid w:val="00AD3FF4"/>
    <w:rsid w:val="00AD4804"/>
    <w:rsid w:val="00AE779A"/>
    <w:rsid w:val="00B017F0"/>
    <w:rsid w:val="00B0348D"/>
    <w:rsid w:val="00B04CA5"/>
    <w:rsid w:val="00B1173E"/>
    <w:rsid w:val="00B127E0"/>
    <w:rsid w:val="00B22802"/>
    <w:rsid w:val="00B24783"/>
    <w:rsid w:val="00B34513"/>
    <w:rsid w:val="00B34EEB"/>
    <w:rsid w:val="00B4592B"/>
    <w:rsid w:val="00B479CB"/>
    <w:rsid w:val="00B53A26"/>
    <w:rsid w:val="00B53FC4"/>
    <w:rsid w:val="00B57F58"/>
    <w:rsid w:val="00B64CE7"/>
    <w:rsid w:val="00B721D5"/>
    <w:rsid w:val="00BA0304"/>
    <w:rsid w:val="00BB4D09"/>
    <w:rsid w:val="00BC0783"/>
    <w:rsid w:val="00BC753F"/>
    <w:rsid w:val="00BC75AA"/>
    <w:rsid w:val="00BD3EF1"/>
    <w:rsid w:val="00BD43FF"/>
    <w:rsid w:val="00BD6E18"/>
    <w:rsid w:val="00C01AAA"/>
    <w:rsid w:val="00C07406"/>
    <w:rsid w:val="00C22936"/>
    <w:rsid w:val="00C400D7"/>
    <w:rsid w:val="00C4711C"/>
    <w:rsid w:val="00C47858"/>
    <w:rsid w:val="00C61826"/>
    <w:rsid w:val="00C73312"/>
    <w:rsid w:val="00C73A4B"/>
    <w:rsid w:val="00C75B0E"/>
    <w:rsid w:val="00C779CE"/>
    <w:rsid w:val="00C838E7"/>
    <w:rsid w:val="00C83C62"/>
    <w:rsid w:val="00C93410"/>
    <w:rsid w:val="00C96001"/>
    <w:rsid w:val="00CA094A"/>
    <w:rsid w:val="00CA421C"/>
    <w:rsid w:val="00CA75D7"/>
    <w:rsid w:val="00CA7B6A"/>
    <w:rsid w:val="00CA7BEA"/>
    <w:rsid w:val="00CD15FC"/>
    <w:rsid w:val="00CD5934"/>
    <w:rsid w:val="00CE3680"/>
    <w:rsid w:val="00CE7007"/>
    <w:rsid w:val="00CF3A86"/>
    <w:rsid w:val="00D01A1D"/>
    <w:rsid w:val="00D05EA5"/>
    <w:rsid w:val="00D109B7"/>
    <w:rsid w:val="00D24803"/>
    <w:rsid w:val="00D3239D"/>
    <w:rsid w:val="00D37C18"/>
    <w:rsid w:val="00D41BF8"/>
    <w:rsid w:val="00D472D9"/>
    <w:rsid w:val="00D553D2"/>
    <w:rsid w:val="00D679BC"/>
    <w:rsid w:val="00D81F59"/>
    <w:rsid w:val="00DB023E"/>
    <w:rsid w:val="00DB0D64"/>
    <w:rsid w:val="00DB3AAC"/>
    <w:rsid w:val="00DB4FE5"/>
    <w:rsid w:val="00DD5394"/>
    <w:rsid w:val="00DD6D9B"/>
    <w:rsid w:val="00DE3F2A"/>
    <w:rsid w:val="00E011A5"/>
    <w:rsid w:val="00E0354A"/>
    <w:rsid w:val="00E15FBB"/>
    <w:rsid w:val="00E230D3"/>
    <w:rsid w:val="00E24168"/>
    <w:rsid w:val="00E41B16"/>
    <w:rsid w:val="00E47040"/>
    <w:rsid w:val="00E7431E"/>
    <w:rsid w:val="00E77E01"/>
    <w:rsid w:val="00E851C6"/>
    <w:rsid w:val="00E85380"/>
    <w:rsid w:val="00E944AE"/>
    <w:rsid w:val="00E9482B"/>
    <w:rsid w:val="00E956E4"/>
    <w:rsid w:val="00E974B7"/>
    <w:rsid w:val="00EA73D6"/>
    <w:rsid w:val="00EB253C"/>
    <w:rsid w:val="00EC2C81"/>
    <w:rsid w:val="00EC76D6"/>
    <w:rsid w:val="00EC7A1C"/>
    <w:rsid w:val="00EE1905"/>
    <w:rsid w:val="00EE4B9F"/>
    <w:rsid w:val="00EF2A8A"/>
    <w:rsid w:val="00EF4EBB"/>
    <w:rsid w:val="00EF575C"/>
    <w:rsid w:val="00EF5945"/>
    <w:rsid w:val="00F013AE"/>
    <w:rsid w:val="00F10ABD"/>
    <w:rsid w:val="00F14BFA"/>
    <w:rsid w:val="00F40A0B"/>
    <w:rsid w:val="00F415FA"/>
    <w:rsid w:val="00F4465C"/>
    <w:rsid w:val="00F461F0"/>
    <w:rsid w:val="00F56973"/>
    <w:rsid w:val="00F57213"/>
    <w:rsid w:val="00F65759"/>
    <w:rsid w:val="00F6794C"/>
    <w:rsid w:val="00F85218"/>
    <w:rsid w:val="00F876EE"/>
    <w:rsid w:val="00FA1EE9"/>
    <w:rsid w:val="00FA42EF"/>
    <w:rsid w:val="00FB0050"/>
    <w:rsid w:val="00FB4DB9"/>
    <w:rsid w:val="00FD7730"/>
    <w:rsid w:val="00FE6126"/>
    <w:rsid w:val="00FF5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33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830DD9"/>
    <w:pPr>
      <w:ind w:left="720"/>
      <w:contextualSpacing/>
    </w:pPr>
  </w:style>
  <w:style w:type="paragraph" w:styleId="Bezmezer">
    <w:name w:val="No Spacing"/>
    <w:uiPriority w:val="1"/>
    <w:qFormat/>
    <w:rsid w:val="00C75B0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4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4803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6329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468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Muchna</dc:creator>
  <cp:lastModifiedBy>Dana</cp:lastModifiedBy>
  <cp:revision>8</cp:revision>
  <cp:lastPrinted>2022-02-08T13:33:00Z</cp:lastPrinted>
  <dcterms:created xsi:type="dcterms:W3CDTF">2019-04-16T17:28:00Z</dcterms:created>
  <dcterms:modified xsi:type="dcterms:W3CDTF">2022-02-08T13:34:00Z</dcterms:modified>
</cp:coreProperties>
</file>