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1A" w:rsidRPr="00C5721A" w:rsidRDefault="00C5721A" w:rsidP="00C5721A">
      <w:pPr>
        <w:jc w:val="center"/>
        <w:rPr>
          <w:b/>
          <w:sz w:val="28"/>
          <w:szCs w:val="28"/>
        </w:rPr>
      </w:pPr>
      <w:r w:rsidRPr="00C5721A">
        <w:rPr>
          <w:b/>
          <w:sz w:val="28"/>
          <w:szCs w:val="28"/>
        </w:rPr>
        <w:t>Dodatek č. 6</w:t>
      </w:r>
    </w:p>
    <w:p w:rsidR="006767EA" w:rsidRDefault="00C5721A" w:rsidP="00C5721A">
      <w:pPr>
        <w:jc w:val="center"/>
        <w:rPr>
          <w:b/>
          <w:sz w:val="28"/>
          <w:szCs w:val="28"/>
        </w:rPr>
      </w:pPr>
      <w:r w:rsidRPr="00C5721A">
        <w:rPr>
          <w:b/>
          <w:sz w:val="28"/>
          <w:szCs w:val="28"/>
        </w:rPr>
        <w:t xml:space="preserve">ke Smlouvě </w:t>
      </w:r>
      <w:r w:rsidR="00DF10C8">
        <w:rPr>
          <w:b/>
          <w:sz w:val="28"/>
          <w:szCs w:val="28"/>
        </w:rPr>
        <w:t xml:space="preserve">o zpracování mezd ze dne </w:t>
      </w:r>
      <w:proofErr w:type="gramStart"/>
      <w:r w:rsidR="00DF10C8">
        <w:rPr>
          <w:b/>
          <w:sz w:val="28"/>
          <w:szCs w:val="28"/>
        </w:rPr>
        <w:t>30.12.</w:t>
      </w:r>
      <w:r w:rsidRPr="00C5721A">
        <w:rPr>
          <w:b/>
          <w:sz w:val="28"/>
          <w:szCs w:val="28"/>
        </w:rPr>
        <w:t>2016</w:t>
      </w:r>
      <w:proofErr w:type="gramEnd"/>
    </w:p>
    <w:p w:rsidR="007802DF" w:rsidRDefault="007802DF" w:rsidP="00C57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18/10423/2016/6/2022</w:t>
      </w:r>
    </w:p>
    <w:p w:rsidR="00C5721A" w:rsidRDefault="00C5721A" w:rsidP="00C5721A">
      <w:pPr>
        <w:jc w:val="center"/>
        <w:rPr>
          <w:b/>
          <w:sz w:val="28"/>
          <w:szCs w:val="28"/>
        </w:rPr>
      </w:pPr>
    </w:p>
    <w:p w:rsidR="00C5721A" w:rsidRDefault="00C5721A" w:rsidP="00A03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 odvoláním </w:t>
      </w:r>
      <w:r w:rsidR="00A03DE8">
        <w:rPr>
          <w:sz w:val="24"/>
          <w:szCs w:val="24"/>
        </w:rPr>
        <w:t>na b</w:t>
      </w:r>
      <w:r>
        <w:rPr>
          <w:sz w:val="24"/>
          <w:szCs w:val="24"/>
        </w:rPr>
        <w:t>od číslo 6) Smlouvy o zpracování mezd upravujeme ceny služeb o míru inflace za rok 2021, která činí podle vyjádření Českého statistického úřadu 3,8%.</w:t>
      </w:r>
    </w:p>
    <w:p w:rsidR="00A03DE8" w:rsidRDefault="00A03DE8" w:rsidP="00A03DE8">
      <w:pPr>
        <w:spacing w:after="0" w:line="240" w:lineRule="auto"/>
        <w:rPr>
          <w:sz w:val="24"/>
          <w:szCs w:val="24"/>
        </w:rPr>
      </w:pPr>
    </w:p>
    <w:p w:rsidR="00C5721A" w:rsidRDefault="00C5721A" w:rsidP="00A03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Účastníci smlouvy se dohodli, že s účinností od 1.</w:t>
      </w:r>
      <w:r w:rsidR="00A03DE8">
        <w:rPr>
          <w:sz w:val="24"/>
          <w:szCs w:val="24"/>
        </w:rPr>
        <w:t xml:space="preserve"> </w:t>
      </w:r>
      <w:r>
        <w:rPr>
          <w:sz w:val="24"/>
          <w:szCs w:val="24"/>
        </w:rPr>
        <w:t>1. 2022 se mění bod číslo 5) takto:</w:t>
      </w:r>
    </w:p>
    <w:p w:rsidR="00A03DE8" w:rsidRDefault="00A03DE8" w:rsidP="00A03DE8">
      <w:pPr>
        <w:spacing w:after="0" w:line="240" w:lineRule="auto"/>
        <w:rPr>
          <w:sz w:val="24"/>
          <w:szCs w:val="24"/>
        </w:rPr>
      </w:pPr>
    </w:p>
    <w:p w:rsidR="00C5721A" w:rsidRDefault="00C5721A" w:rsidP="00A03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Organizace se zavazuje uhradit částku </w:t>
      </w:r>
      <w:r w:rsidRPr="00DF10C8">
        <w:rPr>
          <w:b/>
          <w:sz w:val="24"/>
          <w:szCs w:val="24"/>
        </w:rPr>
        <w:t>157,- Kč</w:t>
      </w:r>
      <w:r>
        <w:rPr>
          <w:sz w:val="24"/>
          <w:szCs w:val="24"/>
        </w:rPr>
        <w:t xml:space="preserve"> za každé zpracované osobní číslo a</w:t>
      </w:r>
    </w:p>
    <w:p w:rsidR="00C5721A" w:rsidRDefault="00C5721A" w:rsidP="00A03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Měsíc, nejméně však měsíčně částku </w:t>
      </w:r>
      <w:bookmarkStart w:id="0" w:name="_GoBack"/>
      <w:r w:rsidRPr="00DF10C8">
        <w:rPr>
          <w:b/>
          <w:sz w:val="24"/>
          <w:szCs w:val="24"/>
        </w:rPr>
        <w:t>1 290,- Kč.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Tato částka bude fakturována organizaci </w:t>
      </w:r>
    </w:p>
    <w:p w:rsidR="00C5721A" w:rsidRDefault="00C5721A" w:rsidP="00A03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po provedeném zpracování fakturou se splatností 14 dní od data vystavení.</w:t>
      </w:r>
    </w:p>
    <w:p w:rsidR="00A03DE8" w:rsidRDefault="00A03DE8" w:rsidP="00A03DE8">
      <w:pPr>
        <w:spacing w:after="0" w:line="240" w:lineRule="auto"/>
        <w:rPr>
          <w:sz w:val="24"/>
          <w:szCs w:val="24"/>
        </w:rPr>
      </w:pPr>
    </w:p>
    <w:p w:rsidR="00C5721A" w:rsidRDefault="00C5721A" w:rsidP="00A03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ostatních bodech zůstává předmětná smlouva nezměněna.</w:t>
      </w:r>
    </w:p>
    <w:p w:rsidR="00A03DE8" w:rsidRDefault="00A03DE8" w:rsidP="00A03DE8">
      <w:pPr>
        <w:spacing w:after="0" w:line="240" w:lineRule="auto"/>
        <w:rPr>
          <w:sz w:val="24"/>
          <w:szCs w:val="24"/>
        </w:rPr>
      </w:pPr>
    </w:p>
    <w:p w:rsidR="00C5721A" w:rsidRDefault="00C5721A" w:rsidP="00A03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cenám ani nadále nebude účtována DPH.</w:t>
      </w:r>
    </w:p>
    <w:p w:rsidR="00C5721A" w:rsidRDefault="00C5721A" w:rsidP="00C5721A">
      <w:pPr>
        <w:rPr>
          <w:sz w:val="24"/>
          <w:szCs w:val="24"/>
        </w:rPr>
      </w:pPr>
    </w:p>
    <w:p w:rsidR="00C5721A" w:rsidRDefault="00C5721A" w:rsidP="00C5721A">
      <w:pPr>
        <w:rPr>
          <w:sz w:val="24"/>
          <w:szCs w:val="24"/>
        </w:rPr>
      </w:pPr>
      <w:r>
        <w:rPr>
          <w:sz w:val="24"/>
          <w:szCs w:val="24"/>
        </w:rPr>
        <w:t>V Kolíně 19. ledna 2022</w:t>
      </w:r>
    </w:p>
    <w:p w:rsidR="00C5721A" w:rsidRDefault="00C5721A" w:rsidP="00C5721A">
      <w:pPr>
        <w:rPr>
          <w:sz w:val="24"/>
          <w:szCs w:val="24"/>
        </w:rPr>
      </w:pPr>
    </w:p>
    <w:p w:rsidR="00C5721A" w:rsidRDefault="00C5721A" w:rsidP="00C5721A">
      <w:pPr>
        <w:rPr>
          <w:sz w:val="24"/>
          <w:szCs w:val="24"/>
        </w:rPr>
      </w:pPr>
    </w:p>
    <w:p w:rsidR="00C5721A" w:rsidRDefault="00C5721A" w:rsidP="00C5721A">
      <w:pPr>
        <w:rPr>
          <w:sz w:val="24"/>
          <w:szCs w:val="24"/>
        </w:rPr>
      </w:pPr>
    </w:p>
    <w:p w:rsidR="00C5721A" w:rsidRDefault="00C5721A" w:rsidP="00C572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                      …………………………………..</w:t>
      </w:r>
    </w:p>
    <w:p w:rsidR="00C5721A" w:rsidRPr="00C5721A" w:rsidRDefault="00C5721A" w:rsidP="00C572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 organizaci                                                                                 zpracovatel mezd</w:t>
      </w:r>
    </w:p>
    <w:sectPr w:rsidR="00C5721A" w:rsidRPr="00C5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A"/>
    <w:rsid w:val="006767EA"/>
    <w:rsid w:val="007802DF"/>
    <w:rsid w:val="00A03DE8"/>
    <w:rsid w:val="00C5721A"/>
    <w:rsid w:val="00D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17AB"/>
  <w15:chartTrackingRefBased/>
  <w15:docId w15:val="{B482E3A9-8C28-487F-8650-FF72B5A9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Zdeňka - ředitel školy</dc:creator>
  <cp:keywords/>
  <dc:description/>
  <cp:lastModifiedBy>Pavlíková Zdeňka - ředitel školy</cp:lastModifiedBy>
  <cp:revision>3</cp:revision>
  <dcterms:created xsi:type="dcterms:W3CDTF">2022-02-08T12:42:00Z</dcterms:created>
  <dcterms:modified xsi:type="dcterms:W3CDTF">2022-02-08T13:11:00Z</dcterms:modified>
</cp:coreProperties>
</file>