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D3F" w:rsidRDefault="00805B76">
      <w:r>
        <w:t xml:space="preserve">Příloha č.2 </w:t>
      </w:r>
    </w:p>
    <w:p w:rsidR="00805B76" w:rsidRDefault="00805B76"/>
    <w:p w:rsidR="00805B76" w:rsidRPr="00805B76" w:rsidRDefault="00805B76" w:rsidP="00805B7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805B76">
        <w:rPr>
          <w:rFonts w:ascii="Times New Roman" w:eastAsia="Times New Roman" w:hAnsi="Times New Roman" w:cs="Times New Roman"/>
          <w:sz w:val="20"/>
          <w:szCs w:val="20"/>
          <w:lang w:eastAsia="cs-CZ"/>
        </w:rPr>
        <w:t> </w:t>
      </w:r>
    </w:p>
    <w:tbl>
      <w:tblPr>
        <w:tblW w:w="10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080"/>
        <w:gridCol w:w="2474"/>
        <w:gridCol w:w="1914"/>
        <w:gridCol w:w="560"/>
        <w:gridCol w:w="1120"/>
      </w:tblGrid>
      <w:tr w:rsidR="00805B76" w:rsidRPr="00805B76" w:rsidTr="00805B76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BCDZ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Popis 2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Sériové číslo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Úsek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Místnost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439177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celoplastová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439180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šanonová 4-dveř.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439181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šatní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439182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Kontejner 4-zásuv.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439183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prac.rovný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439184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kan.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439185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konferenční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439236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Police závěsná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439380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Notebook HP PROBOOK 430 67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psychiatr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5CD016H9K9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Stanice dokovací Travel USB-C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Monitor acer LCD 23,8" IPS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psychiatr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..D1E04203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132</w:t>
            </w:r>
          </w:p>
        </w:tc>
      </w:tr>
      <w:tr w:rsidR="00805B76" w:rsidRPr="00805B76" w:rsidTr="00805B7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439615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pohovka dvoumístná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celočalouněná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šanonová 4-dveř.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šatní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439206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Kontejner 4-zásuv.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439207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prac.rovný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439208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kan.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439209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Křesílko jednací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Křesílko jednací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konferenční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439239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Odkládací deska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439383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Notebook HP PROBOOK 430 67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psycholog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5CD016H9LB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Stanice dokovací Travel USB-C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439409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Monitor acer LCD 23,8" IPS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psycholog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..D1E74203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439842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WAIS-III-úplný test.soubor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439843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Rorschach-prakt.příručka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439844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MMPI-2-úplný test.soubor-rozš.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439845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PSSI-úplný test.soubor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439846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TAT-31-plates and short manuál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</w:t>
            </w:r>
          </w:p>
        </w:tc>
      </w:tr>
      <w:tr w:rsidR="00805B76" w:rsidRPr="00805B76" w:rsidTr="00805B7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439847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TAR-úplný test.soubor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129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439136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policová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439137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policová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439138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policová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439139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policová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439140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policová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439141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policová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439142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policová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439049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šanonová 4-dveř.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439050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šanonová 4-dveř.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439051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šanonová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439052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šatní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439053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prac.rovný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439054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Kontejner 4-zásuv.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439055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kan.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439178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celoplastová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439179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celoplastová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439218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Odkládací stěna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439498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konferenční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Regál 6-polic.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105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Regál 6-polic.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105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Regál 6-polic.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105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439372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Projektor multimediální Epson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X3NM9Y0146L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105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439373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Plátno projekční přenosné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105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439056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jídelní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107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439057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celoplastová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107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439058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celoplastová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107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439059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celoplastová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107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439060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celoplastová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107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Lednice vestavná-malý mražák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107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439594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Myčka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107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439616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pracovní linka č.m. 107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107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439061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kartotéková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439062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šanonová 4-dveř.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439063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šatní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439064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prac.rovný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439065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šatní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439066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prac.rohový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439067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prac.rohový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439068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Paraván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439069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Kontejner 4-zásuv.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439070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Kontejner 4-zásuv.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439071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Kontejner 4-zásuv.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439072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kan.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439073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kan.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439074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kan.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Police závěsná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Police závěsná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439222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Police závěsná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439223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Police závěsná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439377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Notebook HP PROBOOK 430 67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5CD011F5J2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439379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Notebook HP PROBOOK 430 67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Peer, 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5CD016H9K8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439387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Notebook HP PROBOOK 430 67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5CD016H9N7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439391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Stanice dokovací Travel USB-C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439392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Stanice dokovací Travel USB-C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439393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Stanice dokovací Travel USB-C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439407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Monitor acer LCD 23,8" IPS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Peer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..D1E34203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Monitor acer LCD 23,8" IPS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..D1E84203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Monitor acer LCD 23,8" IPS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..D1EA4203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439075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šanonová 4-dveř.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439076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šanonová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439077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šatní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439078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nízká šanon.2-dveř.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439079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nízká šanon.2-dveř.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439080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prac.rohový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439081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prac.rohový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439082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Kontejner 4-zásuv.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439083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Kontejner 4-zásuv.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439084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kan.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439085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kan.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439224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Police závěsná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Police závěsná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439381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Notebook HP PROBOOK 430 67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5CD016H9KS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439386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Notebook HP PROBOOK 430 67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5CD016H9MX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439389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Stanice dokovací Travel USB-C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439390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Stanice dokovací Travel USB-C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439403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Monitor acer LCD 23,8" IPS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..D1DE4203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Monitor acer LCD 23,8" IPS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sociální úsek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..D1DC4203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439086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šanonová 4-dveř.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439087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šanonová 4-dveř.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439088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šatní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439089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prac.rohový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439090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prac.rohový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439091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Kontejner 4-zásuv.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439092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Kontejner 4-zásuv.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439093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kan.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kan.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439188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Taburet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439227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Police závěsná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439228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Police závěsná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439229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Police závěsná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439378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Notebook HP PROBOOK 430 67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ve skříni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5CD016H9N4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439384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Notebook HP PROBOOK 430 67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ve skříni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5CD016H9LY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439388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Notebook HP PROBOOK 430 67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5CD016H9NS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439397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Stanice dokovací Travel USB-C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439398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Stanice dokovací Travel USB-C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439399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Stanice dokovací Travel USB-C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Monitor acer LCD 23,8" IPS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..D1DF4203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439408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Monitor acer LCD 23,8" IPS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..D1E54203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Monitor acer LCD 23,8" IPS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..D1F44203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439095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kartotéková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439096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šanonová 4-dveř.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439097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šanonová 4-dveř.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439098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šatní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439099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prac.rovný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prac.rohový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prac.rohový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439102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Paraván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439104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Kontejner 4-zásuv.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439105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Kontejner 4-zásuv.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439106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kan.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439107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kan.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439108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kan.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439226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Police závěsná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439376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Notebook HP PROBOOK 430 67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5CD011F5HS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439382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Notebook HP PROBOOK 430 67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5CD016H9L8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439385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Notebook HP PROBOOK 430 67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5CD016H9MJ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Stanice dokovací Travel USB-C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439395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Stanice dokovací Travel USB-C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439396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Stanice dokovací Travel USB-C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439402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Monitor acer LCD 23,8" IPS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..D1D74203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439406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Monitor acer LCD 23,8" IPS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..D1E14203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Monitor acer LCD 23,8" IPS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..D1F74203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prac.rovný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prac.rovný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prac.rovný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prac.rovný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prac.rovný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prac.rovný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prac.rovný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kan.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439121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439122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439123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439124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439125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439126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439127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439128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439129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439131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439132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439133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439134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439135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Odkládací stěna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439231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Lednice vestavná-malý mražák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439371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Projektor multimediální Epson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X6659900467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439374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Plátno projekční přenosné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439593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Myčka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439617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pracovní linka č.m. 114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439672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Držák stropní na dataprojektor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439143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Lavice s odklád. stěnou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439240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Odkládací deska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439144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Knihovna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439145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Knihovna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439146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Dělící lanová stěna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439147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prac.rovný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439148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jídelní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439149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konferenční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439150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439151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439152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439153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439154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439155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439156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439157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jednací skořepina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439158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Křesílko jednací akustické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439159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Pohovka 3-místná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439160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Křeslo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439161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Taburet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439162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Taburet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439163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Taburet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439164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Taburet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439165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konferenční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439171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konferenční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439232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Lednice vestavná-malý mražák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439618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pracovní linka č.m. 123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439620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obklad stěn vč. skříně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439103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Kontejner 4-zásuv.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439109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prac.rovný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439166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Křesílko jednací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439167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Křesílko jednací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celoplastová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439234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Odkládací deska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439168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konferenční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125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439169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Křesílko jednací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125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439170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Křesílko jednací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125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439176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celoplastová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125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439196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Koberec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125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439038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Police 19" 1U 450mm pevná vč.m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128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439039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8-port Desklop switch vč.mont.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128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policová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128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policová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128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439233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Odkládací deska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128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439427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Switch Aruba 2930F 48GPoE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CN98HKX0S6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128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439613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Kondenzační jednotka-server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vnitřní, venkovní, adapt.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128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439197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lékárenská 2-dvoudv.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439198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šanonová 4-dveř.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439199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Stůl prac.rovný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439200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Kontejner 4-zásuv.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Židle kan.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439202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Lehátko vyšetřovací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439203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Trezor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439237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Odkládací deska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439238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Lednice vestavná-malý mražák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439619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pracovní linka č.m. 130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439186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Taburet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439187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Taburet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439189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Taburet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439190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Taburet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439191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Taburet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439192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Taburet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439193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Taburet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Taburet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439195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Taburet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131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439235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Odkládací deska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136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439172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šatní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CHODBA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439173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šatní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CHODBA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439174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šatní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CHODBA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>439175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Skříň šatní 2-dveř.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CHODBA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439241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WiFi Access point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CHODBA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439242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WiFi Access point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CHODBA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439243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WiFi Access point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CHODBA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439244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WiFi Access point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CHODBA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439245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 domovní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intercom - syst.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CHODBA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439375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UPS Eaton 9SX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GC36J42055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439428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SW pro CDZ Hippo Pinel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439529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Automobil Škoda Fabia Ambition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 TSI - SPZ: 1TU 0781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439530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Automobil Škoda Fabia Ambition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 TSI - SPZ: 1TU 0782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439531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Automobil Škoda Fabia Ambition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 TSI - SPZ: 1TU 0783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439532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Automobil Škoda Karoq Ambition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 TSI - SPZ: 1TU 0780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439612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Kondenzační jednotka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vnitřní, venkovní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05B76" w:rsidRPr="00805B76" w:rsidTr="00805B7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439614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Komunikační syst.sestra-pacien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Počítač HP Prodesk 600 G1 rep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CDZ - specialista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CZC5192SX2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Monitor 24" Acer CB242Y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..F66D4203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439492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 analog. Gigaset A120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439495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Tiskárna HP LJ M428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..8M5XP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104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439368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Trouba-mikrovlnka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107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439369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Konvice rychlovarná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107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439484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Telefeon Xiaomi Redmi 8 4/64GB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704987719 Adamcová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26764/S0SP02736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439485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Telefeon Xiaomi Redmi 8 4/64GB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704987723 psycholog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26764/S0SP02770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439486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Telefeon Xiaomi Redmi 8 4/64GB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704987720 Krylová Barasckai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26764/S0SP02970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439487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Telefeon Xiaomi Redmi 8 4/64GB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704987724 Krizová linka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26764/S0SP02654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439488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Telefeon Xiaomi Redmi 8 4/64GB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704987725 Hadzimová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26764/S0SP02699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439489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Telefeon Xiaomi Redmi 8 4/64GB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704 987 718 Dr. Dobrá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26764/S0SP02767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439490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Telefeon Xiaomi Redmi 8 4/64GB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704987721 Strnadlová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26764/S0SP02785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439491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Telefeon Xiaomi Redmi 8 4/64GB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704987722 Dybalová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26764/S0SP02760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439493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 analog. Gigaset A120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VS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439497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Tiskárna HP LJ M428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..8M5Q3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440083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Skartovačka KOBRA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113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439959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teploměr OMNITEMP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AC00374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439960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teploměr OMNITEMP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AC00375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440081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tonometr digitální OMRON M3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202008010715V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440082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tonometr digitální OMRON M3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202008019144V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439494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 analog. Gigaset A120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132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439496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Tiskárna HP LJ M428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..1H2RQ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132</w:t>
            </w:r>
          </w:p>
        </w:tc>
      </w:tr>
      <w:tr w:rsidR="00805B76" w:rsidRPr="00805B76" w:rsidTr="00805B76">
        <w:trPr>
          <w:trHeight w:val="27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440133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Popelník s košem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VENKU</w:t>
            </w: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B76" w:rsidRPr="00805B76" w:rsidRDefault="00805B76" w:rsidP="0080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B76" w:rsidRPr="00805B76" w:rsidRDefault="00805B76" w:rsidP="0080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05B76" w:rsidRPr="00805B76" w:rsidTr="00805B76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B76" w:rsidRPr="00805B76" w:rsidRDefault="00805B76" w:rsidP="0080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Nemocnice ve Frýdku-Místku, p.o. :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5B76" w:rsidRPr="00805B76" w:rsidRDefault="00805B76" w:rsidP="0080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  <w:r w:rsidRPr="00805B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Charita Frýdek-Místek: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805B76" w:rsidRPr="00805B76" w:rsidTr="00805B76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B76" w:rsidRPr="00805B76" w:rsidRDefault="00805B76" w:rsidP="00805B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805B76" w:rsidRDefault="00805B76">
      <w:bookmarkStart w:id="0" w:name="_GoBack"/>
      <w:bookmarkEnd w:id="0"/>
    </w:p>
    <w:sectPr w:rsidR="00805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76"/>
    <w:rsid w:val="00543D3F"/>
    <w:rsid w:val="0080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13C221-FD91-4DB9-997B-4677EE89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05B76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05B76"/>
    <w:rPr>
      <w:color w:val="954F72"/>
      <w:u w:val="single"/>
    </w:rPr>
  </w:style>
  <w:style w:type="paragraph" w:customStyle="1" w:styleId="xl65">
    <w:name w:val="xl65"/>
    <w:basedOn w:val="Normln"/>
    <w:rsid w:val="0080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80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80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805B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805B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805B7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805B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0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0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05B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05B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805B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805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805B7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79">
    <w:name w:val="xl79"/>
    <w:basedOn w:val="Normln"/>
    <w:rsid w:val="00805B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xl80">
    <w:name w:val="xl80"/>
    <w:basedOn w:val="Normln"/>
    <w:rsid w:val="00805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5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1946</Words>
  <Characters>11486</Characters>
  <Application>Microsoft Office Word</Application>
  <DocSecurity>0</DocSecurity>
  <Lines>95</Lines>
  <Paragraphs>26</Paragraphs>
  <ScaleCrop>false</ScaleCrop>
  <Company>Nemocnice ve Frýdku-Místku</Company>
  <LinksUpToDate>false</LinksUpToDate>
  <CharactersWithSpaces>13406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Blahutová Tereza</dc:creator>
  <cp:keywords/>
  <dc:description/>
  <cp:lastModifiedBy>Blahutová Tereza</cp:lastModifiedBy>
  <cp:revision>2</cp:revision>
  <dcterms:created xsi:type="dcterms:W3CDTF">2022-02-08T12:35:00Z</dcterms:created>
  <dcterms:modified xsi:type="dcterms:W3CDTF">2022-02-08T12:37:00Z</dcterms:modified>
</cp:coreProperties>
</file>